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727E64" w14:textId="77777777" w:rsidR="00D64607" w:rsidRDefault="00D64607" w:rsidP="00D64607">
      <w:pPr>
        <w:rPr>
          <w:b/>
          <w:bCs/>
        </w:rPr>
      </w:pPr>
      <w:r>
        <w:rPr>
          <w:b/>
          <w:bCs/>
        </w:rPr>
        <w:t xml:space="preserve">                                                                                          RESUME</w:t>
      </w:r>
    </w:p>
    <w:p w14:paraId="4BB0433B" w14:textId="77777777" w:rsidR="00E46500" w:rsidRDefault="00D64607" w:rsidP="00E50D2A">
      <w:r>
        <w:rPr>
          <w:b/>
          <w:bCs/>
        </w:rPr>
        <w:t xml:space="preserve"> </w:t>
      </w:r>
      <w:proofErr w:type="spellStart"/>
      <w:r>
        <w:rPr>
          <w:b/>
          <w:bCs/>
        </w:rPr>
        <w:t>M.Aakash</w:t>
      </w:r>
      <w:proofErr w:type="spellEnd"/>
      <w:r w:rsidRPr="00E50D2A">
        <w:br/>
      </w:r>
      <w:r>
        <w:t xml:space="preserve"> A1/4 Adithya Apartments No </w:t>
      </w:r>
      <w:proofErr w:type="gramStart"/>
      <w:r>
        <w:t>4,North</w:t>
      </w:r>
      <w:proofErr w:type="gramEnd"/>
      <w:r>
        <w:t xml:space="preserve"> </w:t>
      </w:r>
      <w:proofErr w:type="spellStart"/>
      <w:r>
        <w:t>AdayavalanchanStreet</w:t>
      </w:r>
      <w:proofErr w:type="spellEnd"/>
      <w:r w:rsidRPr="00E50D2A">
        <w:t>,</w:t>
      </w:r>
      <w:r w:rsidRPr="00E50D2A">
        <w:br/>
      </w:r>
      <w:proofErr w:type="spellStart"/>
      <w:r>
        <w:t>Srirangam</w:t>
      </w:r>
      <w:proofErr w:type="spellEnd"/>
      <w:r w:rsidRPr="00E50D2A">
        <w:t>, Tiruchirappalli</w:t>
      </w:r>
      <w:r>
        <w:t xml:space="preserve"> 620006, Tamil Nadu, India </w:t>
      </w:r>
      <w:r w:rsidRPr="00E50D2A">
        <w:br/>
        <w:t xml:space="preserve">Phone: +91 </w:t>
      </w:r>
      <w:r>
        <w:t>9003759854</w:t>
      </w:r>
      <w:r>
        <w:br/>
        <w:t xml:space="preserve">Email: </w:t>
      </w:r>
      <w:hyperlink r:id="rId5" w:history="1">
        <w:r w:rsidRPr="00CB6D8B">
          <w:rPr>
            <w:rStyle w:val="Hyperlink"/>
          </w:rPr>
          <w:t>aakash228870@gmail.com</w:t>
        </w:r>
      </w:hyperlink>
      <w:r>
        <w:t xml:space="preserve">  </w:t>
      </w:r>
    </w:p>
    <w:p w14:paraId="3EC920BD" w14:textId="0EF2CA1C" w:rsidR="00D64607" w:rsidRPr="00586F9B" w:rsidRDefault="00E46500" w:rsidP="00E50D2A">
      <w:r>
        <w:fldChar w:fldCharType="begin"/>
      </w:r>
      <w:r>
        <w:instrText>HYPERLINK "https://www.linkedin.com/in/aakash-mohan-450b244b/"</w:instrText>
      </w:r>
      <w:r>
        <w:fldChar w:fldCharType="separate"/>
      </w:r>
      <w:proofErr w:type="spellStart"/>
      <w:r w:rsidRPr="00E46500">
        <w:rPr>
          <w:rStyle w:val="Hyperlink"/>
        </w:rPr>
        <w:t>Linkedi</w:t>
      </w:r>
      <w:r w:rsidRPr="00E46500">
        <w:rPr>
          <w:rStyle w:val="Hyperlink"/>
        </w:rPr>
        <w:t>nProfile</w:t>
      </w:r>
      <w:proofErr w:type="spellEnd"/>
      <w:r>
        <w:fldChar w:fldCharType="end"/>
      </w:r>
      <w:r w:rsidR="00D64607">
        <w:t xml:space="preserve">                                                                                                       </w:t>
      </w:r>
    </w:p>
    <w:p w14:paraId="52C9A5E6" w14:textId="77777777" w:rsidR="00E50D2A" w:rsidRPr="00E50D2A" w:rsidRDefault="00000000" w:rsidP="00E50D2A">
      <w:r>
        <w:pict w14:anchorId="4A0B9AAF">
          <v:rect id="_x0000_i1025" style="width:0;height:1.5pt" o:hralign="center" o:hrstd="t" o:hr="t" fillcolor="#a0a0a0" stroked="f"/>
        </w:pict>
      </w:r>
    </w:p>
    <w:p w14:paraId="1CEE43AC" w14:textId="77777777" w:rsidR="00E50D2A" w:rsidRPr="00E50D2A" w:rsidRDefault="00E50D2A" w:rsidP="00E50D2A">
      <w:pPr>
        <w:rPr>
          <w:b/>
          <w:bCs/>
        </w:rPr>
      </w:pPr>
      <w:r w:rsidRPr="00E50D2A">
        <w:rPr>
          <w:b/>
          <w:bCs/>
        </w:rPr>
        <w:t>OBJECTIVE</w:t>
      </w:r>
    </w:p>
    <w:p w14:paraId="7BA6CC29" w14:textId="77777777" w:rsidR="00E50D2A" w:rsidRPr="00E50D2A" w:rsidRDefault="00E50D2A" w:rsidP="00E50D2A">
      <w:r w:rsidRPr="00E50D2A">
        <w:t>To leverage my expertise in business consulting, utilizing strong analytical, interpersonal, and communication skills to drive process improvements, optimize operations, and contribute to business growth. Seeking opportunities to apply my knowledge in business strategy, problem-solving, and process enhancement to deliver value-driven solutions.</w:t>
      </w:r>
    </w:p>
    <w:p w14:paraId="48F34751" w14:textId="77777777" w:rsidR="00E50D2A" w:rsidRPr="00E50D2A" w:rsidRDefault="00000000" w:rsidP="00E50D2A">
      <w:r>
        <w:pict w14:anchorId="3A39F827">
          <v:rect id="_x0000_i1026" style="width:0;height:1.5pt" o:hralign="center" o:hrstd="t" o:hr="t" fillcolor="#a0a0a0" stroked="f"/>
        </w:pict>
      </w:r>
    </w:p>
    <w:p w14:paraId="4C9BED67" w14:textId="77777777" w:rsidR="00D60EA7" w:rsidRPr="00E50D2A" w:rsidRDefault="00D60EA7" w:rsidP="00D60EA7">
      <w:pPr>
        <w:rPr>
          <w:b/>
          <w:bCs/>
        </w:rPr>
      </w:pPr>
      <w:r w:rsidRPr="00E50D2A">
        <w:rPr>
          <w:b/>
          <w:bCs/>
        </w:rPr>
        <w:t>KEY SKILLS</w:t>
      </w:r>
    </w:p>
    <w:p w14:paraId="14EF6BDA" w14:textId="21E44274" w:rsidR="00D60EA7" w:rsidRPr="00E50D2A" w:rsidRDefault="00D60EA7" w:rsidP="00D60EA7">
      <w:r w:rsidRPr="00E50D2A">
        <w:rPr>
          <w:rFonts w:ascii="Segoe UI Symbol" w:hAnsi="Segoe UI Symbol" w:cs="Segoe UI Symbol"/>
        </w:rPr>
        <w:t>✔</w:t>
      </w:r>
      <w:r w:rsidRPr="00E50D2A">
        <w:t xml:space="preserve"> </w:t>
      </w:r>
      <w:r>
        <w:t>Credit Analyst</w:t>
      </w:r>
      <w:r w:rsidRPr="00E50D2A">
        <w:br/>
      </w:r>
      <w:r w:rsidRPr="00E50D2A">
        <w:rPr>
          <w:rFonts w:ascii="Segoe UI Symbol" w:hAnsi="Segoe UI Symbol" w:cs="Segoe UI Symbol"/>
        </w:rPr>
        <w:t>✔</w:t>
      </w:r>
      <w:r w:rsidRPr="00E50D2A">
        <w:t xml:space="preserve"> </w:t>
      </w:r>
      <w:r>
        <w:t>AML KYC Compliance</w:t>
      </w:r>
      <w:r w:rsidRPr="00E50D2A">
        <w:br/>
      </w:r>
      <w:r w:rsidRPr="00E50D2A">
        <w:rPr>
          <w:rFonts w:ascii="Segoe UI Symbol" w:hAnsi="Segoe UI Symbol" w:cs="Segoe UI Symbol"/>
        </w:rPr>
        <w:t>✔</w:t>
      </w:r>
      <w:r w:rsidRPr="00E50D2A">
        <w:t xml:space="preserve"> </w:t>
      </w:r>
      <w:r>
        <w:t>Customer Relationship Management</w:t>
      </w:r>
      <w:r w:rsidRPr="00E50D2A">
        <w:br/>
      </w:r>
      <w:r w:rsidRPr="00E50D2A">
        <w:rPr>
          <w:rFonts w:ascii="Segoe UI Symbol" w:hAnsi="Segoe UI Symbol" w:cs="Segoe UI Symbol"/>
        </w:rPr>
        <w:t>✔</w:t>
      </w:r>
      <w:r w:rsidRPr="00E50D2A">
        <w:t xml:space="preserve"> </w:t>
      </w:r>
      <w:r>
        <w:t>Risk Management</w:t>
      </w:r>
      <w:r w:rsidRPr="00E50D2A">
        <w:br/>
      </w:r>
      <w:r w:rsidRPr="00E50D2A">
        <w:rPr>
          <w:rFonts w:ascii="Segoe UI Symbol" w:hAnsi="Segoe UI Symbol" w:cs="Segoe UI Symbol"/>
        </w:rPr>
        <w:t>✔</w:t>
      </w:r>
      <w:r w:rsidRPr="00E50D2A">
        <w:t xml:space="preserve"> </w:t>
      </w:r>
      <w:r>
        <w:t>Compliance, Statutory Audit and Concurrent Audit Compliance</w:t>
      </w:r>
    </w:p>
    <w:p w14:paraId="59C2EC9F" w14:textId="24627890" w:rsidR="00D60EA7" w:rsidRDefault="00000000" w:rsidP="00E50D2A">
      <w:pPr>
        <w:rPr>
          <w:b/>
          <w:bCs/>
        </w:rPr>
      </w:pPr>
      <w:r>
        <w:pict w14:anchorId="1AFAD8F9">
          <v:rect id="_x0000_i1027" style="width:0;height:1.5pt" o:hralign="center" o:hrstd="t" o:hr="t" fillcolor="#a0a0a0" stroked="f"/>
        </w:pict>
      </w:r>
    </w:p>
    <w:p w14:paraId="66489648" w14:textId="1CA808C7" w:rsidR="00D60EA7" w:rsidRDefault="00D60EA7" w:rsidP="00D60EA7">
      <w:pPr>
        <w:rPr>
          <w:b/>
          <w:bCs/>
        </w:rPr>
      </w:pPr>
      <w:r>
        <w:rPr>
          <w:b/>
          <w:bCs/>
        </w:rPr>
        <w:t>Work Experience Summary</w:t>
      </w:r>
      <w:r w:rsidR="0074754A">
        <w:rPr>
          <w:b/>
          <w:bCs/>
        </w:rPr>
        <w:t xml:space="preserve"> (City Union Bank Ltd July2013 to Till Date)</w:t>
      </w:r>
    </w:p>
    <w:p w14:paraId="25E82880" w14:textId="2647777B" w:rsidR="00867074" w:rsidRPr="00AD45EF" w:rsidRDefault="00867074" w:rsidP="00867074">
      <w:pPr>
        <w:pStyle w:val="ListParagraph"/>
        <w:numPr>
          <w:ilvl w:val="0"/>
          <w:numId w:val="18"/>
        </w:numPr>
        <w:rPr>
          <w:b/>
          <w:bCs/>
        </w:rPr>
      </w:pPr>
      <w:r>
        <w:t xml:space="preserve">Relationship Manager </w:t>
      </w:r>
      <w:r w:rsidR="0074754A">
        <w:t>-</w:t>
      </w:r>
      <w:r>
        <w:t xml:space="preserve">Branch Operations </w:t>
      </w:r>
      <w:r w:rsidR="0074754A">
        <w:t>-</w:t>
      </w:r>
      <w:r w:rsidR="00AD45EF">
        <w:t xml:space="preserve"> Chennai </w:t>
      </w:r>
      <w:proofErr w:type="spellStart"/>
      <w:r w:rsidR="00AD45EF">
        <w:t>Purasaiwakkam</w:t>
      </w:r>
      <w:proofErr w:type="spellEnd"/>
    </w:p>
    <w:p w14:paraId="70870A4C" w14:textId="1EBF67CD" w:rsidR="00AD45EF" w:rsidRPr="00867074" w:rsidRDefault="00AD45EF" w:rsidP="00867074">
      <w:pPr>
        <w:pStyle w:val="ListParagraph"/>
        <w:numPr>
          <w:ilvl w:val="0"/>
          <w:numId w:val="18"/>
        </w:numPr>
        <w:rPr>
          <w:b/>
          <w:bCs/>
        </w:rPr>
      </w:pPr>
      <w:r>
        <w:t>Assistant Manager</w:t>
      </w:r>
      <w:r w:rsidR="0074754A">
        <w:t>-</w:t>
      </w:r>
      <w:r>
        <w:t xml:space="preserve"> Checker Level operations and Trade Finance Operations</w:t>
      </w:r>
      <w:proofErr w:type="gramStart"/>
      <w:r>
        <w:t>-</w:t>
      </w:r>
      <w:r w:rsidRPr="00AD45EF">
        <w:t xml:space="preserve"> </w:t>
      </w:r>
      <w:r>
        <w:t xml:space="preserve"> </w:t>
      </w:r>
      <w:proofErr w:type="spellStart"/>
      <w:r>
        <w:t>Secunderabad</w:t>
      </w:r>
      <w:proofErr w:type="spellEnd"/>
      <w:proofErr w:type="gramEnd"/>
      <w:r>
        <w:t xml:space="preserve"> Branch</w:t>
      </w:r>
    </w:p>
    <w:p w14:paraId="6FD42033" w14:textId="4D740D43" w:rsidR="00867074" w:rsidRPr="00AD45EF" w:rsidRDefault="00867074" w:rsidP="00D60EA7">
      <w:pPr>
        <w:pStyle w:val="ListParagraph"/>
        <w:numPr>
          <w:ilvl w:val="0"/>
          <w:numId w:val="18"/>
        </w:numPr>
        <w:rPr>
          <w:b/>
          <w:bCs/>
        </w:rPr>
      </w:pPr>
      <w:r>
        <w:t xml:space="preserve">Branch Development Manager- Branch </w:t>
      </w:r>
      <w:proofErr w:type="gramStart"/>
      <w:r>
        <w:t>Operation  (</w:t>
      </w:r>
      <w:proofErr w:type="gramEnd"/>
      <w:r>
        <w:t>Rural Banking)</w:t>
      </w:r>
      <w:r w:rsidR="0074754A">
        <w:t xml:space="preserve"> </w:t>
      </w:r>
      <w:r w:rsidR="00AD45EF">
        <w:t>Jewel Loan Portfolio</w:t>
      </w:r>
      <w:r>
        <w:t xml:space="preserve">- </w:t>
      </w:r>
      <w:proofErr w:type="spellStart"/>
      <w:r>
        <w:t>Kulathur</w:t>
      </w:r>
      <w:proofErr w:type="spellEnd"/>
      <w:r>
        <w:t xml:space="preserve"> Branch</w:t>
      </w:r>
    </w:p>
    <w:p w14:paraId="5C97B172" w14:textId="721B0EAB" w:rsidR="00D60EA7" w:rsidRPr="00E96F9F" w:rsidRDefault="00AD45EF" w:rsidP="00E50D2A">
      <w:pPr>
        <w:pStyle w:val="ListParagraph"/>
        <w:numPr>
          <w:ilvl w:val="0"/>
          <w:numId w:val="18"/>
        </w:numPr>
        <w:rPr>
          <w:b/>
          <w:bCs/>
        </w:rPr>
      </w:pPr>
      <w:r>
        <w:t>Branch Development Manager-Credit Analyst and Branch Operations-KK Nagar Trichy Branch (Presently Working)</w:t>
      </w:r>
    </w:p>
    <w:p w14:paraId="589A020D" w14:textId="48CDD06B" w:rsidR="00D64607" w:rsidRDefault="00000000" w:rsidP="00E50D2A">
      <w:pPr>
        <w:rPr>
          <w:b/>
          <w:bCs/>
        </w:rPr>
      </w:pPr>
      <w:r>
        <w:pict w14:anchorId="2D6208DD">
          <v:rect id="_x0000_i1028" style="width:426.8pt;height:.05pt" o:hrpct="988" o:hralign="center" o:hrstd="t" o:hr="t" fillcolor="#a0a0a0" stroked="f"/>
        </w:pict>
      </w:r>
    </w:p>
    <w:p w14:paraId="3803C32C" w14:textId="3ABBFB07" w:rsidR="00E50D2A" w:rsidRPr="00E50D2A" w:rsidRDefault="00E50D2A" w:rsidP="00E50D2A">
      <w:pPr>
        <w:rPr>
          <w:b/>
          <w:bCs/>
        </w:rPr>
      </w:pPr>
      <w:r w:rsidRPr="00E50D2A">
        <w:rPr>
          <w:b/>
          <w:bCs/>
        </w:rPr>
        <w:t>PROFESSIONAL SUMMARY</w:t>
      </w:r>
    </w:p>
    <w:p w14:paraId="330A7FA3" w14:textId="41B5B73E" w:rsidR="00C938B5" w:rsidRPr="00E50D2A" w:rsidRDefault="00277A0F" w:rsidP="00C234BB">
      <w:pPr>
        <w:numPr>
          <w:ilvl w:val="0"/>
          <w:numId w:val="1"/>
        </w:numPr>
      </w:pPr>
      <w:r>
        <w:t>Credit Analyst of both Retail and corporate customers Housing Loan, Loan against Property</w:t>
      </w:r>
      <w:r w:rsidR="009003F6">
        <w:t>, MSME Loans and Jewel Loans</w:t>
      </w:r>
    </w:p>
    <w:p w14:paraId="0FAEDDB4" w14:textId="21371188" w:rsidR="00E50D2A" w:rsidRPr="00E50D2A" w:rsidRDefault="00277A0F" w:rsidP="00E50D2A">
      <w:pPr>
        <w:numPr>
          <w:ilvl w:val="0"/>
          <w:numId w:val="1"/>
        </w:numPr>
      </w:pPr>
      <w:r>
        <w:t>AML KYC Compliance and Internal Audit compliance of the branch</w:t>
      </w:r>
    </w:p>
    <w:p w14:paraId="719BB77B" w14:textId="63F8547B" w:rsidR="00277A0F" w:rsidRPr="00E50D2A" w:rsidRDefault="00277A0F" w:rsidP="00DF68BA">
      <w:pPr>
        <w:numPr>
          <w:ilvl w:val="0"/>
          <w:numId w:val="1"/>
        </w:numPr>
      </w:pPr>
      <w:r>
        <w:lastRenderedPageBreak/>
        <w:t>Strong customer Relationship Management and handled overall</w:t>
      </w:r>
      <w:r w:rsidR="00806534">
        <w:t xml:space="preserve"> Banking</w:t>
      </w:r>
      <w:r>
        <w:t xml:space="preserve"> </w:t>
      </w:r>
      <w:proofErr w:type="gramStart"/>
      <w:r>
        <w:t>operation  and</w:t>
      </w:r>
      <w:proofErr w:type="gramEnd"/>
      <w:r>
        <w:t xml:space="preserve"> </w:t>
      </w:r>
      <w:r w:rsidR="00806534">
        <w:t>Team Management</w:t>
      </w:r>
    </w:p>
    <w:p w14:paraId="28C4F520" w14:textId="77777777" w:rsidR="00E50D2A" w:rsidRPr="00E50D2A" w:rsidRDefault="00000000" w:rsidP="00E50D2A">
      <w:r>
        <w:pict w14:anchorId="5CF1BC12">
          <v:rect id="_x0000_i1029" style="width:0;height:1.5pt" o:hralign="center" o:hrstd="t" o:hr="t" fillcolor="#a0a0a0" stroked="f"/>
        </w:pict>
      </w:r>
    </w:p>
    <w:p w14:paraId="26FC8652" w14:textId="77777777" w:rsidR="00E50D2A" w:rsidRPr="00E50D2A" w:rsidRDefault="00E50D2A" w:rsidP="00E50D2A">
      <w:pPr>
        <w:rPr>
          <w:b/>
          <w:bCs/>
        </w:rPr>
      </w:pPr>
      <w:r w:rsidRPr="00E50D2A">
        <w:rPr>
          <w:b/>
          <w:bCs/>
        </w:rPr>
        <w:t>PROFESSIONAL EXPERIENCE</w:t>
      </w:r>
    </w:p>
    <w:p w14:paraId="31716972" w14:textId="7A9E2080" w:rsidR="00B17FDF" w:rsidRDefault="00B17FDF" w:rsidP="00773136">
      <w:pPr>
        <w:rPr>
          <w:b/>
          <w:bCs/>
        </w:rPr>
      </w:pPr>
      <w:r>
        <w:rPr>
          <w:b/>
          <w:bCs/>
        </w:rPr>
        <w:t>City Union Bank Ltd</w:t>
      </w:r>
      <w:r w:rsidR="00E35729">
        <w:rPr>
          <w:b/>
          <w:bCs/>
        </w:rPr>
        <w:t>,</w:t>
      </w:r>
      <w:r>
        <w:rPr>
          <w:b/>
          <w:bCs/>
        </w:rPr>
        <w:t xml:space="preserve"> KK Nagar Branch</w:t>
      </w:r>
    </w:p>
    <w:p w14:paraId="79FC48F8" w14:textId="174F278F" w:rsidR="00B17FDF" w:rsidRDefault="00B17FDF" w:rsidP="00B17FDF">
      <w:pPr>
        <w:rPr>
          <w:b/>
          <w:bCs/>
        </w:rPr>
      </w:pPr>
      <w:r>
        <w:rPr>
          <w:b/>
          <w:bCs/>
        </w:rPr>
        <w:t>Branch Development Manager (</w:t>
      </w:r>
      <w:proofErr w:type="spellStart"/>
      <w:r>
        <w:rPr>
          <w:b/>
          <w:bCs/>
        </w:rPr>
        <w:t>Febrauary</w:t>
      </w:r>
      <w:proofErr w:type="spellEnd"/>
      <w:r>
        <w:rPr>
          <w:b/>
          <w:bCs/>
        </w:rPr>
        <w:t xml:space="preserve"> 2023</w:t>
      </w:r>
      <w:r>
        <w:rPr>
          <w:b/>
          <w:bCs/>
        </w:rPr>
        <w:t xml:space="preserve"> to Till Date</w:t>
      </w:r>
      <w:r>
        <w:rPr>
          <w:b/>
          <w:bCs/>
        </w:rPr>
        <w:t>)</w:t>
      </w:r>
    </w:p>
    <w:p w14:paraId="5C7C6D3A" w14:textId="40A44A1A" w:rsidR="00B17FDF" w:rsidRDefault="00B17FDF" w:rsidP="00B17FDF">
      <w:pPr>
        <w:pStyle w:val="ListParagraph"/>
        <w:numPr>
          <w:ilvl w:val="0"/>
          <w:numId w:val="20"/>
        </w:numPr>
      </w:pPr>
      <w:r>
        <w:t xml:space="preserve">As a </w:t>
      </w:r>
      <w:r w:rsidRPr="00B17FDF">
        <w:t xml:space="preserve">Credit Analyst </w:t>
      </w:r>
      <w:r>
        <w:t>to evaluate the loan customers by their credit worthiness</w:t>
      </w:r>
      <w:r w:rsidR="00E35729">
        <w:t xml:space="preserve"> like</w:t>
      </w:r>
      <w:r>
        <w:t xml:space="preserve"> </w:t>
      </w:r>
      <w:r w:rsidR="00E35729">
        <w:t xml:space="preserve">credit score, Repaying </w:t>
      </w:r>
      <w:proofErr w:type="gramStart"/>
      <w:r w:rsidR="00E35729">
        <w:t>Capacity ,Character</w:t>
      </w:r>
      <w:proofErr w:type="gramEnd"/>
      <w:r w:rsidR="00E35729">
        <w:t>, Collateral for Retail customers</w:t>
      </w:r>
    </w:p>
    <w:p w14:paraId="0A44BC0F" w14:textId="19145C46" w:rsidR="00E35729" w:rsidRDefault="00E35729" w:rsidP="00B17FDF">
      <w:pPr>
        <w:pStyle w:val="ListParagraph"/>
        <w:numPr>
          <w:ilvl w:val="0"/>
          <w:numId w:val="20"/>
        </w:numPr>
      </w:pPr>
      <w:r>
        <w:t>For corporate customers Analyzing their Financial Statement, Cash Flow and Fund Flow statement, Income tax returns and GST returns and</w:t>
      </w:r>
      <w:r w:rsidR="00892371">
        <w:t xml:space="preserve"> Credit Scoring Models </w:t>
      </w:r>
      <w:proofErr w:type="gramStart"/>
      <w:r w:rsidR="00892371">
        <w:t xml:space="preserve">and </w:t>
      </w:r>
      <w:r>
        <w:t xml:space="preserve"> Understanding</w:t>
      </w:r>
      <w:proofErr w:type="gramEnd"/>
      <w:r>
        <w:t xml:space="preserve"> their Requirement of the customer and to Suggest Term loan or Overdraft</w:t>
      </w:r>
    </w:p>
    <w:p w14:paraId="3F99D148" w14:textId="3B9178A3" w:rsidR="00E35729" w:rsidRDefault="00E35729" w:rsidP="00B17FDF">
      <w:pPr>
        <w:pStyle w:val="ListParagraph"/>
        <w:numPr>
          <w:ilvl w:val="0"/>
          <w:numId w:val="20"/>
        </w:numPr>
      </w:pPr>
      <w:r>
        <w:t xml:space="preserve">Analyzing their past business performance </w:t>
      </w:r>
      <w:proofErr w:type="gramStart"/>
      <w:r>
        <w:t>As</w:t>
      </w:r>
      <w:proofErr w:type="gramEnd"/>
      <w:r>
        <w:t xml:space="preserve"> well as their future projections of the business and Risk taking Capacity of the Promoter of the business</w:t>
      </w:r>
    </w:p>
    <w:p w14:paraId="2F41384F" w14:textId="744D165D" w:rsidR="00E35729" w:rsidRDefault="00E35729" w:rsidP="00B17FDF">
      <w:pPr>
        <w:pStyle w:val="ListParagraph"/>
        <w:numPr>
          <w:ilvl w:val="0"/>
          <w:numId w:val="20"/>
        </w:numPr>
      </w:pPr>
      <w:r>
        <w:t>Pre sanction and Post sanction work (Documentation of Loans)</w:t>
      </w:r>
    </w:p>
    <w:p w14:paraId="1448B68B" w14:textId="3B62A481" w:rsidR="00E35729" w:rsidRDefault="00E35729" w:rsidP="00B17FDF">
      <w:pPr>
        <w:pStyle w:val="ListParagraph"/>
        <w:numPr>
          <w:ilvl w:val="0"/>
          <w:numId w:val="20"/>
        </w:numPr>
      </w:pPr>
      <w:r>
        <w:t>Preparing MODT for Loans</w:t>
      </w:r>
    </w:p>
    <w:p w14:paraId="0E0D8FBA" w14:textId="60F1ED2E" w:rsidR="00E35729" w:rsidRDefault="00E35729" w:rsidP="00B17FDF">
      <w:pPr>
        <w:pStyle w:val="ListParagraph"/>
        <w:numPr>
          <w:ilvl w:val="0"/>
          <w:numId w:val="20"/>
        </w:numPr>
      </w:pPr>
      <w:r>
        <w:t>Stock Audit Verification with concurrent auditor for the loan given Based on stock and book Debts</w:t>
      </w:r>
    </w:p>
    <w:p w14:paraId="5A2F08BC" w14:textId="431B5398" w:rsidR="00A32E02" w:rsidRDefault="00A32E02" w:rsidP="00B17FDF">
      <w:pPr>
        <w:pStyle w:val="ListParagraph"/>
        <w:numPr>
          <w:ilvl w:val="0"/>
          <w:numId w:val="20"/>
        </w:numPr>
      </w:pPr>
      <w:r>
        <w:t xml:space="preserve">Attending EWS (Early Warning Signals) of the Borrower and mitigating the risk to the Account not </w:t>
      </w:r>
      <w:proofErr w:type="gramStart"/>
      <w:r>
        <w:t>Becoming  From</w:t>
      </w:r>
      <w:proofErr w:type="gramEnd"/>
      <w:r>
        <w:t xml:space="preserve"> NPA </w:t>
      </w:r>
    </w:p>
    <w:p w14:paraId="7155AE82" w14:textId="52DC89CF" w:rsidR="00B17FDF" w:rsidRPr="00892371" w:rsidRDefault="00892371" w:rsidP="00773136">
      <w:pPr>
        <w:pStyle w:val="ListParagraph"/>
        <w:numPr>
          <w:ilvl w:val="0"/>
          <w:numId w:val="20"/>
        </w:numPr>
      </w:pPr>
      <w:r>
        <w:t xml:space="preserve">For the accounts become NPA, </w:t>
      </w:r>
      <w:proofErr w:type="gramStart"/>
      <w:r>
        <w:t>Helping</w:t>
      </w:r>
      <w:proofErr w:type="gramEnd"/>
      <w:r>
        <w:t xml:space="preserve"> in recovery procedures like </w:t>
      </w:r>
      <w:r>
        <w:t xml:space="preserve">SARFAESI </w:t>
      </w:r>
      <w:r>
        <w:t>ACT and writing off the loans by sale of property of the collateral given to the bank</w:t>
      </w:r>
    </w:p>
    <w:p w14:paraId="3376087D" w14:textId="1CF4AB20" w:rsidR="00773136" w:rsidRDefault="00773136" w:rsidP="00773136">
      <w:pPr>
        <w:rPr>
          <w:b/>
          <w:bCs/>
        </w:rPr>
      </w:pPr>
      <w:r w:rsidRPr="00773136">
        <w:rPr>
          <w:b/>
          <w:bCs/>
        </w:rPr>
        <w:t xml:space="preserve">City Union Bank Ltd, </w:t>
      </w:r>
      <w:proofErr w:type="spellStart"/>
      <w:r>
        <w:rPr>
          <w:b/>
          <w:bCs/>
        </w:rPr>
        <w:t>Kulathur</w:t>
      </w:r>
      <w:proofErr w:type="spellEnd"/>
      <w:r>
        <w:rPr>
          <w:b/>
          <w:bCs/>
        </w:rPr>
        <w:t xml:space="preserve"> Branch </w:t>
      </w:r>
    </w:p>
    <w:p w14:paraId="7E518556" w14:textId="77777777" w:rsidR="00773136" w:rsidRDefault="00773136" w:rsidP="00773136">
      <w:pPr>
        <w:rPr>
          <w:b/>
          <w:bCs/>
        </w:rPr>
      </w:pPr>
      <w:r>
        <w:rPr>
          <w:b/>
          <w:bCs/>
        </w:rPr>
        <w:t>Branch Development Manager (June 2019-Febrauary 2023)</w:t>
      </w:r>
    </w:p>
    <w:p w14:paraId="67F0FCAA" w14:textId="57F27ED8" w:rsidR="00773136" w:rsidRPr="00BF740A" w:rsidRDefault="00BF740A" w:rsidP="00BF740A">
      <w:pPr>
        <w:pStyle w:val="ListParagraph"/>
        <w:numPr>
          <w:ilvl w:val="0"/>
          <w:numId w:val="19"/>
        </w:numPr>
        <w:rPr>
          <w:b/>
          <w:bCs/>
        </w:rPr>
      </w:pPr>
      <w:r>
        <w:t>Credit Appraisal of Jewel Loan Portfolio taken care of renewals Maintaining LTV of the jewel loans</w:t>
      </w:r>
    </w:p>
    <w:p w14:paraId="6BF82713" w14:textId="2484CD54" w:rsidR="00773136" w:rsidRPr="00BF740A" w:rsidRDefault="00BF740A" w:rsidP="00FE117D">
      <w:pPr>
        <w:pStyle w:val="ListParagraph"/>
        <w:numPr>
          <w:ilvl w:val="0"/>
          <w:numId w:val="19"/>
        </w:numPr>
        <w:rPr>
          <w:b/>
          <w:bCs/>
        </w:rPr>
      </w:pPr>
      <w:r>
        <w:t>Handled KCC loans for both jewels and Crops. Guided small and marginal Farmer in obtaining insurance for both crop seasons Kharif and Rabi</w:t>
      </w:r>
    </w:p>
    <w:p w14:paraId="61547F3C" w14:textId="3670C44D" w:rsidR="00BF740A" w:rsidRPr="00B17FDF" w:rsidRDefault="00BF740A" w:rsidP="00FE117D">
      <w:pPr>
        <w:pStyle w:val="ListParagraph"/>
        <w:numPr>
          <w:ilvl w:val="0"/>
          <w:numId w:val="19"/>
        </w:numPr>
        <w:rPr>
          <w:b/>
          <w:bCs/>
        </w:rPr>
      </w:pPr>
      <w:proofErr w:type="gramStart"/>
      <w:r>
        <w:t>Promoted  All</w:t>
      </w:r>
      <w:proofErr w:type="gramEnd"/>
      <w:r>
        <w:t xml:space="preserve"> priority sector loans of the banks to achieve priority sector targets of the bank </w:t>
      </w:r>
    </w:p>
    <w:p w14:paraId="1B6F09D5" w14:textId="2F07A98E" w:rsidR="00B17FDF" w:rsidRPr="00B17FDF" w:rsidRDefault="00B17FDF" w:rsidP="00FE117D">
      <w:pPr>
        <w:pStyle w:val="ListParagraph"/>
        <w:numPr>
          <w:ilvl w:val="0"/>
          <w:numId w:val="19"/>
        </w:numPr>
        <w:rPr>
          <w:b/>
          <w:bCs/>
        </w:rPr>
      </w:pPr>
      <w:r>
        <w:t xml:space="preserve">Recovery of all default loans by way of SARFAESI act and LOK </w:t>
      </w:r>
      <w:proofErr w:type="gramStart"/>
      <w:r>
        <w:t>ADALAT  and</w:t>
      </w:r>
      <w:proofErr w:type="gramEnd"/>
      <w:r>
        <w:t xml:space="preserve"> follow up of all suit Filed Accounts and closure of Loans under OTS</w:t>
      </w:r>
    </w:p>
    <w:p w14:paraId="783A1FE6" w14:textId="77777777" w:rsidR="00773136" w:rsidRDefault="00773136" w:rsidP="00E50D2A">
      <w:pPr>
        <w:rPr>
          <w:b/>
          <w:bCs/>
        </w:rPr>
      </w:pPr>
    </w:p>
    <w:p w14:paraId="40B9CC62" w14:textId="39AB35C2" w:rsidR="00E50D2A" w:rsidRPr="00773136" w:rsidRDefault="00636373" w:rsidP="00E50D2A">
      <w:pPr>
        <w:rPr>
          <w:b/>
          <w:bCs/>
        </w:rPr>
      </w:pPr>
      <w:r w:rsidRPr="00773136">
        <w:rPr>
          <w:b/>
          <w:bCs/>
        </w:rPr>
        <w:t>City Union Bank L</w:t>
      </w:r>
      <w:r w:rsidR="00C175FD" w:rsidRPr="00773136">
        <w:rPr>
          <w:b/>
          <w:bCs/>
        </w:rPr>
        <w:t>td</w:t>
      </w:r>
      <w:r w:rsidRPr="00773136">
        <w:rPr>
          <w:b/>
          <w:bCs/>
        </w:rPr>
        <w:t xml:space="preserve">, </w:t>
      </w:r>
      <w:proofErr w:type="spellStart"/>
      <w:r w:rsidR="00530D3E" w:rsidRPr="00773136">
        <w:rPr>
          <w:b/>
          <w:bCs/>
        </w:rPr>
        <w:t>Secunderabad</w:t>
      </w:r>
      <w:proofErr w:type="spellEnd"/>
    </w:p>
    <w:p w14:paraId="32E2A837" w14:textId="3B823A56" w:rsidR="00E50D2A" w:rsidRDefault="00773136" w:rsidP="00E50D2A">
      <w:pPr>
        <w:rPr>
          <w:i/>
          <w:iCs/>
        </w:rPr>
      </w:pPr>
      <w:proofErr w:type="gramStart"/>
      <w:r>
        <w:rPr>
          <w:b/>
          <w:bCs/>
        </w:rPr>
        <w:t>Assistant</w:t>
      </w:r>
      <w:r w:rsidR="00636373">
        <w:rPr>
          <w:b/>
          <w:bCs/>
        </w:rPr>
        <w:t xml:space="preserve">  Manager</w:t>
      </w:r>
      <w:proofErr w:type="gramEnd"/>
      <w:r w:rsidR="00E50D2A" w:rsidRPr="00E50D2A">
        <w:t xml:space="preserve"> </w:t>
      </w:r>
      <w:r w:rsidR="00636373">
        <w:rPr>
          <w:i/>
          <w:iCs/>
        </w:rPr>
        <w:t>(December 2017</w:t>
      </w:r>
      <w:r w:rsidR="00E50D2A" w:rsidRPr="00E50D2A">
        <w:rPr>
          <w:i/>
          <w:iCs/>
        </w:rPr>
        <w:t xml:space="preserve"> –</w:t>
      </w:r>
      <w:r w:rsidR="00530D3E">
        <w:rPr>
          <w:i/>
          <w:iCs/>
        </w:rPr>
        <w:t>June 2019</w:t>
      </w:r>
      <w:r w:rsidR="00E50D2A" w:rsidRPr="00E50D2A">
        <w:rPr>
          <w:i/>
          <w:iCs/>
        </w:rPr>
        <w:t>)</w:t>
      </w:r>
      <w:r w:rsidR="00747A86">
        <w:rPr>
          <w:i/>
          <w:iCs/>
        </w:rPr>
        <w:t>(Got elevated to Management cadre)</w:t>
      </w:r>
    </w:p>
    <w:p w14:paraId="03CA7E9B" w14:textId="77777777" w:rsidR="00747A86" w:rsidRDefault="00747A86" w:rsidP="00747A86">
      <w:pPr>
        <w:pStyle w:val="ListParagraph"/>
        <w:numPr>
          <w:ilvl w:val="0"/>
          <w:numId w:val="12"/>
        </w:numPr>
      </w:pPr>
      <w:r>
        <w:t>Conducted thorough creditworthiness assessments of individuals, SMEs, and</w:t>
      </w:r>
    </w:p>
    <w:p w14:paraId="0A67A39A" w14:textId="77777777" w:rsidR="00747A86" w:rsidRDefault="00747A86" w:rsidP="00747A86">
      <w:r>
        <w:t>corporate clients by analyzing financial statements, credit reports, and market</w:t>
      </w:r>
    </w:p>
    <w:p w14:paraId="250841B3" w14:textId="44FC13A0" w:rsidR="00747A86" w:rsidRDefault="00747A86" w:rsidP="00747A86">
      <w:r>
        <w:t>conditions.</w:t>
      </w:r>
    </w:p>
    <w:p w14:paraId="4F340E4E" w14:textId="6F874FCB" w:rsidR="00747A86" w:rsidRDefault="00747A86" w:rsidP="00747A86">
      <w:pPr>
        <w:pStyle w:val="ListParagraph"/>
        <w:numPr>
          <w:ilvl w:val="0"/>
          <w:numId w:val="13"/>
        </w:numPr>
      </w:pPr>
      <w:r>
        <w:lastRenderedPageBreak/>
        <w:t>Evaluated loan applications, prepared detailed credit appraisal reports, and provided</w:t>
      </w:r>
    </w:p>
    <w:p w14:paraId="1B159E14" w14:textId="77777777" w:rsidR="00747A86" w:rsidRDefault="00747A86" w:rsidP="00675D3D">
      <w:pPr>
        <w:pStyle w:val="ListParagraph"/>
      </w:pPr>
      <w:r>
        <w:t>recommendations for loan approval or rejection within established credit policies and</w:t>
      </w:r>
    </w:p>
    <w:p w14:paraId="275E33A4" w14:textId="77777777" w:rsidR="00747A86" w:rsidRDefault="00747A86" w:rsidP="00675D3D">
      <w:pPr>
        <w:pStyle w:val="ListParagraph"/>
      </w:pPr>
      <w:r>
        <w:t>risk appetite.</w:t>
      </w:r>
    </w:p>
    <w:p w14:paraId="63EFF444" w14:textId="673FFFE1" w:rsidR="00747A86" w:rsidRDefault="00747A86" w:rsidP="00747A86">
      <w:pPr>
        <w:pStyle w:val="ListParagraph"/>
        <w:numPr>
          <w:ilvl w:val="0"/>
          <w:numId w:val="13"/>
        </w:numPr>
      </w:pPr>
      <w:r>
        <w:t>Monitored loan portfolio performance, identified potential credit risks, and</w:t>
      </w:r>
    </w:p>
    <w:p w14:paraId="077ABECE" w14:textId="77777777" w:rsidR="00747A86" w:rsidRDefault="00747A86" w:rsidP="00675D3D">
      <w:pPr>
        <w:pStyle w:val="ListParagraph"/>
      </w:pPr>
      <w:r>
        <w:t>recommended proactive measures for risk mitigation and early problem recognition.</w:t>
      </w:r>
    </w:p>
    <w:p w14:paraId="0AF6A01C" w14:textId="3F8A3647" w:rsidR="00747A86" w:rsidRDefault="00747A86" w:rsidP="00747A86">
      <w:pPr>
        <w:pStyle w:val="ListParagraph"/>
        <w:numPr>
          <w:ilvl w:val="0"/>
          <w:numId w:val="13"/>
        </w:numPr>
      </w:pPr>
      <w:r>
        <w:t>Ensured compliance with all relevant regulatory requirements, internal policies, and</w:t>
      </w:r>
    </w:p>
    <w:p w14:paraId="3268F949" w14:textId="77777777" w:rsidR="00747A86" w:rsidRDefault="00747A86" w:rsidP="00675D3D">
      <w:pPr>
        <w:pStyle w:val="ListParagraph"/>
      </w:pPr>
      <w:r>
        <w:t>lending procedures.</w:t>
      </w:r>
    </w:p>
    <w:p w14:paraId="00303852" w14:textId="188A9D7B" w:rsidR="00747A86" w:rsidRDefault="00747A86" w:rsidP="00747A86">
      <w:pPr>
        <w:pStyle w:val="ListParagraph"/>
        <w:numPr>
          <w:ilvl w:val="0"/>
          <w:numId w:val="13"/>
        </w:numPr>
      </w:pPr>
      <w:r>
        <w:t>Collaborated effectively with relationship managers, business development teams, and</w:t>
      </w:r>
    </w:p>
    <w:p w14:paraId="54ED4A40" w14:textId="77777777" w:rsidR="00747A86" w:rsidRDefault="00747A86" w:rsidP="00675D3D">
      <w:pPr>
        <w:pStyle w:val="ListParagraph"/>
      </w:pPr>
      <w:r>
        <w:t>other stakeholders to facilitate the lending process and achieve business objectives.</w:t>
      </w:r>
    </w:p>
    <w:p w14:paraId="2E465664" w14:textId="401A3DEF" w:rsidR="00747A86" w:rsidRDefault="00747A86" w:rsidP="00747A86">
      <w:pPr>
        <w:pStyle w:val="ListParagraph"/>
        <w:numPr>
          <w:ilvl w:val="0"/>
          <w:numId w:val="13"/>
        </w:numPr>
      </w:pPr>
      <w:r>
        <w:t>Developed and maintained a strong understanding of various credit products,</w:t>
      </w:r>
    </w:p>
    <w:p w14:paraId="5B6CF3B9" w14:textId="77777777" w:rsidR="00747A86" w:rsidRDefault="00747A86" w:rsidP="00675D3D">
      <w:pPr>
        <w:pStyle w:val="ListParagraph"/>
      </w:pPr>
      <w:r>
        <w:t>including term loans, working capital facilities, and trade finance.</w:t>
      </w:r>
    </w:p>
    <w:p w14:paraId="7DCEDF4A" w14:textId="7F043DE9" w:rsidR="00747A86" w:rsidRDefault="00747A86" w:rsidP="00747A86">
      <w:pPr>
        <w:pStyle w:val="ListParagraph"/>
        <w:numPr>
          <w:ilvl w:val="0"/>
          <w:numId w:val="13"/>
        </w:numPr>
      </w:pPr>
      <w:r>
        <w:t>Contributed to the development and improvement of credit assessment processes and</w:t>
      </w:r>
    </w:p>
    <w:p w14:paraId="045906FB" w14:textId="77777777" w:rsidR="00747A86" w:rsidRDefault="00747A86" w:rsidP="00675D3D">
      <w:pPr>
        <w:pStyle w:val="ListParagraph"/>
      </w:pPr>
      <w:r>
        <w:t>documentation.</w:t>
      </w:r>
    </w:p>
    <w:p w14:paraId="666D90A4" w14:textId="07501131" w:rsidR="00747A86" w:rsidRDefault="00747A86" w:rsidP="00747A86">
      <w:pPr>
        <w:pStyle w:val="ListParagraph"/>
        <w:numPr>
          <w:ilvl w:val="0"/>
          <w:numId w:val="13"/>
        </w:numPr>
      </w:pPr>
      <w:r>
        <w:t>Successfully managed a diverse portfolio of credit exposures while maintaining a high</w:t>
      </w:r>
    </w:p>
    <w:p w14:paraId="1452CC08" w14:textId="77777777" w:rsidR="00747A86" w:rsidRDefault="00747A86" w:rsidP="00675D3D">
      <w:pPr>
        <w:pStyle w:val="ListParagraph"/>
      </w:pPr>
      <w:r>
        <w:t>level of asset quality.</w:t>
      </w:r>
    </w:p>
    <w:p w14:paraId="476A0A53" w14:textId="5AA80972" w:rsidR="00747A86" w:rsidRDefault="00747A86" w:rsidP="00747A86">
      <w:pPr>
        <w:pStyle w:val="ListParagraph"/>
        <w:numPr>
          <w:ilvl w:val="0"/>
          <w:numId w:val="13"/>
        </w:numPr>
      </w:pPr>
      <w:r>
        <w:t>Stayed abreast of economic trends, industry developments, and changes in credit</w:t>
      </w:r>
    </w:p>
    <w:p w14:paraId="4A1AED91" w14:textId="77777777" w:rsidR="00747A86" w:rsidRDefault="00747A86" w:rsidP="00675D3D">
      <w:pPr>
        <w:pStyle w:val="ListParagraph"/>
      </w:pPr>
      <w:r>
        <w:t>regulations to inform credit decisions.</w:t>
      </w:r>
    </w:p>
    <w:p w14:paraId="23E0BDC6" w14:textId="314F372B" w:rsidR="00747A86" w:rsidRPr="00E50D2A" w:rsidRDefault="00747A86" w:rsidP="00747A86">
      <w:pPr>
        <w:pStyle w:val="ListParagraph"/>
        <w:numPr>
          <w:ilvl w:val="0"/>
          <w:numId w:val="13"/>
        </w:numPr>
      </w:pPr>
      <w:r>
        <w:t xml:space="preserve">Mentored and trained junior credit assessment staff </w:t>
      </w:r>
    </w:p>
    <w:p w14:paraId="3C5C0CF0" w14:textId="4B2044FF" w:rsidR="00E50D2A" w:rsidRDefault="00530D3E" w:rsidP="00E50D2A">
      <w:pPr>
        <w:numPr>
          <w:ilvl w:val="0"/>
          <w:numId w:val="2"/>
        </w:numPr>
      </w:pPr>
      <w:r>
        <w:t xml:space="preserve">Responsible for overall branch operations, Worked </w:t>
      </w:r>
      <w:proofErr w:type="gramStart"/>
      <w:r>
        <w:t>in  Authorization</w:t>
      </w:r>
      <w:proofErr w:type="gramEnd"/>
      <w:r>
        <w:t xml:space="preserve"> level of RTGS, NEFT, Within  bank </w:t>
      </w:r>
      <w:proofErr w:type="spellStart"/>
      <w:r>
        <w:t>transfers,AML,KYC</w:t>
      </w:r>
      <w:proofErr w:type="spellEnd"/>
    </w:p>
    <w:p w14:paraId="10C6A3CC" w14:textId="50B42F13" w:rsidR="00530D3E" w:rsidRPr="00E50D2A" w:rsidRDefault="00530D3E" w:rsidP="00E50D2A">
      <w:pPr>
        <w:numPr>
          <w:ilvl w:val="0"/>
          <w:numId w:val="2"/>
        </w:numPr>
      </w:pPr>
      <w:r>
        <w:t>Responsible for CASA and Deposits Growth of the branch. Handled</w:t>
      </w:r>
      <w:r w:rsidR="00747A86">
        <w:t xml:space="preserve"> both assets </w:t>
      </w:r>
      <w:proofErr w:type="gramStart"/>
      <w:r w:rsidR="00747A86">
        <w:t>and</w:t>
      </w:r>
      <w:r>
        <w:t xml:space="preserve">  liabilities</w:t>
      </w:r>
      <w:proofErr w:type="gramEnd"/>
      <w:r>
        <w:t xml:space="preserve"> portfolio of worth Rs </w:t>
      </w:r>
      <w:r w:rsidR="00747A86">
        <w:t>10</w:t>
      </w:r>
      <w:r>
        <w:t>00 crores</w:t>
      </w:r>
    </w:p>
    <w:p w14:paraId="08055650" w14:textId="79C2B5C7" w:rsidR="00E50D2A" w:rsidRDefault="00E50D2A" w:rsidP="00E50D2A">
      <w:pPr>
        <w:numPr>
          <w:ilvl w:val="0"/>
          <w:numId w:val="2"/>
        </w:numPr>
      </w:pPr>
      <w:r w:rsidRPr="00E50D2A">
        <w:t xml:space="preserve">Actively participated in </w:t>
      </w:r>
      <w:r w:rsidR="00530D3E">
        <w:rPr>
          <w:b/>
          <w:bCs/>
        </w:rPr>
        <w:t>Liabilities and Asset campaign and contributed individually and as a team</w:t>
      </w:r>
      <w:r w:rsidRPr="00E50D2A">
        <w:t>.</w:t>
      </w:r>
    </w:p>
    <w:p w14:paraId="387B0AF9" w14:textId="2F0182C2" w:rsidR="00530D3E" w:rsidRDefault="00530D3E" w:rsidP="00E50D2A">
      <w:pPr>
        <w:numPr>
          <w:ilvl w:val="0"/>
          <w:numId w:val="2"/>
        </w:numPr>
      </w:pPr>
      <w:r>
        <w:t xml:space="preserve">Handled Forex department </w:t>
      </w:r>
      <w:proofErr w:type="gramStart"/>
      <w:r>
        <w:t>Import  FIBC</w:t>
      </w:r>
      <w:proofErr w:type="gramEnd"/>
      <w:r>
        <w:t xml:space="preserve"> bills LC opening ,BG opening, L</w:t>
      </w:r>
      <w:r w:rsidR="00C00BA7">
        <w:t>C Discounting at branch end</w:t>
      </w:r>
    </w:p>
    <w:p w14:paraId="3908B1C2" w14:textId="718FEE04" w:rsidR="00D60EA7" w:rsidRPr="00E50D2A" w:rsidRDefault="00D60EA7" w:rsidP="00E50D2A">
      <w:pPr>
        <w:numPr>
          <w:ilvl w:val="0"/>
          <w:numId w:val="2"/>
        </w:numPr>
      </w:pPr>
      <w:r>
        <w:t>Collection of DA and DP bills for import Payments</w:t>
      </w:r>
    </w:p>
    <w:p w14:paraId="4FCCF79B" w14:textId="77777777" w:rsidR="00E50D2A" w:rsidRPr="00E50D2A" w:rsidRDefault="00E50D2A" w:rsidP="00E50D2A">
      <w:pPr>
        <w:numPr>
          <w:ilvl w:val="0"/>
          <w:numId w:val="2"/>
        </w:numPr>
      </w:pPr>
      <w:r w:rsidRPr="00E50D2A">
        <w:t xml:space="preserve">Handled </w:t>
      </w:r>
      <w:r w:rsidRPr="00E50D2A">
        <w:rPr>
          <w:b/>
          <w:bCs/>
        </w:rPr>
        <w:t>email correspondence</w:t>
      </w:r>
      <w:r w:rsidRPr="00E50D2A">
        <w:t xml:space="preserve"> and responded promptly.</w:t>
      </w:r>
    </w:p>
    <w:p w14:paraId="0543C629" w14:textId="77777777" w:rsidR="00E50D2A" w:rsidRPr="00E50D2A" w:rsidRDefault="007D5C20" w:rsidP="00E50D2A">
      <w:pPr>
        <w:numPr>
          <w:ilvl w:val="0"/>
          <w:numId w:val="2"/>
        </w:numPr>
      </w:pPr>
      <w:r>
        <w:t xml:space="preserve">Timely compliance on statutory Audit </w:t>
      </w:r>
      <w:r w:rsidRPr="00AC2784">
        <w:rPr>
          <w:b/>
        </w:rPr>
        <w:t xml:space="preserve">concurrent </w:t>
      </w:r>
      <w:proofErr w:type="gramStart"/>
      <w:r>
        <w:t xml:space="preserve">audit  </w:t>
      </w:r>
      <w:r w:rsidRPr="00AC2784">
        <w:rPr>
          <w:b/>
        </w:rPr>
        <w:t>AML</w:t>
      </w:r>
      <w:proofErr w:type="gramEnd"/>
      <w:r>
        <w:t xml:space="preserve"> alerts Strict adherence to system and procedures and </w:t>
      </w:r>
      <w:r w:rsidRPr="00AC2784">
        <w:rPr>
          <w:b/>
        </w:rPr>
        <w:t>KYC</w:t>
      </w:r>
      <w:r>
        <w:t xml:space="preserve"> compliance </w:t>
      </w:r>
      <w:r w:rsidR="00E50D2A" w:rsidRPr="00E50D2A">
        <w:t>.</w:t>
      </w:r>
    </w:p>
    <w:p w14:paraId="1415C600" w14:textId="77777777" w:rsidR="00E50D2A" w:rsidRPr="00E50D2A" w:rsidRDefault="00A24F41" w:rsidP="00E50D2A">
      <w:pPr>
        <w:numPr>
          <w:ilvl w:val="0"/>
          <w:numId w:val="2"/>
        </w:numPr>
      </w:pPr>
      <w:r>
        <w:t>Responsible for</w:t>
      </w:r>
      <w:r w:rsidR="007D5C20">
        <w:t xml:space="preserve"> business growth of</w:t>
      </w:r>
      <w:r>
        <w:t xml:space="preserve"> both Assets and Liability Portfolio of the </w:t>
      </w:r>
      <w:proofErr w:type="gramStart"/>
      <w:r>
        <w:t xml:space="preserve">branch </w:t>
      </w:r>
      <w:r w:rsidR="00E50D2A" w:rsidRPr="00E50D2A">
        <w:t>.</w:t>
      </w:r>
      <w:proofErr w:type="gramEnd"/>
    </w:p>
    <w:p w14:paraId="22599CD5" w14:textId="661489B8" w:rsidR="00E50D2A" w:rsidRPr="00E50D2A" w:rsidRDefault="00C175FD" w:rsidP="00E50D2A">
      <w:pPr>
        <w:rPr>
          <w:b/>
          <w:bCs/>
        </w:rPr>
      </w:pPr>
      <w:bookmarkStart w:id="0" w:name="_Hlk194876658"/>
      <w:r>
        <w:rPr>
          <w:b/>
          <w:bCs/>
        </w:rPr>
        <w:t xml:space="preserve">City Union Bank </w:t>
      </w:r>
      <w:proofErr w:type="spellStart"/>
      <w:proofErr w:type="gramStart"/>
      <w:r>
        <w:rPr>
          <w:b/>
          <w:bCs/>
        </w:rPr>
        <w:t>Ltd,Chennai</w:t>
      </w:r>
      <w:proofErr w:type="spellEnd"/>
      <w:proofErr w:type="gramEnd"/>
    </w:p>
    <w:bookmarkEnd w:id="0"/>
    <w:p w14:paraId="324517D9" w14:textId="1D8B49B7" w:rsidR="00E50D2A" w:rsidRPr="00E50D2A" w:rsidRDefault="00B2709E" w:rsidP="00C175FD">
      <w:proofErr w:type="spellStart"/>
      <w:r>
        <w:rPr>
          <w:b/>
          <w:bCs/>
        </w:rPr>
        <w:t>Relationhip</w:t>
      </w:r>
      <w:proofErr w:type="spellEnd"/>
      <w:r>
        <w:rPr>
          <w:b/>
          <w:bCs/>
        </w:rPr>
        <w:t xml:space="preserve"> Manager</w:t>
      </w:r>
      <w:r w:rsidR="00E50D2A" w:rsidRPr="00E50D2A">
        <w:t xml:space="preserve"> </w:t>
      </w:r>
      <w:r w:rsidR="00E50D2A" w:rsidRPr="00E50D2A">
        <w:rPr>
          <w:i/>
          <w:iCs/>
        </w:rPr>
        <w:t>(</w:t>
      </w:r>
      <w:r w:rsidR="00C175FD">
        <w:rPr>
          <w:i/>
          <w:iCs/>
        </w:rPr>
        <w:t>July 2013</w:t>
      </w:r>
      <w:r w:rsidR="00E50D2A" w:rsidRPr="00E50D2A">
        <w:rPr>
          <w:i/>
          <w:iCs/>
        </w:rPr>
        <w:t xml:space="preserve"> – </w:t>
      </w:r>
      <w:r w:rsidR="00C175FD">
        <w:rPr>
          <w:i/>
          <w:iCs/>
        </w:rPr>
        <w:t>December</w:t>
      </w:r>
      <w:r w:rsidR="00E50D2A" w:rsidRPr="00E50D2A">
        <w:rPr>
          <w:i/>
          <w:iCs/>
        </w:rPr>
        <w:t xml:space="preserve"> 20</w:t>
      </w:r>
      <w:r w:rsidR="00C175FD">
        <w:rPr>
          <w:i/>
          <w:iCs/>
        </w:rPr>
        <w:t>17</w:t>
      </w:r>
      <w:r w:rsidR="00E50D2A" w:rsidRPr="00E50D2A">
        <w:rPr>
          <w:i/>
          <w:iCs/>
        </w:rPr>
        <w:t>)</w:t>
      </w:r>
      <w:r w:rsidR="00E50D2A" w:rsidRPr="00E50D2A">
        <w:br/>
      </w:r>
    </w:p>
    <w:p w14:paraId="1FB0A55E" w14:textId="0E0C1A4F" w:rsidR="00E50D2A" w:rsidRPr="00E50D2A" w:rsidRDefault="00C175FD" w:rsidP="00E50D2A">
      <w:pPr>
        <w:numPr>
          <w:ilvl w:val="0"/>
          <w:numId w:val="4"/>
        </w:numPr>
      </w:pPr>
      <w:r>
        <w:t>Handled Cash operations of the Branch</w:t>
      </w:r>
      <w:r w:rsidR="00E50D2A" w:rsidRPr="00E50D2A">
        <w:t>.</w:t>
      </w:r>
    </w:p>
    <w:p w14:paraId="56C4D034" w14:textId="3A39724B" w:rsidR="00E50D2A" w:rsidRPr="00E50D2A" w:rsidRDefault="00C175FD" w:rsidP="00E50D2A">
      <w:pPr>
        <w:numPr>
          <w:ilvl w:val="0"/>
          <w:numId w:val="4"/>
        </w:numPr>
      </w:pPr>
      <w:r>
        <w:t xml:space="preserve">Savings current account opening  </w:t>
      </w:r>
    </w:p>
    <w:p w14:paraId="418C1B1F" w14:textId="4B34E416" w:rsidR="00E50D2A" w:rsidRPr="00E50D2A" w:rsidRDefault="00C175FD" w:rsidP="00E50D2A">
      <w:pPr>
        <w:numPr>
          <w:ilvl w:val="0"/>
          <w:numId w:val="4"/>
        </w:numPr>
      </w:pPr>
      <w:r>
        <w:t>Strict Adherence to AML KYC norms</w:t>
      </w:r>
    </w:p>
    <w:p w14:paraId="16558030" w14:textId="13B3C6AE" w:rsidR="00E50D2A" w:rsidRPr="00E50D2A" w:rsidRDefault="00747A86" w:rsidP="00E50D2A">
      <w:pPr>
        <w:numPr>
          <w:ilvl w:val="0"/>
          <w:numId w:val="4"/>
        </w:numPr>
      </w:pPr>
      <w:r>
        <w:lastRenderedPageBreak/>
        <w:t>Handled liabilities of the branch which is worth 200 crores</w:t>
      </w:r>
    </w:p>
    <w:p w14:paraId="1A036D7E" w14:textId="0397AD81" w:rsidR="00747A86" w:rsidRDefault="00747A86" w:rsidP="00747A86">
      <w:pPr>
        <w:numPr>
          <w:ilvl w:val="0"/>
          <w:numId w:val="2"/>
        </w:numPr>
      </w:pPr>
      <w:r w:rsidRPr="00747A86">
        <w:t xml:space="preserve"> </w:t>
      </w:r>
      <w:r>
        <w:t>ATM cash loading</w:t>
      </w:r>
    </w:p>
    <w:p w14:paraId="3788AD26" w14:textId="23159ACE" w:rsidR="00E50D2A" w:rsidRDefault="00747A86" w:rsidP="00E50D2A">
      <w:pPr>
        <w:numPr>
          <w:ilvl w:val="0"/>
          <w:numId w:val="6"/>
        </w:numPr>
      </w:pPr>
      <w:r>
        <w:t>Have worked in pre sanction department by checking customers eligibility for the</w:t>
      </w:r>
      <w:r w:rsidR="00B55AB7">
        <w:t xml:space="preserve"> </w:t>
      </w:r>
      <w:proofErr w:type="gramStart"/>
      <w:r w:rsidR="00B55AB7">
        <w:t xml:space="preserve">Housing </w:t>
      </w:r>
      <w:r>
        <w:t xml:space="preserve"> loan</w:t>
      </w:r>
      <w:proofErr w:type="gramEnd"/>
      <w:r w:rsidR="00B55AB7">
        <w:t xml:space="preserve"> and loan against property(Retail Loans)</w:t>
      </w:r>
      <w:r>
        <w:t xml:space="preserve"> by checking their </w:t>
      </w:r>
      <w:r w:rsidR="00B55AB7">
        <w:t xml:space="preserve">Income, </w:t>
      </w:r>
      <w:proofErr w:type="spellStart"/>
      <w:r w:rsidR="00B55AB7">
        <w:t>Cibil</w:t>
      </w:r>
      <w:proofErr w:type="spellEnd"/>
      <w:r w:rsidR="00B55AB7">
        <w:t xml:space="preserve"> and salary slip and bank statement. </w:t>
      </w:r>
    </w:p>
    <w:p w14:paraId="5483A68C" w14:textId="19D388E2" w:rsidR="00B55AB7" w:rsidRDefault="00B55AB7" w:rsidP="00B55AB7">
      <w:pPr>
        <w:numPr>
          <w:ilvl w:val="0"/>
          <w:numId w:val="6"/>
        </w:numPr>
      </w:pPr>
      <w:r>
        <w:t>Handled SME and business loans by seeing the</w:t>
      </w:r>
      <w:r w:rsidRPr="00B55AB7">
        <w:t xml:space="preserve"> </w:t>
      </w:r>
      <w:r>
        <w:t xml:space="preserve">features like current ratios and liquidity ratios </w:t>
      </w:r>
      <w:proofErr w:type="gramStart"/>
      <w:r>
        <w:t>and  fund</w:t>
      </w:r>
      <w:proofErr w:type="gramEnd"/>
      <w:r>
        <w:t xml:space="preserve"> flow, cash flow, and their Income tax returns by comparing GST and Working capital loan, give valuable input to the team who Authorizes the loan</w:t>
      </w:r>
    </w:p>
    <w:p w14:paraId="4A73E630" w14:textId="59991A61" w:rsidR="00B55AB7" w:rsidRPr="00E50D2A" w:rsidRDefault="00B55AB7" w:rsidP="00C00BA7">
      <w:pPr>
        <w:ind w:left="720"/>
      </w:pPr>
    </w:p>
    <w:p w14:paraId="1167549D" w14:textId="77777777" w:rsidR="00E50D2A" w:rsidRPr="00E50D2A" w:rsidRDefault="00000000" w:rsidP="00E50D2A">
      <w:r>
        <w:pict w14:anchorId="40C8D874">
          <v:rect id="_x0000_i1030" style="width:0;height:1.5pt" o:hralign="center" o:hrstd="t" o:hr="t" fillcolor="#a0a0a0" stroked="f"/>
        </w:pict>
      </w:r>
    </w:p>
    <w:p w14:paraId="1FFCCFF2" w14:textId="40EF88AD" w:rsidR="00C00BA7" w:rsidRDefault="00C00BA7" w:rsidP="00C00BA7">
      <w:pPr>
        <w:rPr>
          <w:b/>
          <w:bCs/>
        </w:rPr>
      </w:pPr>
      <w:r>
        <w:rPr>
          <w:b/>
          <w:bCs/>
        </w:rPr>
        <w:t>Certification:</w:t>
      </w:r>
    </w:p>
    <w:p w14:paraId="074B6E65" w14:textId="610AB60B" w:rsidR="00C00BA7" w:rsidRPr="00A94BF5" w:rsidRDefault="00C00BA7" w:rsidP="00C00BA7">
      <w:pPr>
        <w:pStyle w:val="ListParagraph"/>
        <w:numPr>
          <w:ilvl w:val="0"/>
          <w:numId w:val="14"/>
        </w:numPr>
      </w:pPr>
      <w:r w:rsidRPr="00A94BF5">
        <w:t>JAIIB (Junior Associate of the Indian Institute of Bankers) from IIBF</w:t>
      </w:r>
    </w:p>
    <w:p w14:paraId="6CB19325" w14:textId="0E796381" w:rsidR="00C00BA7" w:rsidRPr="00A94BF5" w:rsidRDefault="00C00BA7" w:rsidP="00C00BA7">
      <w:pPr>
        <w:pStyle w:val="ListParagraph"/>
        <w:numPr>
          <w:ilvl w:val="0"/>
          <w:numId w:val="14"/>
        </w:numPr>
      </w:pPr>
      <w:r w:rsidRPr="00A94BF5">
        <w:t>Digital Banking from IIBF</w:t>
      </w:r>
    </w:p>
    <w:p w14:paraId="04299D69" w14:textId="52F57A25" w:rsidR="00C00BA7" w:rsidRPr="00A94BF5" w:rsidRDefault="00C00BA7" w:rsidP="00C00BA7">
      <w:pPr>
        <w:pStyle w:val="ListParagraph"/>
        <w:numPr>
          <w:ilvl w:val="0"/>
          <w:numId w:val="14"/>
        </w:numPr>
      </w:pPr>
      <w:r w:rsidRPr="00A94BF5">
        <w:t>Ethics in Banking from IIBF</w:t>
      </w:r>
    </w:p>
    <w:p w14:paraId="72CE3B8C" w14:textId="592087AA" w:rsidR="00C00BA7" w:rsidRPr="00A94BF5" w:rsidRDefault="00C00BA7" w:rsidP="00C00BA7">
      <w:pPr>
        <w:pStyle w:val="ListParagraph"/>
        <w:numPr>
          <w:ilvl w:val="0"/>
          <w:numId w:val="14"/>
        </w:numPr>
      </w:pPr>
      <w:r w:rsidRPr="00A94BF5">
        <w:t>Climate Risk and Sustainable Finance from IIBF</w:t>
      </w:r>
    </w:p>
    <w:p w14:paraId="28774C71" w14:textId="77777777" w:rsidR="00C00BA7" w:rsidRDefault="00C00BA7" w:rsidP="00E50D2A">
      <w:pPr>
        <w:rPr>
          <w:b/>
          <w:bCs/>
        </w:rPr>
      </w:pPr>
    </w:p>
    <w:p w14:paraId="6751C0AA" w14:textId="77777777" w:rsidR="00806534" w:rsidRDefault="00806534" w:rsidP="00E50D2A">
      <w:pPr>
        <w:rPr>
          <w:b/>
          <w:bCs/>
        </w:rPr>
      </w:pPr>
    </w:p>
    <w:p w14:paraId="4425BB4A" w14:textId="0EE9553A" w:rsidR="00E50D2A" w:rsidRPr="00E50D2A" w:rsidRDefault="00E50D2A" w:rsidP="00E50D2A">
      <w:pPr>
        <w:rPr>
          <w:b/>
          <w:bCs/>
        </w:rPr>
      </w:pPr>
      <w:r w:rsidRPr="00E50D2A">
        <w:rPr>
          <w:b/>
          <w:bCs/>
        </w:rPr>
        <w:t>ACHIEVEMENTS</w:t>
      </w:r>
    </w:p>
    <w:p w14:paraId="768EDED2" w14:textId="77777777" w:rsidR="00E50D2A" w:rsidRPr="00E50D2A" w:rsidRDefault="00E50D2A" w:rsidP="00E50D2A">
      <w:pPr>
        <w:numPr>
          <w:ilvl w:val="0"/>
          <w:numId w:val="7"/>
        </w:numPr>
      </w:pPr>
      <w:r w:rsidRPr="00E50D2A">
        <w:t xml:space="preserve">Earned </w:t>
      </w:r>
      <w:r w:rsidRPr="00E50D2A">
        <w:rPr>
          <w:b/>
          <w:bCs/>
        </w:rPr>
        <w:t>client trust and confidence</w:t>
      </w:r>
      <w:r w:rsidRPr="00E50D2A">
        <w:t xml:space="preserve"> by successfully handling critical activities with accuracy and efficiency.</w:t>
      </w:r>
    </w:p>
    <w:p w14:paraId="62070F6E" w14:textId="77777777" w:rsidR="00E50D2A" w:rsidRPr="00E50D2A" w:rsidRDefault="00E50D2A" w:rsidP="00E50D2A">
      <w:pPr>
        <w:numPr>
          <w:ilvl w:val="0"/>
          <w:numId w:val="7"/>
        </w:numPr>
      </w:pPr>
      <w:r w:rsidRPr="00E50D2A">
        <w:t xml:space="preserve">Recognized as a </w:t>
      </w:r>
      <w:r w:rsidRPr="00E50D2A">
        <w:rPr>
          <w:b/>
          <w:bCs/>
        </w:rPr>
        <w:t>Key Trainer for Invoice Processing (Oracle)</w:t>
      </w:r>
      <w:r w:rsidRPr="00E50D2A">
        <w:t xml:space="preserve"> by senior management, contributing to process improvement and team development.</w:t>
      </w:r>
    </w:p>
    <w:p w14:paraId="43E7D397" w14:textId="77777777" w:rsidR="00E50D2A" w:rsidRPr="00E50D2A" w:rsidRDefault="00E50D2A" w:rsidP="00E50D2A">
      <w:pPr>
        <w:numPr>
          <w:ilvl w:val="0"/>
          <w:numId w:val="7"/>
        </w:numPr>
      </w:pPr>
      <w:r w:rsidRPr="00E50D2A">
        <w:t xml:space="preserve">Appreciated by </w:t>
      </w:r>
      <w:r w:rsidRPr="00E50D2A">
        <w:rPr>
          <w:b/>
          <w:bCs/>
        </w:rPr>
        <w:t>top-level management</w:t>
      </w:r>
      <w:r w:rsidRPr="00E50D2A">
        <w:t xml:space="preserve"> for outstanding performance, dedication, and excellence in execution.</w:t>
      </w:r>
    </w:p>
    <w:p w14:paraId="2FAD1F86" w14:textId="77777777" w:rsidR="00E50D2A" w:rsidRPr="00E50D2A" w:rsidRDefault="00000000" w:rsidP="00E50D2A">
      <w:r>
        <w:pict w14:anchorId="7424B2C7">
          <v:rect id="_x0000_i1031" style="width:0;height:1.5pt" o:hralign="center" o:hrstd="t" o:hr="t" fillcolor="#a0a0a0" stroked="f"/>
        </w:pict>
      </w:r>
    </w:p>
    <w:p w14:paraId="1F9F1F17" w14:textId="77777777" w:rsidR="00E50D2A" w:rsidRDefault="00E50D2A" w:rsidP="00E50D2A">
      <w:pPr>
        <w:rPr>
          <w:b/>
          <w:bCs/>
        </w:rPr>
      </w:pPr>
      <w:r w:rsidRPr="00E50D2A">
        <w:rPr>
          <w:b/>
          <w:bCs/>
        </w:rPr>
        <w:t>EDUCATION</w:t>
      </w:r>
    </w:p>
    <w:p w14:paraId="36786CCE" w14:textId="77777777" w:rsidR="00BE7151" w:rsidRPr="00BE7151" w:rsidRDefault="00BE7151" w:rsidP="00BE7151">
      <w:pPr>
        <w:pStyle w:val="ListParagraph"/>
        <w:numPr>
          <w:ilvl w:val="0"/>
          <w:numId w:val="11"/>
        </w:numPr>
        <w:rPr>
          <w:b/>
          <w:bCs/>
        </w:rPr>
      </w:pPr>
      <w:r>
        <w:rPr>
          <w:b/>
          <w:bCs/>
        </w:rPr>
        <w:t xml:space="preserve">Pursuing Financial Risk Management </w:t>
      </w:r>
      <w:r w:rsidR="00636373">
        <w:rPr>
          <w:b/>
          <w:bCs/>
        </w:rPr>
        <w:t xml:space="preserve"> course from IIM Visakhapatnam(December 2024-June 2025)</w:t>
      </w:r>
    </w:p>
    <w:p w14:paraId="44F2DE32" w14:textId="77777777" w:rsidR="00E50D2A" w:rsidRPr="00BE7151" w:rsidRDefault="00E50D2A" w:rsidP="00E50D2A">
      <w:pPr>
        <w:numPr>
          <w:ilvl w:val="0"/>
          <w:numId w:val="8"/>
        </w:numPr>
      </w:pPr>
      <w:r w:rsidRPr="00E50D2A">
        <w:rPr>
          <w:b/>
          <w:bCs/>
        </w:rPr>
        <w:t>M.B.A. (</w:t>
      </w:r>
      <w:r w:rsidR="007F56BC">
        <w:rPr>
          <w:b/>
          <w:bCs/>
        </w:rPr>
        <w:t>Finance</w:t>
      </w:r>
      <w:r w:rsidRPr="00E50D2A">
        <w:rPr>
          <w:b/>
          <w:bCs/>
        </w:rPr>
        <w:t>)</w:t>
      </w:r>
      <w:r w:rsidR="00BE7151">
        <w:rPr>
          <w:b/>
          <w:bCs/>
        </w:rPr>
        <w:t xml:space="preserve"> (Pursuing Through Online)</w:t>
      </w:r>
      <w:r w:rsidR="00BE7151">
        <w:t xml:space="preserve"> – Bharathidasan University, Trichy</w:t>
      </w:r>
      <w:r w:rsidRPr="00E50D2A">
        <w:t xml:space="preserve"> </w:t>
      </w:r>
      <w:r w:rsidR="00BE7151">
        <w:rPr>
          <w:i/>
          <w:iCs/>
        </w:rPr>
        <w:t>(2024-2026</w:t>
      </w:r>
      <w:r w:rsidRPr="00E50D2A">
        <w:rPr>
          <w:i/>
          <w:iCs/>
        </w:rPr>
        <w:t>)</w:t>
      </w:r>
      <w:r w:rsidR="00BE7151">
        <w:t xml:space="preserve"> </w:t>
      </w:r>
    </w:p>
    <w:p w14:paraId="34430951" w14:textId="77777777" w:rsidR="00BE7151" w:rsidRPr="00E50D2A" w:rsidRDefault="00BE7151" w:rsidP="00E50D2A">
      <w:pPr>
        <w:numPr>
          <w:ilvl w:val="0"/>
          <w:numId w:val="8"/>
        </w:numPr>
      </w:pPr>
      <w:r>
        <w:rPr>
          <w:b/>
          <w:bCs/>
        </w:rPr>
        <w:t>CMA (Inter Group II completed ) (2010-2013)</w:t>
      </w:r>
    </w:p>
    <w:p w14:paraId="0AC94A83" w14:textId="77777777" w:rsidR="00E50D2A" w:rsidRPr="00E50D2A" w:rsidRDefault="00BE7151" w:rsidP="00E50D2A">
      <w:pPr>
        <w:numPr>
          <w:ilvl w:val="0"/>
          <w:numId w:val="8"/>
        </w:numPr>
      </w:pPr>
      <w:r>
        <w:rPr>
          <w:b/>
          <w:bCs/>
        </w:rPr>
        <w:t>B.Com</w:t>
      </w:r>
      <w:r w:rsidR="00E50D2A" w:rsidRPr="00E50D2A">
        <w:rPr>
          <w:b/>
          <w:bCs/>
        </w:rPr>
        <w:t>.</w:t>
      </w:r>
      <w:r w:rsidR="00E50D2A" w:rsidRPr="00E50D2A">
        <w:t xml:space="preserve"> – </w:t>
      </w:r>
      <w:proofErr w:type="spellStart"/>
      <w:r>
        <w:t>St.Joseph’s</w:t>
      </w:r>
      <w:proofErr w:type="spellEnd"/>
      <w:r w:rsidR="00E50D2A" w:rsidRPr="00E50D2A">
        <w:t xml:space="preserve"> College, Trichy </w:t>
      </w:r>
      <w:r>
        <w:rPr>
          <w:i/>
          <w:iCs/>
        </w:rPr>
        <w:t>(2007-2010</w:t>
      </w:r>
      <w:r w:rsidR="00E50D2A" w:rsidRPr="00E50D2A">
        <w:rPr>
          <w:i/>
          <w:iCs/>
        </w:rPr>
        <w:t>)</w:t>
      </w:r>
      <w:r w:rsidR="00E50D2A" w:rsidRPr="00E50D2A">
        <w:t xml:space="preserve"> – </w:t>
      </w:r>
      <w:r>
        <w:rPr>
          <w:b/>
          <w:bCs/>
        </w:rPr>
        <w:t>68</w:t>
      </w:r>
      <w:r w:rsidR="00E50D2A" w:rsidRPr="00E50D2A">
        <w:rPr>
          <w:b/>
          <w:bCs/>
        </w:rPr>
        <w:t>%</w:t>
      </w:r>
    </w:p>
    <w:p w14:paraId="673C2E26" w14:textId="77777777" w:rsidR="00E50D2A" w:rsidRPr="00E50D2A" w:rsidRDefault="00000000" w:rsidP="00E50D2A">
      <w:r>
        <w:pict w14:anchorId="3EEB77ED">
          <v:rect id="_x0000_i1032" style="width:0;height:1.5pt" o:hralign="center" o:hrstd="t" o:hr="t" fillcolor="#a0a0a0" stroked="f"/>
        </w:pict>
      </w:r>
    </w:p>
    <w:p w14:paraId="0AC3483E" w14:textId="77777777" w:rsidR="00E50D2A" w:rsidRPr="00E50D2A" w:rsidRDefault="00E50D2A" w:rsidP="00E50D2A">
      <w:pPr>
        <w:rPr>
          <w:b/>
          <w:bCs/>
        </w:rPr>
      </w:pPr>
      <w:r w:rsidRPr="00E50D2A">
        <w:rPr>
          <w:b/>
          <w:bCs/>
        </w:rPr>
        <w:lastRenderedPageBreak/>
        <w:t>TECHNICAL SKILLS</w:t>
      </w:r>
    </w:p>
    <w:p w14:paraId="00B71D3D" w14:textId="77777777" w:rsidR="00E50D2A" w:rsidRPr="00E50D2A" w:rsidRDefault="00E50D2A" w:rsidP="00E50D2A">
      <w:pPr>
        <w:numPr>
          <w:ilvl w:val="0"/>
          <w:numId w:val="9"/>
        </w:numPr>
      </w:pPr>
      <w:r w:rsidRPr="00E50D2A">
        <w:rPr>
          <w:b/>
          <w:bCs/>
        </w:rPr>
        <w:t>ERP &amp; Tools</w:t>
      </w:r>
      <w:r w:rsidRPr="00E50D2A">
        <w:t xml:space="preserve">: </w:t>
      </w:r>
      <w:proofErr w:type="spellStart"/>
      <w:r w:rsidR="00A24F41">
        <w:t>Tcs</w:t>
      </w:r>
      <w:proofErr w:type="spellEnd"/>
      <w:r w:rsidR="00A24F41">
        <w:t xml:space="preserve"> Bancs</w:t>
      </w:r>
    </w:p>
    <w:p w14:paraId="3F905D61" w14:textId="77777777" w:rsidR="00E50D2A" w:rsidRPr="00E50D2A" w:rsidRDefault="00E50D2A" w:rsidP="00E50D2A">
      <w:pPr>
        <w:numPr>
          <w:ilvl w:val="0"/>
          <w:numId w:val="9"/>
        </w:numPr>
      </w:pPr>
      <w:r w:rsidRPr="00E50D2A">
        <w:rPr>
          <w:b/>
          <w:bCs/>
        </w:rPr>
        <w:t>Operating Systems</w:t>
      </w:r>
      <w:r w:rsidRPr="00E50D2A">
        <w:t>: Windows, Linux</w:t>
      </w:r>
    </w:p>
    <w:p w14:paraId="205B22AD" w14:textId="77777777" w:rsidR="00E50D2A" w:rsidRPr="00E50D2A" w:rsidRDefault="00E50D2A" w:rsidP="00E50D2A">
      <w:pPr>
        <w:numPr>
          <w:ilvl w:val="0"/>
          <w:numId w:val="9"/>
        </w:numPr>
      </w:pPr>
      <w:r w:rsidRPr="00E50D2A">
        <w:rPr>
          <w:b/>
          <w:bCs/>
        </w:rPr>
        <w:t>Productivity Tools</w:t>
      </w:r>
      <w:r w:rsidRPr="00E50D2A">
        <w:t>: MS Office (Excel, Word, PowerPoint)</w:t>
      </w:r>
    </w:p>
    <w:p w14:paraId="634E0D21" w14:textId="77777777" w:rsidR="00E50D2A" w:rsidRPr="00E50D2A" w:rsidRDefault="00000000" w:rsidP="00E50D2A">
      <w:r>
        <w:pict w14:anchorId="6A648DD8">
          <v:rect id="_x0000_i1033" style="width:0;height:1.5pt" o:hralign="center" o:hrstd="t" o:hr="t" fillcolor="#a0a0a0" stroked="f"/>
        </w:pict>
      </w:r>
    </w:p>
    <w:p w14:paraId="247F9A1E" w14:textId="77777777" w:rsidR="00E50D2A" w:rsidRPr="00E50D2A" w:rsidRDefault="00000000" w:rsidP="00E50D2A">
      <w:r>
        <w:pict w14:anchorId="2EA29400">
          <v:rect id="_x0000_i1034" style="width:0;height:1.5pt" o:hralign="center" o:hrstd="t" o:hr="t" fillcolor="#a0a0a0" stroked="f"/>
        </w:pict>
      </w:r>
    </w:p>
    <w:p w14:paraId="4E483B14" w14:textId="77777777" w:rsidR="00E50D2A" w:rsidRPr="00E50D2A" w:rsidRDefault="00E50D2A" w:rsidP="00E50D2A">
      <w:pPr>
        <w:rPr>
          <w:b/>
          <w:bCs/>
        </w:rPr>
      </w:pPr>
      <w:r w:rsidRPr="00E50D2A">
        <w:rPr>
          <w:b/>
          <w:bCs/>
        </w:rPr>
        <w:t>PERSONAL INFORMATION</w:t>
      </w:r>
    </w:p>
    <w:p w14:paraId="440F415C" w14:textId="77777777" w:rsidR="00E50D2A" w:rsidRPr="00E50D2A" w:rsidRDefault="00E50D2A" w:rsidP="00E50D2A">
      <w:pPr>
        <w:numPr>
          <w:ilvl w:val="0"/>
          <w:numId w:val="10"/>
        </w:numPr>
      </w:pPr>
      <w:r w:rsidRPr="00E50D2A">
        <w:rPr>
          <w:b/>
          <w:bCs/>
        </w:rPr>
        <w:t>Date of Birth</w:t>
      </w:r>
      <w:r w:rsidRPr="00E50D2A">
        <w:t xml:space="preserve">: </w:t>
      </w:r>
      <w:r w:rsidR="00636373">
        <w:t>08-06-1990</w:t>
      </w:r>
    </w:p>
    <w:p w14:paraId="184B511F" w14:textId="77777777" w:rsidR="00E50D2A" w:rsidRPr="00E50D2A" w:rsidRDefault="00E50D2A" w:rsidP="00E50D2A">
      <w:pPr>
        <w:numPr>
          <w:ilvl w:val="0"/>
          <w:numId w:val="10"/>
        </w:numPr>
      </w:pPr>
      <w:r w:rsidRPr="00E50D2A">
        <w:rPr>
          <w:b/>
          <w:bCs/>
        </w:rPr>
        <w:t>Marital Status</w:t>
      </w:r>
      <w:r w:rsidRPr="00E50D2A">
        <w:t xml:space="preserve">: </w:t>
      </w:r>
      <w:r w:rsidR="00636373">
        <w:t>Married</w:t>
      </w:r>
    </w:p>
    <w:p w14:paraId="1C73DEEA" w14:textId="77777777" w:rsidR="00E50D2A" w:rsidRPr="00E50D2A" w:rsidRDefault="00E50D2A" w:rsidP="00E50D2A">
      <w:pPr>
        <w:numPr>
          <w:ilvl w:val="0"/>
          <w:numId w:val="10"/>
        </w:numPr>
      </w:pPr>
      <w:r w:rsidRPr="00E50D2A">
        <w:rPr>
          <w:b/>
          <w:bCs/>
        </w:rPr>
        <w:t>Spouse Name</w:t>
      </w:r>
      <w:r w:rsidRPr="00E50D2A">
        <w:t xml:space="preserve">: </w:t>
      </w:r>
      <w:r w:rsidR="00636373">
        <w:t>V Veena</w:t>
      </w:r>
    </w:p>
    <w:p w14:paraId="243B89E1" w14:textId="77777777" w:rsidR="00E50D2A" w:rsidRPr="00E50D2A" w:rsidRDefault="00E50D2A" w:rsidP="00E50D2A">
      <w:pPr>
        <w:numPr>
          <w:ilvl w:val="0"/>
          <w:numId w:val="10"/>
        </w:numPr>
      </w:pPr>
      <w:r w:rsidRPr="00E50D2A">
        <w:rPr>
          <w:b/>
          <w:bCs/>
        </w:rPr>
        <w:t>Nationality</w:t>
      </w:r>
      <w:r w:rsidRPr="00E50D2A">
        <w:t>: Indian</w:t>
      </w:r>
    </w:p>
    <w:p w14:paraId="1B255289" w14:textId="77777777" w:rsidR="00E50D2A" w:rsidRPr="00E50D2A" w:rsidRDefault="00E50D2A" w:rsidP="00E50D2A">
      <w:pPr>
        <w:numPr>
          <w:ilvl w:val="0"/>
          <w:numId w:val="10"/>
        </w:numPr>
      </w:pPr>
      <w:r w:rsidRPr="00E50D2A">
        <w:rPr>
          <w:b/>
          <w:bCs/>
        </w:rPr>
        <w:t>Languages Known</w:t>
      </w:r>
      <w:r w:rsidRPr="00E50D2A">
        <w:t>: Tamil, English</w:t>
      </w:r>
    </w:p>
    <w:p w14:paraId="01DC046D" w14:textId="77777777" w:rsidR="00E50D2A" w:rsidRPr="00E50D2A" w:rsidRDefault="00000000" w:rsidP="00E50D2A">
      <w:r>
        <w:pict w14:anchorId="2E14997F">
          <v:rect id="_x0000_i1035" style="width:0;height:1.5pt" o:hralign="center" o:hrstd="t" o:hr="t" fillcolor="#a0a0a0" stroked="f"/>
        </w:pict>
      </w:r>
    </w:p>
    <w:p w14:paraId="70A274FA" w14:textId="77777777" w:rsidR="00E50D2A" w:rsidRPr="00E50D2A" w:rsidRDefault="00E50D2A" w:rsidP="00E50D2A">
      <w:pPr>
        <w:rPr>
          <w:b/>
          <w:bCs/>
        </w:rPr>
      </w:pPr>
      <w:r w:rsidRPr="00E50D2A">
        <w:rPr>
          <w:b/>
          <w:bCs/>
        </w:rPr>
        <w:t>DECLARATION</w:t>
      </w:r>
    </w:p>
    <w:p w14:paraId="236EA18C" w14:textId="77777777" w:rsidR="00E50D2A" w:rsidRPr="00E50D2A" w:rsidRDefault="00E50D2A" w:rsidP="00E50D2A">
      <w:r w:rsidRPr="00E50D2A">
        <w:t>I hereby declare that the above-furnished details are true to the best of my knowledge.</w:t>
      </w:r>
    </w:p>
    <w:p w14:paraId="663832AD" w14:textId="77777777" w:rsidR="00E50D2A" w:rsidRPr="00E50D2A" w:rsidRDefault="00E50D2A" w:rsidP="00E50D2A">
      <w:r w:rsidRPr="00E50D2A">
        <w:rPr>
          <w:b/>
          <w:bCs/>
        </w:rPr>
        <w:t>Place</w:t>
      </w:r>
      <w:r w:rsidRPr="00E50D2A">
        <w:t xml:space="preserve">: </w:t>
      </w:r>
      <w:r w:rsidR="00636373">
        <w:t>Trichy</w:t>
      </w:r>
      <w:r w:rsidRPr="00E50D2A">
        <w:br/>
      </w:r>
      <w:r w:rsidRPr="00E50D2A">
        <w:rPr>
          <w:b/>
          <w:bCs/>
        </w:rPr>
        <w:t>Date</w:t>
      </w:r>
      <w:r w:rsidRPr="00E50D2A">
        <w:t xml:space="preserve">: </w:t>
      </w:r>
    </w:p>
    <w:p w14:paraId="14FD073E" w14:textId="77777777" w:rsidR="00C76DD3" w:rsidRDefault="00C76DD3"/>
    <w:sectPr w:rsidR="00C76DD3" w:rsidSect="00030F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Times New Roman"/>
    <w:charset w:val="00"/>
    <w:family w:val="swiss"/>
    <w:pitch w:val="variable"/>
    <w:sig w:usb0="20000287" w:usb1="00000003" w:usb2="00000000" w:usb3="00000000" w:csb0="0000019F" w:csb1="00000000"/>
  </w:font>
  <w:font w:name="Aptos Display">
    <w:altName w:val="Times New Roman"/>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86687"/>
    <w:multiLevelType w:val="hybridMultilevel"/>
    <w:tmpl w:val="378EA8B0"/>
    <w:lvl w:ilvl="0" w:tplc="08090001">
      <w:start w:val="1"/>
      <w:numFmt w:val="bullet"/>
      <w:lvlText w:val=""/>
      <w:lvlJc w:val="left"/>
      <w:pPr>
        <w:ind w:left="1530" w:hanging="360"/>
      </w:pPr>
      <w:rPr>
        <w:rFonts w:ascii="Symbol" w:hAnsi="Symbol" w:hint="default"/>
      </w:rPr>
    </w:lvl>
    <w:lvl w:ilvl="1" w:tplc="08090003" w:tentative="1">
      <w:start w:val="1"/>
      <w:numFmt w:val="bullet"/>
      <w:lvlText w:val="o"/>
      <w:lvlJc w:val="left"/>
      <w:pPr>
        <w:ind w:left="2250" w:hanging="360"/>
      </w:pPr>
      <w:rPr>
        <w:rFonts w:ascii="Courier New" w:hAnsi="Courier New" w:cs="Courier New" w:hint="default"/>
      </w:rPr>
    </w:lvl>
    <w:lvl w:ilvl="2" w:tplc="08090005" w:tentative="1">
      <w:start w:val="1"/>
      <w:numFmt w:val="bullet"/>
      <w:lvlText w:val=""/>
      <w:lvlJc w:val="left"/>
      <w:pPr>
        <w:ind w:left="2970" w:hanging="360"/>
      </w:pPr>
      <w:rPr>
        <w:rFonts w:ascii="Wingdings" w:hAnsi="Wingdings" w:hint="default"/>
      </w:rPr>
    </w:lvl>
    <w:lvl w:ilvl="3" w:tplc="08090001" w:tentative="1">
      <w:start w:val="1"/>
      <w:numFmt w:val="bullet"/>
      <w:lvlText w:val=""/>
      <w:lvlJc w:val="left"/>
      <w:pPr>
        <w:ind w:left="3690" w:hanging="360"/>
      </w:pPr>
      <w:rPr>
        <w:rFonts w:ascii="Symbol" w:hAnsi="Symbol" w:hint="default"/>
      </w:rPr>
    </w:lvl>
    <w:lvl w:ilvl="4" w:tplc="08090003" w:tentative="1">
      <w:start w:val="1"/>
      <w:numFmt w:val="bullet"/>
      <w:lvlText w:val="o"/>
      <w:lvlJc w:val="left"/>
      <w:pPr>
        <w:ind w:left="4410" w:hanging="360"/>
      </w:pPr>
      <w:rPr>
        <w:rFonts w:ascii="Courier New" w:hAnsi="Courier New" w:cs="Courier New" w:hint="default"/>
      </w:rPr>
    </w:lvl>
    <w:lvl w:ilvl="5" w:tplc="08090005" w:tentative="1">
      <w:start w:val="1"/>
      <w:numFmt w:val="bullet"/>
      <w:lvlText w:val=""/>
      <w:lvlJc w:val="left"/>
      <w:pPr>
        <w:ind w:left="5130" w:hanging="360"/>
      </w:pPr>
      <w:rPr>
        <w:rFonts w:ascii="Wingdings" w:hAnsi="Wingdings" w:hint="default"/>
      </w:rPr>
    </w:lvl>
    <w:lvl w:ilvl="6" w:tplc="08090001" w:tentative="1">
      <w:start w:val="1"/>
      <w:numFmt w:val="bullet"/>
      <w:lvlText w:val=""/>
      <w:lvlJc w:val="left"/>
      <w:pPr>
        <w:ind w:left="5850" w:hanging="360"/>
      </w:pPr>
      <w:rPr>
        <w:rFonts w:ascii="Symbol" w:hAnsi="Symbol" w:hint="default"/>
      </w:rPr>
    </w:lvl>
    <w:lvl w:ilvl="7" w:tplc="08090003" w:tentative="1">
      <w:start w:val="1"/>
      <w:numFmt w:val="bullet"/>
      <w:lvlText w:val="o"/>
      <w:lvlJc w:val="left"/>
      <w:pPr>
        <w:ind w:left="6570" w:hanging="360"/>
      </w:pPr>
      <w:rPr>
        <w:rFonts w:ascii="Courier New" w:hAnsi="Courier New" w:cs="Courier New" w:hint="default"/>
      </w:rPr>
    </w:lvl>
    <w:lvl w:ilvl="8" w:tplc="08090005" w:tentative="1">
      <w:start w:val="1"/>
      <w:numFmt w:val="bullet"/>
      <w:lvlText w:val=""/>
      <w:lvlJc w:val="left"/>
      <w:pPr>
        <w:ind w:left="7290" w:hanging="360"/>
      </w:pPr>
      <w:rPr>
        <w:rFonts w:ascii="Wingdings" w:hAnsi="Wingdings" w:hint="default"/>
      </w:rPr>
    </w:lvl>
  </w:abstractNum>
  <w:abstractNum w:abstractNumId="1" w15:restartNumberingAfterBreak="0">
    <w:nsid w:val="0E477510"/>
    <w:multiLevelType w:val="multilevel"/>
    <w:tmpl w:val="6D9A4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C13C25"/>
    <w:multiLevelType w:val="multilevel"/>
    <w:tmpl w:val="51A6C0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E13D95"/>
    <w:multiLevelType w:val="multilevel"/>
    <w:tmpl w:val="883CF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A3F27BA"/>
    <w:multiLevelType w:val="multilevel"/>
    <w:tmpl w:val="AE80C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BF2FD0"/>
    <w:multiLevelType w:val="hybridMultilevel"/>
    <w:tmpl w:val="193C8FE6"/>
    <w:lvl w:ilvl="0" w:tplc="08090001">
      <w:start w:val="1"/>
      <w:numFmt w:val="bullet"/>
      <w:lvlText w:val=""/>
      <w:lvlJc w:val="left"/>
      <w:pPr>
        <w:ind w:left="2250" w:hanging="360"/>
      </w:pPr>
      <w:rPr>
        <w:rFonts w:ascii="Symbol" w:hAnsi="Symbol" w:hint="default"/>
      </w:rPr>
    </w:lvl>
    <w:lvl w:ilvl="1" w:tplc="08090003" w:tentative="1">
      <w:start w:val="1"/>
      <w:numFmt w:val="bullet"/>
      <w:lvlText w:val="o"/>
      <w:lvlJc w:val="left"/>
      <w:pPr>
        <w:ind w:left="2970" w:hanging="360"/>
      </w:pPr>
      <w:rPr>
        <w:rFonts w:ascii="Courier New" w:hAnsi="Courier New" w:cs="Courier New" w:hint="default"/>
      </w:rPr>
    </w:lvl>
    <w:lvl w:ilvl="2" w:tplc="08090005" w:tentative="1">
      <w:start w:val="1"/>
      <w:numFmt w:val="bullet"/>
      <w:lvlText w:val=""/>
      <w:lvlJc w:val="left"/>
      <w:pPr>
        <w:ind w:left="3690" w:hanging="360"/>
      </w:pPr>
      <w:rPr>
        <w:rFonts w:ascii="Wingdings" w:hAnsi="Wingdings" w:hint="default"/>
      </w:rPr>
    </w:lvl>
    <w:lvl w:ilvl="3" w:tplc="08090001" w:tentative="1">
      <w:start w:val="1"/>
      <w:numFmt w:val="bullet"/>
      <w:lvlText w:val=""/>
      <w:lvlJc w:val="left"/>
      <w:pPr>
        <w:ind w:left="4410" w:hanging="360"/>
      </w:pPr>
      <w:rPr>
        <w:rFonts w:ascii="Symbol" w:hAnsi="Symbol" w:hint="default"/>
      </w:rPr>
    </w:lvl>
    <w:lvl w:ilvl="4" w:tplc="08090003" w:tentative="1">
      <w:start w:val="1"/>
      <w:numFmt w:val="bullet"/>
      <w:lvlText w:val="o"/>
      <w:lvlJc w:val="left"/>
      <w:pPr>
        <w:ind w:left="5130" w:hanging="360"/>
      </w:pPr>
      <w:rPr>
        <w:rFonts w:ascii="Courier New" w:hAnsi="Courier New" w:cs="Courier New" w:hint="default"/>
      </w:rPr>
    </w:lvl>
    <w:lvl w:ilvl="5" w:tplc="08090005" w:tentative="1">
      <w:start w:val="1"/>
      <w:numFmt w:val="bullet"/>
      <w:lvlText w:val=""/>
      <w:lvlJc w:val="left"/>
      <w:pPr>
        <w:ind w:left="5850" w:hanging="360"/>
      </w:pPr>
      <w:rPr>
        <w:rFonts w:ascii="Wingdings" w:hAnsi="Wingdings" w:hint="default"/>
      </w:rPr>
    </w:lvl>
    <w:lvl w:ilvl="6" w:tplc="08090001" w:tentative="1">
      <w:start w:val="1"/>
      <w:numFmt w:val="bullet"/>
      <w:lvlText w:val=""/>
      <w:lvlJc w:val="left"/>
      <w:pPr>
        <w:ind w:left="6570" w:hanging="360"/>
      </w:pPr>
      <w:rPr>
        <w:rFonts w:ascii="Symbol" w:hAnsi="Symbol" w:hint="default"/>
      </w:rPr>
    </w:lvl>
    <w:lvl w:ilvl="7" w:tplc="08090003" w:tentative="1">
      <w:start w:val="1"/>
      <w:numFmt w:val="bullet"/>
      <w:lvlText w:val="o"/>
      <w:lvlJc w:val="left"/>
      <w:pPr>
        <w:ind w:left="7290" w:hanging="360"/>
      </w:pPr>
      <w:rPr>
        <w:rFonts w:ascii="Courier New" w:hAnsi="Courier New" w:cs="Courier New" w:hint="default"/>
      </w:rPr>
    </w:lvl>
    <w:lvl w:ilvl="8" w:tplc="08090005" w:tentative="1">
      <w:start w:val="1"/>
      <w:numFmt w:val="bullet"/>
      <w:lvlText w:val=""/>
      <w:lvlJc w:val="left"/>
      <w:pPr>
        <w:ind w:left="8010" w:hanging="360"/>
      </w:pPr>
      <w:rPr>
        <w:rFonts w:ascii="Wingdings" w:hAnsi="Wingdings" w:hint="default"/>
      </w:rPr>
    </w:lvl>
  </w:abstractNum>
  <w:abstractNum w:abstractNumId="6" w15:restartNumberingAfterBreak="0">
    <w:nsid w:val="1F7B62CF"/>
    <w:multiLevelType w:val="hybridMultilevel"/>
    <w:tmpl w:val="CC5099FC"/>
    <w:lvl w:ilvl="0" w:tplc="08090001">
      <w:start w:val="1"/>
      <w:numFmt w:val="bullet"/>
      <w:lvlText w:val=""/>
      <w:lvlJc w:val="left"/>
      <w:pPr>
        <w:ind w:left="2610" w:hanging="360"/>
      </w:pPr>
      <w:rPr>
        <w:rFonts w:ascii="Symbol" w:hAnsi="Symbol" w:hint="default"/>
      </w:rPr>
    </w:lvl>
    <w:lvl w:ilvl="1" w:tplc="08090003" w:tentative="1">
      <w:start w:val="1"/>
      <w:numFmt w:val="bullet"/>
      <w:lvlText w:val="o"/>
      <w:lvlJc w:val="left"/>
      <w:pPr>
        <w:ind w:left="3330" w:hanging="360"/>
      </w:pPr>
      <w:rPr>
        <w:rFonts w:ascii="Courier New" w:hAnsi="Courier New" w:cs="Courier New" w:hint="default"/>
      </w:rPr>
    </w:lvl>
    <w:lvl w:ilvl="2" w:tplc="08090005" w:tentative="1">
      <w:start w:val="1"/>
      <w:numFmt w:val="bullet"/>
      <w:lvlText w:val=""/>
      <w:lvlJc w:val="left"/>
      <w:pPr>
        <w:ind w:left="4050" w:hanging="360"/>
      </w:pPr>
      <w:rPr>
        <w:rFonts w:ascii="Wingdings" w:hAnsi="Wingdings" w:hint="default"/>
      </w:rPr>
    </w:lvl>
    <w:lvl w:ilvl="3" w:tplc="08090001" w:tentative="1">
      <w:start w:val="1"/>
      <w:numFmt w:val="bullet"/>
      <w:lvlText w:val=""/>
      <w:lvlJc w:val="left"/>
      <w:pPr>
        <w:ind w:left="4770" w:hanging="360"/>
      </w:pPr>
      <w:rPr>
        <w:rFonts w:ascii="Symbol" w:hAnsi="Symbol" w:hint="default"/>
      </w:rPr>
    </w:lvl>
    <w:lvl w:ilvl="4" w:tplc="08090003" w:tentative="1">
      <w:start w:val="1"/>
      <w:numFmt w:val="bullet"/>
      <w:lvlText w:val="o"/>
      <w:lvlJc w:val="left"/>
      <w:pPr>
        <w:ind w:left="5490" w:hanging="360"/>
      </w:pPr>
      <w:rPr>
        <w:rFonts w:ascii="Courier New" w:hAnsi="Courier New" w:cs="Courier New" w:hint="default"/>
      </w:rPr>
    </w:lvl>
    <w:lvl w:ilvl="5" w:tplc="08090005" w:tentative="1">
      <w:start w:val="1"/>
      <w:numFmt w:val="bullet"/>
      <w:lvlText w:val=""/>
      <w:lvlJc w:val="left"/>
      <w:pPr>
        <w:ind w:left="6210" w:hanging="360"/>
      </w:pPr>
      <w:rPr>
        <w:rFonts w:ascii="Wingdings" w:hAnsi="Wingdings" w:hint="default"/>
      </w:rPr>
    </w:lvl>
    <w:lvl w:ilvl="6" w:tplc="08090001" w:tentative="1">
      <w:start w:val="1"/>
      <w:numFmt w:val="bullet"/>
      <w:lvlText w:val=""/>
      <w:lvlJc w:val="left"/>
      <w:pPr>
        <w:ind w:left="6930" w:hanging="360"/>
      </w:pPr>
      <w:rPr>
        <w:rFonts w:ascii="Symbol" w:hAnsi="Symbol" w:hint="default"/>
      </w:rPr>
    </w:lvl>
    <w:lvl w:ilvl="7" w:tplc="08090003" w:tentative="1">
      <w:start w:val="1"/>
      <w:numFmt w:val="bullet"/>
      <w:lvlText w:val="o"/>
      <w:lvlJc w:val="left"/>
      <w:pPr>
        <w:ind w:left="7650" w:hanging="360"/>
      </w:pPr>
      <w:rPr>
        <w:rFonts w:ascii="Courier New" w:hAnsi="Courier New" w:cs="Courier New" w:hint="default"/>
      </w:rPr>
    </w:lvl>
    <w:lvl w:ilvl="8" w:tplc="08090005" w:tentative="1">
      <w:start w:val="1"/>
      <w:numFmt w:val="bullet"/>
      <w:lvlText w:val=""/>
      <w:lvlJc w:val="left"/>
      <w:pPr>
        <w:ind w:left="8370" w:hanging="360"/>
      </w:pPr>
      <w:rPr>
        <w:rFonts w:ascii="Wingdings" w:hAnsi="Wingdings" w:hint="default"/>
      </w:rPr>
    </w:lvl>
  </w:abstractNum>
  <w:abstractNum w:abstractNumId="7" w15:restartNumberingAfterBreak="0">
    <w:nsid w:val="240F0777"/>
    <w:multiLevelType w:val="multilevel"/>
    <w:tmpl w:val="36607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B5C15FF"/>
    <w:multiLevelType w:val="hybridMultilevel"/>
    <w:tmpl w:val="23DC39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E1D3DD1"/>
    <w:multiLevelType w:val="hybridMultilevel"/>
    <w:tmpl w:val="5E3204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BD92561"/>
    <w:multiLevelType w:val="hybridMultilevel"/>
    <w:tmpl w:val="705A9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BFF5D6A"/>
    <w:multiLevelType w:val="hybridMultilevel"/>
    <w:tmpl w:val="097ACA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FC824AD"/>
    <w:multiLevelType w:val="hybridMultilevel"/>
    <w:tmpl w:val="8E780C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158046B"/>
    <w:multiLevelType w:val="multilevel"/>
    <w:tmpl w:val="4F420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EDF7BB6"/>
    <w:multiLevelType w:val="multilevel"/>
    <w:tmpl w:val="705CE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FDE09D7"/>
    <w:multiLevelType w:val="multilevel"/>
    <w:tmpl w:val="3F8AE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F782203"/>
    <w:multiLevelType w:val="hybridMultilevel"/>
    <w:tmpl w:val="0BC84D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014035F"/>
    <w:multiLevelType w:val="multilevel"/>
    <w:tmpl w:val="F46C8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519208F"/>
    <w:multiLevelType w:val="hybridMultilevel"/>
    <w:tmpl w:val="6AFC9D1E"/>
    <w:lvl w:ilvl="0" w:tplc="08090001">
      <w:start w:val="1"/>
      <w:numFmt w:val="bullet"/>
      <w:lvlText w:val=""/>
      <w:lvlJc w:val="left"/>
      <w:pPr>
        <w:ind w:left="1965" w:hanging="360"/>
      </w:pPr>
      <w:rPr>
        <w:rFonts w:ascii="Symbol" w:hAnsi="Symbol" w:hint="default"/>
      </w:rPr>
    </w:lvl>
    <w:lvl w:ilvl="1" w:tplc="08090003" w:tentative="1">
      <w:start w:val="1"/>
      <w:numFmt w:val="bullet"/>
      <w:lvlText w:val="o"/>
      <w:lvlJc w:val="left"/>
      <w:pPr>
        <w:ind w:left="2685" w:hanging="360"/>
      </w:pPr>
      <w:rPr>
        <w:rFonts w:ascii="Courier New" w:hAnsi="Courier New" w:cs="Courier New" w:hint="default"/>
      </w:rPr>
    </w:lvl>
    <w:lvl w:ilvl="2" w:tplc="08090005" w:tentative="1">
      <w:start w:val="1"/>
      <w:numFmt w:val="bullet"/>
      <w:lvlText w:val=""/>
      <w:lvlJc w:val="left"/>
      <w:pPr>
        <w:ind w:left="3405" w:hanging="360"/>
      </w:pPr>
      <w:rPr>
        <w:rFonts w:ascii="Wingdings" w:hAnsi="Wingdings" w:hint="default"/>
      </w:rPr>
    </w:lvl>
    <w:lvl w:ilvl="3" w:tplc="08090001" w:tentative="1">
      <w:start w:val="1"/>
      <w:numFmt w:val="bullet"/>
      <w:lvlText w:val=""/>
      <w:lvlJc w:val="left"/>
      <w:pPr>
        <w:ind w:left="4125" w:hanging="360"/>
      </w:pPr>
      <w:rPr>
        <w:rFonts w:ascii="Symbol" w:hAnsi="Symbol" w:hint="default"/>
      </w:rPr>
    </w:lvl>
    <w:lvl w:ilvl="4" w:tplc="08090003" w:tentative="1">
      <w:start w:val="1"/>
      <w:numFmt w:val="bullet"/>
      <w:lvlText w:val="o"/>
      <w:lvlJc w:val="left"/>
      <w:pPr>
        <w:ind w:left="4845" w:hanging="360"/>
      </w:pPr>
      <w:rPr>
        <w:rFonts w:ascii="Courier New" w:hAnsi="Courier New" w:cs="Courier New" w:hint="default"/>
      </w:rPr>
    </w:lvl>
    <w:lvl w:ilvl="5" w:tplc="08090005" w:tentative="1">
      <w:start w:val="1"/>
      <w:numFmt w:val="bullet"/>
      <w:lvlText w:val=""/>
      <w:lvlJc w:val="left"/>
      <w:pPr>
        <w:ind w:left="5565" w:hanging="360"/>
      </w:pPr>
      <w:rPr>
        <w:rFonts w:ascii="Wingdings" w:hAnsi="Wingdings" w:hint="default"/>
      </w:rPr>
    </w:lvl>
    <w:lvl w:ilvl="6" w:tplc="08090001" w:tentative="1">
      <w:start w:val="1"/>
      <w:numFmt w:val="bullet"/>
      <w:lvlText w:val=""/>
      <w:lvlJc w:val="left"/>
      <w:pPr>
        <w:ind w:left="6285" w:hanging="360"/>
      </w:pPr>
      <w:rPr>
        <w:rFonts w:ascii="Symbol" w:hAnsi="Symbol" w:hint="default"/>
      </w:rPr>
    </w:lvl>
    <w:lvl w:ilvl="7" w:tplc="08090003" w:tentative="1">
      <w:start w:val="1"/>
      <w:numFmt w:val="bullet"/>
      <w:lvlText w:val="o"/>
      <w:lvlJc w:val="left"/>
      <w:pPr>
        <w:ind w:left="7005" w:hanging="360"/>
      </w:pPr>
      <w:rPr>
        <w:rFonts w:ascii="Courier New" w:hAnsi="Courier New" w:cs="Courier New" w:hint="default"/>
      </w:rPr>
    </w:lvl>
    <w:lvl w:ilvl="8" w:tplc="08090005" w:tentative="1">
      <w:start w:val="1"/>
      <w:numFmt w:val="bullet"/>
      <w:lvlText w:val=""/>
      <w:lvlJc w:val="left"/>
      <w:pPr>
        <w:ind w:left="7725" w:hanging="360"/>
      </w:pPr>
      <w:rPr>
        <w:rFonts w:ascii="Wingdings" w:hAnsi="Wingdings" w:hint="default"/>
      </w:rPr>
    </w:lvl>
  </w:abstractNum>
  <w:abstractNum w:abstractNumId="19" w15:restartNumberingAfterBreak="0">
    <w:nsid w:val="79590C8E"/>
    <w:multiLevelType w:val="multilevel"/>
    <w:tmpl w:val="BBBEE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81448905">
    <w:abstractNumId w:val="15"/>
  </w:num>
  <w:num w:numId="2" w16cid:durableId="2087334172">
    <w:abstractNumId w:val="7"/>
  </w:num>
  <w:num w:numId="3" w16cid:durableId="1701011415">
    <w:abstractNumId w:val="2"/>
  </w:num>
  <w:num w:numId="4" w16cid:durableId="1485972242">
    <w:abstractNumId w:val="4"/>
  </w:num>
  <w:num w:numId="5" w16cid:durableId="219826379">
    <w:abstractNumId w:val="19"/>
  </w:num>
  <w:num w:numId="6" w16cid:durableId="112527559">
    <w:abstractNumId w:val="3"/>
  </w:num>
  <w:num w:numId="7" w16cid:durableId="1470434912">
    <w:abstractNumId w:val="13"/>
  </w:num>
  <w:num w:numId="8" w16cid:durableId="1405103267">
    <w:abstractNumId w:val="14"/>
  </w:num>
  <w:num w:numId="9" w16cid:durableId="1949041668">
    <w:abstractNumId w:val="17"/>
  </w:num>
  <w:num w:numId="10" w16cid:durableId="814837657">
    <w:abstractNumId w:val="1"/>
  </w:num>
  <w:num w:numId="11" w16cid:durableId="1688290852">
    <w:abstractNumId w:val="10"/>
  </w:num>
  <w:num w:numId="12" w16cid:durableId="1589541764">
    <w:abstractNumId w:val="11"/>
  </w:num>
  <w:num w:numId="13" w16cid:durableId="1068383053">
    <w:abstractNumId w:val="9"/>
  </w:num>
  <w:num w:numId="14" w16cid:durableId="231543905">
    <w:abstractNumId w:val="18"/>
  </w:num>
  <w:num w:numId="15" w16cid:durableId="1543328756">
    <w:abstractNumId w:val="0"/>
  </w:num>
  <w:num w:numId="16" w16cid:durableId="1881820442">
    <w:abstractNumId w:val="5"/>
  </w:num>
  <w:num w:numId="17" w16cid:durableId="22291578">
    <w:abstractNumId w:val="6"/>
  </w:num>
  <w:num w:numId="18" w16cid:durableId="572086819">
    <w:abstractNumId w:val="8"/>
  </w:num>
  <w:num w:numId="19" w16cid:durableId="1487235091">
    <w:abstractNumId w:val="16"/>
  </w:num>
  <w:num w:numId="20" w16cid:durableId="4333048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0D2A"/>
    <w:rsid w:val="00030FD6"/>
    <w:rsid w:val="00080F7E"/>
    <w:rsid w:val="0016408F"/>
    <w:rsid w:val="00277A0F"/>
    <w:rsid w:val="00287E7B"/>
    <w:rsid w:val="005116EA"/>
    <w:rsid w:val="00512EFB"/>
    <w:rsid w:val="00530D3E"/>
    <w:rsid w:val="00560E84"/>
    <w:rsid w:val="00586F9B"/>
    <w:rsid w:val="00617241"/>
    <w:rsid w:val="00636373"/>
    <w:rsid w:val="00675D3D"/>
    <w:rsid w:val="00677DC9"/>
    <w:rsid w:val="006955BC"/>
    <w:rsid w:val="006D040D"/>
    <w:rsid w:val="0074754A"/>
    <w:rsid w:val="00747A86"/>
    <w:rsid w:val="00773136"/>
    <w:rsid w:val="007B44D6"/>
    <w:rsid w:val="007D4711"/>
    <w:rsid w:val="007D5C20"/>
    <w:rsid w:val="007F56BC"/>
    <w:rsid w:val="00806534"/>
    <w:rsid w:val="00867074"/>
    <w:rsid w:val="00870F12"/>
    <w:rsid w:val="00892371"/>
    <w:rsid w:val="009003F6"/>
    <w:rsid w:val="00997467"/>
    <w:rsid w:val="009B51AB"/>
    <w:rsid w:val="00A05DBE"/>
    <w:rsid w:val="00A24F41"/>
    <w:rsid w:val="00A32E02"/>
    <w:rsid w:val="00A41B60"/>
    <w:rsid w:val="00A94BF5"/>
    <w:rsid w:val="00AC2784"/>
    <w:rsid w:val="00AD45EF"/>
    <w:rsid w:val="00B040B3"/>
    <w:rsid w:val="00B17FDF"/>
    <w:rsid w:val="00B2709E"/>
    <w:rsid w:val="00B35AA1"/>
    <w:rsid w:val="00B55AB7"/>
    <w:rsid w:val="00BD4B3A"/>
    <w:rsid w:val="00BE7151"/>
    <w:rsid w:val="00BF740A"/>
    <w:rsid w:val="00C00BA7"/>
    <w:rsid w:val="00C175FD"/>
    <w:rsid w:val="00C224EC"/>
    <w:rsid w:val="00C234BB"/>
    <w:rsid w:val="00C76DD3"/>
    <w:rsid w:val="00C938B5"/>
    <w:rsid w:val="00CA6C82"/>
    <w:rsid w:val="00CC0561"/>
    <w:rsid w:val="00D60EA7"/>
    <w:rsid w:val="00D64607"/>
    <w:rsid w:val="00DF68BA"/>
    <w:rsid w:val="00E041BF"/>
    <w:rsid w:val="00E35729"/>
    <w:rsid w:val="00E40D16"/>
    <w:rsid w:val="00E46500"/>
    <w:rsid w:val="00E50D2A"/>
    <w:rsid w:val="00E96F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CF1D0A"/>
  <w15:docId w15:val="{DF074A27-C2DE-41A7-B79B-AEDD355C93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0FD6"/>
  </w:style>
  <w:style w:type="paragraph" w:styleId="Heading1">
    <w:name w:val="heading 1"/>
    <w:basedOn w:val="Normal"/>
    <w:next w:val="Normal"/>
    <w:link w:val="Heading1Char"/>
    <w:uiPriority w:val="9"/>
    <w:qFormat/>
    <w:rsid w:val="00E50D2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50D2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50D2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50D2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50D2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50D2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50D2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50D2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50D2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0D2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50D2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50D2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50D2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50D2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50D2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50D2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50D2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50D2A"/>
    <w:rPr>
      <w:rFonts w:eastAsiaTheme="majorEastAsia" w:cstheme="majorBidi"/>
      <w:color w:val="272727" w:themeColor="text1" w:themeTint="D8"/>
    </w:rPr>
  </w:style>
  <w:style w:type="paragraph" w:styleId="Title">
    <w:name w:val="Title"/>
    <w:basedOn w:val="Normal"/>
    <w:next w:val="Normal"/>
    <w:link w:val="TitleChar"/>
    <w:uiPriority w:val="10"/>
    <w:qFormat/>
    <w:rsid w:val="00E50D2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50D2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50D2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50D2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50D2A"/>
    <w:pPr>
      <w:spacing w:before="160"/>
      <w:jc w:val="center"/>
    </w:pPr>
    <w:rPr>
      <w:i/>
      <w:iCs/>
      <w:color w:val="404040" w:themeColor="text1" w:themeTint="BF"/>
    </w:rPr>
  </w:style>
  <w:style w:type="character" w:customStyle="1" w:styleId="QuoteChar">
    <w:name w:val="Quote Char"/>
    <w:basedOn w:val="DefaultParagraphFont"/>
    <w:link w:val="Quote"/>
    <w:uiPriority w:val="29"/>
    <w:rsid w:val="00E50D2A"/>
    <w:rPr>
      <w:i/>
      <w:iCs/>
      <w:color w:val="404040" w:themeColor="text1" w:themeTint="BF"/>
    </w:rPr>
  </w:style>
  <w:style w:type="paragraph" w:styleId="ListParagraph">
    <w:name w:val="List Paragraph"/>
    <w:basedOn w:val="Normal"/>
    <w:uiPriority w:val="34"/>
    <w:qFormat/>
    <w:rsid w:val="00E50D2A"/>
    <w:pPr>
      <w:ind w:left="720"/>
      <w:contextualSpacing/>
    </w:pPr>
  </w:style>
  <w:style w:type="character" w:styleId="IntenseEmphasis">
    <w:name w:val="Intense Emphasis"/>
    <w:basedOn w:val="DefaultParagraphFont"/>
    <w:uiPriority w:val="21"/>
    <w:qFormat/>
    <w:rsid w:val="00E50D2A"/>
    <w:rPr>
      <w:i/>
      <w:iCs/>
      <w:color w:val="0F4761" w:themeColor="accent1" w:themeShade="BF"/>
    </w:rPr>
  </w:style>
  <w:style w:type="paragraph" w:styleId="IntenseQuote">
    <w:name w:val="Intense Quote"/>
    <w:basedOn w:val="Normal"/>
    <w:next w:val="Normal"/>
    <w:link w:val="IntenseQuoteChar"/>
    <w:uiPriority w:val="30"/>
    <w:qFormat/>
    <w:rsid w:val="00E50D2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50D2A"/>
    <w:rPr>
      <w:i/>
      <w:iCs/>
      <w:color w:val="0F4761" w:themeColor="accent1" w:themeShade="BF"/>
    </w:rPr>
  </w:style>
  <w:style w:type="character" w:styleId="IntenseReference">
    <w:name w:val="Intense Reference"/>
    <w:basedOn w:val="DefaultParagraphFont"/>
    <w:uiPriority w:val="32"/>
    <w:qFormat/>
    <w:rsid w:val="00E50D2A"/>
    <w:rPr>
      <w:b/>
      <w:bCs/>
      <w:smallCaps/>
      <w:color w:val="0F4761" w:themeColor="accent1" w:themeShade="BF"/>
      <w:spacing w:val="5"/>
    </w:rPr>
  </w:style>
  <w:style w:type="character" w:styleId="Hyperlink">
    <w:name w:val="Hyperlink"/>
    <w:basedOn w:val="DefaultParagraphFont"/>
    <w:uiPriority w:val="99"/>
    <w:unhideWhenUsed/>
    <w:rsid w:val="00C00BA7"/>
    <w:rPr>
      <w:color w:val="467886" w:themeColor="hyperlink"/>
      <w:u w:val="single"/>
    </w:rPr>
  </w:style>
  <w:style w:type="character" w:styleId="UnresolvedMention">
    <w:name w:val="Unresolved Mention"/>
    <w:basedOn w:val="DefaultParagraphFont"/>
    <w:uiPriority w:val="99"/>
    <w:semiHidden/>
    <w:unhideWhenUsed/>
    <w:rsid w:val="00C00BA7"/>
    <w:rPr>
      <w:color w:val="605E5C"/>
      <w:shd w:val="clear" w:color="auto" w:fill="E1DFDD"/>
    </w:rPr>
  </w:style>
  <w:style w:type="character" w:styleId="FollowedHyperlink">
    <w:name w:val="FollowedHyperlink"/>
    <w:basedOn w:val="DefaultParagraphFont"/>
    <w:uiPriority w:val="99"/>
    <w:semiHidden/>
    <w:unhideWhenUsed/>
    <w:rsid w:val="0016408F"/>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9318275">
      <w:bodyDiv w:val="1"/>
      <w:marLeft w:val="0"/>
      <w:marRight w:val="0"/>
      <w:marTop w:val="0"/>
      <w:marBottom w:val="0"/>
      <w:divBdr>
        <w:top w:val="none" w:sz="0" w:space="0" w:color="auto"/>
        <w:left w:val="none" w:sz="0" w:space="0" w:color="auto"/>
        <w:bottom w:val="none" w:sz="0" w:space="0" w:color="auto"/>
        <w:right w:val="none" w:sz="0" w:space="0" w:color="auto"/>
      </w:divBdr>
      <w:divsChild>
        <w:div w:id="479267939">
          <w:marLeft w:val="0"/>
          <w:marRight w:val="0"/>
          <w:marTop w:val="0"/>
          <w:marBottom w:val="0"/>
          <w:divBdr>
            <w:top w:val="none" w:sz="0" w:space="0" w:color="auto"/>
            <w:left w:val="none" w:sz="0" w:space="0" w:color="auto"/>
            <w:bottom w:val="none" w:sz="0" w:space="0" w:color="auto"/>
            <w:right w:val="none" w:sz="0" w:space="0" w:color="auto"/>
          </w:divBdr>
        </w:div>
        <w:div w:id="541092530">
          <w:marLeft w:val="0"/>
          <w:marRight w:val="0"/>
          <w:marTop w:val="0"/>
          <w:marBottom w:val="0"/>
          <w:divBdr>
            <w:top w:val="none" w:sz="0" w:space="0" w:color="auto"/>
            <w:left w:val="none" w:sz="0" w:space="0" w:color="auto"/>
            <w:bottom w:val="none" w:sz="0" w:space="0" w:color="auto"/>
            <w:right w:val="none" w:sz="0" w:space="0" w:color="auto"/>
          </w:divBdr>
        </w:div>
        <w:div w:id="870454309">
          <w:marLeft w:val="0"/>
          <w:marRight w:val="0"/>
          <w:marTop w:val="0"/>
          <w:marBottom w:val="0"/>
          <w:divBdr>
            <w:top w:val="none" w:sz="0" w:space="0" w:color="auto"/>
            <w:left w:val="none" w:sz="0" w:space="0" w:color="auto"/>
            <w:bottom w:val="none" w:sz="0" w:space="0" w:color="auto"/>
            <w:right w:val="none" w:sz="0" w:space="0" w:color="auto"/>
          </w:divBdr>
        </w:div>
        <w:div w:id="1092436987">
          <w:marLeft w:val="0"/>
          <w:marRight w:val="0"/>
          <w:marTop w:val="0"/>
          <w:marBottom w:val="0"/>
          <w:divBdr>
            <w:top w:val="none" w:sz="0" w:space="0" w:color="auto"/>
            <w:left w:val="none" w:sz="0" w:space="0" w:color="auto"/>
            <w:bottom w:val="none" w:sz="0" w:space="0" w:color="auto"/>
            <w:right w:val="none" w:sz="0" w:space="0" w:color="auto"/>
          </w:divBdr>
        </w:div>
        <w:div w:id="1234244610">
          <w:marLeft w:val="0"/>
          <w:marRight w:val="0"/>
          <w:marTop w:val="0"/>
          <w:marBottom w:val="0"/>
          <w:divBdr>
            <w:top w:val="none" w:sz="0" w:space="0" w:color="auto"/>
            <w:left w:val="none" w:sz="0" w:space="0" w:color="auto"/>
            <w:bottom w:val="none" w:sz="0" w:space="0" w:color="auto"/>
            <w:right w:val="none" w:sz="0" w:space="0" w:color="auto"/>
          </w:divBdr>
        </w:div>
        <w:div w:id="1272128969">
          <w:marLeft w:val="0"/>
          <w:marRight w:val="0"/>
          <w:marTop w:val="0"/>
          <w:marBottom w:val="0"/>
          <w:divBdr>
            <w:top w:val="none" w:sz="0" w:space="0" w:color="auto"/>
            <w:left w:val="none" w:sz="0" w:space="0" w:color="auto"/>
            <w:bottom w:val="none" w:sz="0" w:space="0" w:color="auto"/>
            <w:right w:val="none" w:sz="0" w:space="0" w:color="auto"/>
          </w:divBdr>
        </w:div>
        <w:div w:id="1587182008">
          <w:marLeft w:val="0"/>
          <w:marRight w:val="0"/>
          <w:marTop w:val="0"/>
          <w:marBottom w:val="0"/>
          <w:divBdr>
            <w:top w:val="none" w:sz="0" w:space="0" w:color="auto"/>
            <w:left w:val="none" w:sz="0" w:space="0" w:color="auto"/>
            <w:bottom w:val="none" w:sz="0" w:space="0" w:color="auto"/>
            <w:right w:val="none" w:sz="0" w:space="0" w:color="auto"/>
          </w:divBdr>
        </w:div>
        <w:div w:id="1650287223">
          <w:marLeft w:val="0"/>
          <w:marRight w:val="0"/>
          <w:marTop w:val="0"/>
          <w:marBottom w:val="0"/>
          <w:divBdr>
            <w:top w:val="none" w:sz="0" w:space="0" w:color="auto"/>
            <w:left w:val="none" w:sz="0" w:space="0" w:color="auto"/>
            <w:bottom w:val="none" w:sz="0" w:space="0" w:color="auto"/>
            <w:right w:val="none" w:sz="0" w:space="0" w:color="auto"/>
          </w:divBdr>
        </w:div>
        <w:div w:id="1787966223">
          <w:marLeft w:val="0"/>
          <w:marRight w:val="0"/>
          <w:marTop w:val="0"/>
          <w:marBottom w:val="0"/>
          <w:divBdr>
            <w:top w:val="none" w:sz="0" w:space="0" w:color="auto"/>
            <w:left w:val="none" w:sz="0" w:space="0" w:color="auto"/>
            <w:bottom w:val="none" w:sz="0" w:space="0" w:color="auto"/>
            <w:right w:val="none" w:sz="0" w:space="0" w:color="auto"/>
          </w:divBdr>
        </w:div>
      </w:divsChild>
    </w:div>
    <w:div w:id="1978533536">
      <w:bodyDiv w:val="1"/>
      <w:marLeft w:val="0"/>
      <w:marRight w:val="0"/>
      <w:marTop w:val="0"/>
      <w:marBottom w:val="0"/>
      <w:divBdr>
        <w:top w:val="none" w:sz="0" w:space="0" w:color="auto"/>
        <w:left w:val="none" w:sz="0" w:space="0" w:color="auto"/>
        <w:bottom w:val="none" w:sz="0" w:space="0" w:color="auto"/>
        <w:right w:val="none" w:sz="0" w:space="0" w:color="auto"/>
      </w:divBdr>
      <w:divsChild>
        <w:div w:id="94442130">
          <w:marLeft w:val="0"/>
          <w:marRight w:val="0"/>
          <w:marTop w:val="0"/>
          <w:marBottom w:val="0"/>
          <w:divBdr>
            <w:top w:val="none" w:sz="0" w:space="0" w:color="auto"/>
            <w:left w:val="none" w:sz="0" w:space="0" w:color="auto"/>
            <w:bottom w:val="none" w:sz="0" w:space="0" w:color="auto"/>
            <w:right w:val="none" w:sz="0" w:space="0" w:color="auto"/>
          </w:divBdr>
        </w:div>
        <w:div w:id="147206666">
          <w:marLeft w:val="0"/>
          <w:marRight w:val="0"/>
          <w:marTop w:val="0"/>
          <w:marBottom w:val="0"/>
          <w:divBdr>
            <w:top w:val="none" w:sz="0" w:space="0" w:color="auto"/>
            <w:left w:val="none" w:sz="0" w:space="0" w:color="auto"/>
            <w:bottom w:val="none" w:sz="0" w:space="0" w:color="auto"/>
            <w:right w:val="none" w:sz="0" w:space="0" w:color="auto"/>
          </w:divBdr>
        </w:div>
        <w:div w:id="329330824">
          <w:marLeft w:val="0"/>
          <w:marRight w:val="0"/>
          <w:marTop w:val="0"/>
          <w:marBottom w:val="0"/>
          <w:divBdr>
            <w:top w:val="none" w:sz="0" w:space="0" w:color="auto"/>
            <w:left w:val="none" w:sz="0" w:space="0" w:color="auto"/>
            <w:bottom w:val="none" w:sz="0" w:space="0" w:color="auto"/>
            <w:right w:val="none" w:sz="0" w:space="0" w:color="auto"/>
          </w:divBdr>
        </w:div>
        <w:div w:id="459956190">
          <w:marLeft w:val="0"/>
          <w:marRight w:val="0"/>
          <w:marTop w:val="0"/>
          <w:marBottom w:val="0"/>
          <w:divBdr>
            <w:top w:val="none" w:sz="0" w:space="0" w:color="auto"/>
            <w:left w:val="none" w:sz="0" w:space="0" w:color="auto"/>
            <w:bottom w:val="none" w:sz="0" w:space="0" w:color="auto"/>
            <w:right w:val="none" w:sz="0" w:space="0" w:color="auto"/>
          </w:divBdr>
        </w:div>
        <w:div w:id="665745040">
          <w:marLeft w:val="0"/>
          <w:marRight w:val="0"/>
          <w:marTop w:val="0"/>
          <w:marBottom w:val="0"/>
          <w:divBdr>
            <w:top w:val="none" w:sz="0" w:space="0" w:color="auto"/>
            <w:left w:val="none" w:sz="0" w:space="0" w:color="auto"/>
            <w:bottom w:val="none" w:sz="0" w:space="0" w:color="auto"/>
            <w:right w:val="none" w:sz="0" w:space="0" w:color="auto"/>
          </w:divBdr>
        </w:div>
        <w:div w:id="1073352558">
          <w:marLeft w:val="0"/>
          <w:marRight w:val="0"/>
          <w:marTop w:val="0"/>
          <w:marBottom w:val="0"/>
          <w:divBdr>
            <w:top w:val="none" w:sz="0" w:space="0" w:color="auto"/>
            <w:left w:val="none" w:sz="0" w:space="0" w:color="auto"/>
            <w:bottom w:val="none" w:sz="0" w:space="0" w:color="auto"/>
            <w:right w:val="none" w:sz="0" w:space="0" w:color="auto"/>
          </w:divBdr>
        </w:div>
        <w:div w:id="1836413597">
          <w:marLeft w:val="0"/>
          <w:marRight w:val="0"/>
          <w:marTop w:val="0"/>
          <w:marBottom w:val="0"/>
          <w:divBdr>
            <w:top w:val="none" w:sz="0" w:space="0" w:color="auto"/>
            <w:left w:val="none" w:sz="0" w:space="0" w:color="auto"/>
            <w:bottom w:val="none" w:sz="0" w:space="0" w:color="auto"/>
            <w:right w:val="none" w:sz="0" w:space="0" w:color="auto"/>
          </w:divBdr>
        </w:div>
        <w:div w:id="1879468488">
          <w:marLeft w:val="0"/>
          <w:marRight w:val="0"/>
          <w:marTop w:val="0"/>
          <w:marBottom w:val="0"/>
          <w:divBdr>
            <w:top w:val="none" w:sz="0" w:space="0" w:color="auto"/>
            <w:left w:val="none" w:sz="0" w:space="0" w:color="auto"/>
            <w:bottom w:val="none" w:sz="0" w:space="0" w:color="auto"/>
            <w:right w:val="none" w:sz="0" w:space="0" w:color="auto"/>
          </w:divBdr>
        </w:div>
        <w:div w:id="20676026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akash228870@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381</TotalTime>
  <Pages>5</Pages>
  <Words>1140</Words>
  <Characters>6498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Murugappan, Abinaya</dc:creator>
  <cp:lastModifiedBy>Lenovo</cp:lastModifiedBy>
  <cp:revision>16</cp:revision>
  <dcterms:created xsi:type="dcterms:W3CDTF">2025-04-14T16:25:00Z</dcterms:created>
  <dcterms:modified xsi:type="dcterms:W3CDTF">2025-04-20T18:42:00Z</dcterms:modified>
</cp:coreProperties>
</file>