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01E68BF3" w:rsidR="00822FD1" w:rsidRP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w:t>
      </w:r>
      <w:r w:rsidR="00EC56F1">
        <w:rPr>
          <w:rFonts w:asciiTheme="minorHAnsi" w:hAnsiTheme="minorHAnsi" w:cstheme="minorHAnsi"/>
          <w:lang w:val="en-IN"/>
        </w:rPr>
        <w:t>December</w:t>
      </w:r>
      <w:r>
        <w:rPr>
          <w:rFonts w:asciiTheme="minorHAnsi" w:hAnsiTheme="minorHAnsi" w:cstheme="minorHAnsi"/>
          <w:lang w:val="en-IN"/>
        </w:rPr>
        <w:t xml:space="preserve"> 2024. </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70F8462C" w:rsidR="004B231C" w:rsidRPr="008109AD" w:rsidRDefault="006138E2" w:rsidP="00553E08">
            <w:pPr>
              <w:spacing w:after="0" w:line="259" w:lineRule="auto"/>
              <w:ind w:left="0" w:firstLine="0"/>
              <w:jc w:val="right"/>
              <w:rPr>
                <w:rFonts w:asciiTheme="minorHAnsi" w:hAnsiTheme="minorHAnsi" w:cstheme="minorHAnsi"/>
                <w:szCs w:val="21"/>
              </w:rPr>
            </w:pP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6EEECD99"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Pr="00AC63E9">
        <w:rPr>
          <w:rFonts w:asciiTheme="minorHAnsi" w:hAnsiTheme="minorHAnsi" w:cstheme="minorHAnsi"/>
          <w:i/>
        </w:rPr>
        <w:t xml:space="preserve">Seeking a challenging position which provides managerial assignments in the areas of </w:t>
      </w:r>
      <w:r w:rsidR="00901E61" w:rsidRPr="00AC63E9">
        <w:rPr>
          <w:rFonts w:asciiTheme="minorHAnsi" w:hAnsiTheme="minorHAnsi" w:cstheme="minorHAnsi"/>
          <w:i/>
        </w:rPr>
        <w:t xml:space="preserve">US Mortgage, </w:t>
      </w:r>
      <w:r w:rsidR="00596ED2" w:rsidRPr="00AC63E9">
        <w:rPr>
          <w:rFonts w:asciiTheme="minorHAnsi" w:hAnsiTheme="minorHAnsi" w:cstheme="minorHAnsi"/>
          <w:i/>
        </w:rPr>
        <w:t xml:space="preserve">Fraud and </w:t>
      </w:r>
      <w:r w:rsidR="0096485C" w:rsidRPr="00AC63E9">
        <w:rPr>
          <w:rFonts w:asciiTheme="minorHAnsi" w:hAnsiTheme="minorHAnsi" w:cstheme="minorHAnsi"/>
          <w:i/>
        </w:rPr>
        <w:t>R</w:t>
      </w:r>
      <w:r w:rsidR="00596ED2" w:rsidRPr="00AC63E9">
        <w:rPr>
          <w:rFonts w:asciiTheme="minorHAnsi" w:hAnsiTheme="minorHAnsi" w:cstheme="minorHAnsi"/>
          <w:i/>
        </w:rPr>
        <w:t xml:space="preserve">egulatory, </w:t>
      </w:r>
      <w:r w:rsidRPr="00AC63E9">
        <w:rPr>
          <w:rFonts w:asciiTheme="minorHAnsi" w:hAnsiTheme="minorHAnsi" w:cstheme="minorHAnsi"/>
          <w:i/>
        </w:rPr>
        <w:t>KYC, Operations Management, Vendor Management, Team Management, Performance Management, Stake-holder Management and Risk Manage</w:t>
      </w:r>
      <w:r w:rsidR="0096485C" w:rsidRPr="00AC63E9">
        <w:rPr>
          <w:rFonts w:asciiTheme="minorHAnsi" w:hAnsiTheme="minorHAnsi" w:cstheme="minorHAnsi"/>
          <w:i/>
        </w:rPr>
        <w:t xml:space="preserve">ment </w:t>
      </w:r>
      <w:r w:rsidR="00C75C2E" w:rsidRPr="00AC63E9">
        <w:rPr>
          <w:rFonts w:asciiTheme="minorHAnsi" w:hAnsiTheme="minorHAnsi" w:cstheme="minorHAnsi"/>
          <w:i/>
        </w:rPr>
        <w:t>to</w:t>
      </w:r>
      <w:r w:rsidR="0096485C" w:rsidRPr="00AC63E9">
        <w:rPr>
          <w:rFonts w:asciiTheme="minorHAnsi" w:hAnsiTheme="minorHAnsi" w:cstheme="minorHAnsi"/>
          <w:i/>
        </w:rPr>
        <w:t xml:space="preserve"> add value to the firm</w:t>
      </w:r>
      <w:r w:rsidR="002925D9">
        <w:rPr>
          <w:rFonts w:asciiTheme="minorHAnsi" w:hAnsiTheme="minorHAnsi" w:cstheme="minorHAnsi"/>
          <w:i/>
        </w:rPr>
        <w:t>.</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33B3812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2925D9">
        <w:rPr>
          <w:rFonts w:asciiTheme="minorHAnsi" w:hAnsiTheme="minorHAnsi" w:cstheme="minorHAnsi"/>
          <w:u w:color="000000"/>
        </w:rPr>
        <w:t>Visakhapatnam</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5ADFCF9" w14:textId="00AFD5D2"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 xml:space="preserve">Lead a high-performing team </w:t>
      </w:r>
      <w:r>
        <w:rPr>
          <w:rFonts w:asciiTheme="minorHAnsi" w:hAnsiTheme="minorHAnsi" w:cstheme="minorHAnsi"/>
          <w:lang w:val="en-IN"/>
        </w:rPr>
        <w:t xml:space="preserve">(span of 350+) </w:t>
      </w:r>
      <w:r w:rsidRPr="00553E08">
        <w:rPr>
          <w:rFonts w:asciiTheme="minorHAnsi" w:hAnsiTheme="minorHAnsi" w:cstheme="minorHAnsi"/>
          <w:lang w:val="en-IN"/>
        </w:rPr>
        <w:t xml:space="preserve">of software developers, </w:t>
      </w:r>
      <w:r>
        <w:rPr>
          <w:rFonts w:asciiTheme="minorHAnsi" w:hAnsiTheme="minorHAnsi" w:cstheme="minorHAnsi"/>
          <w:lang w:val="en-IN"/>
        </w:rPr>
        <w:t>QC</w:t>
      </w:r>
      <w:r w:rsidRPr="00553E08">
        <w:rPr>
          <w:rFonts w:asciiTheme="minorHAnsi" w:hAnsiTheme="minorHAnsi" w:cstheme="minorHAnsi"/>
          <w:lang w:val="en-IN"/>
        </w:rPr>
        <w:t xml:space="preserve">, and </w:t>
      </w:r>
      <w:r w:rsidR="00D07C3E">
        <w:rPr>
          <w:rFonts w:asciiTheme="minorHAnsi" w:hAnsiTheme="minorHAnsi" w:cstheme="minorHAnsi"/>
          <w:lang w:val="en-IN"/>
        </w:rPr>
        <w:t xml:space="preserve">service </w:t>
      </w:r>
      <w:r w:rsidRPr="00553E08">
        <w:rPr>
          <w:rFonts w:asciiTheme="minorHAnsi" w:hAnsiTheme="minorHAnsi" w:cstheme="minorHAnsi"/>
          <w:lang w:val="en-IN"/>
        </w:rPr>
        <w:t>engineers in a fast-paced development centre.</w:t>
      </w:r>
    </w:p>
    <w:p w14:paraId="6ECEB924" w14:textId="12348148"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Oversee all aspects of the software development lifecycle (SDLC), from requirements gathering to deployment, ensuring alignment with organizational goals.</w:t>
      </w:r>
    </w:p>
    <w:p w14:paraId="0BA18E5F" w14:textId="2B2358F0" w:rsidR="00553E08" w:rsidRPr="00553E08" w:rsidRDefault="00D07C3E" w:rsidP="00553E08">
      <w:pPr>
        <w:pStyle w:val="ListParagraph"/>
        <w:numPr>
          <w:ilvl w:val="0"/>
          <w:numId w:val="4"/>
        </w:numPr>
        <w:rPr>
          <w:rFonts w:asciiTheme="minorHAnsi" w:hAnsiTheme="minorHAnsi" w:cstheme="minorHAnsi"/>
          <w:lang w:val="en-IN"/>
        </w:rPr>
      </w:pPr>
      <w:r>
        <w:rPr>
          <w:rFonts w:asciiTheme="minorHAnsi" w:hAnsiTheme="minorHAnsi" w:cstheme="minorHAnsi"/>
          <w:lang w:val="en-IN"/>
        </w:rPr>
        <w:t>R</w:t>
      </w:r>
      <w:r w:rsidR="00553E08" w:rsidRPr="00553E08">
        <w:rPr>
          <w:rFonts w:asciiTheme="minorHAnsi" w:hAnsiTheme="minorHAnsi" w:cstheme="minorHAnsi"/>
          <w:lang w:val="en-IN"/>
        </w:rPr>
        <w:t>esource allocation, project timelines, and budgets to ensure successful delivery of projects.</w:t>
      </w:r>
    </w:p>
    <w:p w14:paraId="337077CF" w14:textId="116B938F"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Monitor key performance indicators (KPIs) and ensure adherence to performance metrics.</w:t>
      </w:r>
    </w:p>
    <w:p w14:paraId="7D00A96E" w14:textId="77777777" w:rsidR="00D07C3E" w:rsidRPr="00D07C3E" w:rsidRDefault="00553E08" w:rsidP="00D07C3E">
      <w:pPr>
        <w:pStyle w:val="ListParagraph"/>
        <w:numPr>
          <w:ilvl w:val="0"/>
          <w:numId w:val="4"/>
        </w:numPr>
        <w:rPr>
          <w:rFonts w:asciiTheme="minorHAnsi" w:hAnsiTheme="minorHAnsi" w:cstheme="minorHAnsi"/>
        </w:rPr>
      </w:pPr>
      <w:r w:rsidRPr="00D07C3E">
        <w:rPr>
          <w:rFonts w:asciiTheme="minorHAnsi" w:hAnsiTheme="minorHAnsi" w:cstheme="minorHAnsi"/>
          <w:lang w:val="en-IN"/>
        </w:rPr>
        <w:t>Provide leadership, coaching, and mentoring to senior developers and technical leads, fostering a culture of continuous learning and innovation.</w:t>
      </w:r>
    </w:p>
    <w:p w14:paraId="5768A3EC" w14:textId="07AB5D2E"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w:t>
      </w:r>
      <w:r w:rsidR="00265488">
        <w:rPr>
          <w:rFonts w:asciiTheme="minorHAnsi" w:hAnsiTheme="minorHAnsi" w:cstheme="minorHAnsi"/>
        </w:rPr>
        <w:t>DB Team</w:t>
      </w:r>
      <w:r w:rsidR="0068484E" w:rsidRPr="00AC63E9">
        <w:rPr>
          <w:rFonts w:asciiTheme="minorHAnsi" w:hAnsiTheme="minorHAnsi" w:cstheme="minorHAnsi"/>
        </w:rPr>
        <w:t xml:space="preserve">, Dev Ops and QC </w:t>
      </w:r>
      <w:r w:rsidR="00265488">
        <w:rPr>
          <w:rFonts w:asciiTheme="minorHAnsi" w:hAnsiTheme="minorHAnsi" w:cstheme="minorHAnsi"/>
        </w:rPr>
        <w:t xml:space="preserve">team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00F6F83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 at the Vizag office.</w:t>
      </w:r>
    </w:p>
    <w:p w14:paraId="26D236C3" w14:textId="5E9C164E" w:rsidR="0084251E" w:rsidRPr="00D07C3E" w:rsidRDefault="006240DD" w:rsidP="0000531F">
      <w:pPr>
        <w:pStyle w:val="ListParagraph"/>
        <w:numPr>
          <w:ilvl w:val="0"/>
          <w:numId w:val="4"/>
        </w:numPr>
        <w:rPr>
          <w:rFonts w:asciiTheme="minorHAnsi" w:hAnsiTheme="minorHAnsi" w:cstheme="minorHAnsi"/>
          <w:b/>
          <w:u w:val="single" w:color="000000"/>
        </w:rPr>
      </w:pPr>
      <w:r w:rsidRPr="00D07C3E">
        <w:rPr>
          <w:rFonts w:asciiTheme="minorHAnsi" w:hAnsiTheme="minorHAnsi" w:cstheme="minorHAnsi"/>
        </w:rPr>
        <w:t xml:space="preserve">Work with vendors and negotiate </w:t>
      </w:r>
      <w:r w:rsidR="000F38B7" w:rsidRPr="00D07C3E">
        <w:rPr>
          <w:rFonts w:asciiTheme="minorHAnsi" w:hAnsiTheme="minorHAnsi" w:cstheme="minorHAnsi"/>
        </w:rPr>
        <w:t xml:space="preserve">the required AMCs are </w:t>
      </w:r>
      <w:r w:rsidR="00AC63E9" w:rsidRPr="00D07C3E">
        <w:rPr>
          <w:rFonts w:asciiTheme="minorHAnsi" w:hAnsiTheme="minorHAnsi" w:cstheme="minorHAnsi"/>
        </w:rPr>
        <w:t>renewed / up to date.</w:t>
      </w:r>
      <w:r w:rsidR="00D07C3E" w:rsidRPr="00D07C3E">
        <w:rPr>
          <w:rFonts w:asciiTheme="minorHAnsi" w:hAnsiTheme="minorHAnsi" w:cstheme="minorHAnsi"/>
        </w:rPr>
        <w:t xml:space="preserve"> Also, to </w:t>
      </w:r>
      <w:r w:rsidR="00D07C3E">
        <w:rPr>
          <w:rFonts w:asciiTheme="minorHAnsi" w:hAnsiTheme="minorHAnsi" w:cstheme="minorHAnsi"/>
        </w:rPr>
        <w:t>e</w:t>
      </w:r>
      <w:r w:rsidR="0084251E" w:rsidRPr="00D07C3E">
        <w:rPr>
          <w:rFonts w:asciiTheme="minorHAnsi" w:hAnsiTheme="minorHAnsi" w:cstheme="minorHAnsi"/>
        </w:rPr>
        <w:t xml:space="preserve">nsure the </w:t>
      </w:r>
      <w:r w:rsidR="00AC63E9" w:rsidRPr="00D07C3E">
        <w:rPr>
          <w:rFonts w:asciiTheme="minorHAnsi" w:hAnsiTheme="minorHAnsi" w:cstheme="minorHAnsi"/>
        </w:rPr>
        <w:t>workplace</w:t>
      </w:r>
      <w:r w:rsidR="0084251E" w:rsidRPr="00D07C3E">
        <w:rPr>
          <w:rFonts w:asciiTheme="minorHAnsi" w:hAnsiTheme="minorHAnsi" w:cstheme="minorHAnsi"/>
        </w:rPr>
        <w:t xml:space="preserve"> is ISO 9001:2015 </w:t>
      </w:r>
      <w:r w:rsidR="00AC63E9" w:rsidRPr="00D07C3E">
        <w:rPr>
          <w:rFonts w:asciiTheme="minorHAnsi" w:hAnsiTheme="minorHAnsi" w:cstheme="minorHAnsi"/>
        </w:rPr>
        <w:t>certified.</w:t>
      </w:r>
    </w:p>
    <w:p w14:paraId="7DE85182" w14:textId="32436FAC"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 </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D656D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7D01EFBF" w14:textId="6C32476C" w:rsidR="00253ED9" w:rsidRPr="00D656D9" w:rsidRDefault="00253ED9"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Raise an I</w:t>
      </w:r>
      <w:r w:rsidR="00AC63E9" w:rsidRPr="00D656D9">
        <w:rPr>
          <w:rFonts w:asciiTheme="minorHAnsi" w:hAnsiTheme="minorHAnsi" w:cstheme="minorHAnsi"/>
        </w:rPr>
        <w:t xml:space="preserve">ncident </w:t>
      </w:r>
      <w:r w:rsidRPr="00D656D9">
        <w:rPr>
          <w:rFonts w:asciiTheme="minorHAnsi" w:hAnsiTheme="minorHAnsi" w:cstheme="minorHAnsi"/>
        </w:rPr>
        <w:t>R</w:t>
      </w:r>
      <w:r w:rsidR="00AC63E9" w:rsidRPr="00D656D9">
        <w:rPr>
          <w:rFonts w:asciiTheme="minorHAnsi" w:hAnsiTheme="minorHAnsi" w:cstheme="minorHAnsi"/>
        </w:rPr>
        <w:t>eport (IR)</w:t>
      </w:r>
      <w:r w:rsidRPr="00D656D9">
        <w:rPr>
          <w:rFonts w:asciiTheme="minorHAnsi" w:hAnsiTheme="minorHAnsi" w:cstheme="minorHAnsi"/>
        </w:rPr>
        <w:t xml:space="preserve"> and if required proceed in raising </w:t>
      </w:r>
      <w:r w:rsidR="00AC63E9" w:rsidRPr="00D656D9">
        <w:rPr>
          <w:rFonts w:asciiTheme="minorHAnsi" w:hAnsiTheme="minorHAnsi" w:cstheme="minorHAnsi"/>
        </w:rPr>
        <w:t>Suspicious Activity report (</w:t>
      </w:r>
      <w:r w:rsidRPr="00D656D9">
        <w:rPr>
          <w:rFonts w:asciiTheme="minorHAnsi" w:hAnsiTheme="minorHAnsi" w:cstheme="minorHAnsi"/>
        </w:rPr>
        <w:t>SAR</w:t>
      </w:r>
      <w:r w:rsidR="00AC63E9" w:rsidRPr="00D656D9">
        <w:rPr>
          <w:rFonts w:asciiTheme="minorHAnsi" w:hAnsiTheme="minorHAnsi" w:cstheme="minorHAnsi"/>
        </w:rPr>
        <w:t>).</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lastRenderedPageBreak/>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r w:rsidR="00AD526F" w:rsidRPr="00D656D9">
        <w:rPr>
          <w:rFonts w:asciiTheme="minorHAnsi" w:hAnsiTheme="minorHAnsi" w:cstheme="minorHAnsi"/>
        </w:rPr>
        <w:t>turn-round.</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133C8379"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w:t>
      </w:r>
      <w:r w:rsidR="002925D9">
        <w:rPr>
          <w:rFonts w:asciiTheme="minorHAnsi" w:hAnsiTheme="minorHAnsi" w:cstheme="minorHAnsi"/>
          <w:bCs/>
          <w:u w:color="000000"/>
        </w:rPr>
        <w:t>Visakhapatnam</w:t>
      </w:r>
      <w:r w:rsidR="00BF1E89" w:rsidRPr="00F55331">
        <w:rPr>
          <w:rFonts w:asciiTheme="minorHAnsi" w:hAnsiTheme="minorHAnsi" w:cstheme="minorHAnsi"/>
          <w:bCs/>
          <w:u w:color="000000"/>
        </w:rPr>
        <w:t>)</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4FFE19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457B90" w:rsidRPr="00D656D9">
        <w:rPr>
          <w:rFonts w:asciiTheme="minorHAnsi" w:hAnsiTheme="minorHAnsi" w:cstheme="minorHAnsi"/>
        </w:rPr>
        <w:t>.</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5ABDDA0C" w14:textId="2511A56C" w:rsidR="00252510" w:rsidRPr="00D656D9" w:rsidRDefault="008F7E1D"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RFP –</w:t>
      </w:r>
      <w:r w:rsidR="00AD526F" w:rsidRPr="00D656D9">
        <w:rPr>
          <w:rFonts w:asciiTheme="minorHAnsi" w:hAnsiTheme="minorHAnsi" w:cstheme="minorHAnsi"/>
        </w:rPr>
        <w:t xml:space="preserve"> </w:t>
      </w:r>
      <w:r w:rsidRPr="00D656D9">
        <w:rPr>
          <w:rFonts w:asciiTheme="minorHAnsi" w:hAnsiTheme="minorHAnsi" w:cstheme="minorHAnsi"/>
        </w:rPr>
        <w:t>Request for Proposal:</w:t>
      </w:r>
      <w:r w:rsidR="00252510" w:rsidRPr="00D656D9">
        <w:rPr>
          <w:rFonts w:asciiTheme="minorHAnsi" w:hAnsiTheme="minorHAnsi" w:cstheme="minorHAnsi"/>
        </w:rPr>
        <w:t xml:space="preserve"> Work</w:t>
      </w:r>
      <w:r w:rsidR="00AD526F" w:rsidRPr="00D656D9">
        <w:rPr>
          <w:rFonts w:asciiTheme="minorHAnsi" w:hAnsiTheme="minorHAnsi" w:cstheme="minorHAnsi"/>
        </w:rPr>
        <w:t>ed on RFPs</w:t>
      </w:r>
      <w:r w:rsidR="00252510" w:rsidRPr="00D656D9">
        <w:rPr>
          <w:rFonts w:asciiTheme="minorHAnsi" w:hAnsiTheme="minorHAnsi" w:cstheme="minorHAnsi"/>
        </w:rPr>
        <w:t xml:space="preserve"> and present</w:t>
      </w:r>
      <w:r w:rsidR="00AD526F" w:rsidRPr="00D656D9">
        <w:rPr>
          <w:rFonts w:asciiTheme="minorHAnsi" w:hAnsiTheme="minorHAnsi" w:cstheme="minorHAnsi"/>
        </w:rPr>
        <w:t xml:space="preserve">ed </w:t>
      </w:r>
      <w:r w:rsidR="00252510" w:rsidRPr="00D656D9">
        <w:rPr>
          <w:rFonts w:asciiTheme="minorHAnsi" w:hAnsiTheme="minorHAnsi" w:cstheme="minorHAnsi"/>
        </w:rPr>
        <w:t xml:space="preserve">to the </w:t>
      </w:r>
      <w:r w:rsidR="00AD526F" w:rsidRPr="00D656D9">
        <w:rPr>
          <w:rFonts w:asciiTheme="minorHAnsi" w:hAnsiTheme="minorHAnsi" w:cstheme="minorHAnsi"/>
        </w:rPr>
        <w:t xml:space="preserve">potential </w:t>
      </w:r>
      <w:r w:rsidR="00252510" w:rsidRPr="00D656D9">
        <w:rPr>
          <w:rFonts w:asciiTheme="minorHAnsi" w:hAnsiTheme="minorHAnsi" w:cstheme="minorHAnsi"/>
        </w:rPr>
        <w:t>clients to increase the overall business</w:t>
      </w:r>
      <w:r w:rsidRPr="00D656D9">
        <w:rPr>
          <w:rFonts w:asciiTheme="minorHAnsi" w:hAnsiTheme="minorHAnsi" w:cstheme="minorHAnsi"/>
        </w:rPr>
        <w:t xml:space="preserve"> </w:t>
      </w:r>
      <w:r w:rsidR="00AD526F" w:rsidRPr="00D656D9">
        <w:rPr>
          <w:rFonts w:asciiTheme="minorHAnsi" w:hAnsiTheme="minorHAnsi" w:cstheme="minorHAnsi"/>
        </w:rPr>
        <w:t>the firm.</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5ABDDA17" w14:textId="2954F066" w:rsidR="004B231C" w:rsidRPr="002925D9" w:rsidRDefault="00AD1F23" w:rsidP="00FE413A">
      <w:pPr>
        <w:spacing w:after="59" w:line="259" w:lineRule="auto"/>
        <w:ind w:left="0" w:right="4" w:firstLine="0"/>
        <w:jc w:val="center"/>
        <w:rPr>
          <w:rFonts w:asciiTheme="minorHAnsi" w:hAnsiTheme="minorHAnsi" w:cstheme="minorHAnsi"/>
          <w:bCs/>
        </w:rPr>
      </w:pPr>
      <w:r w:rsidRPr="00AC63E9">
        <w:rPr>
          <w:rFonts w:asciiTheme="minorHAnsi" w:hAnsiTheme="minorHAnsi" w:cstheme="minorHAnsi"/>
          <w:b/>
          <w:u w:val="single" w:color="000000"/>
        </w:rPr>
        <w:lastRenderedPageBreak/>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2925D9">
        <w:rPr>
          <w:rFonts w:asciiTheme="minorHAnsi" w:hAnsiTheme="minorHAnsi" w:cstheme="minorHAnsi"/>
          <w:bCs/>
        </w:rPr>
        <w:t>(</w:t>
      </w:r>
      <w:r w:rsidR="002925D9">
        <w:rPr>
          <w:rFonts w:asciiTheme="minorHAnsi" w:hAnsiTheme="minorHAnsi" w:cstheme="minorHAnsi"/>
          <w:bCs/>
        </w:rPr>
        <w:t xml:space="preserve">Visakhapatnam &amp; </w:t>
      </w:r>
      <w:r w:rsidR="0046587F" w:rsidRPr="002925D9">
        <w:rPr>
          <w:rFonts w:asciiTheme="minorHAnsi" w:hAnsiTheme="minorHAnsi" w:cstheme="minorHAnsi"/>
          <w:bCs/>
        </w:rPr>
        <w:t>Hyderabad)</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74ABCFC8"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5ABDDA2C"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Have mentored new staff to ensure the learning curve targets are met and the staff are business as usual.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39D63474" w14:textId="77777777" w:rsidR="00BB7B3E" w:rsidRDefault="00BB7B3E" w:rsidP="007A3F79">
      <w:pPr>
        <w:spacing w:after="75"/>
        <w:rPr>
          <w:rFonts w:asciiTheme="minorHAnsi" w:hAnsiTheme="minorHAnsi" w:cstheme="minorHAnsi"/>
          <w:b/>
        </w:rPr>
      </w:pPr>
    </w:p>
    <w:p w14:paraId="5C7665D5" w14:textId="77777777" w:rsidR="00151D68" w:rsidRDefault="00151D68" w:rsidP="007A3F79">
      <w:pPr>
        <w:spacing w:after="75"/>
        <w:rPr>
          <w:rFonts w:asciiTheme="minorHAnsi" w:hAnsiTheme="minorHAnsi" w:cstheme="minorHAnsi"/>
          <w:b/>
        </w:rPr>
      </w:pPr>
    </w:p>
    <w:p w14:paraId="5ABDDA2F" w14:textId="6ABFD5B5" w:rsidR="004B231C" w:rsidRPr="007A3F79" w:rsidRDefault="0046587F" w:rsidP="007A3F79">
      <w:pPr>
        <w:spacing w:after="75"/>
        <w:rPr>
          <w:rFonts w:asciiTheme="minorHAnsi" w:hAnsiTheme="minorHAnsi" w:cstheme="minorHAnsi"/>
        </w:rPr>
      </w:pPr>
      <w:r w:rsidRPr="007A3F79">
        <w:rPr>
          <w:rFonts w:asciiTheme="minorHAnsi" w:hAnsiTheme="minorHAnsi" w:cstheme="minorHAnsi"/>
          <w:b/>
        </w:rPr>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0017FA25"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2925D9">
        <w:rPr>
          <w:rFonts w:asciiTheme="minorHAnsi" w:hAnsiTheme="minorHAnsi" w:cstheme="minorHAnsi"/>
          <w:b/>
        </w:rPr>
        <w:t xml:space="preserve">– </w:t>
      </w:r>
      <w:r w:rsidR="002925D9">
        <w:rPr>
          <w:rFonts w:asciiTheme="minorHAnsi" w:hAnsiTheme="minorHAnsi" w:cstheme="minorHAnsi"/>
          <w:bCs/>
        </w:rPr>
        <w:t>Visakhapatnam</w:t>
      </w:r>
      <w:r w:rsidR="002925D9" w:rsidRPr="002925D9">
        <w:rPr>
          <w:rFonts w:asciiTheme="minorHAnsi" w:hAnsiTheme="minorHAnsi" w:cstheme="minorHAnsi"/>
          <w:bCs/>
        </w:rPr>
        <w:t xml:space="preserve"> &amp; </w:t>
      </w:r>
      <w:r w:rsidR="00F836B7" w:rsidRPr="002925D9">
        <w:rPr>
          <w:rFonts w:asciiTheme="minorHAnsi" w:hAnsiTheme="minorHAnsi" w:cstheme="minorHAnsi"/>
          <w:bCs/>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winner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5ABDDA5A" w14:textId="505FA4A8" w:rsidR="004B231C" w:rsidRPr="00AC63E9" w:rsidRDefault="00461DF2" w:rsidP="007A3F79">
      <w:pPr>
        <w:ind w:left="1450" w:firstLine="710"/>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 Visa with 10 years’ validity</w:t>
      </w:r>
      <w:r w:rsidR="006138E2"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 to 20</w:t>
      </w:r>
      <w:r w:rsidR="00F55331">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p>
    <w:p w14:paraId="5ABDDA5B" w14:textId="3946C80E" w:rsidR="004B231C" w:rsidRPr="00AC63E9" w:rsidRDefault="004B231C">
      <w:pPr>
        <w:spacing w:after="0" w:line="259" w:lineRule="auto"/>
        <w:ind w:left="721" w:firstLine="0"/>
        <w:rPr>
          <w:rFonts w:asciiTheme="minorHAnsi" w:hAnsiTheme="minorHAnsi" w:cstheme="minorHAnsi"/>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B4367" w14:textId="77777777" w:rsidR="00D22A09" w:rsidRDefault="00D22A09">
      <w:pPr>
        <w:spacing w:after="0" w:line="240" w:lineRule="auto"/>
      </w:pPr>
      <w:r>
        <w:separator/>
      </w:r>
    </w:p>
  </w:endnote>
  <w:endnote w:type="continuationSeparator" w:id="0">
    <w:p w14:paraId="314C7D7B" w14:textId="77777777" w:rsidR="00D22A09" w:rsidRDefault="00D22A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BF0FC" w14:textId="77777777" w:rsidR="00D22A09" w:rsidRDefault="00D22A09">
      <w:pPr>
        <w:spacing w:after="0" w:line="240" w:lineRule="auto"/>
      </w:pPr>
      <w:r>
        <w:separator/>
      </w:r>
    </w:p>
  </w:footnote>
  <w:footnote w:type="continuationSeparator" w:id="0">
    <w:p w14:paraId="1E972E25" w14:textId="77777777" w:rsidR="00D22A09" w:rsidRDefault="00D22A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9ECB1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2123"/>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1D68"/>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65488"/>
    <w:rsid w:val="0027539F"/>
    <w:rsid w:val="00280001"/>
    <w:rsid w:val="002925D9"/>
    <w:rsid w:val="002C3EB1"/>
    <w:rsid w:val="002E6F89"/>
    <w:rsid w:val="003236B6"/>
    <w:rsid w:val="00340ABE"/>
    <w:rsid w:val="0035340E"/>
    <w:rsid w:val="00366D21"/>
    <w:rsid w:val="00377D67"/>
    <w:rsid w:val="003827D1"/>
    <w:rsid w:val="003905BC"/>
    <w:rsid w:val="00392304"/>
    <w:rsid w:val="003966FA"/>
    <w:rsid w:val="003974DD"/>
    <w:rsid w:val="003A0D45"/>
    <w:rsid w:val="003B655C"/>
    <w:rsid w:val="003D4B78"/>
    <w:rsid w:val="003F5017"/>
    <w:rsid w:val="00400357"/>
    <w:rsid w:val="004047BB"/>
    <w:rsid w:val="00415424"/>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3405B"/>
    <w:rsid w:val="00552754"/>
    <w:rsid w:val="00553E08"/>
    <w:rsid w:val="00576F8C"/>
    <w:rsid w:val="00581A72"/>
    <w:rsid w:val="005934FB"/>
    <w:rsid w:val="00596ED2"/>
    <w:rsid w:val="005A1B3A"/>
    <w:rsid w:val="005B0D1E"/>
    <w:rsid w:val="005D0B1A"/>
    <w:rsid w:val="005D43BF"/>
    <w:rsid w:val="005F124E"/>
    <w:rsid w:val="005F3705"/>
    <w:rsid w:val="005F4879"/>
    <w:rsid w:val="00600C94"/>
    <w:rsid w:val="00601544"/>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30C"/>
    <w:rsid w:val="0084251E"/>
    <w:rsid w:val="00843F08"/>
    <w:rsid w:val="00860477"/>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7132"/>
    <w:rsid w:val="00B7061F"/>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07C3E"/>
    <w:rsid w:val="00D202A8"/>
    <w:rsid w:val="00D22A09"/>
    <w:rsid w:val="00D347F1"/>
    <w:rsid w:val="00D353E4"/>
    <w:rsid w:val="00D3721B"/>
    <w:rsid w:val="00D41573"/>
    <w:rsid w:val="00D4514B"/>
    <w:rsid w:val="00D5790F"/>
    <w:rsid w:val="00D63242"/>
    <w:rsid w:val="00D656D9"/>
    <w:rsid w:val="00D665D3"/>
    <w:rsid w:val="00D71EF3"/>
    <w:rsid w:val="00D7257A"/>
    <w:rsid w:val="00D746D6"/>
    <w:rsid w:val="00D804E4"/>
    <w:rsid w:val="00D85CD1"/>
    <w:rsid w:val="00DE5027"/>
    <w:rsid w:val="00DF7D9F"/>
    <w:rsid w:val="00E03D40"/>
    <w:rsid w:val="00E2161A"/>
    <w:rsid w:val="00E316F3"/>
    <w:rsid w:val="00E44689"/>
    <w:rsid w:val="00E55B01"/>
    <w:rsid w:val="00E84CD0"/>
    <w:rsid w:val="00EB3420"/>
    <w:rsid w:val="00EC56F1"/>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488884">
      <w:bodyDiv w:val="1"/>
      <w:marLeft w:val="0"/>
      <w:marRight w:val="0"/>
      <w:marTop w:val="0"/>
      <w:marBottom w:val="0"/>
      <w:divBdr>
        <w:top w:val="none" w:sz="0" w:space="0" w:color="auto"/>
        <w:left w:val="none" w:sz="0" w:space="0" w:color="auto"/>
        <w:bottom w:val="none" w:sz="0" w:space="0" w:color="auto"/>
        <w:right w:val="none" w:sz="0" w:space="0" w:color="auto"/>
      </w:divBdr>
    </w:div>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 w:id="1645431134">
      <w:bodyDiv w:val="1"/>
      <w:marLeft w:val="0"/>
      <w:marRight w:val="0"/>
      <w:marTop w:val="0"/>
      <w:marBottom w:val="0"/>
      <w:divBdr>
        <w:top w:val="none" w:sz="0" w:space="0" w:color="auto"/>
        <w:left w:val="none" w:sz="0" w:space="0" w:color="auto"/>
        <w:bottom w:val="none" w:sz="0" w:space="0" w:color="auto"/>
        <w:right w:val="none" w:sz="0" w:space="0" w:color="auto"/>
      </w:divBdr>
    </w:div>
    <w:div w:id="1754425965">
      <w:bodyDiv w:val="1"/>
      <w:marLeft w:val="0"/>
      <w:marRight w:val="0"/>
      <w:marTop w:val="0"/>
      <w:marBottom w:val="0"/>
      <w:divBdr>
        <w:top w:val="none" w:sz="0" w:space="0" w:color="auto"/>
        <w:left w:val="none" w:sz="0" w:space="0" w:color="auto"/>
        <w:bottom w:val="none" w:sz="0" w:space="0" w:color="auto"/>
        <w:right w:val="none" w:sz="0" w:space="0" w:color="auto"/>
      </w:divBdr>
    </w:div>
    <w:div w:id="20233121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Props1.xml><?xml version="1.0" encoding="utf-8"?>
<ds:datastoreItem xmlns:ds="http://schemas.openxmlformats.org/officeDocument/2006/customXml" ds:itemID="{587B8DA8-384F-4E92-A3EC-306DC43CF606}">
  <ds:schemaRefs>
    <ds:schemaRef ds:uri="http://schemas.microsoft.com/sharepoint/v3/contenttype/forms"/>
  </ds:schemaRefs>
</ds:datastoreItem>
</file>

<file path=customXml/itemProps2.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1728</Words>
  <Characters>9856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2</cp:revision>
  <dcterms:created xsi:type="dcterms:W3CDTF">2025-01-22T08:00:00Z</dcterms:created>
  <dcterms:modified xsi:type="dcterms:W3CDTF">2025-01-22T08:00:00Z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