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2F2F2" w:themeColor="background1" w:themeShade="F2"/>
  <w:body>
    <w:tbl>
      <w:tblPr>
        <w:tblStyle w:val="TableGrid"/>
        <w:tblW w:w="10800" w:type="dxa"/>
        <w:tblInd w:w="-79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600"/>
        <w:gridCol w:w="180"/>
        <w:gridCol w:w="7020"/>
      </w:tblGrid>
      <w:tr w:rsidR="003708D2" w:rsidRPr="00B118E5" w:rsidTr="00B80B25">
        <w:trPr>
          <w:trHeight w:val="2435"/>
        </w:trPr>
        <w:tc>
          <w:tcPr>
            <w:tcW w:w="10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3708D2" w:rsidRPr="00B118E5" w:rsidRDefault="00B3073B" w:rsidP="00F6758C">
            <w:pPr>
              <w:tabs>
                <w:tab w:val="left" w:pos="27"/>
                <w:tab w:val="left" w:pos="10692"/>
                <w:tab w:val="left" w:pos="10800"/>
              </w:tabs>
              <w:ind w:left="-108" w:right="-198"/>
              <w:rPr>
                <w:rFonts w:asciiTheme="majorHAnsi" w:hAnsiTheme="majorHAnsi"/>
              </w:rPr>
            </w:pPr>
            <w:r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4712DF8" wp14:editId="34FD8AF1">
                      <wp:simplePos x="0" y="0"/>
                      <wp:positionH relativeFrom="column">
                        <wp:posOffset>1360170</wp:posOffset>
                      </wp:positionH>
                      <wp:positionV relativeFrom="paragraph">
                        <wp:posOffset>54610</wp:posOffset>
                      </wp:positionV>
                      <wp:extent cx="5381625" cy="1400175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81625" cy="1400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F4B6B" w:rsidRDefault="001F4B6B" w:rsidP="005B740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32"/>
                                      <w:szCs w:val="28"/>
                                    </w:rPr>
                                    <w:t>Satish Kumar Panig</w:t>
                                  </w:r>
                                  <w:r w:rsidRPr="00961AB9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32"/>
                                      <w:szCs w:val="28"/>
                                    </w:rPr>
                                    <w:t>rahi</w:t>
                                  </w:r>
                                  <w:bookmarkStart w:id="0" w:name="_GoBack"/>
                                  <w:bookmarkEnd w:id="0"/>
                                </w:p>
                                <w:p w:rsidR="001F4B6B" w:rsidRDefault="001F4B6B" w:rsidP="005B740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20"/>
                                      <w:szCs w:val="28"/>
                                    </w:rPr>
                                  </w:pPr>
                                </w:p>
                                <w:p w:rsidR="001F4B6B" w:rsidRPr="00AE5D26" w:rsidRDefault="001F4B6B" w:rsidP="00961AB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Cs w:val="28"/>
                                    </w:rPr>
                                    <w:t xml:space="preserve">Project </w:t>
                                  </w:r>
                                  <w:r w:rsidR="004A4E97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Cs w:val="28"/>
                                    </w:rPr>
                                    <w:t xml:space="preserve">Management 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Cs w:val="28"/>
                                    </w:rPr>
                                    <w:t>and Factory Operation (Production Planning and Control)</w:t>
                                  </w:r>
                                </w:p>
                                <w:p w:rsidR="001F4B6B" w:rsidRDefault="001F4B6B" w:rsidP="00961AB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BD6E6E"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Expertise in blending creative intellect / insight and sharp planning skills for managing business operations and meeting top / bottom-line objectives, targeting senior level assignments in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 preferably in Pulses/Rice</w:t>
                                  </w:r>
                                </w:p>
                                <w:p w:rsidR="001F4B6B" w:rsidRDefault="001F4B6B" w:rsidP="00961AB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1F4B6B" w:rsidRPr="005B740D" w:rsidRDefault="001F4B6B" w:rsidP="00961AB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20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712DF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07.1pt;margin-top:4.3pt;width:423.75pt;height:110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" filled="f" stroked="f">
                      <v:textbox>
                        <w:txbxContent>
                          <w:p w:rsidR="001F4B6B" w:rsidRDefault="001F4B6B" w:rsidP="005B740D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32"/>
                                <w:szCs w:val="28"/>
                              </w:rPr>
                              <w:t>Satish Kumar Panig</w:t>
                            </w:r>
                            <w:r w:rsidRPr="00961AB9"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32"/>
                                <w:szCs w:val="28"/>
                              </w:rPr>
                              <w:t>rahi</w:t>
                            </w:r>
                            <w:bookmarkStart w:id="1" w:name="_GoBack"/>
                            <w:bookmarkEnd w:id="1"/>
                          </w:p>
                          <w:p w:rsidR="001F4B6B" w:rsidRDefault="001F4B6B" w:rsidP="005B740D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20"/>
                                <w:szCs w:val="28"/>
                              </w:rPr>
                            </w:pPr>
                          </w:p>
                          <w:p w:rsidR="001F4B6B" w:rsidRPr="00AE5D26" w:rsidRDefault="001F4B6B" w:rsidP="00961AB9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Cs w:val="28"/>
                              </w:rPr>
                              <w:t xml:space="preserve">Project </w:t>
                            </w:r>
                            <w:r w:rsidR="004A4E97"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Cs w:val="28"/>
                              </w:rPr>
                              <w:t xml:space="preserve">Management 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Cs w:val="28"/>
                              </w:rPr>
                              <w:t>and Factory Operation (Production Planning and Control)</w:t>
                            </w:r>
                          </w:p>
                          <w:p w:rsidR="001F4B6B" w:rsidRDefault="001F4B6B" w:rsidP="00961AB9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BD6E6E"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0"/>
                                <w:szCs w:val="20"/>
                              </w:rPr>
                              <w:t>Expertise in blending creative intellect / insight and sharp planning skills for managing business operations and meeting top / bottom-line objectives, targeting senior level assignments in</w:t>
                            </w:r>
                            <w:r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preferably in Pulses/Rice</w:t>
                            </w:r>
                          </w:p>
                          <w:p w:rsidR="001F4B6B" w:rsidRDefault="001F4B6B" w:rsidP="00961AB9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:rsidR="001F4B6B" w:rsidRPr="005B740D" w:rsidRDefault="001F4B6B" w:rsidP="00961AB9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20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59F5"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DC7FF29" wp14:editId="7C94D043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1388110</wp:posOffset>
                      </wp:positionV>
                      <wp:extent cx="6858000" cy="314325"/>
                      <wp:effectExtent l="0" t="0" r="0" b="952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B9EAF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F4B6B" w:rsidRPr="00B3073B" w:rsidRDefault="001F4B6B" w:rsidP="00E83D0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color w:val="054663"/>
                                      <w:sz w:val="20"/>
                                      <w:szCs w:val="20"/>
                                    </w:rPr>
                                    <w:pict>
                                      <v:shape id="Picture 646" o:spid="_x0000_i1028" type="#_x0000_t75" style="width:13.5pt;height:13.5pt;visibility:visible;mso-wrap-style:square" o:bullet="t">
                                        <v:imagedata r:id="rId8" o:title=""/>
                                      </v:shape>
                                    </w:pict>
                                  </w:r>
                                  <w:r w:rsidRPr="00B3073B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Pr="003755B0">
                                    <w:rPr>
                                      <w:rFonts w:asciiTheme="majorHAnsi" w:hAnsiTheme="majorHAnsi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961AB9">
                                    <w:rPr>
                                      <w:rFonts w:asciiTheme="majorHAnsi" w:hAnsiTheme="majorHAnsi"/>
                                      <w:color w:val="054663"/>
                                      <w:sz w:val="20"/>
                                      <w:szCs w:val="20"/>
                                    </w:rPr>
                                    <w:t>satishkp90@gmail.com</w:t>
                                  </w:r>
                                  <w:r w:rsidRPr="00B3073B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                                                                    </w:t>
                                  </w:r>
                                  <w:r w:rsidRPr="00B3073B">
                                    <w:rPr>
                                      <w:rFonts w:asciiTheme="majorHAnsi" w:hAnsiTheme="majorHAnsi" w:cs="Tahoma"/>
                                      <w:noProof/>
                                      <w:color w:val="054663"/>
                                      <w:sz w:val="20"/>
                                      <w:szCs w:val="20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713E55A9" wp14:editId="7F6930D9">
                                        <wp:extent cx="171450" cy="171450"/>
                                        <wp:effectExtent l="0" t="0" r="0" b="0"/>
                                        <wp:docPr id="39" name="Picture 3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hone18x18icon.png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B3073B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>+91- 9830543925</w:t>
                                  </w:r>
                                  <w:r w:rsidR="00454A4D">
                                    <w:rPr>
                                      <w:rFonts w:asciiTheme="majorHAnsi" w:hAnsiTheme="majorHAnsi" w:cs="Tahoma"/>
                                      <w:color w:val="054663"/>
                                      <w:sz w:val="20"/>
                                      <w:szCs w:val="20"/>
                                    </w:rPr>
                                    <w:t>/9860113925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C7FF29" id="Rectangle 2" o:spid="_x0000_s1027" style="position:absolute;left:0;text-align:left;margin-left:-5.4pt;margin-top:109.3pt;width:540pt;height:24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" fillcolor="#b9eaf5" stroked="f" strokeweight="2pt">
                      <v:textbox>
                        <w:txbxContent>
                          <w:p w:rsidR="001F4B6B" w:rsidRPr="00B3073B" w:rsidRDefault="001F4B6B" w:rsidP="00E83D0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054663"/>
                                <w:sz w:val="20"/>
                                <w:szCs w:val="20"/>
                              </w:rPr>
                              <w:pict>
                                <v:shape id="Picture 646" o:spid="_x0000_i1028" type="#_x0000_t75" style="width:13.5pt;height:13.5pt;visibility:visible;mso-wrap-style:square" o:bullet="t">
                                  <v:imagedata r:id="rId8" o:title=""/>
                                </v:shape>
                              </w:pict>
                            </w:r>
                            <w:r w:rsidRPr="00B3073B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3755B0">
                              <w:rPr>
                                <w:rFonts w:asciiTheme="majorHAnsi" w:hAnsiTheme="majorHAnsi"/>
                                <w:color w:val="05466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61AB9">
                              <w:rPr>
                                <w:rFonts w:asciiTheme="majorHAnsi" w:hAnsiTheme="majorHAnsi"/>
                                <w:color w:val="054663"/>
                                <w:sz w:val="20"/>
                                <w:szCs w:val="20"/>
                              </w:rPr>
                              <w:t>satishkp90@gmail.com</w:t>
                            </w:r>
                            <w:r w:rsidRPr="00B3073B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 xml:space="preserve">                                                                     </w:t>
                            </w:r>
                            <w:r w:rsidRPr="00B3073B">
                              <w:rPr>
                                <w:rFonts w:asciiTheme="majorHAnsi" w:hAnsiTheme="majorHAnsi" w:cs="Tahoma"/>
                                <w:noProof/>
                                <w:color w:val="054663"/>
                                <w:sz w:val="20"/>
                                <w:szCs w:val="20"/>
                                <w:lang w:val="en-IN" w:eastAsia="en-IN"/>
                              </w:rPr>
                              <w:drawing>
                                <wp:inline distT="0" distB="0" distL="0" distR="0" wp14:anchorId="713E55A9" wp14:editId="7F6930D9">
                                  <wp:extent cx="171450" cy="171450"/>
                                  <wp:effectExtent l="0" t="0" r="0" b="0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hone18x18icon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3073B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>+91- 9830543925</w:t>
                            </w:r>
                            <w:r w:rsidR="00454A4D">
                              <w:rPr>
                                <w:rFonts w:asciiTheme="majorHAnsi" w:hAnsiTheme="majorHAnsi" w:cs="Tahoma"/>
                                <w:color w:val="054663"/>
                                <w:sz w:val="20"/>
                                <w:szCs w:val="20"/>
                              </w:rPr>
                              <w:t>/9860113925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35A94"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4068AA8" wp14:editId="3A0233A9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180340</wp:posOffset>
                      </wp:positionV>
                      <wp:extent cx="1190625" cy="1133475"/>
                      <wp:effectExtent l="0" t="0" r="0" b="0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0625" cy="1133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F4B6B" w:rsidRPr="005C6A15" w:rsidRDefault="001F4B6B" w:rsidP="001E38DF">
                                  <w:pPr>
                                    <w:jc w:val="center"/>
                                    <w:rPr>
                                      <w:color w:val="0000FF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068AA8" id="Rectangle 51" o:spid="_x0000_s1028" style="position:absolute;left:0;text-align:left;margin-left:5.1pt;margin-top:14.2pt;width:93.75pt;height:89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" filled="f" stroked="f" strokeweight="2pt">
                      <v:textbox>
                        <w:txbxContent>
                          <w:p w:rsidR="001F4B6B" w:rsidRPr="005C6A15" w:rsidRDefault="001F4B6B" w:rsidP="001E38DF">
                            <w:pPr>
                              <w:jc w:val="center"/>
                              <w:rPr>
                                <w:color w:val="0000FF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6758C" w:rsidRPr="00B118E5">
              <w:rPr>
                <w:rFonts w:asciiTheme="majorHAnsi" w:hAnsiTheme="majorHAnsi"/>
                <w:noProof/>
                <w:lang w:val="en-IN" w:eastAsia="en-IN"/>
              </w:rPr>
              <w:drawing>
                <wp:inline distT="0" distB="0" distL="0" distR="0" wp14:anchorId="0184B224" wp14:editId="5AB2B717">
                  <wp:extent cx="6905625" cy="1457325"/>
                  <wp:effectExtent l="0" t="0" r="9525" b="9525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ader-neon3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4529" cy="1459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08D2" w:rsidRPr="00B118E5" w:rsidTr="00B3073B">
        <w:trPr>
          <w:trHeight w:val="707"/>
        </w:trPr>
        <w:tc>
          <w:tcPr>
            <w:tcW w:w="10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3708D2" w:rsidRPr="00B118E5" w:rsidRDefault="003708D2" w:rsidP="00B3073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ajorHAnsi" w:hAnsiTheme="majorHAnsi" w:cs="Tahoma"/>
                <w:color w:val="5F5F5F"/>
                <w:sz w:val="20"/>
                <w:szCs w:val="20"/>
              </w:rPr>
            </w:pPr>
            <w:r w:rsidRPr="00B118E5">
              <w:rPr>
                <w:rFonts w:asciiTheme="majorHAnsi" w:hAnsiTheme="majorHAnsi"/>
                <w:noProof/>
              </w:rPr>
              <w:br/>
            </w:r>
            <w:r w:rsidRPr="00B118E5">
              <w:rPr>
                <w:rFonts w:asciiTheme="majorHAnsi" w:hAnsiTheme="majorHAnsi"/>
                <w:noProof/>
                <w:color w:val="70AD47"/>
                <w:lang w:val="en-IN" w:eastAsia="en-IN"/>
              </w:rPr>
              <w:drawing>
                <wp:inline distT="0" distB="0" distL="0" distR="0" wp14:anchorId="1526C70C" wp14:editId="0BAEE690">
                  <wp:extent cx="219075" cy="219075"/>
                  <wp:effectExtent l="0" t="0" r="9525" b="9525"/>
                  <wp:docPr id="8" name="Picture 8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118E5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>Profile Summary</w:t>
            </w:r>
          </w:p>
        </w:tc>
      </w:tr>
      <w:tr w:rsidR="003708D2" w:rsidRPr="00B118E5" w:rsidTr="00C4239C">
        <w:trPr>
          <w:trHeight w:val="1739"/>
        </w:trPr>
        <w:tc>
          <w:tcPr>
            <w:tcW w:w="10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87741F" w:rsidRPr="00B118E5" w:rsidRDefault="0087741F" w:rsidP="0006053D">
            <w:pPr>
              <w:pStyle w:val="ListParagraph"/>
              <w:numPr>
                <w:ilvl w:val="0"/>
                <w:numId w:val="2"/>
              </w:numPr>
              <w:contextualSpacing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A result-oriented professional with </w:t>
            </w:r>
            <w:r w:rsidR="006967CE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9</w:t>
            </w:r>
            <w:r w:rsidR="0072100F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+</w:t>
            </w:r>
            <w:r w:rsidRPr="00B118E5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 xml:space="preserve"> years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of experience in </w:t>
            </w:r>
            <w:r w:rsidR="004C3C15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 xml:space="preserve">Project Management and </w:t>
            </w:r>
            <w:r w:rsidR="00F453EB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Factory Operation</w:t>
            </w:r>
            <w:r w:rsidR="001B3BCC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.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contextualSpacing w:val="0"/>
              <w:jc w:val="both"/>
              <w:textAlignment w:val="baseline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Skills in achieving cost savings across assignments and minimizing performance bottlenecks for achieving high productivity with optimization of men, material and machine</w:t>
            </w:r>
            <w:r w:rsidR="001B3BCC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.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pacing w:val="5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pacing w:val="5"/>
                <w:sz w:val="20"/>
                <w:szCs w:val="20"/>
                <w:lang w:eastAsia="en-GB"/>
              </w:rPr>
              <w:t>Successfu</w:t>
            </w:r>
            <w:r w:rsidR="004C3C15">
              <w:rPr>
                <w:rFonts w:asciiTheme="majorHAnsi" w:hAnsiTheme="majorHAnsi" w:cs="Tahoma"/>
                <w:color w:val="080808"/>
                <w:spacing w:val="5"/>
                <w:sz w:val="20"/>
                <w:szCs w:val="20"/>
                <w:lang w:eastAsia="en-GB"/>
              </w:rPr>
              <w:t>lly completed 12 projects</w:t>
            </w:r>
            <w:r w:rsidRPr="00B118E5">
              <w:rPr>
                <w:rFonts w:asciiTheme="majorHAnsi" w:hAnsiTheme="majorHAnsi" w:cs="Tahoma"/>
                <w:color w:val="080808"/>
                <w:spacing w:val="5"/>
                <w:sz w:val="20"/>
                <w:szCs w:val="20"/>
                <w:lang w:eastAsia="en-GB"/>
              </w:rPr>
              <w:t xml:space="preserve"> with </w:t>
            </w:r>
            <w:r w:rsidR="004C3C15">
              <w:rPr>
                <w:rFonts w:asciiTheme="majorHAnsi" w:hAnsiTheme="majorHAnsi" w:cs="Tahoma"/>
                <w:color w:val="080808"/>
                <w:spacing w:val="5"/>
                <w:sz w:val="20"/>
                <w:szCs w:val="20"/>
                <w:lang w:eastAsia="en-GB"/>
              </w:rPr>
              <w:t xml:space="preserve">leading in </w:t>
            </w:r>
            <w:r w:rsidRPr="00B118E5">
              <w:rPr>
                <w:rFonts w:asciiTheme="majorHAnsi" w:hAnsiTheme="majorHAnsi" w:cs="Tahoma"/>
                <w:color w:val="080808"/>
                <w:spacing w:val="-5"/>
                <w:sz w:val="20"/>
                <w:szCs w:val="20"/>
                <w:lang w:eastAsia="en-GB"/>
              </w:rPr>
              <w:t>Buhler India Pvt. Ltd., Pune</w:t>
            </w:r>
            <w:r w:rsidR="001B3BCC">
              <w:rPr>
                <w:rFonts w:asciiTheme="majorHAnsi" w:hAnsiTheme="majorHAnsi" w:cs="Tahoma"/>
                <w:color w:val="080808"/>
                <w:spacing w:val="-5"/>
                <w:sz w:val="20"/>
                <w:szCs w:val="20"/>
                <w:lang w:eastAsia="en-GB"/>
              </w:rPr>
              <w:t>.</w:t>
            </w:r>
          </w:p>
          <w:p w:rsidR="0087741F" w:rsidRPr="00F929A5" w:rsidRDefault="0087741F" w:rsidP="00F929A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Ensured timely shipment for Export and Local Market by managing the production operations</w:t>
            </w:r>
            <w:r w:rsidR="001B3BCC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.</w:t>
            </w:r>
          </w:p>
          <w:p w:rsidR="00567B23" w:rsidRPr="006967CE" w:rsidRDefault="005B740D" w:rsidP="0006053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An effective communicator with excellent relationship managemen</w:t>
            </w:r>
            <w:r w:rsidR="00930152"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t skills, analytical 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and problem-solving capabilities</w:t>
            </w:r>
            <w:r w:rsidR="001B3BCC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.</w:t>
            </w:r>
          </w:p>
          <w:p w:rsidR="006967CE" w:rsidRPr="006511DE" w:rsidRDefault="006967CE" w:rsidP="0006053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Have done ISO and IMS certification for 6plant being a responsibility of MR</w:t>
            </w:r>
            <w:r w:rsidR="00454A4D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(Management Representative) In India.</w:t>
            </w:r>
          </w:p>
          <w:p w:rsidR="006511DE" w:rsidRPr="00454A4D" w:rsidRDefault="006511DE" w:rsidP="0006053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Had Completed 5nos of project of installation and commissioning with ETG in Geographical location like Canada, East Africa and Bangladesh and India along with CAPEX of </w:t>
            </w:r>
            <w:r w:rsidR="00454A4D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2.5m USD to 18m USD.</w:t>
            </w:r>
          </w:p>
          <w:p w:rsidR="00454A4D" w:rsidRPr="00B118E5" w:rsidRDefault="00454A4D" w:rsidP="0006053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Having experience in project execution, Scheduling of project, Budgeting along with Technical Expertise in developing flow sheet.</w:t>
            </w:r>
          </w:p>
        </w:tc>
      </w:tr>
      <w:tr w:rsidR="0045388C" w:rsidRPr="00B118E5" w:rsidTr="001F4B6B">
        <w:trPr>
          <w:trHeight w:val="701"/>
        </w:trPr>
        <w:tc>
          <w:tcPr>
            <w:tcW w:w="3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5388C" w:rsidRPr="00B118E5" w:rsidRDefault="0045388C" w:rsidP="00453468">
            <w:pPr>
              <w:rPr>
                <w:rFonts w:asciiTheme="majorHAnsi" w:hAnsiTheme="majorHAnsi" w:cs="Tahoma"/>
                <w:color w:val="426602"/>
                <w:sz w:val="28"/>
                <w:szCs w:val="28"/>
              </w:rPr>
            </w:pPr>
            <w:r w:rsidRPr="00B118E5">
              <w:rPr>
                <w:rFonts w:asciiTheme="majorHAnsi" w:hAnsiTheme="majorHAnsi" w:cs="Tahoma"/>
                <w:noProof/>
                <w:sz w:val="18"/>
                <w:szCs w:val="18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4FCFD590" wp14:editId="7340D87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363220</wp:posOffset>
                      </wp:positionV>
                      <wp:extent cx="2124075" cy="3145790"/>
                      <wp:effectExtent l="0" t="0" r="0" b="0"/>
                      <wp:wrapNone/>
                      <wp:docPr id="18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24075" cy="314579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1F4B6B" w:rsidRPr="00AD4ED5" w:rsidRDefault="00454A4D" w:rsidP="00263907">
                                  <w:pPr>
                                    <w:spacing w:after="40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Project Management</w:t>
                                  </w:r>
                                  <w:r w:rsidR="001F4B6B"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="001F4B6B"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="001F4B6B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Production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Planning and Control</w:t>
                                  </w:r>
                                </w:p>
                                <w:p w:rsidR="001F4B6B" w:rsidRPr="00AD4ED5" w:rsidRDefault="001F4B6B" w:rsidP="00263907">
                                  <w:pPr>
                                    <w:spacing w:after="40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  <w:t>Quality Management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="00454A4D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Scheduling, Execution in Project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  <w:t>Process Improvement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Operations &amp; Maintenance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 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</w:p>
                                <w:p w:rsidR="001F4B6B" w:rsidRPr="00AD4ED5" w:rsidRDefault="001F4B6B" w:rsidP="00263907">
                                  <w:pPr>
                                    <w:spacing w:after="40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4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Inventory Management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</w:p>
                                <w:p w:rsidR="001F4B6B" w:rsidRPr="00AD4ED5" w:rsidRDefault="001F4B6B" w:rsidP="00263907">
                                  <w:pPr>
                                    <w:spacing w:after="40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Budgeting / Cost Control</w:t>
                                  </w: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 </w:t>
                                  </w:r>
                                </w:p>
                                <w:p w:rsidR="001F4B6B" w:rsidRDefault="001F4B6B" w:rsidP="00362840">
                                  <w:pPr>
                                    <w:spacing w:after="40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AD4ED5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  <w:t>Resource Optimization</w:t>
                                  </w:r>
                                </w:p>
                                <w:p w:rsidR="001F4B6B" w:rsidRPr="003B3E23" w:rsidRDefault="001F4B6B" w:rsidP="00362840">
                                  <w:pPr>
                                    <w:spacing w:after="40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CFD590" id="Rectangle 18" o:spid="_x0000_s1029" style="position:absolute;margin-left:.6pt;margin-top:28.6pt;width:167.25pt;height:247.7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" filled="f" stroked="f" strokeweight="2pt">
                      <v:path arrowok="t"/>
                      <v:textbox>
                        <w:txbxContent>
                          <w:p w:rsidR="001F4B6B" w:rsidRPr="00AD4ED5" w:rsidRDefault="00454A4D" w:rsidP="00263907">
                            <w:pPr>
                              <w:spacing w:after="40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Project Management</w:t>
                            </w:r>
                            <w:r w:rsidR="001F4B6B"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="001F4B6B"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="001F4B6B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Production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 xml:space="preserve"> Planning and Control</w:t>
                            </w:r>
                          </w:p>
                          <w:p w:rsidR="001F4B6B" w:rsidRPr="00AD4ED5" w:rsidRDefault="001F4B6B" w:rsidP="00263907">
                            <w:pPr>
                              <w:spacing w:after="40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  <w:t>Quality Management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="00454A4D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Scheduling, Execution in Project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  <w:t>Process Improvement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Operations &amp; Maintenance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 xml:space="preserve">  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</w:p>
                          <w:p w:rsidR="001F4B6B" w:rsidRPr="00AD4ED5" w:rsidRDefault="001F4B6B" w:rsidP="00263907">
                            <w:pPr>
                              <w:spacing w:after="40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4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Inventory Management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</w:p>
                          <w:p w:rsidR="001F4B6B" w:rsidRPr="00AD4ED5" w:rsidRDefault="001F4B6B" w:rsidP="00263907">
                            <w:pPr>
                              <w:spacing w:after="40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Budgeting / Cost Control</w:t>
                            </w: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 xml:space="preserve">  </w:t>
                            </w:r>
                          </w:p>
                          <w:p w:rsidR="001F4B6B" w:rsidRDefault="001F4B6B" w:rsidP="00362840">
                            <w:pPr>
                              <w:spacing w:after="40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AD4ED5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  <w:t>Resource Optimization</w:t>
                            </w:r>
                          </w:p>
                          <w:p w:rsidR="001F4B6B" w:rsidRPr="003B3E23" w:rsidRDefault="001F4B6B" w:rsidP="00362840">
                            <w:pPr>
                              <w:spacing w:after="40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E5">
              <w:rPr>
                <w:rFonts w:asciiTheme="majorHAnsi" w:hAnsiTheme="majorHAnsi" w:cs="Tahoma"/>
                <w:noProof/>
                <w:color w:val="F0563D"/>
                <w:sz w:val="28"/>
                <w:szCs w:val="28"/>
                <w:lang w:val="en-IN" w:eastAsia="en-IN"/>
              </w:rPr>
              <w:drawing>
                <wp:inline distT="0" distB="0" distL="0" distR="0" wp14:anchorId="19BC4CCE" wp14:editId="67DB47EF">
                  <wp:extent cx="219075" cy="219075"/>
                  <wp:effectExtent l="0" t="0" r="9525" b="9525"/>
                  <wp:docPr id="28" name="Picture 28" descr="cor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or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118E5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="00453468"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 xml:space="preserve">Core Competencies </w:t>
            </w:r>
            <w:r w:rsidRPr="00B118E5">
              <w:rPr>
                <w:rFonts w:asciiTheme="majorHAnsi" w:hAnsiTheme="majorHAnsi" w:cs="Tahoma"/>
                <w:color w:val="426602"/>
                <w:sz w:val="28"/>
                <w:szCs w:val="28"/>
              </w:rPr>
              <w:br/>
            </w:r>
            <w:r w:rsidRPr="00B118E5">
              <w:rPr>
                <w:rFonts w:asciiTheme="majorHAnsi" w:hAnsiTheme="majorHAnsi" w:cs="Tahoma"/>
                <w:noProof/>
                <w:color w:val="426602"/>
                <w:sz w:val="28"/>
                <w:szCs w:val="28"/>
                <w:lang w:val="en-IN" w:eastAsia="en-IN"/>
              </w:rPr>
              <w:drawing>
                <wp:inline distT="0" distB="0" distL="0" distR="0" wp14:anchorId="62639881" wp14:editId="21DE704C">
                  <wp:extent cx="2258704" cy="3241324"/>
                  <wp:effectExtent l="0" t="0" r="825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3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140" cy="3247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0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A07AC7" w:rsidRPr="00B118E5" w:rsidRDefault="001F4B6B" w:rsidP="002D1966">
            <w:pPr>
              <w:ind w:right="-108"/>
              <w:rPr>
                <w:rFonts w:asciiTheme="majorHAnsi" w:hAnsiTheme="majorHAnsi" w:cs="Tahoma"/>
                <w:color w:val="0976A9"/>
                <w:sz w:val="20"/>
                <w:szCs w:val="20"/>
              </w:rPr>
            </w:pPr>
            <w:r>
              <w:rPr>
                <w:rFonts w:asciiTheme="majorHAnsi" w:hAnsiTheme="majorHAnsi"/>
              </w:rPr>
              <w:pict>
                <v:shape id="_x0000_i1029" type="#_x0000_t75" alt="edu24x24icons" style="width:18pt;height:18pt;visibility:visible;mso-wrap-style:square" o:bullet="t">
                  <v:imagedata r:id="rId14" o:title="edu24x24icons"/>
                </v:shape>
              </w:pict>
            </w:r>
            <w:r w:rsidR="0045388C" w:rsidRPr="00B118E5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="00453468"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 xml:space="preserve">Academic Details </w:t>
            </w:r>
            <w:r w:rsidR="0045388C" w:rsidRPr="00B118E5">
              <w:rPr>
                <w:rFonts w:asciiTheme="majorHAnsi" w:hAnsiTheme="majorHAnsi" w:cs="Tahoma"/>
                <w:color w:val="0976A9"/>
                <w:sz w:val="20"/>
                <w:szCs w:val="20"/>
              </w:rPr>
              <w:t xml:space="preserve"> </w:t>
            </w:r>
          </w:p>
          <w:p w:rsidR="005F1F05" w:rsidRPr="00B118E5" w:rsidRDefault="006967CE" w:rsidP="0006053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HB-</w:t>
            </w:r>
            <w:r w:rsidR="00483747"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Post Graduate Diploma </w:t>
            </w:r>
            <w:r w:rsidR="001B3BCC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in Management (Operations) from </w:t>
            </w:r>
            <w:r w:rsidR="00483747"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Welingkar Institute of Management Devel</w:t>
            </w:r>
            <w:r w:rsidR="00C0363B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opment &amp; Research, Mumbai in2016-17</w:t>
            </w:r>
          </w:p>
          <w:p w:rsidR="00483747" w:rsidRDefault="00483747" w:rsidP="0006053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B.</w:t>
            </w:r>
            <w:r w:rsidR="00F929A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Tech. (Mechanical) from GIA</w:t>
            </w:r>
            <w:r w:rsidR="00CA0CE3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CR, Rayagada, University in 2010</w:t>
            </w:r>
            <w:r w:rsidR="00C0363B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-11</w:t>
            </w:r>
          </w:p>
          <w:p w:rsidR="00C0363B" w:rsidRDefault="00C0363B" w:rsidP="0006053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ICWAI (inter) </w:t>
            </w:r>
            <w:r w:rsidR="00796807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Cont</w:t>
            </w:r>
            <w:r w:rsidR="00454A4D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…</w:t>
            </w:r>
          </w:p>
          <w:p w:rsidR="004C3C15" w:rsidRDefault="004C3C15" w:rsidP="0006053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Executive program in Leadership and Change Management(IIM)</w:t>
            </w:r>
          </w:p>
          <w:p w:rsidR="004C3C15" w:rsidRPr="00B118E5" w:rsidRDefault="004C3C15" w:rsidP="0006053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Executive development program in Project management for Senior professional (XLRI)</w:t>
            </w:r>
          </w:p>
          <w:p w:rsidR="00961AB9" w:rsidRPr="001B3BCC" w:rsidRDefault="00961AB9" w:rsidP="003755B0">
            <w:pPr>
              <w:pStyle w:val="ListParagraph"/>
              <w:ind w:left="0" w:right="-108"/>
              <w:jc w:val="both"/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</w:pPr>
          </w:p>
          <w:p w:rsidR="00483747" w:rsidRPr="00B118E5" w:rsidRDefault="00483747" w:rsidP="003755B0">
            <w:pPr>
              <w:pStyle w:val="ListParagraph"/>
              <w:ind w:left="0" w:right="-108"/>
              <w:jc w:val="both"/>
              <w:rPr>
                <w:rFonts w:asciiTheme="majorHAnsi" w:hAnsiTheme="majorHAnsi" w:cs="Tahoma"/>
                <w:color w:val="0976A9"/>
                <w:sz w:val="28"/>
                <w:szCs w:val="28"/>
              </w:rPr>
            </w:pPr>
            <w:r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>Training</w:t>
            </w:r>
          </w:p>
          <w:p w:rsidR="004C3C15" w:rsidRPr="004C3C15" w:rsidRDefault="0072100F" w:rsidP="004C3C1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ISO22000,</w:t>
            </w:r>
            <w:r w:rsidR="00C0363B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IMS</w:t>
            </w:r>
            <w:r w:rsidR="004C3C1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(ISO14001,9001,18001)</w:t>
            </w:r>
          </w:p>
          <w:p w:rsidR="00483747" w:rsidRPr="00B118E5" w:rsidRDefault="00483747" w:rsidP="003755B0">
            <w:pPr>
              <w:pStyle w:val="ListParagraph"/>
              <w:ind w:left="0" w:right="-108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</w:rPr>
            </w:pPr>
          </w:p>
          <w:p w:rsidR="00961AB9" w:rsidRPr="00B118E5" w:rsidRDefault="00483747" w:rsidP="003755B0">
            <w:pPr>
              <w:pStyle w:val="ListParagraph"/>
              <w:ind w:left="0" w:right="-108"/>
              <w:jc w:val="both"/>
              <w:rPr>
                <w:rFonts w:asciiTheme="majorHAnsi" w:hAnsiTheme="majorHAnsi" w:cs="Tahoma"/>
                <w:color w:val="0976A9"/>
                <w:sz w:val="28"/>
                <w:szCs w:val="28"/>
              </w:rPr>
            </w:pPr>
            <w:r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>Technical Skill</w:t>
            </w:r>
          </w:p>
          <w:p w:rsidR="00961AB9" w:rsidRPr="00B118E5" w:rsidRDefault="00961AB9" w:rsidP="0006053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AutoCAD</w:t>
            </w:r>
          </w:p>
          <w:p w:rsidR="00483747" w:rsidRPr="00B118E5" w:rsidRDefault="00483747" w:rsidP="003755B0">
            <w:pPr>
              <w:pStyle w:val="ListParagraph"/>
              <w:ind w:left="0" w:right="-108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</w:rPr>
            </w:pPr>
          </w:p>
          <w:p w:rsidR="0087741F" w:rsidRPr="0072100F" w:rsidRDefault="003902D6" w:rsidP="0072100F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b/>
                <w:color w:val="808080" w:themeColor="background1" w:themeShade="80"/>
              </w:rPr>
            </w:pPr>
            <w:r w:rsidRPr="0072100F">
              <w:rPr>
                <w:rFonts w:asciiTheme="majorHAnsi" w:hAnsiTheme="majorHAnsi" w:cs="Tahoma"/>
                <w:color w:val="0976A9"/>
                <w:sz w:val="28"/>
                <w:szCs w:val="28"/>
              </w:rPr>
              <w:t>Organizational Experience</w:t>
            </w:r>
            <w:r w:rsidRPr="0072100F">
              <w:rPr>
                <w:rFonts w:asciiTheme="majorHAnsi" w:hAnsiTheme="majorHAnsi" w:cs="Tahoma"/>
                <w:color w:val="0976A9"/>
                <w:sz w:val="28"/>
                <w:szCs w:val="28"/>
              </w:rPr>
              <w:br/>
            </w:r>
          </w:p>
          <w:p w:rsidR="0087741F" w:rsidRPr="0072100F" w:rsidRDefault="0087741F" w:rsidP="0072100F">
            <w:pPr>
              <w:pStyle w:val="ListParagraph"/>
              <w:numPr>
                <w:ilvl w:val="0"/>
                <w:numId w:val="8"/>
              </w:numPr>
              <w:shd w:val="clear" w:color="auto" w:fill="DBE5F1" w:themeFill="accent1" w:themeFillTint="33"/>
              <w:autoSpaceDE w:val="0"/>
              <w:autoSpaceDN w:val="0"/>
              <w:adjustRightInd w:val="0"/>
              <w:jc w:val="center"/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</w:pPr>
            <w:r w:rsidRPr="0072100F"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  <w:t xml:space="preserve">ETG, </w:t>
            </w:r>
            <w:r w:rsidR="00397233" w:rsidRPr="0072100F"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  <w:t>Kolkata</w:t>
            </w:r>
            <w:r w:rsidRPr="0072100F"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  <w:t xml:space="preserve"> from Apr’15 - </w:t>
            </w:r>
            <w:r w:rsidR="006967CE"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  <w:t>p</w:t>
            </w:r>
            <w:r w:rsidR="00454A4D"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  <w:t>resent as Sr. Manager (Project and Factory Operation)</w:t>
            </w:r>
          </w:p>
          <w:p w:rsidR="0087741F" w:rsidRPr="00986C45" w:rsidRDefault="00397233" w:rsidP="0087741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986C4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Growth Path:</w:t>
            </w:r>
          </w:p>
          <w:p w:rsidR="00770A70" w:rsidRPr="00986C45" w:rsidRDefault="00770A70" w:rsidP="0087741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397233" w:rsidRPr="00986C45" w:rsidRDefault="006967CE" w:rsidP="0087741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Apr</w:t>
            </w:r>
            <w:r w:rsidR="00F929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’15 – May’18:               </w:t>
            </w:r>
            <w:r w:rsidR="00397233" w:rsidRPr="00986C4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Manager, Dubai, UAE</w:t>
            </w:r>
          </w:p>
          <w:p w:rsidR="00397233" w:rsidRPr="00397233" w:rsidRDefault="00CA0CE3" w:rsidP="0087741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Jun’18 – Present:                Sr. </w:t>
            </w:r>
            <w:r w:rsidR="00397233" w:rsidRPr="00986C4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Manager, Kolkata</w:t>
            </w:r>
          </w:p>
          <w:p w:rsidR="00397233" w:rsidRPr="00B118E5" w:rsidRDefault="00397233" w:rsidP="0087741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87741F" w:rsidRPr="00B118E5" w:rsidRDefault="0087741F" w:rsidP="0087741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Key Result Areas: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Implementing continuous improvement initiatives to drive gains in quality, flow and output as per global standards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pacing w:val="5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pacing w:val="5"/>
                <w:sz w:val="20"/>
                <w:szCs w:val="20"/>
                <w:lang w:eastAsia="en-GB"/>
              </w:rPr>
              <w:t>Spearheading production activities for strategic utilization &amp; deployment of resources towards achieving organizational objectives; preparing work instructions for operations of the unit and maintaining reports for decision-making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Taking stringent quality measures including preparation / maintenance of necessary MIS reports to ensure compliance with objectives and standards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Deploying various methodologies to analyze processes, recommending modifications to minimize escalations, reduce rejection, realize operational efficiencies, control variability, costs &amp; reduce cycle-time</w:t>
            </w: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pacing w:val="-4"/>
                <w:sz w:val="20"/>
                <w:szCs w:val="20"/>
                <w:lang w:eastAsia="en-GB"/>
              </w:rPr>
              <w:t>Creating effective procedures for preparation and implementation of programs within all areas of safety, health and environment in manufacturing process</w:t>
            </w:r>
          </w:p>
          <w:p w:rsidR="0087741F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Ensuring adherence to the quality standards as well as managing implementation of various stages of workflow using quality tools</w:t>
            </w:r>
          </w:p>
          <w:p w:rsidR="00454A4D" w:rsidRPr="00B118E5" w:rsidRDefault="00454A4D" w:rsidP="00454A4D">
            <w:pPr>
              <w:pStyle w:val="ListParagraph"/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</w:p>
          <w:p w:rsidR="00454A4D" w:rsidRDefault="00454A4D" w:rsidP="00454A4D">
            <w:pPr>
              <w:pStyle w:val="ListParagraph"/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</w:p>
          <w:p w:rsidR="00454A4D" w:rsidRPr="00454A4D" w:rsidRDefault="00454A4D" w:rsidP="00454A4D">
            <w:pPr>
              <w:pStyle w:val="ListParagrap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</w:p>
          <w:p w:rsidR="0087741F" w:rsidRPr="00B118E5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Appraising the prevalent production systems/ processes, identifying loopholes if any and undertaking result-oriented measures for alleviating them and documenting the same</w:t>
            </w:r>
          </w:p>
          <w:p w:rsidR="0087741F" w:rsidRDefault="0087741F" w:rsidP="0006053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Coordinating with cross-functional teams like sales &amp; marketing for launching new products and initiating marketing activities</w:t>
            </w:r>
          </w:p>
          <w:p w:rsidR="00775385" w:rsidRPr="00454A4D" w:rsidRDefault="00775385" w:rsidP="00454A4D"/>
        </w:tc>
      </w:tr>
      <w:tr w:rsidR="0045388C" w:rsidRPr="00B118E5" w:rsidTr="001F4B6B">
        <w:trPr>
          <w:trHeight w:val="3955"/>
        </w:trPr>
        <w:tc>
          <w:tcPr>
            <w:tcW w:w="3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5388C" w:rsidRPr="00B118E5" w:rsidRDefault="001F4B6B" w:rsidP="001F4B6B">
            <w:pPr>
              <w:rPr>
                <w:rFonts w:asciiTheme="majorHAnsi" w:hAnsiTheme="majorHAnsi" w:cs="Tahoma"/>
                <w:color w:val="426602"/>
                <w:sz w:val="28"/>
                <w:szCs w:val="28"/>
              </w:rPr>
            </w:pPr>
            <w:r>
              <w:rPr>
                <w:rFonts w:asciiTheme="majorHAnsi" w:hAnsiTheme="majorHAnsi"/>
              </w:rPr>
              <w:pict>
                <v:shape id="Picture 4" o:spid="_x0000_i1030" type="#_x0000_t75" alt="softskills24x24icons" style="width:18pt;height:18pt;visibility:visible;mso-wrap-style:square">
                  <v:imagedata r:id="rId15" o:title="softskills24x24icons"/>
                </v:shape>
              </w:pict>
            </w:r>
            <w:r w:rsidR="0045388C" w:rsidRPr="00B118E5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="0045388C"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>Skill</w:t>
            </w:r>
            <w:r w:rsidR="006D45FB"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 xml:space="preserve"> Set</w:t>
            </w:r>
          </w:p>
          <w:p w:rsidR="0045388C" w:rsidRPr="00B118E5" w:rsidRDefault="0045388C" w:rsidP="001F4B6B">
            <w:pPr>
              <w:rPr>
                <w:rFonts w:asciiTheme="majorHAnsi" w:hAnsiTheme="majorHAnsi" w:cs="Tahoma"/>
                <w:noProof/>
                <w:sz w:val="18"/>
                <w:szCs w:val="18"/>
              </w:rPr>
            </w:pPr>
          </w:p>
          <w:p w:rsidR="0045388C" w:rsidRPr="00B118E5" w:rsidRDefault="0045388C" w:rsidP="00243863">
            <w:pPr>
              <w:jc w:val="center"/>
              <w:rPr>
                <w:rFonts w:asciiTheme="majorHAnsi" w:hAnsiTheme="majorHAnsi" w:cs="Tahoma"/>
                <w:noProof/>
                <w:sz w:val="18"/>
                <w:szCs w:val="18"/>
              </w:rPr>
            </w:pPr>
            <w:r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7C45F724" wp14:editId="232722C1">
                      <wp:simplePos x="0" y="0"/>
                      <wp:positionH relativeFrom="column">
                        <wp:posOffset>45085</wp:posOffset>
                      </wp:positionH>
                      <wp:positionV relativeFrom="paragraph">
                        <wp:posOffset>751840</wp:posOffset>
                      </wp:positionV>
                      <wp:extent cx="1076325" cy="800100"/>
                      <wp:effectExtent l="0" t="0" r="0" b="0"/>
                      <wp:wrapNone/>
                      <wp:docPr id="22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76325" cy="8001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1F4B6B" w:rsidRPr="000F5B59" w:rsidRDefault="001F4B6B" w:rsidP="0068789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noProof/>
                                      <w:sz w:val="16"/>
                                      <w:szCs w:val="16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31D65551" wp14:editId="0693E324">
                                        <wp:extent cx="228600" cy="228600"/>
                                        <wp:effectExtent l="0" t="0" r="0" b="0"/>
                                        <wp:docPr id="47" name="Picture 4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changeagent24x24icons.png"/>
                                                <pic:cNvPicPr/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0F5B59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120D43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Change Agent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45F724" id="Rectangle 22" o:spid="_x0000_s1030" style="position:absolute;left:0;text-align:left;margin-left:3.55pt;margin-top:59.2pt;width:84.75pt;height:63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" filled="f" stroked="f" strokeweight="2pt">
                      <v:path arrowok="t"/>
                      <v:textbox>
                        <w:txbxContent>
                          <w:p w:rsidR="001F4B6B" w:rsidRPr="000F5B59" w:rsidRDefault="001F4B6B" w:rsidP="00687891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noProof/>
                                <w:sz w:val="16"/>
                                <w:szCs w:val="16"/>
                                <w:lang w:val="en-IN" w:eastAsia="en-IN"/>
                              </w:rPr>
                              <w:drawing>
                                <wp:inline distT="0" distB="0" distL="0" distR="0" wp14:anchorId="31D65551" wp14:editId="0693E324">
                                  <wp:extent cx="228600" cy="228600"/>
                                  <wp:effectExtent l="0" t="0" r="0" b="0"/>
                                  <wp:docPr id="47" name="Picture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hangeagent24x24icons.pn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F5B59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120D43"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 xml:space="preserve">Change Agent            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2F6D1790" wp14:editId="072DB3CD">
                      <wp:simplePos x="0" y="0"/>
                      <wp:positionH relativeFrom="column">
                        <wp:posOffset>531495</wp:posOffset>
                      </wp:positionH>
                      <wp:positionV relativeFrom="paragraph">
                        <wp:posOffset>104775</wp:posOffset>
                      </wp:positionV>
                      <wp:extent cx="895350" cy="828675"/>
                      <wp:effectExtent l="0" t="0" r="0" b="0"/>
                      <wp:wrapNone/>
                      <wp:docPr id="35" name="Rectangl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95350" cy="8286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1F4B6B" w:rsidRPr="008C7624" w:rsidRDefault="001F4B6B" w:rsidP="0068789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noProof/>
                                      <w:color w:val="6A6969"/>
                                      <w:sz w:val="16"/>
                                      <w:szCs w:val="16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3522101C" wp14:editId="76D0CF32">
                                        <wp:extent cx="228600" cy="228600"/>
                                        <wp:effectExtent l="0" t="0" r="0" b="0"/>
                                        <wp:docPr id="48" name="Picture 4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motivator24x24icons.png"/>
                                                <pic:cNvPicPr/>
                                              </pic:nvPicPr>
                                              <pic:blipFill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120D43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Motivator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6D1790" id="Rectangle 35" o:spid="_x0000_s1031" style="position:absolute;left:0;text-align:left;margin-left:41.85pt;margin-top:8.25pt;width:70.5pt;height:65.2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" filled="f" stroked="f" strokeweight="2pt">
                      <v:path arrowok="t"/>
                      <v:textbox>
                        <w:txbxContent>
                          <w:p w:rsidR="001F4B6B" w:rsidRPr="008C7624" w:rsidRDefault="001F4B6B" w:rsidP="00687891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noProof/>
                                <w:color w:val="6A6969"/>
                                <w:sz w:val="16"/>
                                <w:szCs w:val="16"/>
                                <w:lang w:val="en-IN" w:eastAsia="en-IN"/>
                              </w:rPr>
                              <w:drawing>
                                <wp:inline distT="0" distB="0" distL="0" distR="0" wp14:anchorId="3522101C" wp14:editId="76D0CF32">
                                  <wp:extent cx="228600" cy="228600"/>
                                  <wp:effectExtent l="0" t="0" r="0" b="0"/>
                                  <wp:docPr id="48" name="Picture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otivator24x24icons.png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120D43"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 xml:space="preserve">Motivator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7F5773B2" wp14:editId="58FE64A8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514350</wp:posOffset>
                      </wp:positionV>
                      <wp:extent cx="895350" cy="828675"/>
                      <wp:effectExtent l="0" t="0" r="0" b="0"/>
                      <wp:wrapNone/>
                      <wp:docPr id="26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95350" cy="8286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1F4B6B" w:rsidRPr="000F5B59" w:rsidRDefault="001F4B6B" w:rsidP="0068789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noProof/>
                                      <w:sz w:val="16"/>
                                      <w:szCs w:val="16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1AA62CDC" wp14:editId="7413AFF0">
                                        <wp:extent cx="228600" cy="228600"/>
                                        <wp:effectExtent l="0" t="0" r="0" b="0"/>
                                        <wp:docPr id="49" name="Picture 4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communicator24x24icons.png"/>
                                                <pic:cNvPicPr/>
                                              </pic:nvPicPr>
                                              <pic:blipFill>
                                                <a:blip r:embed="rId1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0F5B59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120D43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Communicator</w:t>
                                  </w:r>
                                  <w:r w:rsidRPr="000F5B59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5773B2" id="Rectangle 26" o:spid="_x0000_s1032" style="position:absolute;left:0;text-align:left;margin-left:93.6pt;margin-top:40.5pt;width:70.5pt;height:65.2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" filled="f" stroked="f" strokeweight="2pt">
                      <v:path arrowok="t"/>
                      <v:textbox>
                        <w:txbxContent>
                          <w:p w:rsidR="001F4B6B" w:rsidRPr="000F5B59" w:rsidRDefault="001F4B6B" w:rsidP="00687891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noProof/>
                                <w:sz w:val="16"/>
                                <w:szCs w:val="16"/>
                                <w:lang w:val="en-IN" w:eastAsia="en-IN"/>
                              </w:rPr>
                              <w:drawing>
                                <wp:inline distT="0" distB="0" distL="0" distR="0" wp14:anchorId="1AA62CDC" wp14:editId="7413AFF0">
                                  <wp:extent cx="228600" cy="228600"/>
                                  <wp:effectExtent l="0" t="0" r="0" b="0"/>
                                  <wp:docPr id="49" name="Picture 4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ommunicator24x24icons.png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F5B59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120D43"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>Communicator</w:t>
                            </w:r>
                            <w:r w:rsidRPr="000F5B59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32685793" wp14:editId="67F4745F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1073150</wp:posOffset>
                      </wp:positionV>
                      <wp:extent cx="838200" cy="828675"/>
                      <wp:effectExtent l="0" t="0" r="0" b="0"/>
                      <wp:wrapNone/>
                      <wp:docPr id="25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38200" cy="8286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1F4B6B" w:rsidRPr="000F5B59" w:rsidRDefault="001F4B6B" w:rsidP="0068789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noProof/>
                                      <w:sz w:val="16"/>
                                      <w:szCs w:val="16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2E64E7B6" wp14:editId="7019EB09">
                                        <wp:extent cx="228600" cy="228600"/>
                                        <wp:effectExtent l="0" t="0" r="0" b="0"/>
                                        <wp:docPr id="50" name="Picture 5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collaborator24x24icons.png"/>
                                                <pic:cNvPicPr/>
                                              </pic:nvPicPr>
                                              <pic:blipFill>
                                                <a:blip r:embed="rId1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0F5B59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120D43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Collaborator</w:t>
                                  </w:r>
                                  <w:r w:rsidRPr="000F5B59">
                                    <w:rPr>
                                      <w:rFonts w:ascii="Tahoma" w:hAnsi="Tahoma" w:cs="Tahoma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685793" id="Rectangle 25" o:spid="_x0000_s1033" style="position:absolute;left:0;text-align:left;margin-left:64.35pt;margin-top:84.5pt;width:66pt;height:65.2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" filled="f" stroked="f" strokeweight="2pt">
                      <v:path arrowok="t"/>
                      <v:textbox>
                        <w:txbxContent>
                          <w:p w:rsidR="001F4B6B" w:rsidRPr="000F5B59" w:rsidRDefault="001F4B6B" w:rsidP="00687891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noProof/>
                                <w:sz w:val="16"/>
                                <w:szCs w:val="16"/>
                                <w:lang w:val="en-IN" w:eastAsia="en-IN"/>
                              </w:rPr>
                              <w:drawing>
                                <wp:inline distT="0" distB="0" distL="0" distR="0" wp14:anchorId="2E64E7B6" wp14:editId="7019EB09">
                                  <wp:extent cx="228600" cy="228600"/>
                                  <wp:effectExtent l="0" t="0" r="0" b="0"/>
                                  <wp:docPr id="50" name="Picture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ollaborator24x24icons.png"/>
                                          <pic:cNvPicPr/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F5B59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120D43"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>Collaborator</w:t>
                            </w:r>
                            <w:r w:rsidRPr="000F5B59">
                              <w:rPr>
                                <w:rFonts w:ascii="Tahoma" w:hAnsi="Tahoma" w:cs="Tahoma"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18E5">
              <w:rPr>
                <w:rFonts w:asciiTheme="majorHAnsi" w:hAnsiTheme="majorHAnsi" w:cs="Tahoma"/>
                <w:noProof/>
                <w:sz w:val="18"/>
                <w:szCs w:val="18"/>
                <w:lang w:val="en-IN" w:eastAsia="en-IN"/>
              </w:rPr>
              <w:drawing>
                <wp:inline distT="0" distB="0" distL="0" distR="0" wp14:anchorId="282155C7" wp14:editId="21E47109">
                  <wp:extent cx="2038350" cy="2106409"/>
                  <wp:effectExtent l="0" t="0" r="0" b="825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ftskills3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4924" cy="2102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0" w:type="dxa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45388C" w:rsidRPr="00B118E5" w:rsidRDefault="0045388C" w:rsidP="002D1966">
            <w:pPr>
              <w:ind w:right="-108"/>
              <w:rPr>
                <w:rFonts w:asciiTheme="majorHAnsi" w:hAnsiTheme="majorHAnsi"/>
              </w:rPr>
            </w:pPr>
          </w:p>
        </w:tc>
      </w:tr>
      <w:tr w:rsidR="0005755B" w:rsidRPr="00B118E5" w:rsidTr="00DB23DC">
        <w:trPr>
          <w:trHeight w:val="2966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72100F" w:rsidRDefault="0072100F" w:rsidP="00F978D0">
            <w:pPr>
              <w:tabs>
                <w:tab w:val="left" w:pos="10782"/>
              </w:tabs>
              <w:ind w:right="-198"/>
              <w:rPr>
                <w:rFonts w:asciiTheme="majorHAnsi" w:hAnsiTheme="majorHAnsi"/>
              </w:rPr>
            </w:pPr>
          </w:p>
          <w:p w:rsidR="0005755B" w:rsidRPr="00B118E5" w:rsidRDefault="0087741F" w:rsidP="00F978D0">
            <w:pPr>
              <w:tabs>
                <w:tab w:val="left" w:pos="10782"/>
              </w:tabs>
              <w:ind w:right="-198"/>
              <w:rPr>
                <w:rFonts w:asciiTheme="majorHAnsi" w:hAnsiTheme="majorHAnsi" w:cs="Tahoma"/>
                <w:color w:val="943634" w:themeColor="accent2" w:themeShade="BF"/>
              </w:rPr>
            </w:pPr>
            <w:r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53D13385" wp14:editId="1BB25993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2471420</wp:posOffset>
                      </wp:positionV>
                      <wp:extent cx="1752600" cy="600075"/>
                      <wp:effectExtent l="0" t="0" r="0" b="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52600" cy="600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F4B6B" w:rsidRPr="00D873BD" w:rsidRDefault="001F4B6B" w:rsidP="0087741F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b/>
                                      <w:color w:val="028FA6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87741F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20"/>
                                      <w:szCs w:val="28"/>
                                    </w:rPr>
                                    <w:t>Nov’10 – Sep’11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028FA6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924370"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pacing w:val="1"/>
                                      <w:sz w:val="20"/>
                                      <w:szCs w:val="20"/>
                                      <w:lang w:eastAsia="en-GB"/>
                                    </w:rPr>
                                    <w:t>Elite Material Handling Co., Bengaluru</w:t>
                                  </w:r>
                                </w:p>
                                <w:p w:rsidR="001F4B6B" w:rsidRDefault="001F4B6B" w:rsidP="0087741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D13385" id="Rectangle 1" o:spid="_x0000_s1034" style="position:absolute;margin-left:22.05pt;margin-top:194.6pt;width:138pt;height:47.2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" filled="f" stroked="f" strokeweight="2pt">
                      <v:textbox>
                        <w:txbxContent>
                          <w:p w:rsidR="001F4B6B" w:rsidRPr="00D873BD" w:rsidRDefault="001F4B6B" w:rsidP="0087741F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028FA6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87741F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20"/>
                                <w:szCs w:val="28"/>
                              </w:rPr>
                              <w:t>Nov’10 – Sep’11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028FA6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924370"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pacing w:val="1"/>
                                <w:sz w:val="20"/>
                                <w:szCs w:val="20"/>
                                <w:lang w:eastAsia="en-GB"/>
                              </w:rPr>
                              <w:t>Elite Material Handling Co., Bengaluru</w:t>
                            </w:r>
                          </w:p>
                          <w:p w:rsidR="001F4B6B" w:rsidRDefault="001F4B6B" w:rsidP="0087741F"/>
                        </w:txbxContent>
                      </v:textbox>
                    </v:rect>
                  </w:pict>
                </mc:Fallback>
              </mc:AlternateContent>
            </w:r>
            <w:r w:rsidR="003B3E23"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2423113B" wp14:editId="7058BA14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782794</wp:posOffset>
                      </wp:positionV>
                      <wp:extent cx="1862455" cy="688785"/>
                      <wp:effectExtent l="0" t="0" r="0" b="0"/>
                      <wp:wrapNone/>
                      <wp:docPr id="261" name="Rectangle 2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2455" cy="688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F4B6B" w:rsidRDefault="001F4B6B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20"/>
                                      <w:szCs w:val="28"/>
                                    </w:rPr>
                                  </w:pPr>
                                  <w:r w:rsidRPr="0087741F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20"/>
                                      <w:szCs w:val="28"/>
                                    </w:rPr>
                                    <w:t xml:space="preserve">Apr’15 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20"/>
                                      <w:szCs w:val="28"/>
                                    </w:rPr>
                                    <w:t>–</w:t>
                                  </w:r>
                                  <w:r w:rsidRPr="0087741F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20"/>
                                      <w:szCs w:val="28"/>
                                    </w:rPr>
                                    <w:t xml:space="preserve"> Present</w:t>
                                  </w:r>
                                </w:p>
                                <w:p w:rsidR="001F4B6B" w:rsidRDefault="001F4B6B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028FA6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304C0F"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  <w:t>ETG, Dubai, UAE</w:t>
                                  </w:r>
                                </w:p>
                                <w:p w:rsidR="001F4B6B" w:rsidRDefault="001F4B6B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  <w:t>ETG,INDIA</w:t>
                                  </w:r>
                                </w:p>
                                <w:p w:rsidR="001F4B6B" w:rsidRDefault="001F4B6B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</w:p>
                                <w:p w:rsidR="001F4B6B" w:rsidRDefault="001F4B6B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</w:p>
                                <w:p w:rsidR="001F4B6B" w:rsidRDefault="001F4B6B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</w:p>
                                <w:p w:rsidR="001F4B6B" w:rsidRDefault="001F4B6B" w:rsidP="00D873B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</w:p>
                                <w:p w:rsidR="001F4B6B" w:rsidRPr="00D873BD" w:rsidRDefault="001F4B6B" w:rsidP="00D873BD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b/>
                                      <w:color w:val="028FA6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:rsidR="001F4B6B" w:rsidRDefault="001F4B6B" w:rsidP="00D873B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23113B" id="Rectangle 261" o:spid="_x0000_s1035" style="position:absolute;margin-left:21.85pt;margin-top:61.65pt;width:146.65pt;height:54.2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" filled="f" stroked="f" strokeweight="2pt">
                      <v:textbox>
                        <w:txbxContent>
                          <w:p w:rsidR="001F4B6B" w:rsidRDefault="001F4B6B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20"/>
                                <w:szCs w:val="28"/>
                              </w:rPr>
                            </w:pPr>
                            <w:r w:rsidRPr="0087741F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20"/>
                                <w:szCs w:val="28"/>
                              </w:rPr>
                              <w:t xml:space="preserve">Apr’15 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20"/>
                                <w:szCs w:val="28"/>
                              </w:rPr>
                              <w:t>–</w:t>
                            </w:r>
                            <w:r w:rsidRPr="0087741F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20"/>
                                <w:szCs w:val="28"/>
                              </w:rPr>
                              <w:t xml:space="preserve"> Present</w:t>
                            </w:r>
                          </w:p>
                          <w:p w:rsidR="001F4B6B" w:rsidRDefault="001F4B6B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028FA6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304C0F"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  <w:t>ETG, Dubai, UAE</w:t>
                            </w:r>
                          </w:p>
                          <w:p w:rsidR="001F4B6B" w:rsidRDefault="001F4B6B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  <w:t>ETG,INDIA</w:t>
                            </w:r>
                          </w:p>
                          <w:p w:rsidR="001F4B6B" w:rsidRDefault="001F4B6B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:rsidR="001F4B6B" w:rsidRDefault="001F4B6B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:rsidR="001F4B6B" w:rsidRDefault="001F4B6B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:rsidR="001F4B6B" w:rsidRDefault="001F4B6B" w:rsidP="00D873B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z w:val="20"/>
                                <w:szCs w:val="20"/>
                                <w:lang w:eastAsia="en-GB"/>
                              </w:rPr>
                            </w:pPr>
                          </w:p>
                          <w:p w:rsidR="001F4B6B" w:rsidRPr="00D873BD" w:rsidRDefault="001F4B6B" w:rsidP="00D873BD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028FA6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1F4B6B" w:rsidRDefault="001F4B6B" w:rsidP="00D873BD"/>
                        </w:txbxContent>
                      </v:textbox>
                    </v:rect>
                  </w:pict>
                </mc:Fallback>
              </mc:AlternateContent>
            </w:r>
            <w:r w:rsidR="00B1298C" w:rsidRPr="00B118E5">
              <w:rPr>
                <w:rFonts w:asciiTheme="majorHAnsi" w:hAnsiTheme="maj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16E79392" wp14:editId="4D14F6B8">
                      <wp:simplePos x="0" y="0"/>
                      <wp:positionH relativeFrom="column">
                        <wp:posOffset>230505</wp:posOffset>
                      </wp:positionH>
                      <wp:positionV relativeFrom="paragraph">
                        <wp:posOffset>1644565</wp:posOffset>
                      </wp:positionV>
                      <wp:extent cx="1752600" cy="600075"/>
                      <wp:effectExtent l="0" t="0" r="0" b="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52600" cy="600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F4B6B" w:rsidRPr="00D873BD" w:rsidRDefault="001F4B6B" w:rsidP="00B1298C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b/>
                                      <w:color w:val="028FA6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87741F">
                                    <w:rPr>
                                      <w:rFonts w:asciiTheme="majorHAnsi" w:hAnsiTheme="majorHAnsi" w:cs="Tahoma"/>
                                      <w:b/>
                                      <w:color w:val="0976A9"/>
                                      <w:sz w:val="20"/>
                                      <w:szCs w:val="28"/>
                                    </w:rPr>
                                    <w:t>Sep’11 – Apr’15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028FA6"/>
                                      <w:sz w:val="16"/>
                                      <w:szCs w:val="16"/>
                                      <w:lang w:val="en-GB"/>
                                    </w:rPr>
                                    <w:br/>
                                  </w:r>
                                  <w:r w:rsidRPr="00924370">
                                    <w:rPr>
                                      <w:rFonts w:asciiTheme="majorHAnsi" w:hAnsiTheme="majorHAnsi" w:cs="Tahoma"/>
                                      <w:b/>
                                      <w:i/>
                                      <w:color w:val="080808"/>
                                      <w:spacing w:val="-5"/>
                                      <w:sz w:val="20"/>
                                      <w:szCs w:val="20"/>
                                      <w:lang w:eastAsia="en-GB"/>
                                    </w:rPr>
                                    <w:t>Buhler India Pvt. Ltd., Pune</w:t>
                                  </w:r>
                                </w:p>
                                <w:p w:rsidR="001F4B6B" w:rsidRDefault="001F4B6B" w:rsidP="00B1298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E79392" id="Rectangle 11" o:spid="_x0000_s1036" style="position:absolute;margin-left:18.15pt;margin-top:129.5pt;width:138pt;height:47.2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" filled="f" stroked="f" strokeweight="2pt">
                      <v:textbox>
                        <w:txbxContent>
                          <w:p w:rsidR="001F4B6B" w:rsidRPr="00D873BD" w:rsidRDefault="001F4B6B" w:rsidP="00B1298C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028FA6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87741F">
                              <w:rPr>
                                <w:rFonts w:asciiTheme="majorHAnsi" w:hAnsiTheme="majorHAnsi" w:cs="Tahoma"/>
                                <w:b/>
                                <w:color w:val="0976A9"/>
                                <w:sz w:val="20"/>
                                <w:szCs w:val="28"/>
                              </w:rPr>
                              <w:t>Sep’11 – Apr’15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028FA6"/>
                                <w:sz w:val="16"/>
                                <w:szCs w:val="16"/>
                                <w:lang w:val="en-GB"/>
                              </w:rPr>
                              <w:br/>
                            </w:r>
                            <w:r w:rsidRPr="00924370">
                              <w:rPr>
                                <w:rFonts w:asciiTheme="majorHAnsi" w:hAnsiTheme="majorHAnsi" w:cs="Tahoma"/>
                                <w:b/>
                                <w:i/>
                                <w:color w:val="080808"/>
                                <w:spacing w:val="-5"/>
                                <w:sz w:val="20"/>
                                <w:szCs w:val="20"/>
                                <w:lang w:eastAsia="en-GB"/>
                              </w:rPr>
                              <w:t>Buhler India Pvt. Ltd., Pune</w:t>
                            </w:r>
                          </w:p>
                          <w:p w:rsidR="001F4B6B" w:rsidRDefault="001F4B6B" w:rsidP="00B1298C"/>
                        </w:txbxContent>
                      </v:textbox>
                    </v:rect>
                  </w:pict>
                </mc:Fallback>
              </mc:AlternateContent>
            </w:r>
            <w:r w:rsidR="0005755B" w:rsidRPr="00B118E5">
              <w:rPr>
                <w:rFonts w:asciiTheme="majorHAnsi" w:hAnsiTheme="majorHAnsi"/>
                <w:noProof/>
              </w:rPr>
              <w:br/>
            </w:r>
            <w:r w:rsidR="0005755B" w:rsidRPr="00B118E5">
              <w:rPr>
                <w:rFonts w:asciiTheme="majorHAnsi" w:hAnsiTheme="majorHAnsi"/>
                <w:noProof/>
                <w:lang w:val="en-IN" w:eastAsia="en-IN"/>
              </w:rPr>
              <w:drawing>
                <wp:inline distT="0" distB="0" distL="0" distR="0" wp14:anchorId="3849D0E7" wp14:editId="02E00284">
                  <wp:extent cx="228600" cy="228600"/>
                  <wp:effectExtent l="0" t="0" r="0" b="0"/>
                  <wp:docPr id="9" name="Picture 9" descr="career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areer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5755B" w:rsidRPr="00B118E5">
              <w:rPr>
                <w:rFonts w:asciiTheme="majorHAnsi" w:hAnsiTheme="majorHAnsi"/>
              </w:rPr>
              <w:t xml:space="preserve"> </w:t>
            </w:r>
            <w:r w:rsidR="0005755B" w:rsidRPr="00B118E5">
              <w:rPr>
                <w:rFonts w:asciiTheme="majorHAnsi" w:hAnsiTheme="majorHAnsi" w:cs="Tahoma"/>
                <w:color w:val="0976A9"/>
                <w:sz w:val="28"/>
                <w:szCs w:val="28"/>
              </w:rPr>
              <w:t>Career Timeline</w:t>
            </w:r>
            <w:r w:rsidR="0005755B" w:rsidRPr="00B118E5">
              <w:rPr>
                <w:rFonts w:asciiTheme="majorHAnsi" w:hAnsiTheme="majorHAnsi" w:cs="Tahoma"/>
                <w:color w:val="007635"/>
                <w:sz w:val="28"/>
                <w:szCs w:val="28"/>
              </w:rPr>
              <w:br/>
            </w:r>
            <w:r w:rsidR="00273B09" w:rsidRPr="00B118E5">
              <w:rPr>
                <w:rFonts w:asciiTheme="majorHAnsi" w:hAnsiTheme="majorHAnsi" w:cs="Tahoma"/>
                <w:color w:val="943634" w:themeColor="accent2" w:themeShade="BF"/>
              </w:rPr>
              <w:br/>
            </w:r>
            <w:r w:rsidR="00F978D0" w:rsidRPr="00B118E5">
              <w:rPr>
                <w:rFonts w:asciiTheme="majorHAnsi" w:hAnsiTheme="majorHAnsi" w:cs="Tahoma"/>
                <w:noProof/>
                <w:color w:val="943634" w:themeColor="accent2" w:themeShade="BF"/>
                <w:lang w:val="en-IN" w:eastAsia="en-IN"/>
              </w:rPr>
              <w:drawing>
                <wp:inline distT="0" distB="0" distL="0" distR="0" wp14:anchorId="66CD3833" wp14:editId="69F1E9D9">
                  <wp:extent cx="2097405" cy="291388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imeline_3blocks.png"/>
                          <pic:cNvPicPr/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r="22" b="-2357"/>
                          <a:stretch/>
                        </pic:blipFill>
                        <pic:spPr bwMode="auto">
                          <a:xfrm>
                            <a:off x="0" y="0"/>
                            <a:ext cx="2134553" cy="29654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AB5837" w:rsidRDefault="00AB5837" w:rsidP="0072100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 xml:space="preserve">        </w:t>
            </w:r>
          </w:p>
          <w:p w:rsidR="00035D01" w:rsidRPr="00AB5837" w:rsidRDefault="00AB5837" w:rsidP="0072100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 xml:space="preserve"> </w:t>
            </w:r>
            <w:r w:rsidRPr="00AB5837">
              <w:rPr>
                <w:rFonts w:asciiTheme="majorHAnsi" w:hAnsiTheme="majorHAnsi" w:cs="Tahoma"/>
                <w:b/>
                <w:i/>
                <w:color w:val="080808"/>
                <w:sz w:val="20"/>
                <w:szCs w:val="20"/>
                <w:lang w:eastAsia="en-GB"/>
              </w:rPr>
              <w:t xml:space="preserve"> </w:t>
            </w:r>
            <w:r w:rsidR="00796807">
              <w:rPr>
                <w:rFonts w:asciiTheme="majorHAnsi" w:hAnsiTheme="majorHAnsi" w:cs="Tahoma"/>
                <w:b/>
                <w:i/>
                <w:color w:val="080808"/>
                <w:szCs w:val="20"/>
                <w:highlight w:val="lightGray"/>
                <w:lang w:eastAsia="en-GB"/>
              </w:rPr>
              <w:t>Brief About GRAIN and Logistic</w:t>
            </w:r>
            <w:r w:rsidRPr="00AB5837">
              <w:rPr>
                <w:rFonts w:asciiTheme="majorHAnsi" w:hAnsiTheme="majorHAnsi" w:cs="Tahoma"/>
                <w:b/>
                <w:i/>
                <w:color w:val="080808"/>
                <w:szCs w:val="20"/>
                <w:highlight w:val="lightGray"/>
                <w:lang w:eastAsia="en-GB"/>
              </w:rPr>
              <w:t xml:space="preserve"> project</w:t>
            </w:r>
            <w:r w:rsidR="00796807">
              <w:rPr>
                <w:rFonts w:asciiTheme="majorHAnsi" w:hAnsiTheme="majorHAnsi" w:cs="Tahoma"/>
                <w:b/>
                <w:i/>
                <w:color w:val="080808"/>
                <w:szCs w:val="20"/>
                <w:highlight w:val="lightGray"/>
                <w:lang w:eastAsia="en-GB"/>
              </w:rPr>
              <w:t>, Other Project</w:t>
            </w:r>
            <w:r w:rsidRPr="00AB5837">
              <w:rPr>
                <w:rFonts w:asciiTheme="majorHAnsi" w:hAnsiTheme="majorHAnsi" w:cs="Tahoma"/>
                <w:b/>
                <w:i/>
                <w:color w:val="080808"/>
                <w:szCs w:val="20"/>
                <w:highlight w:val="lightGray"/>
                <w:lang w:eastAsia="en-GB"/>
              </w:rPr>
              <w:t xml:space="preserve"> and Certification</w:t>
            </w:r>
            <w:r w:rsidRPr="00AB5837">
              <w:rPr>
                <w:rFonts w:asciiTheme="majorHAnsi" w:hAnsiTheme="majorHAnsi" w:cs="Tahoma"/>
                <w:b/>
                <w:i/>
                <w:color w:val="080808"/>
                <w:szCs w:val="20"/>
                <w:lang w:eastAsia="en-GB"/>
              </w:rPr>
              <w:t xml:space="preserve"> </w:t>
            </w:r>
          </w:p>
          <w:p w:rsidR="00AB5837" w:rsidRDefault="00AB5837" w:rsidP="0072100F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AB5837" w:rsidRPr="0072100F" w:rsidRDefault="00AB5837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Having Experience to handling GL (Grain &amp;Logistic project at Kolkata, Khopoli, Mozambique Location such as Capacity of 40,300MT,5000Mt,9000 Respectively with process flow Capcity150TPH,50TPH &amp;75TPH.</w:t>
            </w:r>
          </w:p>
          <w:p w:rsidR="00AB5837" w:rsidRPr="00AB5837" w:rsidRDefault="00AB5837" w:rsidP="00AB5837">
            <w:pPr>
              <w:pStyle w:val="ListParagraph"/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72100F" w:rsidRPr="002138A5" w:rsidRDefault="0072100F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2138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Handling multiple</w:t>
            </w:r>
            <w:r w:rsidR="002138A5" w:rsidRPr="002138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location project at a time, prepare scheduling for mechanical erection, follow up with respective </w:t>
            </w:r>
            <w:r w:rsidR="002138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vendor, planning</w:t>
            </w:r>
            <w:r w:rsidR="002138A5" w:rsidRPr="002138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material within time frame, deliver to complete the project within time line.</w:t>
            </w:r>
          </w:p>
          <w:p w:rsidR="0072100F" w:rsidRDefault="002138A5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2138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Post the erection stage commissioning and startup with conveying system and taken proper trial with product.</w:t>
            </w:r>
          </w:p>
          <w:p w:rsidR="002138A5" w:rsidRDefault="00AB5837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Bring ISO;22000 for Dubai Located processing plant (2nos,180 TPD), IMS and ISO;22000 for Kolkata located processing plant having responsibility as a MR (Management Representative).</w:t>
            </w:r>
          </w:p>
          <w:p w:rsidR="00796807" w:rsidRPr="002138A5" w:rsidRDefault="00796807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Have done Retail Packaging project having capacity of 60TPD</w:t>
            </w:r>
            <w:r w:rsidR="00F929A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and Capex cost is 6Cr.</w:t>
            </w:r>
          </w:p>
          <w:p w:rsidR="0072100F" w:rsidRDefault="0072100F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035D01" w:rsidRPr="00B118E5" w:rsidRDefault="00035D01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Highlights:</w:t>
            </w:r>
          </w:p>
          <w:p w:rsidR="00035D01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Organized training sessions for onsite crew members</w:t>
            </w:r>
          </w:p>
          <w:p w:rsidR="00CF62C2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Le</w:t>
            </w:r>
            <w:r w:rsidR="004A4E97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a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d the completion of 6 projects </w:t>
            </w:r>
            <w:r w:rsidR="004A4E97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including activity of Budgeting, Material Planning, Scheduling, Installation and comissioing.</w:t>
            </w:r>
          </w:p>
          <w:p w:rsidR="00CF62C2" w:rsidRPr="00B118E5" w:rsidRDefault="00770A70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Review </w:t>
            </w:r>
            <w:r w:rsidR="00CF62C2"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activities of </w:t>
            </w:r>
            <w:r w:rsidR="007C5C4C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Variable </w:t>
            </w:r>
            <w:r w:rsidR="00986C45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Cost</w:t>
            </w:r>
            <w:r w:rsidR="007C5C4C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, Conversation </w:t>
            </w:r>
            <w:r w:rsidR="00986C45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Cost </w:t>
            </w:r>
            <w:r w:rsidR="007C5C4C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whic</w:t>
            </w:r>
            <w:r w:rsid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h directly related to P/L sheet</w:t>
            </w:r>
          </w:p>
          <w:p w:rsidR="00CF62C2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Improved processes by introducing </w:t>
            </w:r>
            <w:r w:rsidR="001B3BCC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Labour cost for stacking, loading, unloading of Bags 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thereby resulting in </w:t>
            </w:r>
            <w:r w:rsidR="001B3BCC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7%</w:t>
            </w:r>
            <w:r w:rsidR="00266462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</w:t>
            </w:r>
            <w:r w:rsidR="001B3BCC" w:rsidRPr="00986C4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(0.1 mil USD per Month)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cost r</w:t>
            </w:r>
            <w:r w:rsidR="001B3BCC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eduction. Removing the Manual loading and implementing of Conveyor </w:t>
            </w:r>
            <w:r w:rsidR="00266462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and system</w:t>
            </w:r>
            <w:r w:rsidR="001B3BCC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.</w:t>
            </w:r>
          </w:p>
          <w:p w:rsidR="00F929A5" w:rsidRPr="00B118E5" w:rsidRDefault="00F929A5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Budgeting project report along with capex approval.</w:t>
            </w:r>
          </w:p>
          <w:p w:rsidR="00B909E8" w:rsidRPr="00B118E5" w:rsidRDefault="00B909E8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B909E8" w:rsidRPr="00B118E5" w:rsidRDefault="008C2109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Projects Handled:</w:t>
            </w:r>
          </w:p>
          <w:p w:rsidR="00CF62C2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ETC Agro Processing India Pvt. Ltd., </w:t>
            </w:r>
            <w:r w:rsidRPr="00AB5837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Kolkata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(YP,500 TPD)</w:t>
            </w:r>
          </w:p>
          <w:p w:rsidR="00CF62C2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ETC Agro Processing India Pvt. Ltd., </w:t>
            </w:r>
            <w:r w:rsidRPr="00AB5837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Kolkata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(BM,150 TPD) </w:t>
            </w:r>
          </w:p>
          <w:p w:rsidR="00CF62C2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ETC Agro Processing India Pvt. Ltd., </w:t>
            </w:r>
            <w:r w:rsidRPr="00AB5837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Kolkata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(GMB,200 TPD) </w:t>
            </w:r>
          </w:p>
          <w:p w:rsidR="00CF62C2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ETG Commodities, </w:t>
            </w:r>
            <w:r w:rsidRPr="00AB5837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Canada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(RL, 300 TPD)</w:t>
            </w:r>
          </w:p>
          <w:p w:rsidR="00CF62C2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ETC Agro Processing India Pvt. Ltd.,</w:t>
            </w:r>
            <w:r w:rsidRPr="00AB5837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 xml:space="preserve"> Kolkata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(RL,250 TPD) </w:t>
            </w:r>
          </w:p>
          <w:p w:rsidR="008C2109" w:rsidRPr="00B118E5" w:rsidRDefault="00CF62C2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Export Trading BD Limited, </w:t>
            </w:r>
            <w:r w:rsidRPr="00AB5837">
              <w:rPr>
                <w:rFonts w:asciiTheme="majorHAnsi" w:hAnsiTheme="majorHAnsi" w:cs="Tahoma"/>
                <w:b/>
                <w:color w:val="1C1C1C"/>
                <w:sz w:val="20"/>
                <w:szCs w:val="20"/>
                <w:lang w:eastAsia="en-GB"/>
              </w:rPr>
              <w:t>Bangladesh</w:t>
            </w:r>
            <w:r w:rsidRPr="00B118E5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 xml:space="preserve"> (300 TPD)</w:t>
            </w:r>
          </w:p>
          <w:p w:rsidR="00924370" w:rsidRPr="00B118E5" w:rsidRDefault="00924370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924370" w:rsidRPr="00B118E5" w:rsidRDefault="00924370" w:rsidP="00924370">
            <w:pPr>
              <w:shd w:val="clear" w:color="auto" w:fill="DBE5F1" w:themeFill="accent1" w:themeFillTint="33"/>
              <w:autoSpaceDE w:val="0"/>
              <w:autoSpaceDN w:val="0"/>
              <w:adjustRightInd w:val="0"/>
              <w:jc w:val="center"/>
              <w:rPr>
                <w:rFonts w:asciiTheme="majorHAnsi" w:hAnsiTheme="majorHAnsi" w:cs="Tahoma"/>
                <w:b/>
                <w:i/>
                <w:color w:val="080808"/>
                <w:spacing w:val="-5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i/>
                <w:color w:val="080808"/>
                <w:spacing w:val="-5"/>
                <w:sz w:val="20"/>
                <w:szCs w:val="20"/>
                <w:lang w:eastAsia="en-GB"/>
              </w:rPr>
              <w:t>Buhler India Pvt. Ltd., Pune, Maharashtra from Sep’11 – Apr’15 as Project Engineer</w:t>
            </w:r>
          </w:p>
          <w:p w:rsidR="00924370" w:rsidRPr="00B118E5" w:rsidRDefault="00924370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924370" w:rsidRPr="00B118E5" w:rsidRDefault="00B909E8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Highlights: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Monitored progress and maintained adherence to design specifications, safety protocols and state sanitation standards</w:t>
            </w:r>
          </w:p>
          <w:p w:rsidR="00B909E8" w:rsidRDefault="007C5C4C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Handling the project for food processing plant for Rice, Pulses, sesame and Spices.</w:t>
            </w:r>
          </w:p>
          <w:p w:rsidR="007C5C4C" w:rsidRPr="00B118E5" w:rsidRDefault="007C5C4C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From starting of project like installation, commissioning up to product trial and till achieving committed yield with capacity.</w:t>
            </w:r>
          </w:p>
          <w:p w:rsidR="00B909E8" w:rsidRPr="00B118E5" w:rsidRDefault="00B909E8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924370" w:rsidRPr="00B118E5" w:rsidRDefault="00B909E8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Projects Handled: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GVR </w:t>
            </w:r>
            <w:r w:rsidR="007C5C4C"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Nutrias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Pvt</w:t>
            </w:r>
            <w:r w:rsidR="0051338D"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.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Ltd</w:t>
            </w:r>
            <w:r w:rsidR="0051338D"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.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,</w:t>
            </w:r>
            <w:r w:rsidR="0051338D"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4TPH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ETC Agro processing India Pvt. Ltd., Gujarat (150 TPD) 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ETC Agro processing India Pvt. Ltd., Mumbai (250 TPD) 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ETC Agro processing India Pvt. Ltd., Mumbai (150 TPD) 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Ganesh Dall Mill, Nagpur (80 TPD)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Diet Food International (80 TPD)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Usher Agro Limited (120 TPD) 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Usher Agro Limited (100 TPD) 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Prakash Dall Mill, Mumbai</w:t>
            </w:r>
          </w:p>
          <w:p w:rsidR="00B909E8" w:rsidRPr="00B118E5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ETC Agro Processing India Pvt. Ltd</w:t>
            </w:r>
            <w:r w:rsidR="00B118E5"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.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, </w:t>
            </w:r>
            <w:r w:rsidRPr="00C0363B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Mozambique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(80tpd) </w:t>
            </w:r>
          </w:p>
          <w:p w:rsidR="00B909E8" w:rsidRDefault="00B909E8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ETC Agro Processing India Pvt. Ltd</w:t>
            </w:r>
            <w:r w:rsidR="00B118E5"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.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, </w:t>
            </w:r>
            <w:r w:rsidRPr="00C0363B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Mozambique</w:t>
            </w: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 (80tpd)</w:t>
            </w:r>
          </w:p>
          <w:p w:rsidR="00F929A5" w:rsidRDefault="00F929A5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Retail Packaging Project (60TPD)</w:t>
            </w:r>
          </w:p>
          <w:p w:rsidR="00F929A5" w:rsidRDefault="00F929A5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Silo Installation Project 20000Mt storage. – Mozambique</w:t>
            </w:r>
          </w:p>
          <w:p w:rsidR="00F929A5" w:rsidRPr="00454A4D" w:rsidRDefault="00F929A5" w:rsidP="00F929A5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Install Cleaning Plant at Canada (50</w:t>
            </w:r>
            <w:r w:rsidR="00454A4D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0 tpd)</w:t>
            </w:r>
          </w:p>
          <w:p w:rsidR="00F929A5" w:rsidRPr="00F929A5" w:rsidRDefault="00F929A5" w:rsidP="00F929A5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</w:p>
          <w:p w:rsidR="00924370" w:rsidRPr="00B118E5" w:rsidRDefault="00924370" w:rsidP="00B3073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</w:p>
          <w:p w:rsidR="00775385" w:rsidRPr="00B118E5" w:rsidRDefault="00673700" w:rsidP="00924370">
            <w:pPr>
              <w:shd w:val="clear" w:color="auto" w:fill="DBE5F1" w:themeFill="accent1" w:themeFillTint="33"/>
              <w:autoSpaceDE w:val="0"/>
              <w:autoSpaceDN w:val="0"/>
              <w:adjustRightInd w:val="0"/>
              <w:jc w:val="center"/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  <w:t>Elite Material Handling Co., Bengaluru, K</w:t>
            </w:r>
            <w:r w:rsidR="00924370" w:rsidRPr="00B118E5"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  <w:t>.A.</w:t>
            </w:r>
            <w:r w:rsidRPr="00B118E5"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  <w:t xml:space="preserve"> from Nov’10 </w:t>
            </w:r>
            <w:r w:rsidR="00924370" w:rsidRPr="00B118E5"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  <w:t>–</w:t>
            </w:r>
            <w:r w:rsidRPr="00B118E5"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  <w:t xml:space="preserve"> </w:t>
            </w:r>
            <w:r w:rsidR="00924370" w:rsidRPr="00B118E5">
              <w:rPr>
                <w:rFonts w:asciiTheme="majorHAnsi" w:hAnsiTheme="majorHAnsi" w:cs="Tahoma"/>
                <w:b/>
                <w:i/>
                <w:color w:val="080808"/>
                <w:spacing w:val="1"/>
                <w:sz w:val="20"/>
                <w:szCs w:val="20"/>
                <w:lang w:eastAsia="en-GB"/>
              </w:rPr>
              <w:t>Sep’11 as Site Engineer</w:t>
            </w:r>
          </w:p>
          <w:p w:rsidR="007329FC" w:rsidRPr="00B118E5" w:rsidRDefault="007329FC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</w:p>
          <w:p w:rsidR="007329FC" w:rsidRPr="00B118E5" w:rsidRDefault="00924370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b/>
                <w:color w:val="080808"/>
                <w:sz w:val="20"/>
                <w:szCs w:val="20"/>
                <w:lang w:eastAsia="en-GB"/>
              </w:rPr>
              <w:t>Highlights:</w:t>
            </w:r>
          </w:p>
          <w:p w:rsidR="00924370" w:rsidRPr="00B118E5" w:rsidRDefault="00924370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Drafted reports detailing site activities, incidents and resolutions</w:t>
            </w:r>
          </w:p>
          <w:p w:rsidR="00924370" w:rsidRPr="00B118E5" w:rsidRDefault="00924370" w:rsidP="00AB583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pacing w:val="-4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pacing w:val="-4"/>
                <w:sz w:val="20"/>
                <w:szCs w:val="20"/>
                <w:lang w:eastAsia="en-GB"/>
              </w:rPr>
              <w:t>Coordinated with Inspectors, Workers and Unions for updating the weekly status</w:t>
            </w:r>
          </w:p>
          <w:p w:rsidR="007329FC" w:rsidRPr="00C0363B" w:rsidRDefault="00924370" w:rsidP="007329FC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 xml:space="preserve">Modified designs by coordinating with the Draftspersons and </w:t>
            </w:r>
            <w:r w:rsidR="00C0363B">
              <w:rPr>
                <w:rFonts w:asciiTheme="majorHAnsi" w:hAnsiTheme="majorHAnsi" w:cs="Tahoma"/>
                <w:color w:val="080808"/>
                <w:sz w:val="20"/>
                <w:szCs w:val="20"/>
                <w:lang w:eastAsia="en-GB"/>
              </w:rPr>
              <w:t>Technic</w:t>
            </w:r>
          </w:p>
          <w:p w:rsidR="002138A5" w:rsidRDefault="006967CE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 w:rsidRPr="00B118E5">
              <w:rPr>
                <w:rFonts w:asciiTheme="majorHAnsi" w:hAnsiTheme="majorHAnsi" w:cs="Tahoma"/>
                <w:noProof/>
                <w:color w:val="F0563D"/>
                <w:sz w:val="28"/>
                <w:szCs w:val="28"/>
                <w:lang w:val="en-IN" w:eastAsia="en-IN"/>
              </w:rPr>
              <w:drawing>
                <wp:inline distT="0" distB="0" distL="0" distR="0" wp14:anchorId="781F8834" wp14:editId="6CB92B99">
                  <wp:extent cx="228600" cy="22860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onalinfo24x24icons.pn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138A5" w:rsidRDefault="002138A5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:rsidR="002138A5" w:rsidRDefault="002138A5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:rsidR="002138A5" w:rsidRDefault="002138A5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:rsidR="002138A5" w:rsidRPr="00B118E5" w:rsidRDefault="002138A5" w:rsidP="007329FC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</w:tc>
      </w:tr>
      <w:tr w:rsidR="0057723C" w:rsidRPr="00B118E5" w:rsidTr="00DA7755">
        <w:trPr>
          <w:trHeight w:val="1427"/>
        </w:trPr>
        <w:tc>
          <w:tcPr>
            <w:tcW w:w="10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976A9"/>
          </w:tcPr>
          <w:p w:rsidR="00AD1112" w:rsidRPr="00B118E5" w:rsidRDefault="00B3073B" w:rsidP="00AD1112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Theme="majorHAnsi" w:hAnsiTheme="majorHAnsi" w:cs="Tahoma"/>
                <w:color w:val="FFFFFF" w:themeColor="background1"/>
                <w:sz w:val="28"/>
                <w:szCs w:val="28"/>
              </w:rPr>
            </w:pPr>
            <w:r w:rsidRPr="00B118E5">
              <w:rPr>
                <w:rFonts w:asciiTheme="majorHAnsi" w:hAnsiTheme="majorHAnsi" w:cs="Tahoma"/>
                <w:color w:val="FFFFFF" w:themeColor="background1"/>
                <w:sz w:val="28"/>
                <w:szCs w:val="28"/>
              </w:rPr>
              <w:lastRenderedPageBreak/>
              <w:t>Personal Details</w:t>
            </w:r>
          </w:p>
          <w:p w:rsidR="00B3073B" w:rsidRPr="00B118E5" w:rsidRDefault="00B3073B" w:rsidP="00AD1112">
            <w:pPr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</w:pPr>
          </w:p>
          <w:p w:rsidR="00F12062" w:rsidRPr="00986C45" w:rsidRDefault="00F12062" w:rsidP="00F12062">
            <w:pPr>
              <w:spacing w:line="188" w:lineRule="exact"/>
              <w:ind w:right="800"/>
              <w:jc w:val="both"/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 xml:space="preserve">Date of Birth: </w:t>
            </w:r>
            <w:r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15</w:t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  <w:vertAlign w:val="superscript"/>
              </w:rPr>
              <w:t>th</w:t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 xml:space="preserve"> April 1990</w:t>
            </w:r>
          </w:p>
          <w:p w:rsidR="00F12062" w:rsidRPr="00986C45" w:rsidRDefault="00F12062" w:rsidP="00F12062">
            <w:pPr>
              <w:spacing w:line="188" w:lineRule="exact"/>
              <w:ind w:right="800"/>
              <w:jc w:val="both"/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 xml:space="preserve">Languages Known: </w:t>
            </w:r>
            <w:r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English, Hindi &amp; Odiya</w:t>
            </w:r>
          </w:p>
          <w:p w:rsidR="003755B0" w:rsidRPr="00986C45" w:rsidRDefault="005B740D" w:rsidP="00D96611">
            <w:pPr>
              <w:spacing w:line="188" w:lineRule="exact"/>
              <w:ind w:right="800"/>
              <w:jc w:val="both"/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 xml:space="preserve">Permanent </w:t>
            </w:r>
            <w:r w:rsidR="00F12062" w:rsidRPr="00986C45">
              <w:rPr>
                <w:rFonts w:asciiTheme="majorHAnsi" w:eastAsia="Calibr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Address</w:t>
            </w:r>
            <w:r w:rsidR="00F12062" w:rsidRPr="00986C45"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  <w:t>:</w:t>
            </w:r>
            <w:r w:rsidR="00F12062" w:rsidRPr="00986C45"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="00961AB9" w:rsidRPr="00986C45"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  <w:t xml:space="preserve">Bada Brahmin street, Digapahandi - 761012, Odisha </w:t>
            </w:r>
          </w:p>
          <w:p w:rsidR="00961AB9" w:rsidRPr="00986C45" w:rsidRDefault="00961AB9" w:rsidP="00D96611">
            <w:pPr>
              <w:spacing w:line="188" w:lineRule="exact"/>
              <w:ind w:right="800"/>
              <w:jc w:val="both"/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  <w:t>Current Address:</w:t>
            </w:r>
            <w:r w:rsidRPr="00986C45"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Pr="00986C45"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Kolka</w:t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ta</w:t>
            </w:r>
          </w:p>
          <w:p w:rsidR="004C0D51" w:rsidRPr="00986C45" w:rsidRDefault="004C0D51" w:rsidP="004C0D51">
            <w:pPr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Nationality:</w:t>
            </w:r>
            <w:r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="00961AB9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Indian</w:t>
            </w:r>
          </w:p>
          <w:p w:rsidR="004C0D51" w:rsidRPr="00986C45" w:rsidRDefault="004C0D51" w:rsidP="004C0D51">
            <w:pPr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Marital Status:</w:t>
            </w: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Married</w:t>
            </w:r>
          </w:p>
          <w:p w:rsidR="004C0D51" w:rsidRPr="00986C45" w:rsidRDefault="004C0D51" w:rsidP="004C0D51">
            <w:pPr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No. of Dependents:</w:t>
            </w:r>
            <w:r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04 members</w:t>
            </w:r>
          </w:p>
          <w:p w:rsidR="004C0D51" w:rsidRPr="00986C45" w:rsidRDefault="004C0D51" w:rsidP="004C0D51">
            <w:pPr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Passport No.:</w:t>
            </w:r>
            <w:r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Z270063</w:t>
            </w:r>
          </w:p>
          <w:p w:rsidR="004C0D51" w:rsidRPr="00986C45" w:rsidRDefault="004C0D51" w:rsidP="004C0D51">
            <w:pPr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Visa Status:</w:t>
            </w: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Canada Visa (U</w:t>
            </w:r>
            <w:r w:rsidR="00454A4D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pto 2023), Bangladesh Visa (2020</w:t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), Dubai Visa (2018)</w:t>
            </w:r>
          </w:p>
          <w:p w:rsidR="004C0D51" w:rsidRPr="00986C45" w:rsidRDefault="004C0D51" w:rsidP="004C0D51">
            <w:pPr>
              <w:spacing w:line="188" w:lineRule="exact"/>
              <w:ind w:right="800"/>
              <w:jc w:val="both"/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>Driving License No.:</w:t>
            </w:r>
            <w:r w:rsidRPr="00986C45">
              <w:rPr>
                <w:rFonts w:asciiTheme="majorHAnsi" w:hAnsiTheme="majorHAnsi" w:cs="Tahoma"/>
                <w:b/>
                <w:color w:val="FFFFFF" w:themeColor="background1"/>
                <w:spacing w:val="-4"/>
                <w:sz w:val="20"/>
                <w:szCs w:val="20"/>
              </w:rPr>
              <w:tab/>
            </w:r>
            <w:r w:rsidR="007C5C4C" w:rsidRPr="00986C45">
              <w:rPr>
                <w:rFonts w:asciiTheme="majorHAnsi" w:hAnsiTheme="majorHAnsi" w:cs="Tahoma"/>
                <w:color w:val="FFFFFF" w:themeColor="background1"/>
                <w:spacing w:val="-4"/>
                <w:sz w:val="20"/>
                <w:szCs w:val="20"/>
              </w:rPr>
              <w:t>NA</w:t>
            </w:r>
          </w:p>
          <w:p w:rsidR="004C0D51" w:rsidRPr="00B118E5" w:rsidRDefault="004C0D51" w:rsidP="00D96611">
            <w:pPr>
              <w:spacing w:line="188" w:lineRule="exact"/>
              <w:ind w:right="800"/>
              <w:jc w:val="both"/>
              <w:rPr>
                <w:rFonts w:asciiTheme="majorHAnsi" w:eastAsia="Calibri" w:hAnsiTheme="majorHAnsi" w:cs="Tahoma"/>
                <w:color w:val="FFFFFF" w:themeColor="background1"/>
                <w:spacing w:val="-4"/>
                <w:sz w:val="20"/>
                <w:szCs w:val="20"/>
              </w:rPr>
            </w:pPr>
          </w:p>
        </w:tc>
      </w:tr>
    </w:tbl>
    <w:p w:rsidR="00A11671" w:rsidRPr="00B118E5" w:rsidRDefault="00A11671">
      <w:pPr>
        <w:rPr>
          <w:rFonts w:asciiTheme="majorHAnsi" w:hAnsiTheme="majorHAnsi"/>
        </w:rPr>
      </w:pPr>
    </w:p>
    <w:sectPr w:rsidR="00A11671" w:rsidRPr="00B118E5" w:rsidSect="002F4BAC">
      <w:pgSz w:w="11909" w:h="16834" w:code="9"/>
      <w:pgMar w:top="634" w:right="1440" w:bottom="27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1973" w:rsidRDefault="00FD1973" w:rsidP="00513EBF">
      <w:pPr>
        <w:spacing w:after="0" w:line="240" w:lineRule="auto"/>
      </w:pPr>
      <w:r>
        <w:separator/>
      </w:r>
    </w:p>
  </w:endnote>
  <w:endnote w:type="continuationSeparator" w:id="0">
    <w:p w:rsidR="00FD1973" w:rsidRDefault="00FD1973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1973" w:rsidRDefault="00FD1973" w:rsidP="00513EBF">
      <w:pPr>
        <w:spacing w:after="0" w:line="240" w:lineRule="auto"/>
      </w:pPr>
      <w:r>
        <w:separator/>
      </w:r>
    </w:p>
  </w:footnote>
  <w:footnote w:type="continuationSeparator" w:id="0">
    <w:p w:rsidR="00FD1973" w:rsidRDefault="00FD1973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0184B224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2pt;height:12pt" o:bullet="t">
        <v:imagedata r:id="rId1" o:title="bullet"/>
      </v:shape>
    </w:pict>
  </w:numPicBullet>
  <w:numPicBullet w:numPicBulletId="1">
    <w:pict>
      <v:shape id="_x0000_i1049" type="#_x0000_t75" alt="exp24x24icons" style="width:18pt;height:18pt;visibility:visible;mso-wrap-style:square" o:bullet="t">
        <v:imagedata r:id="rId2" o:title="exp24x24icons"/>
      </v:shape>
    </w:pict>
  </w:numPicBullet>
  <w:abstractNum w:abstractNumId="0" w15:restartNumberingAfterBreak="0">
    <w:nsid w:val="05803F9D"/>
    <w:multiLevelType w:val="hybridMultilevel"/>
    <w:tmpl w:val="9B7A209C"/>
    <w:lvl w:ilvl="0" w:tplc="8FDC854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232629"/>
    <w:multiLevelType w:val="hybridMultilevel"/>
    <w:tmpl w:val="6F489942"/>
    <w:lvl w:ilvl="0" w:tplc="19A42F0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C8BF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3C90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6FC6C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42F54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E608AC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23600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42305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0E1CB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2CC2647"/>
    <w:multiLevelType w:val="hybridMultilevel"/>
    <w:tmpl w:val="32368C50"/>
    <w:lvl w:ilvl="0" w:tplc="8FDC854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7153B9"/>
    <w:multiLevelType w:val="hybridMultilevel"/>
    <w:tmpl w:val="661EF572"/>
    <w:lvl w:ilvl="0" w:tplc="8FDC854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6B0DAD"/>
    <w:multiLevelType w:val="hybridMultilevel"/>
    <w:tmpl w:val="98E616AA"/>
    <w:lvl w:ilvl="0" w:tplc="8FDC854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E14D30"/>
    <w:multiLevelType w:val="hybridMultilevel"/>
    <w:tmpl w:val="E75EB5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E5773F"/>
    <w:multiLevelType w:val="hybridMultilevel"/>
    <w:tmpl w:val="E782EA28"/>
    <w:lvl w:ilvl="0" w:tplc="8FDC854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E802F5E"/>
    <w:multiLevelType w:val="hybridMultilevel"/>
    <w:tmpl w:val="A76A0DD0"/>
    <w:lvl w:ilvl="0" w:tplc="8FDC854E">
      <w:start w:val="1"/>
      <w:numFmt w:val="bullet"/>
      <w:lvlText w:val=""/>
      <w:lvlPicBulletId w:val="0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8" w15:restartNumberingAfterBreak="0">
    <w:nsid w:val="68345E78"/>
    <w:multiLevelType w:val="hybridMultilevel"/>
    <w:tmpl w:val="E6BAEF52"/>
    <w:lvl w:ilvl="0" w:tplc="8FDC854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4"/>
  </w:num>
  <w:num w:numId="5">
    <w:abstractNumId w:val="5"/>
  </w:num>
  <w:num w:numId="6">
    <w:abstractNumId w:val="0"/>
  </w:num>
  <w:num w:numId="7">
    <w:abstractNumId w:val="8"/>
  </w:num>
  <w:num w:numId="8">
    <w:abstractNumId w:val="1"/>
  </w:num>
  <w:num w:numId="9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879"/>
    <w:rsid w:val="00000B64"/>
    <w:rsid w:val="00000C2A"/>
    <w:rsid w:val="000013D2"/>
    <w:rsid w:val="00010547"/>
    <w:rsid w:val="0001078A"/>
    <w:rsid w:val="000109B7"/>
    <w:rsid w:val="00011D26"/>
    <w:rsid w:val="000166D6"/>
    <w:rsid w:val="0001780F"/>
    <w:rsid w:val="00022166"/>
    <w:rsid w:val="00022BD5"/>
    <w:rsid w:val="00023D1C"/>
    <w:rsid w:val="0002786B"/>
    <w:rsid w:val="00027E9F"/>
    <w:rsid w:val="000301E1"/>
    <w:rsid w:val="00035D01"/>
    <w:rsid w:val="0004410F"/>
    <w:rsid w:val="0005366E"/>
    <w:rsid w:val="00053712"/>
    <w:rsid w:val="0005755B"/>
    <w:rsid w:val="0006032C"/>
    <w:rsid w:val="0006053D"/>
    <w:rsid w:val="000632A9"/>
    <w:rsid w:val="00063CD5"/>
    <w:rsid w:val="0007133C"/>
    <w:rsid w:val="00074731"/>
    <w:rsid w:val="00084552"/>
    <w:rsid w:val="000874B9"/>
    <w:rsid w:val="00091DE5"/>
    <w:rsid w:val="00093623"/>
    <w:rsid w:val="00093885"/>
    <w:rsid w:val="0009433D"/>
    <w:rsid w:val="0009600A"/>
    <w:rsid w:val="000A693A"/>
    <w:rsid w:val="000A70B1"/>
    <w:rsid w:val="000B33FC"/>
    <w:rsid w:val="000B4309"/>
    <w:rsid w:val="000B63AC"/>
    <w:rsid w:val="000B70B5"/>
    <w:rsid w:val="000C0458"/>
    <w:rsid w:val="000C11A6"/>
    <w:rsid w:val="000C2025"/>
    <w:rsid w:val="000C277A"/>
    <w:rsid w:val="000C4430"/>
    <w:rsid w:val="000D0BEB"/>
    <w:rsid w:val="000D180A"/>
    <w:rsid w:val="000E5080"/>
    <w:rsid w:val="000F2982"/>
    <w:rsid w:val="000F3647"/>
    <w:rsid w:val="000F4BA9"/>
    <w:rsid w:val="00102554"/>
    <w:rsid w:val="001030B7"/>
    <w:rsid w:val="0010664D"/>
    <w:rsid w:val="00113D5A"/>
    <w:rsid w:val="00117B2C"/>
    <w:rsid w:val="00120D43"/>
    <w:rsid w:val="0012242B"/>
    <w:rsid w:val="00131BA0"/>
    <w:rsid w:val="00137AF8"/>
    <w:rsid w:val="00137D75"/>
    <w:rsid w:val="00137EE2"/>
    <w:rsid w:val="00140912"/>
    <w:rsid w:val="001429B2"/>
    <w:rsid w:val="001448BF"/>
    <w:rsid w:val="001477FB"/>
    <w:rsid w:val="00156950"/>
    <w:rsid w:val="00157F08"/>
    <w:rsid w:val="001736B2"/>
    <w:rsid w:val="001737BC"/>
    <w:rsid w:val="00174F02"/>
    <w:rsid w:val="001761AE"/>
    <w:rsid w:val="00176C30"/>
    <w:rsid w:val="001802BC"/>
    <w:rsid w:val="00184C91"/>
    <w:rsid w:val="0018695A"/>
    <w:rsid w:val="00186989"/>
    <w:rsid w:val="00187129"/>
    <w:rsid w:val="00192115"/>
    <w:rsid w:val="00195213"/>
    <w:rsid w:val="001A1FD5"/>
    <w:rsid w:val="001A3881"/>
    <w:rsid w:val="001B10A9"/>
    <w:rsid w:val="001B1B69"/>
    <w:rsid w:val="001B3BCC"/>
    <w:rsid w:val="001B4B1D"/>
    <w:rsid w:val="001B7D94"/>
    <w:rsid w:val="001E2503"/>
    <w:rsid w:val="001E38DF"/>
    <w:rsid w:val="001E3EF0"/>
    <w:rsid w:val="001E7B4D"/>
    <w:rsid w:val="001F4B6B"/>
    <w:rsid w:val="001F4FA9"/>
    <w:rsid w:val="002052C4"/>
    <w:rsid w:val="00205C86"/>
    <w:rsid w:val="002125DA"/>
    <w:rsid w:val="002138A5"/>
    <w:rsid w:val="00217513"/>
    <w:rsid w:val="00220032"/>
    <w:rsid w:val="0022233D"/>
    <w:rsid w:val="00226832"/>
    <w:rsid w:val="00230797"/>
    <w:rsid w:val="002329A8"/>
    <w:rsid w:val="002356C2"/>
    <w:rsid w:val="00237B92"/>
    <w:rsid w:val="00241EDD"/>
    <w:rsid w:val="002422A3"/>
    <w:rsid w:val="00243863"/>
    <w:rsid w:val="00245462"/>
    <w:rsid w:val="00246733"/>
    <w:rsid w:val="00250C13"/>
    <w:rsid w:val="00251B4F"/>
    <w:rsid w:val="002521FB"/>
    <w:rsid w:val="00255F68"/>
    <w:rsid w:val="00262D97"/>
    <w:rsid w:val="00263907"/>
    <w:rsid w:val="00265988"/>
    <w:rsid w:val="00265FDD"/>
    <w:rsid w:val="00266462"/>
    <w:rsid w:val="00270916"/>
    <w:rsid w:val="00273A4B"/>
    <w:rsid w:val="00273B09"/>
    <w:rsid w:val="00283366"/>
    <w:rsid w:val="00285456"/>
    <w:rsid w:val="00287C14"/>
    <w:rsid w:val="002923A1"/>
    <w:rsid w:val="00292D08"/>
    <w:rsid w:val="002A076F"/>
    <w:rsid w:val="002A1FB5"/>
    <w:rsid w:val="002A4671"/>
    <w:rsid w:val="002B1021"/>
    <w:rsid w:val="002B1635"/>
    <w:rsid w:val="002B252D"/>
    <w:rsid w:val="002B6FBD"/>
    <w:rsid w:val="002D1966"/>
    <w:rsid w:val="002D1BA2"/>
    <w:rsid w:val="002D42C4"/>
    <w:rsid w:val="002F2030"/>
    <w:rsid w:val="002F43DB"/>
    <w:rsid w:val="002F4879"/>
    <w:rsid w:val="002F4BAC"/>
    <w:rsid w:val="003003FC"/>
    <w:rsid w:val="00301084"/>
    <w:rsid w:val="003028EE"/>
    <w:rsid w:val="00304C0F"/>
    <w:rsid w:val="00310DAF"/>
    <w:rsid w:val="00315053"/>
    <w:rsid w:val="0031717C"/>
    <w:rsid w:val="00324137"/>
    <w:rsid w:val="00324A7A"/>
    <w:rsid w:val="0033584E"/>
    <w:rsid w:val="00335A4D"/>
    <w:rsid w:val="00362840"/>
    <w:rsid w:val="00367797"/>
    <w:rsid w:val="003708D2"/>
    <w:rsid w:val="003709B8"/>
    <w:rsid w:val="003726AC"/>
    <w:rsid w:val="003755B0"/>
    <w:rsid w:val="003773BD"/>
    <w:rsid w:val="00380739"/>
    <w:rsid w:val="00381304"/>
    <w:rsid w:val="0038271C"/>
    <w:rsid w:val="00382D97"/>
    <w:rsid w:val="003902D6"/>
    <w:rsid w:val="003925F8"/>
    <w:rsid w:val="00393928"/>
    <w:rsid w:val="00393A4E"/>
    <w:rsid w:val="00394658"/>
    <w:rsid w:val="00394BEA"/>
    <w:rsid w:val="00397233"/>
    <w:rsid w:val="003A0964"/>
    <w:rsid w:val="003A6B00"/>
    <w:rsid w:val="003A6DC7"/>
    <w:rsid w:val="003B014B"/>
    <w:rsid w:val="003B2F15"/>
    <w:rsid w:val="003B3E23"/>
    <w:rsid w:val="003B578F"/>
    <w:rsid w:val="003C21A3"/>
    <w:rsid w:val="003C70F1"/>
    <w:rsid w:val="003C7C25"/>
    <w:rsid w:val="003D7DD6"/>
    <w:rsid w:val="003E09E2"/>
    <w:rsid w:val="003E1C01"/>
    <w:rsid w:val="003E42D6"/>
    <w:rsid w:val="003F0C0F"/>
    <w:rsid w:val="003F46CF"/>
    <w:rsid w:val="003F4D76"/>
    <w:rsid w:val="003F7767"/>
    <w:rsid w:val="00410840"/>
    <w:rsid w:val="004133EF"/>
    <w:rsid w:val="0041610E"/>
    <w:rsid w:val="0041729A"/>
    <w:rsid w:val="0041770A"/>
    <w:rsid w:val="00424103"/>
    <w:rsid w:val="00424E2A"/>
    <w:rsid w:val="00433D92"/>
    <w:rsid w:val="0044064C"/>
    <w:rsid w:val="00453468"/>
    <w:rsid w:val="0045388C"/>
    <w:rsid w:val="00454A4D"/>
    <w:rsid w:val="00454CBC"/>
    <w:rsid w:val="00462D6C"/>
    <w:rsid w:val="00465721"/>
    <w:rsid w:val="00472471"/>
    <w:rsid w:val="00476C71"/>
    <w:rsid w:val="004825BE"/>
    <w:rsid w:val="00483747"/>
    <w:rsid w:val="0048410B"/>
    <w:rsid w:val="00486C19"/>
    <w:rsid w:val="00492FFD"/>
    <w:rsid w:val="00496C65"/>
    <w:rsid w:val="004A4E97"/>
    <w:rsid w:val="004C0D51"/>
    <w:rsid w:val="004C39D2"/>
    <w:rsid w:val="004C3C15"/>
    <w:rsid w:val="004C4A78"/>
    <w:rsid w:val="004C4D4D"/>
    <w:rsid w:val="004D25AD"/>
    <w:rsid w:val="004D2C6C"/>
    <w:rsid w:val="004D2F71"/>
    <w:rsid w:val="004E33ED"/>
    <w:rsid w:val="004F000C"/>
    <w:rsid w:val="004F283E"/>
    <w:rsid w:val="00506A01"/>
    <w:rsid w:val="00513178"/>
    <w:rsid w:val="0051338D"/>
    <w:rsid w:val="00513EBF"/>
    <w:rsid w:val="00526457"/>
    <w:rsid w:val="00526939"/>
    <w:rsid w:val="005307AD"/>
    <w:rsid w:val="005424E1"/>
    <w:rsid w:val="0054354E"/>
    <w:rsid w:val="00543757"/>
    <w:rsid w:val="005456ED"/>
    <w:rsid w:val="005528E7"/>
    <w:rsid w:val="00553019"/>
    <w:rsid w:val="005668EB"/>
    <w:rsid w:val="00567B23"/>
    <w:rsid w:val="005717AB"/>
    <w:rsid w:val="00573515"/>
    <w:rsid w:val="00573ADD"/>
    <w:rsid w:val="00573E5C"/>
    <w:rsid w:val="0057637F"/>
    <w:rsid w:val="0057723C"/>
    <w:rsid w:val="0058226E"/>
    <w:rsid w:val="00582B96"/>
    <w:rsid w:val="005934CE"/>
    <w:rsid w:val="005A1620"/>
    <w:rsid w:val="005B740D"/>
    <w:rsid w:val="005C063B"/>
    <w:rsid w:val="005C3EC0"/>
    <w:rsid w:val="005C5A94"/>
    <w:rsid w:val="005C5D18"/>
    <w:rsid w:val="005C67B6"/>
    <w:rsid w:val="005C6A15"/>
    <w:rsid w:val="005D6ABE"/>
    <w:rsid w:val="005D7640"/>
    <w:rsid w:val="005E2395"/>
    <w:rsid w:val="005E540B"/>
    <w:rsid w:val="005E6D54"/>
    <w:rsid w:val="005F1758"/>
    <w:rsid w:val="005F1F05"/>
    <w:rsid w:val="005F3815"/>
    <w:rsid w:val="005F5208"/>
    <w:rsid w:val="00601A11"/>
    <w:rsid w:val="00604EA3"/>
    <w:rsid w:val="00607F1B"/>
    <w:rsid w:val="00616423"/>
    <w:rsid w:val="00616EB3"/>
    <w:rsid w:val="006303CB"/>
    <w:rsid w:val="00633D15"/>
    <w:rsid w:val="00636619"/>
    <w:rsid w:val="0064246A"/>
    <w:rsid w:val="00645AFD"/>
    <w:rsid w:val="006511DE"/>
    <w:rsid w:val="006526D2"/>
    <w:rsid w:val="00652700"/>
    <w:rsid w:val="006544C2"/>
    <w:rsid w:val="00655B44"/>
    <w:rsid w:val="00655C17"/>
    <w:rsid w:val="00662EE5"/>
    <w:rsid w:val="00672570"/>
    <w:rsid w:val="006729B9"/>
    <w:rsid w:val="00673700"/>
    <w:rsid w:val="00675910"/>
    <w:rsid w:val="006770F4"/>
    <w:rsid w:val="0067779A"/>
    <w:rsid w:val="0068066D"/>
    <w:rsid w:val="006811EB"/>
    <w:rsid w:val="00681ED6"/>
    <w:rsid w:val="00681FAD"/>
    <w:rsid w:val="00682B0C"/>
    <w:rsid w:val="0068471E"/>
    <w:rsid w:val="00687891"/>
    <w:rsid w:val="00687EF3"/>
    <w:rsid w:val="006912D6"/>
    <w:rsid w:val="00691FA6"/>
    <w:rsid w:val="006967CE"/>
    <w:rsid w:val="00696D48"/>
    <w:rsid w:val="006A35BE"/>
    <w:rsid w:val="006A4083"/>
    <w:rsid w:val="006C22AD"/>
    <w:rsid w:val="006C41C8"/>
    <w:rsid w:val="006C65E4"/>
    <w:rsid w:val="006D458D"/>
    <w:rsid w:val="006D45FB"/>
    <w:rsid w:val="006E117D"/>
    <w:rsid w:val="006F0246"/>
    <w:rsid w:val="006F6F11"/>
    <w:rsid w:val="00700865"/>
    <w:rsid w:val="0070173D"/>
    <w:rsid w:val="007045DB"/>
    <w:rsid w:val="0071465F"/>
    <w:rsid w:val="0072100F"/>
    <w:rsid w:val="00723618"/>
    <w:rsid w:val="007241C8"/>
    <w:rsid w:val="00727950"/>
    <w:rsid w:val="007302EC"/>
    <w:rsid w:val="007329FC"/>
    <w:rsid w:val="007337B2"/>
    <w:rsid w:val="00737F9B"/>
    <w:rsid w:val="007443AE"/>
    <w:rsid w:val="0075045C"/>
    <w:rsid w:val="00750EFB"/>
    <w:rsid w:val="00751213"/>
    <w:rsid w:val="0075620D"/>
    <w:rsid w:val="00766555"/>
    <w:rsid w:val="00766BB8"/>
    <w:rsid w:val="00770A70"/>
    <w:rsid w:val="007741C0"/>
    <w:rsid w:val="00775385"/>
    <w:rsid w:val="0077714D"/>
    <w:rsid w:val="00777CD7"/>
    <w:rsid w:val="0078160F"/>
    <w:rsid w:val="00790D50"/>
    <w:rsid w:val="00794679"/>
    <w:rsid w:val="00796807"/>
    <w:rsid w:val="007A0154"/>
    <w:rsid w:val="007A1271"/>
    <w:rsid w:val="007A2FF0"/>
    <w:rsid w:val="007B2842"/>
    <w:rsid w:val="007B44BA"/>
    <w:rsid w:val="007B5BAF"/>
    <w:rsid w:val="007B6350"/>
    <w:rsid w:val="007B6EE8"/>
    <w:rsid w:val="007C3DCE"/>
    <w:rsid w:val="007C4CFD"/>
    <w:rsid w:val="007C590B"/>
    <w:rsid w:val="007C5C4C"/>
    <w:rsid w:val="007C74F0"/>
    <w:rsid w:val="007D0ED9"/>
    <w:rsid w:val="007E22EA"/>
    <w:rsid w:val="007E64E3"/>
    <w:rsid w:val="007F0040"/>
    <w:rsid w:val="007F14C5"/>
    <w:rsid w:val="007F36A7"/>
    <w:rsid w:val="007F4FB3"/>
    <w:rsid w:val="007F5666"/>
    <w:rsid w:val="00806E66"/>
    <w:rsid w:val="00813383"/>
    <w:rsid w:val="008213B0"/>
    <w:rsid w:val="00821AFF"/>
    <w:rsid w:val="00822307"/>
    <w:rsid w:val="00822EA5"/>
    <w:rsid w:val="0082480A"/>
    <w:rsid w:val="008249EC"/>
    <w:rsid w:val="0082600A"/>
    <w:rsid w:val="00830BB5"/>
    <w:rsid w:val="00836205"/>
    <w:rsid w:val="008369DF"/>
    <w:rsid w:val="0084170E"/>
    <w:rsid w:val="00841B7D"/>
    <w:rsid w:val="00842203"/>
    <w:rsid w:val="0084613F"/>
    <w:rsid w:val="00846B32"/>
    <w:rsid w:val="00850704"/>
    <w:rsid w:val="00852887"/>
    <w:rsid w:val="008606CE"/>
    <w:rsid w:val="00862AAD"/>
    <w:rsid w:val="00870DA7"/>
    <w:rsid w:val="0087102F"/>
    <w:rsid w:val="008722F2"/>
    <w:rsid w:val="008739FE"/>
    <w:rsid w:val="0087741F"/>
    <w:rsid w:val="00880AE7"/>
    <w:rsid w:val="00885020"/>
    <w:rsid w:val="00886DF1"/>
    <w:rsid w:val="008878A4"/>
    <w:rsid w:val="008A45F6"/>
    <w:rsid w:val="008A5314"/>
    <w:rsid w:val="008A61CD"/>
    <w:rsid w:val="008C2109"/>
    <w:rsid w:val="008C63FC"/>
    <w:rsid w:val="008D322A"/>
    <w:rsid w:val="008D53EC"/>
    <w:rsid w:val="008E2F27"/>
    <w:rsid w:val="008E5994"/>
    <w:rsid w:val="008F21D2"/>
    <w:rsid w:val="008F26FD"/>
    <w:rsid w:val="008F381A"/>
    <w:rsid w:val="00901633"/>
    <w:rsid w:val="009107B1"/>
    <w:rsid w:val="00911653"/>
    <w:rsid w:val="0091483A"/>
    <w:rsid w:val="00924370"/>
    <w:rsid w:val="00930152"/>
    <w:rsid w:val="00932F13"/>
    <w:rsid w:val="00935C3C"/>
    <w:rsid w:val="009432B6"/>
    <w:rsid w:val="00946AFC"/>
    <w:rsid w:val="00950510"/>
    <w:rsid w:val="00954452"/>
    <w:rsid w:val="009550D4"/>
    <w:rsid w:val="00961AB9"/>
    <w:rsid w:val="00964F22"/>
    <w:rsid w:val="00966543"/>
    <w:rsid w:val="00971816"/>
    <w:rsid w:val="00972A05"/>
    <w:rsid w:val="00973619"/>
    <w:rsid w:val="00976381"/>
    <w:rsid w:val="00981731"/>
    <w:rsid w:val="00983CAC"/>
    <w:rsid w:val="00986C45"/>
    <w:rsid w:val="00986F98"/>
    <w:rsid w:val="009879B1"/>
    <w:rsid w:val="00987FEF"/>
    <w:rsid w:val="009902E4"/>
    <w:rsid w:val="009904E1"/>
    <w:rsid w:val="00993560"/>
    <w:rsid w:val="0099734E"/>
    <w:rsid w:val="009A023D"/>
    <w:rsid w:val="009B50F5"/>
    <w:rsid w:val="009C7058"/>
    <w:rsid w:val="009D4EB0"/>
    <w:rsid w:val="009D523C"/>
    <w:rsid w:val="009E11A6"/>
    <w:rsid w:val="009E1212"/>
    <w:rsid w:val="009E20C6"/>
    <w:rsid w:val="009E491C"/>
    <w:rsid w:val="009E5DF1"/>
    <w:rsid w:val="009E6C0D"/>
    <w:rsid w:val="009E6CCF"/>
    <w:rsid w:val="009F2935"/>
    <w:rsid w:val="009F3243"/>
    <w:rsid w:val="009F3B0F"/>
    <w:rsid w:val="00A007FE"/>
    <w:rsid w:val="00A0222E"/>
    <w:rsid w:val="00A0679D"/>
    <w:rsid w:val="00A07AC7"/>
    <w:rsid w:val="00A10DDA"/>
    <w:rsid w:val="00A11671"/>
    <w:rsid w:val="00A135F7"/>
    <w:rsid w:val="00A156DE"/>
    <w:rsid w:val="00A31C73"/>
    <w:rsid w:val="00A31E57"/>
    <w:rsid w:val="00A3321A"/>
    <w:rsid w:val="00A34E80"/>
    <w:rsid w:val="00A35178"/>
    <w:rsid w:val="00A45251"/>
    <w:rsid w:val="00A46882"/>
    <w:rsid w:val="00A505C6"/>
    <w:rsid w:val="00A52B2E"/>
    <w:rsid w:val="00A55E15"/>
    <w:rsid w:val="00A56B22"/>
    <w:rsid w:val="00A56C10"/>
    <w:rsid w:val="00A663CA"/>
    <w:rsid w:val="00A7581B"/>
    <w:rsid w:val="00A8050D"/>
    <w:rsid w:val="00A83464"/>
    <w:rsid w:val="00A85EB4"/>
    <w:rsid w:val="00A90729"/>
    <w:rsid w:val="00A91DF4"/>
    <w:rsid w:val="00AA0202"/>
    <w:rsid w:val="00AA1B03"/>
    <w:rsid w:val="00AA2046"/>
    <w:rsid w:val="00AA21D1"/>
    <w:rsid w:val="00AB5837"/>
    <w:rsid w:val="00AB6293"/>
    <w:rsid w:val="00AC1FDC"/>
    <w:rsid w:val="00AC3807"/>
    <w:rsid w:val="00AC5FC2"/>
    <w:rsid w:val="00AC6646"/>
    <w:rsid w:val="00AC7134"/>
    <w:rsid w:val="00AD1112"/>
    <w:rsid w:val="00AD3603"/>
    <w:rsid w:val="00AE0002"/>
    <w:rsid w:val="00AE0174"/>
    <w:rsid w:val="00AE0F7D"/>
    <w:rsid w:val="00AE75BA"/>
    <w:rsid w:val="00AF4C12"/>
    <w:rsid w:val="00AF6691"/>
    <w:rsid w:val="00B024FE"/>
    <w:rsid w:val="00B033E1"/>
    <w:rsid w:val="00B06E08"/>
    <w:rsid w:val="00B1038A"/>
    <w:rsid w:val="00B118E5"/>
    <w:rsid w:val="00B11FD3"/>
    <w:rsid w:val="00B1298C"/>
    <w:rsid w:val="00B14F08"/>
    <w:rsid w:val="00B166AC"/>
    <w:rsid w:val="00B25D55"/>
    <w:rsid w:val="00B26125"/>
    <w:rsid w:val="00B306BE"/>
    <w:rsid w:val="00B3073B"/>
    <w:rsid w:val="00B36857"/>
    <w:rsid w:val="00B42487"/>
    <w:rsid w:val="00B42A8D"/>
    <w:rsid w:val="00B42C15"/>
    <w:rsid w:val="00B4785A"/>
    <w:rsid w:val="00B47B50"/>
    <w:rsid w:val="00B52CC0"/>
    <w:rsid w:val="00B61A38"/>
    <w:rsid w:val="00B652F4"/>
    <w:rsid w:val="00B745F5"/>
    <w:rsid w:val="00B750D5"/>
    <w:rsid w:val="00B75CC5"/>
    <w:rsid w:val="00B80B25"/>
    <w:rsid w:val="00B81689"/>
    <w:rsid w:val="00B83D01"/>
    <w:rsid w:val="00B84114"/>
    <w:rsid w:val="00B85C3A"/>
    <w:rsid w:val="00B86173"/>
    <w:rsid w:val="00B902F8"/>
    <w:rsid w:val="00B909E8"/>
    <w:rsid w:val="00B91E60"/>
    <w:rsid w:val="00B96CC0"/>
    <w:rsid w:val="00BA070A"/>
    <w:rsid w:val="00BA14AC"/>
    <w:rsid w:val="00BA19C3"/>
    <w:rsid w:val="00BA1C2E"/>
    <w:rsid w:val="00BA245B"/>
    <w:rsid w:val="00BA5092"/>
    <w:rsid w:val="00BA57E8"/>
    <w:rsid w:val="00BB0C39"/>
    <w:rsid w:val="00BB0DF7"/>
    <w:rsid w:val="00BB342C"/>
    <w:rsid w:val="00BC2EDA"/>
    <w:rsid w:val="00BC518B"/>
    <w:rsid w:val="00BD108E"/>
    <w:rsid w:val="00BD201B"/>
    <w:rsid w:val="00BD4668"/>
    <w:rsid w:val="00BE0D8F"/>
    <w:rsid w:val="00BE226A"/>
    <w:rsid w:val="00BE4BF6"/>
    <w:rsid w:val="00BE6450"/>
    <w:rsid w:val="00BF3B5F"/>
    <w:rsid w:val="00C0196D"/>
    <w:rsid w:val="00C030B4"/>
    <w:rsid w:val="00C0363B"/>
    <w:rsid w:val="00C03E82"/>
    <w:rsid w:val="00C04454"/>
    <w:rsid w:val="00C059F5"/>
    <w:rsid w:val="00C07C73"/>
    <w:rsid w:val="00C12648"/>
    <w:rsid w:val="00C13A05"/>
    <w:rsid w:val="00C14CF2"/>
    <w:rsid w:val="00C23E7A"/>
    <w:rsid w:val="00C256B5"/>
    <w:rsid w:val="00C268E1"/>
    <w:rsid w:val="00C26E8D"/>
    <w:rsid w:val="00C32D55"/>
    <w:rsid w:val="00C33B83"/>
    <w:rsid w:val="00C3550B"/>
    <w:rsid w:val="00C401CB"/>
    <w:rsid w:val="00C40F5E"/>
    <w:rsid w:val="00C4239C"/>
    <w:rsid w:val="00C44A53"/>
    <w:rsid w:val="00C4564C"/>
    <w:rsid w:val="00C47DF9"/>
    <w:rsid w:val="00C502E3"/>
    <w:rsid w:val="00C51FD8"/>
    <w:rsid w:val="00C531E8"/>
    <w:rsid w:val="00C562B9"/>
    <w:rsid w:val="00C62F43"/>
    <w:rsid w:val="00C63095"/>
    <w:rsid w:val="00C77E77"/>
    <w:rsid w:val="00C9043D"/>
    <w:rsid w:val="00C90791"/>
    <w:rsid w:val="00CA0934"/>
    <w:rsid w:val="00CA0CE3"/>
    <w:rsid w:val="00CA4124"/>
    <w:rsid w:val="00CB10D9"/>
    <w:rsid w:val="00CB31B5"/>
    <w:rsid w:val="00CC0119"/>
    <w:rsid w:val="00CC0F76"/>
    <w:rsid w:val="00CC24D6"/>
    <w:rsid w:val="00CC419B"/>
    <w:rsid w:val="00CC70DF"/>
    <w:rsid w:val="00CD1B3A"/>
    <w:rsid w:val="00CD2AEA"/>
    <w:rsid w:val="00CD7500"/>
    <w:rsid w:val="00CE1601"/>
    <w:rsid w:val="00CE3747"/>
    <w:rsid w:val="00CF0B70"/>
    <w:rsid w:val="00CF4080"/>
    <w:rsid w:val="00CF62C2"/>
    <w:rsid w:val="00CF6FCE"/>
    <w:rsid w:val="00CF7998"/>
    <w:rsid w:val="00D00AD1"/>
    <w:rsid w:val="00D00D8A"/>
    <w:rsid w:val="00D01B69"/>
    <w:rsid w:val="00D033CF"/>
    <w:rsid w:val="00D0361F"/>
    <w:rsid w:val="00D039C1"/>
    <w:rsid w:val="00D07135"/>
    <w:rsid w:val="00D116D0"/>
    <w:rsid w:val="00D1197C"/>
    <w:rsid w:val="00D13297"/>
    <w:rsid w:val="00D26365"/>
    <w:rsid w:val="00D30819"/>
    <w:rsid w:val="00D32358"/>
    <w:rsid w:val="00D35401"/>
    <w:rsid w:val="00D425B3"/>
    <w:rsid w:val="00D43F40"/>
    <w:rsid w:val="00D4612B"/>
    <w:rsid w:val="00D5044D"/>
    <w:rsid w:val="00D519E0"/>
    <w:rsid w:val="00D5356B"/>
    <w:rsid w:val="00D56432"/>
    <w:rsid w:val="00D6690C"/>
    <w:rsid w:val="00D73D00"/>
    <w:rsid w:val="00D74121"/>
    <w:rsid w:val="00D7741B"/>
    <w:rsid w:val="00D83B94"/>
    <w:rsid w:val="00D8485A"/>
    <w:rsid w:val="00D8545D"/>
    <w:rsid w:val="00D873BD"/>
    <w:rsid w:val="00D92E39"/>
    <w:rsid w:val="00D92E84"/>
    <w:rsid w:val="00D95BD3"/>
    <w:rsid w:val="00D96611"/>
    <w:rsid w:val="00DA7755"/>
    <w:rsid w:val="00DB1C97"/>
    <w:rsid w:val="00DB23DC"/>
    <w:rsid w:val="00DB24B7"/>
    <w:rsid w:val="00DC13B9"/>
    <w:rsid w:val="00DC73B7"/>
    <w:rsid w:val="00DD0E4F"/>
    <w:rsid w:val="00DE3356"/>
    <w:rsid w:val="00DE395E"/>
    <w:rsid w:val="00DE3B07"/>
    <w:rsid w:val="00DF17A8"/>
    <w:rsid w:val="00DF366D"/>
    <w:rsid w:val="00E04515"/>
    <w:rsid w:val="00E064F7"/>
    <w:rsid w:val="00E0678B"/>
    <w:rsid w:val="00E06FB7"/>
    <w:rsid w:val="00E10224"/>
    <w:rsid w:val="00E11E19"/>
    <w:rsid w:val="00E12E9F"/>
    <w:rsid w:val="00E150EC"/>
    <w:rsid w:val="00E20656"/>
    <w:rsid w:val="00E2673B"/>
    <w:rsid w:val="00E37C50"/>
    <w:rsid w:val="00E41318"/>
    <w:rsid w:val="00E45B9F"/>
    <w:rsid w:val="00E5218B"/>
    <w:rsid w:val="00E5305B"/>
    <w:rsid w:val="00E53BAB"/>
    <w:rsid w:val="00E56B1A"/>
    <w:rsid w:val="00E6252A"/>
    <w:rsid w:val="00E77F02"/>
    <w:rsid w:val="00E8209E"/>
    <w:rsid w:val="00E822D5"/>
    <w:rsid w:val="00E83863"/>
    <w:rsid w:val="00E83D0D"/>
    <w:rsid w:val="00E85FF9"/>
    <w:rsid w:val="00E87DC2"/>
    <w:rsid w:val="00E97B5C"/>
    <w:rsid w:val="00EB182F"/>
    <w:rsid w:val="00EB3F12"/>
    <w:rsid w:val="00EB5848"/>
    <w:rsid w:val="00EC6D92"/>
    <w:rsid w:val="00EC702F"/>
    <w:rsid w:val="00EC781B"/>
    <w:rsid w:val="00EC7E9D"/>
    <w:rsid w:val="00ED0DA3"/>
    <w:rsid w:val="00ED5BA9"/>
    <w:rsid w:val="00EE14D6"/>
    <w:rsid w:val="00EE221C"/>
    <w:rsid w:val="00EF5301"/>
    <w:rsid w:val="00F00B52"/>
    <w:rsid w:val="00F01A95"/>
    <w:rsid w:val="00F0223B"/>
    <w:rsid w:val="00F03760"/>
    <w:rsid w:val="00F12062"/>
    <w:rsid w:val="00F12ED2"/>
    <w:rsid w:val="00F131B5"/>
    <w:rsid w:val="00F15038"/>
    <w:rsid w:val="00F17776"/>
    <w:rsid w:val="00F23373"/>
    <w:rsid w:val="00F27C7D"/>
    <w:rsid w:val="00F344C1"/>
    <w:rsid w:val="00F35967"/>
    <w:rsid w:val="00F35A94"/>
    <w:rsid w:val="00F453EB"/>
    <w:rsid w:val="00F455E9"/>
    <w:rsid w:val="00F52B92"/>
    <w:rsid w:val="00F53A4F"/>
    <w:rsid w:val="00F5764A"/>
    <w:rsid w:val="00F6758C"/>
    <w:rsid w:val="00F72433"/>
    <w:rsid w:val="00F806FE"/>
    <w:rsid w:val="00F837E3"/>
    <w:rsid w:val="00F864F2"/>
    <w:rsid w:val="00F914C3"/>
    <w:rsid w:val="00F929A5"/>
    <w:rsid w:val="00F978D0"/>
    <w:rsid w:val="00FA0D33"/>
    <w:rsid w:val="00FA64F5"/>
    <w:rsid w:val="00FB0978"/>
    <w:rsid w:val="00FB2D16"/>
    <w:rsid w:val="00FB6C70"/>
    <w:rsid w:val="00FC0C8F"/>
    <w:rsid w:val="00FC2CBE"/>
    <w:rsid w:val="00FC362D"/>
    <w:rsid w:val="00FD045F"/>
    <w:rsid w:val="00FD0DA3"/>
    <w:rsid w:val="00FD1973"/>
    <w:rsid w:val="00FD250D"/>
    <w:rsid w:val="00FD27AB"/>
    <w:rsid w:val="00FD4476"/>
    <w:rsid w:val="00FD7DB5"/>
    <w:rsid w:val="00FE2B6C"/>
    <w:rsid w:val="00FE3A39"/>
    <w:rsid w:val="00FE3B04"/>
    <w:rsid w:val="00FE3B53"/>
    <w:rsid w:val="00FF0E0A"/>
    <w:rsid w:val="00FF1780"/>
    <w:rsid w:val="00FF243D"/>
    <w:rsid w:val="00FF6C62"/>
    <w:rsid w:val="00FF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8ba4cf,#b8c0d1,#d1d8e4,#f0f2f6,#f4f3ec,#dcdcde,#e7e7e9,#c7c7cb"/>
    </o:shapedefaults>
    <o:shapelayout v:ext="edit">
      <o:idmap v:ext="edit" data="1"/>
    </o:shapelayout>
  </w:shapeDefaults>
  <w:decimalSymbol w:val="."/>
  <w:listSeparator w:val=","/>
  <w14:docId w14:val="3C9A8FFB"/>
  <w15:docId w15:val="{7173A380-5F6F-4BD4-8B30-E3B3F81E9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775385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table" w:styleId="TableGrid">
    <w:name w:val="Table Grid"/>
    <w:basedOn w:val="TableNormal"/>
    <w:uiPriority w:val="59"/>
    <w:rsid w:val="00A116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27E9F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775385"/>
    <w:rPr>
      <w:rFonts w:ascii="Arial" w:eastAsia="Arial" w:hAnsi="Arial" w:cs="Arial"/>
      <w:b/>
      <w:bCs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775385"/>
    <w:pPr>
      <w:widowControl w:val="0"/>
      <w:autoSpaceDE w:val="0"/>
      <w:autoSpaceDN w:val="0"/>
      <w:spacing w:after="0" w:line="240" w:lineRule="auto"/>
      <w:ind w:left="580" w:hanging="360"/>
    </w:pPr>
    <w:rPr>
      <w:rFonts w:ascii="Arial" w:eastAsia="Arial" w:hAnsi="Arial" w:cs="Arial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775385"/>
    <w:rPr>
      <w:rFonts w:ascii="Arial" w:eastAsia="Arial" w:hAnsi="Arial" w:cs="Arial"/>
      <w:sz w:val="18"/>
      <w:szCs w:val="18"/>
    </w:rPr>
  </w:style>
  <w:style w:type="character" w:customStyle="1" w:styleId="ListParagraphChar">
    <w:name w:val="List Paragraph Char"/>
    <w:link w:val="ListParagraph"/>
    <w:uiPriority w:val="34"/>
    <w:rsid w:val="00573A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endnotes" Target="endnot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jp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9EAC91-7BEE-403D-97CD-947B78577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7080</TotalTime>
  <Pages>3</Pages>
  <Words>984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Satish Panigrahi</cp:lastModifiedBy>
  <cp:revision>17</cp:revision>
  <cp:lastPrinted>2018-05-30T10:00:00Z</cp:lastPrinted>
  <dcterms:created xsi:type="dcterms:W3CDTF">2018-05-30T09:59:00Z</dcterms:created>
  <dcterms:modified xsi:type="dcterms:W3CDTF">2019-10-06T15:08:00Z</dcterms:modified>
</cp:coreProperties>
</file>