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0BF" w:rsidRPr="003175BF" w:rsidRDefault="00EA70BF" w:rsidP="002F68B4">
      <w:pPr>
        <w:spacing w:after="0" w:line="240" w:lineRule="auto"/>
        <w:jc w:val="center"/>
        <w:rPr>
          <w:rFonts w:cstheme="minorHAnsi"/>
          <w:b/>
        </w:rPr>
      </w:pPr>
      <w:r w:rsidRPr="003175BF">
        <w:rPr>
          <w:rFonts w:cstheme="minorHAnsi"/>
          <w:b/>
        </w:rPr>
        <w:t>Sathish Balla</w:t>
      </w:r>
    </w:p>
    <w:p w:rsidR="0092755A" w:rsidRPr="003175BF" w:rsidRDefault="0092755A" w:rsidP="002F68B4">
      <w:pPr>
        <w:spacing w:after="0" w:line="240" w:lineRule="auto"/>
        <w:jc w:val="center"/>
        <w:rPr>
          <w:rFonts w:cstheme="minorHAnsi"/>
        </w:rPr>
      </w:pPr>
      <w:r w:rsidRPr="003175BF">
        <w:rPr>
          <w:rFonts w:cstheme="minorHAnsi"/>
        </w:rPr>
        <w:t>Email</w:t>
      </w:r>
      <w:r w:rsidR="00EA70BF" w:rsidRPr="003175BF">
        <w:rPr>
          <w:rFonts w:cstheme="minorHAnsi"/>
        </w:rPr>
        <w:t xml:space="preserve">: </w:t>
      </w:r>
      <w:hyperlink r:id="rId5" w:history="1">
        <w:r w:rsidR="00EA70BF" w:rsidRPr="003175BF">
          <w:rPr>
            <w:rStyle w:val="Hyperlink"/>
            <w:rFonts w:cstheme="minorHAnsi"/>
          </w:rPr>
          <w:t>sathish.balla509@gmail.com</w:t>
        </w:r>
      </w:hyperlink>
      <w:r w:rsidRPr="003175BF">
        <w:rPr>
          <w:rFonts w:cstheme="minorHAnsi"/>
        </w:rPr>
        <w:t xml:space="preserve">  | Contact no.: 77300 22762</w:t>
      </w:r>
    </w:p>
    <w:p w:rsidR="0092755A" w:rsidRPr="003175BF" w:rsidRDefault="0092755A" w:rsidP="002F68B4">
      <w:pPr>
        <w:spacing w:after="0" w:line="240" w:lineRule="auto"/>
        <w:jc w:val="center"/>
        <w:rPr>
          <w:rFonts w:cstheme="minorHAnsi"/>
        </w:rPr>
      </w:pPr>
      <w:r w:rsidRPr="003175BF">
        <w:rPr>
          <w:rFonts w:cstheme="minorHAnsi"/>
        </w:rPr>
        <w:t xml:space="preserve">LinkedIn ID: </w:t>
      </w:r>
      <w:hyperlink r:id="rId6" w:history="1">
        <w:r w:rsidRPr="003175BF">
          <w:rPr>
            <w:rStyle w:val="Hyperlink"/>
            <w:rFonts w:cstheme="minorHAnsi"/>
          </w:rPr>
          <w:t>www.linkedin.com/in/sathishballa</w:t>
        </w:r>
      </w:hyperlink>
    </w:p>
    <w:p w:rsidR="00C57C56" w:rsidRPr="003175BF" w:rsidRDefault="00C57C56" w:rsidP="002F68B4">
      <w:pPr>
        <w:spacing w:after="0" w:line="240" w:lineRule="auto"/>
        <w:jc w:val="both"/>
        <w:rPr>
          <w:rFonts w:cstheme="minorHAnsi"/>
        </w:rPr>
      </w:pPr>
    </w:p>
    <w:p w:rsidR="00EA70BF" w:rsidRPr="003175BF" w:rsidRDefault="00EA70BF" w:rsidP="002F68B4">
      <w:pPr>
        <w:spacing w:after="0" w:line="240" w:lineRule="auto"/>
        <w:jc w:val="center"/>
        <w:rPr>
          <w:rFonts w:cstheme="minorHAnsi"/>
          <w:b/>
        </w:rPr>
      </w:pPr>
      <w:r w:rsidRPr="003175BF">
        <w:rPr>
          <w:rFonts w:cstheme="minorHAnsi"/>
          <w:b/>
        </w:rPr>
        <w:t>Summary:</w:t>
      </w:r>
    </w:p>
    <w:p w:rsidR="00D05569" w:rsidRPr="003175BF" w:rsidRDefault="00D05569" w:rsidP="002F68B4">
      <w:pPr>
        <w:spacing w:after="0" w:line="240" w:lineRule="auto"/>
        <w:jc w:val="both"/>
        <w:rPr>
          <w:rFonts w:cstheme="minorHAnsi"/>
        </w:rPr>
      </w:pPr>
      <w:proofErr w:type="gramStart"/>
      <w:r w:rsidRPr="003175BF">
        <w:rPr>
          <w:rFonts w:cstheme="minorHAnsi"/>
        </w:rPr>
        <w:t>An accomplished Talent Acquisition professional with 10 years of experience in securing top-tier talent across diverse industries.</w:t>
      </w:r>
      <w:proofErr w:type="gramEnd"/>
      <w:r w:rsidRPr="003175BF">
        <w:rPr>
          <w:rFonts w:cstheme="minorHAnsi"/>
        </w:rPr>
        <w:t xml:space="preserve"> </w:t>
      </w:r>
      <w:proofErr w:type="gramStart"/>
      <w:r w:rsidRPr="003175BF">
        <w:rPr>
          <w:rFonts w:cstheme="minorHAnsi"/>
        </w:rPr>
        <w:t>Known for a passion for talent acquisition, relationship-building, and delivering recruitment solutions that align with organizational needs.</w:t>
      </w:r>
      <w:proofErr w:type="gramEnd"/>
      <w:r w:rsidRPr="003175BF">
        <w:rPr>
          <w:rFonts w:cstheme="minorHAnsi"/>
        </w:rPr>
        <w:t xml:space="preserve"> Demonstrated success in filling critical roles, driving business growth, and fostering long-term partnerships with both clients and candidates.</w:t>
      </w:r>
    </w:p>
    <w:p w:rsidR="00D05569" w:rsidRPr="003175BF" w:rsidRDefault="00D05569" w:rsidP="002F68B4">
      <w:pPr>
        <w:spacing w:after="0" w:line="240" w:lineRule="auto"/>
        <w:jc w:val="both"/>
        <w:rPr>
          <w:rFonts w:cstheme="minorHAnsi"/>
        </w:rPr>
      </w:pPr>
    </w:p>
    <w:p w:rsidR="00110037" w:rsidRPr="003175BF" w:rsidRDefault="00EA70BF" w:rsidP="002F68B4">
      <w:pPr>
        <w:spacing w:after="0" w:line="240" w:lineRule="auto"/>
        <w:jc w:val="center"/>
        <w:rPr>
          <w:rFonts w:cstheme="minorHAnsi"/>
          <w:b/>
        </w:rPr>
      </w:pPr>
      <w:r w:rsidRPr="003175BF">
        <w:rPr>
          <w:rFonts w:cstheme="minorHAnsi"/>
          <w:b/>
        </w:rPr>
        <w:t>Skills:</w:t>
      </w:r>
    </w:p>
    <w:p w:rsidR="00110037" w:rsidRPr="003175BF" w:rsidRDefault="00110037" w:rsidP="002F68B4">
      <w:pPr>
        <w:spacing w:after="0" w:line="240" w:lineRule="auto"/>
        <w:ind w:left="3600" w:hanging="3600"/>
        <w:jc w:val="both"/>
        <w:rPr>
          <w:rFonts w:cstheme="minorHAnsi"/>
        </w:rPr>
      </w:pPr>
      <w:r w:rsidRPr="003175BF">
        <w:rPr>
          <w:rFonts w:cstheme="minorHAnsi"/>
          <w:b/>
        </w:rPr>
        <w:t>Managed Services Provider (MSP):</w:t>
      </w:r>
      <w:r w:rsidRPr="003175BF">
        <w:rPr>
          <w:rFonts w:cstheme="minorHAnsi"/>
        </w:rPr>
        <w:t xml:space="preserve"> </w:t>
      </w:r>
      <w:r w:rsidRPr="003175BF">
        <w:rPr>
          <w:rFonts w:cstheme="minorHAnsi"/>
        </w:rPr>
        <w:tab/>
        <w:t>Client Management, Requisition Management, Vendor/Supplier Management, Staff augmentation.</w:t>
      </w:r>
    </w:p>
    <w:p w:rsidR="00110037" w:rsidRPr="003175BF" w:rsidRDefault="00110037" w:rsidP="002F68B4">
      <w:pPr>
        <w:spacing w:after="0" w:line="240" w:lineRule="auto"/>
        <w:ind w:left="3600" w:hanging="3600"/>
        <w:jc w:val="both"/>
        <w:rPr>
          <w:rFonts w:cstheme="minorHAnsi"/>
        </w:rPr>
      </w:pPr>
      <w:r w:rsidRPr="003175BF">
        <w:rPr>
          <w:rFonts w:cstheme="minorHAnsi"/>
          <w:b/>
        </w:rPr>
        <w:t>Recruitment:</w:t>
      </w:r>
      <w:r w:rsidRPr="003175BF">
        <w:rPr>
          <w:rFonts w:cstheme="minorHAnsi"/>
        </w:rPr>
        <w:t xml:space="preserve"> </w:t>
      </w:r>
      <w:r w:rsidRPr="003175BF">
        <w:rPr>
          <w:rFonts w:cstheme="minorHAnsi"/>
        </w:rPr>
        <w:tab/>
        <w:t xml:space="preserve">Technical recruitment, Talent sourcing, </w:t>
      </w:r>
      <w:r w:rsidR="000D3BF6" w:rsidRPr="003175BF">
        <w:rPr>
          <w:rFonts w:cstheme="minorHAnsi"/>
        </w:rPr>
        <w:t>screening</w:t>
      </w:r>
      <w:r w:rsidRPr="003175BF">
        <w:rPr>
          <w:rFonts w:cstheme="minorHAnsi"/>
        </w:rPr>
        <w:t xml:space="preserve"> resumes and candidates, Negotiation</w:t>
      </w:r>
      <w:r w:rsidR="000D3BF6" w:rsidRPr="003175BF">
        <w:rPr>
          <w:rFonts w:cstheme="minorHAnsi"/>
        </w:rPr>
        <w:t>.</w:t>
      </w:r>
    </w:p>
    <w:p w:rsidR="00110037" w:rsidRPr="003175BF" w:rsidRDefault="00110037" w:rsidP="000D3BF6">
      <w:pPr>
        <w:spacing w:after="0" w:line="240" w:lineRule="auto"/>
        <w:ind w:left="3600" w:hanging="3600"/>
        <w:rPr>
          <w:rFonts w:cstheme="minorHAnsi"/>
        </w:rPr>
      </w:pPr>
      <w:r w:rsidRPr="003175BF">
        <w:rPr>
          <w:rFonts w:cstheme="minorHAnsi"/>
          <w:b/>
        </w:rPr>
        <w:t>Tools:</w:t>
      </w:r>
      <w:r w:rsidRPr="003175BF">
        <w:rPr>
          <w:rFonts w:cstheme="minorHAnsi"/>
        </w:rPr>
        <w:t xml:space="preserve"> </w:t>
      </w:r>
      <w:r w:rsidRPr="003175BF">
        <w:rPr>
          <w:rFonts w:cstheme="minorHAnsi"/>
        </w:rPr>
        <w:tab/>
        <w:t xml:space="preserve">Vendor Management System (VMS), LinkedIn Recruiter, Monster, CareerBuilder, </w:t>
      </w:r>
      <w:r w:rsidR="00F2585A" w:rsidRPr="003175BF">
        <w:rPr>
          <w:rFonts w:cstheme="minorHAnsi"/>
        </w:rPr>
        <w:t>And Dice</w:t>
      </w:r>
      <w:r w:rsidRPr="003175BF">
        <w:rPr>
          <w:rFonts w:cstheme="minorHAnsi"/>
        </w:rPr>
        <w:t xml:space="preserve">, Indeed, Non-conventional sourcing tools: Google search, Bing, DuckDuckGo, etc.; Microsoft Office Suite (Office 365, Word, Excel, </w:t>
      </w:r>
      <w:r w:rsidR="00F2585A" w:rsidRPr="003175BF">
        <w:rPr>
          <w:rFonts w:cstheme="minorHAnsi"/>
        </w:rPr>
        <w:t>and PowerPoint</w:t>
      </w:r>
      <w:r w:rsidR="008772E4" w:rsidRPr="003175BF">
        <w:rPr>
          <w:rFonts w:cstheme="minorHAnsi"/>
        </w:rPr>
        <w:t>), Working platform: Windows.</w:t>
      </w:r>
    </w:p>
    <w:p w:rsidR="00110037" w:rsidRPr="003175BF" w:rsidRDefault="00110037" w:rsidP="002F68B4">
      <w:pPr>
        <w:spacing w:after="0" w:line="240" w:lineRule="auto"/>
        <w:jc w:val="both"/>
        <w:rPr>
          <w:rFonts w:cstheme="minorHAnsi"/>
        </w:rPr>
      </w:pPr>
      <w:r w:rsidRPr="003175BF">
        <w:rPr>
          <w:rFonts w:cstheme="minorHAnsi"/>
          <w:b/>
        </w:rPr>
        <w:t>ATS Expertise:</w:t>
      </w:r>
      <w:r w:rsidRPr="003175BF">
        <w:rPr>
          <w:rFonts w:cstheme="minorHAnsi"/>
        </w:rPr>
        <w:t xml:space="preserve"> </w:t>
      </w:r>
      <w:r w:rsidRPr="003175BF">
        <w:rPr>
          <w:rFonts w:cstheme="minorHAnsi"/>
        </w:rPr>
        <w:tab/>
      </w:r>
      <w:r w:rsidRPr="003175BF">
        <w:rPr>
          <w:rFonts w:cstheme="minorHAnsi"/>
        </w:rPr>
        <w:tab/>
      </w:r>
      <w:r w:rsidRPr="003175BF">
        <w:rPr>
          <w:rFonts w:cstheme="minorHAnsi"/>
        </w:rPr>
        <w:tab/>
      </w:r>
      <w:r w:rsidRPr="003175BF">
        <w:rPr>
          <w:rFonts w:cstheme="minorHAnsi"/>
        </w:rPr>
        <w:tab/>
        <w:t>Ceipal, Bullhorn</w:t>
      </w:r>
      <w:r w:rsidR="008772E4" w:rsidRPr="003175BF">
        <w:rPr>
          <w:rFonts w:cstheme="minorHAnsi"/>
        </w:rPr>
        <w:t>.</w:t>
      </w:r>
    </w:p>
    <w:p w:rsidR="00110037" w:rsidRPr="003175BF" w:rsidRDefault="00110037" w:rsidP="002F68B4">
      <w:pPr>
        <w:spacing w:after="0" w:line="240" w:lineRule="auto"/>
        <w:ind w:left="3600" w:hanging="3600"/>
        <w:jc w:val="both"/>
        <w:rPr>
          <w:rFonts w:cstheme="minorHAnsi"/>
        </w:rPr>
      </w:pPr>
      <w:r w:rsidRPr="003175BF">
        <w:rPr>
          <w:rFonts w:cstheme="minorHAnsi"/>
          <w:b/>
        </w:rPr>
        <w:t>Other:</w:t>
      </w:r>
      <w:r w:rsidRPr="003175BF">
        <w:rPr>
          <w:rFonts w:cstheme="minorHAnsi"/>
        </w:rPr>
        <w:t xml:space="preserve"> </w:t>
      </w:r>
      <w:r w:rsidRPr="003175BF">
        <w:rPr>
          <w:rFonts w:cstheme="minorHAnsi"/>
        </w:rPr>
        <w:tab/>
        <w:t>Relationship building; Leadership; Team management; Great communication skills (verbal and written).</w:t>
      </w:r>
    </w:p>
    <w:p w:rsidR="00EA70BF" w:rsidRPr="003175BF" w:rsidRDefault="00EA70BF" w:rsidP="002F68B4">
      <w:pPr>
        <w:spacing w:after="0" w:line="240" w:lineRule="auto"/>
        <w:jc w:val="both"/>
        <w:rPr>
          <w:rFonts w:cstheme="minorHAnsi"/>
        </w:rPr>
      </w:pPr>
    </w:p>
    <w:p w:rsidR="00EA70BF" w:rsidRPr="003175BF" w:rsidRDefault="00EA70BF" w:rsidP="002F68B4">
      <w:pPr>
        <w:spacing w:after="0" w:line="240" w:lineRule="auto"/>
        <w:jc w:val="center"/>
        <w:rPr>
          <w:rFonts w:cstheme="minorHAnsi"/>
          <w:b/>
        </w:rPr>
      </w:pPr>
      <w:r w:rsidRPr="003175BF">
        <w:rPr>
          <w:rFonts w:cstheme="minorHAnsi"/>
          <w:b/>
        </w:rPr>
        <w:t>Professional Experience:</w:t>
      </w:r>
    </w:p>
    <w:p w:rsidR="00EA70BF" w:rsidRPr="003175BF" w:rsidRDefault="00EA70BF" w:rsidP="002F68B4">
      <w:pPr>
        <w:spacing w:after="0" w:line="240" w:lineRule="auto"/>
        <w:jc w:val="both"/>
        <w:rPr>
          <w:rFonts w:cstheme="minorHAnsi"/>
        </w:rPr>
      </w:pPr>
    </w:p>
    <w:p w:rsidR="00EA70BF" w:rsidRPr="003175BF" w:rsidRDefault="00EA70BF" w:rsidP="002F68B4">
      <w:pPr>
        <w:spacing w:after="0" w:line="240" w:lineRule="auto"/>
        <w:jc w:val="both"/>
        <w:rPr>
          <w:rFonts w:cstheme="minorHAnsi"/>
          <w:b/>
        </w:rPr>
      </w:pPr>
      <w:r w:rsidRPr="003175BF">
        <w:rPr>
          <w:rFonts w:cstheme="minorHAnsi"/>
          <w:b/>
        </w:rPr>
        <w:t xml:space="preserve">Harvey Nash Inc. (Remote)                                                                     </w:t>
      </w:r>
      <w:r w:rsidR="00D05569" w:rsidRPr="003175BF">
        <w:rPr>
          <w:rFonts w:cstheme="minorHAnsi"/>
          <w:b/>
        </w:rPr>
        <w:t xml:space="preserve">                               </w:t>
      </w:r>
      <w:r w:rsidRPr="003175BF">
        <w:rPr>
          <w:rFonts w:cstheme="minorHAnsi"/>
          <w:b/>
        </w:rPr>
        <w:t xml:space="preserve">Aug 2021 – </w:t>
      </w:r>
      <w:r w:rsidR="00D05569" w:rsidRPr="003175BF">
        <w:rPr>
          <w:rFonts w:cstheme="minorHAnsi"/>
          <w:b/>
        </w:rPr>
        <w:t>Nov</w:t>
      </w:r>
      <w:r w:rsidRPr="003175BF">
        <w:rPr>
          <w:rFonts w:cstheme="minorHAnsi"/>
          <w:b/>
        </w:rPr>
        <w:t xml:space="preserve"> 2024</w:t>
      </w:r>
    </w:p>
    <w:p w:rsidR="00EA70BF" w:rsidRPr="003175BF" w:rsidRDefault="00EA70BF" w:rsidP="002F68B4">
      <w:pPr>
        <w:spacing w:after="0" w:line="240" w:lineRule="auto"/>
        <w:jc w:val="both"/>
        <w:rPr>
          <w:rFonts w:cstheme="minorHAnsi"/>
          <w:b/>
        </w:rPr>
      </w:pPr>
      <w:r w:rsidRPr="003175BF">
        <w:rPr>
          <w:rFonts w:cstheme="minorHAnsi"/>
          <w:b/>
        </w:rPr>
        <w:t>Senior Technical Recruiter</w:t>
      </w:r>
    </w:p>
    <w:p w:rsidR="001E1A36" w:rsidRPr="003175BF" w:rsidRDefault="008772E4" w:rsidP="002F68B4">
      <w:pPr>
        <w:pStyle w:val="ListParagraph"/>
        <w:numPr>
          <w:ilvl w:val="0"/>
          <w:numId w:val="5"/>
        </w:numPr>
        <w:spacing w:after="0" w:line="240" w:lineRule="auto"/>
        <w:jc w:val="both"/>
        <w:rPr>
          <w:rFonts w:cstheme="minorHAnsi"/>
        </w:rPr>
      </w:pPr>
      <w:r w:rsidRPr="003175BF">
        <w:rPr>
          <w:rFonts w:cstheme="minorHAnsi"/>
        </w:rPr>
        <w:t xml:space="preserve">As a </w:t>
      </w:r>
      <w:r w:rsidR="001E1A36" w:rsidRPr="003175BF">
        <w:rPr>
          <w:rFonts w:cstheme="minorHAnsi"/>
        </w:rPr>
        <w:t>Senior Technical Recruiter primarily recruiting for clients Apple Inc., Microsoft, Expedia, Baker Hughes, DaVita, SCE,</w:t>
      </w:r>
      <w:r w:rsidRPr="003175BF">
        <w:rPr>
          <w:rFonts w:cstheme="minorHAnsi"/>
        </w:rPr>
        <w:t xml:space="preserve"> BP,</w:t>
      </w:r>
      <w:r w:rsidR="001E1A36" w:rsidRPr="003175BF">
        <w:rPr>
          <w:rFonts w:cstheme="minorHAnsi"/>
        </w:rPr>
        <w:t xml:space="preserve"> and Genentech (Roche Group).</w:t>
      </w:r>
    </w:p>
    <w:p w:rsidR="00D05569" w:rsidRPr="003175BF" w:rsidRDefault="00D05569" w:rsidP="002F68B4">
      <w:pPr>
        <w:pStyle w:val="ListParagraph"/>
        <w:numPr>
          <w:ilvl w:val="0"/>
          <w:numId w:val="5"/>
        </w:numPr>
        <w:spacing w:after="0" w:line="240" w:lineRule="auto"/>
        <w:jc w:val="both"/>
        <w:rPr>
          <w:rFonts w:cstheme="minorHAnsi"/>
        </w:rPr>
      </w:pPr>
      <w:r w:rsidRPr="003175BF">
        <w:rPr>
          <w:rFonts w:cstheme="minorHAnsi"/>
        </w:rPr>
        <w:t>I handle sourcing and screening candidates, and then submit the qualified ones through Vendor Management Systems (VMS) like Fieldglass, Workforce Logiq, Beeline, and Magnit (PRO Unlimited).</w:t>
      </w:r>
    </w:p>
    <w:p w:rsidR="00964526" w:rsidRPr="003175BF" w:rsidRDefault="00D05569" w:rsidP="002F68B4">
      <w:pPr>
        <w:pStyle w:val="ListParagraph"/>
        <w:numPr>
          <w:ilvl w:val="0"/>
          <w:numId w:val="5"/>
        </w:numPr>
        <w:spacing w:after="0" w:line="240" w:lineRule="auto"/>
        <w:jc w:val="both"/>
        <w:rPr>
          <w:rFonts w:cstheme="minorHAnsi"/>
        </w:rPr>
      </w:pPr>
      <w:r w:rsidRPr="003175BF">
        <w:rPr>
          <w:rFonts w:cstheme="minorHAnsi"/>
        </w:rPr>
        <w:t xml:space="preserve">Participated in </w:t>
      </w:r>
      <w:r w:rsidR="00964526" w:rsidRPr="003175BF">
        <w:rPr>
          <w:rFonts w:cstheme="minorHAnsi"/>
        </w:rPr>
        <w:t>requisition qualification calls along with the Hiring Managers to be able to identify the position in the best manner possible by communicating with the Hiring Manager directly as well as questioning them.</w:t>
      </w:r>
    </w:p>
    <w:p w:rsidR="00D05569" w:rsidRPr="003175BF" w:rsidRDefault="00D05569" w:rsidP="002F68B4">
      <w:pPr>
        <w:pStyle w:val="ListParagraph"/>
        <w:numPr>
          <w:ilvl w:val="0"/>
          <w:numId w:val="5"/>
        </w:numPr>
        <w:spacing w:after="0" w:line="240" w:lineRule="auto"/>
        <w:jc w:val="both"/>
        <w:rPr>
          <w:rFonts w:cstheme="minorHAnsi"/>
        </w:rPr>
      </w:pPr>
      <w:r w:rsidRPr="003175BF">
        <w:rPr>
          <w:rFonts w:cstheme="minorHAnsi"/>
        </w:rPr>
        <w:t>Managed 2-3 requisitions on a daily basis.</w:t>
      </w:r>
    </w:p>
    <w:p w:rsidR="00964526" w:rsidRPr="003175BF" w:rsidRDefault="00964526" w:rsidP="002F68B4">
      <w:pPr>
        <w:pStyle w:val="ListParagraph"/>
        <w:numPr>
          <w:ilvl w:val="0"/>
          <w:numId w:val="5"/>
        </w:numPr>
        <w:spacing w:after="0" w:line="240" w:lineRule="auto"/>
        <w:jc w:val="both"/>
        <w:rPr>
          <w:rFonts w:cstheme="minorHAnsi"/>
        </w:rPr>
      </w:pPr>
      <w:r w:rsidRPr="003175BF">
        <w:rPr>
          <w:rFonts w:cstheme="minorHAnsi"/>
        </w:rPr>
        <w:t>Actively sourced and screened over 50 candidates weekly.</w:t>
      </w:r>
    </w:p>
    <w:p w:rsidR="00EA70BF" w:rsidRPr="003175BF" w:rsidRDefault="00EA70BF" w:rsidP="002F68B4">
      <w:pPr>
        <w:pStyle w:val="ListParagraph"/>
        <w:numPr>
          <w:ilvl w:val="0"/>
          <w:numId w:val="5"/>
        </w:numPr>
        <w:spacing w:after="0" w:line="240" w:lineRule="auto"/>
        <w:jc w:val="both"/>
        <w:rPr>
          <w:rFonts w:cstheme="minorHAnsi"/>
        </w:rPr>
      </w:pPr>
      <w:r w:rsidRPr="003175BF">
        <w:rPr>
          <w:rFonts w:cstheme="minorHAnsi"/>
        </w:rPr>
        <w:t>Drove recruitment for multiple high-priority roles, maintaining a strong track record of submissions, interviews, and placements.</w:t>
      </w:r>
    </w:p>
    <w:p w:rsidR="003175BF" w:rsidRPr="003175BF" w:rsidRDefault="003175BF" w:rsidP="003175BF">
      <w:pPr>
        <w:pStyle w:val="ListParagraph"/>
        <w:numPr>
          <w:ilvl w:val="0"/>
          <w:numId w:val="5"/>
        </w:numPr>
        <w:spacing w:after="0" w:line="240" w:lineRule="auto"/>
        <w:jc w:val="both"/>
        <w:rPr>
          <w:rFonts w:cstheme="minorHAnsi"/>
        </w:rPr>
      </w:pPr>
      <w:r w:rsidRPr="003175BF">
        <w:rPr>
          <w:rFonts w:cstheme="minorHAnsi"/>
        </w:rPr>
        <w:t xml:space="preserve">Following up with Managed Service Provider (MSP) contacts i.e., </w:t>
      </w:r>
      <w:r w:rsidRPr="003175BF">
        <w:rPr>
          <w:rFonts w:cstheme="minorHAnsi"/>
        </w:rPr>
        <w:t xml:space="preserve">KellyOCG, </w:t>
      </w:r>
      <w:r w:rsidRPr="003175BF">
        <w:rPr>
          <w:rFonts w:cstheme="minorHAnsi"/>
        </w:rPr>
        <w:t>Allegis, Tapfin, Magnit etc on submissions status, interviews feedbacks, rehire checks, etc.</w:t>
      </w:r>
    </w:p>
    <w:p w:rsidR="003175BF" w:rsidRPr="003175BF" w:rsidRDefault="003175BF" w:rsidP="003175BF">
      <w:pPr>
        <w:pStyle w:val="ListParagraph"/>
        <w:numPr>
          <w:ilvl w:val="0"/>
          <w:numId w:val="5"/>
        </w:numPr>
        <w:spacing w:after="0" w:line="240" w:lineRule="auto"/>
        <w:jc w:val="both"/>
        <w:rPr>
          <w:rFonts w:cstheme="minorHAnsi"/>
        </w:rPr>
      </w:pPr>
      <w:r w:rsidRPr="003175BF">
        <w:rPr>
          <w:rFonts w:cstheme="minorHAnsi"/>
        </w:rPr>
        <w:t>Updating feedback to candidates on regular follow-up emails.</w:t>
      </w:r>
    </w:p>
    <w:p w:rsidR="00EA70BF" w:rsidRPr="003175BF" w:rsidRDefault="00EA70BF" w:rsidP="002F68B4">
      <w:pPr>
        <w:pStyle w:val="ListParagraph"/>
        <w:numPr>
          <w:ilvl w:val="0"/>
          <w:numId w:val="5"/>
        </w:numPr>
        <w:spacing w:after="0" w:line="240" w:lineRule="auto"/>
        <w:jc w:val="both"/>
        <w:rPr>
          <w:rFonts w:cstheme="minorHAnsi"/>
        </w:rPr>
      </w:pPr>
      <w:r w:rsidRPr="003175BF">
        <w:rPr>
          <w:rFonts w:cstheme="minorHAnsi"/>
        </w:rPr>
        <w:t>Consistently ranked among the top earners, generating a gross profit of $57.41/hr, contributing significantly to company revenue.</w:t>
      </w:r>
    </w:p>
    <w:p w:rsidR="00D05569" w:rsidRPr="003175BF" w:rsidRDefault="00D05569" w:rsidP="002F68B4">
      <w:pPr>
        <w:pStyle w:val="ListParagraph"/>
        <w:numPr>
          <w:ilvl w:val="0"/>
          <w:numId w:val="5"/>
        </w:numPr>
        <w:spacing w:after="0" w:line="240" w:lineRule="auto"/>
        <w:jc w:val="both"/>
        <w:rPr>
          <w:rFonts w:cstheme="minorHAnsi"/>
        </w:rPr>
      </w:pPr>
      <w:r w:rsidRPr="003175BF">
        <w:rPr>
          <w:rFonts w:cstheme="minorHAnsi"/>
        </w:rPr>
        <w:lastRenderedPageBreak/>
        <w:t>Provided recruitment services for clients across various domains, including Information Technology and Services, Telecommunication, Healthcare and Biotechnology, Retail, Oil and Gas, Travel technology, Energy, Aviation, Software security, etc.</w:t>
      </w:r>
    </w:p>
    <w:p w:rsidR="00916991" w:rsidRPr="003175BF" w:rsidRDefault="00916991" w:rsidP="002F68B4">
      <w:pPr>
        <w:spacing w:after="0" w:line="240" w:lineRule="auto"/>
        <w:jc w:val="both"/>
        <w:rPr>
          <w:rFonts w:cstheme="minorHAnsi"/>
          <w:b/>
        </w:rPr>
      </w:pPr>
    </w:p>
    <w:p w:rsidR="00EA70BF" w:rsidRPr="003175BF" w:rsidRDefault="00EA70BF" w:rsidP="002F68B4">
      <w:pPr>
        <w:spacing w:after="0" w:line="240" w:lineRule="auto"/>
        <w:jc w:val="both"/>
        <w:rPr>
          <w:rFonts w:cstheme="minorHAnsi"/>
          <w:b/>
        </w:rPr>
      </w:pPr>
      <w:r w:rsidRPr="003175BF">
        <w:rPr>
          <w:rFonts w:cstheme="minorHAnsi"/>
          <w:b/>
        </w:rPr>
        <w:t>Torque Technologies LLC. (Remote)                                                                                    Mar 2020 – Aug 2021</w:t>
      </w:r>
    </w:p>
    <w:p w:rsidR="00EA70BF" w:rsidRPr="003175BF" w:rsidRDefault="00EA70BF" w:rsidP="002F68B4">
      <w:pPr>
        <w:spacing w:after="0" w:line="240" w:lineRule="auto"/>
        <w:jc w:val="both"/>
        <w:rPr>
          <w:rFonts w:cstheme="minorHAnsi"/>
          <w:b/>
        </w:rPr>
      </w:pPr>
      <w:r w:rsidRPr="003175BF">
        <w:rPr>
          <w:rFonts w:cstheme="minorHAnsi"/>
          <w:b/>
        </w:rPr>
        <w:t>Senior Technical Recruiter</w:t>
      </w:r>
    </w:p>
    <w:p w:rsidR="00060C83" w:rsidRPr="003175BF" w:rsidRDefault="00F356AB" w:rsidP="002F68B4">
      <w:pPr>
        <w:pStyle w:val="ListParagraph"/>
        <w:numPr>
          <w:ilvl w:val="0"/>
          <w:numId w:val="6"/>
        </w:numPr>
        <w:spacing w:after="0" w:line="240" w:lineRule="auto"/>
        <w:jc w:val="both"/>
        <w:rPr>
          <w:rFonts w:cstheme="minorHAnsi"/>
        </w:rPr>
      </w:pPr>
      <w:r w:rsidRPr="003175BF">
        <w:rPr>
          <w:rFonts w:cstheme="minorHAnsi"/>
        </w:rPr>
        <w:t xml:space="preserve">Senior Technical Recruiter primarily recruiting for clients – </w:t>
      </w:r>
      <w:r w:rsidR="002156FD" w:rsidRPr="003175BF">
        <w:rPr>
          <w:rFonts w:cstheme="minorHAnsi"/>
        </w:rPr>
        <w:t>Microsoft (Infosys)</w:t>
      </w:r>
      <w:r w:rsidRPr="003175BF">
        <w:rPr>
          <w:rFonts w:cstheme="minorHAnsi"/>
        </w:rPr>
        <w:t xml:space="preserve">, </w:t>
      </w:r>
      <w:r w:rsidR="002156FD" w:rsidRPr="003175BF">
        <w:rPr>
          <w:rFonts w:cstheme="minorHAnsi"/>
        </w:rPr>
        <w:t>Apple and Meta (HCL Tech)</w:t>
      </w:r>
      <w:r w:rsidRPr="003175BF">
        <w:rPr>
          <w:rFonts w:cstheme="minorHAnsi"/>
        </w:rPr>
        <w:t xml:space="preserve">, </w:t>
      </w:r>
      <w:r w:rsidR="002156FD" w:rsidRPr="003175BF">
        <w:rPr>
          <w:rFonts w:cstheme="minorHAnsi"/>
        </w:rPr>
        <w:t>TD Bank</w:t>
      </w:r>
      <w:r w:rsidR="00060C83" w:rsidRPr="003175BF">
        <w:rPr>
          <w:rFonts w:cstheme="minorHAnsi"/>
        </w:rPr>
        <w:t>.</w:t>
      </w:r>
    </w:p>
    <w:p w:rsidR="00EA70BF" w:rsidRPr="003175BF" w:rsidRDefault="00EA70BF" w:rsidP="002F68B4">
      <w:pPr>
        <w:pStyle w:val="ListParagraph"/>
        <w:numPr>
          <w:ilvl w:val="0"/>
          <w:numId w:val="6"/>
        </w:numPr>
        <w:spacing w:after="0" w:line="240" w:lineRule="auto"/>
        <w:jc w:val="both"/>
        <w:rPr>
          <w:rFonts w:cstheme="minorHAnsi"/>
        </w:rPr>
      </w:pPr>
      <w:r w:rsidRPr="003175BF">
        <w:rPr>
          <w:rFonts w:cstheme="minorHAnsi"/>
        </w:rPr>
        <w:t>Responsi</w:t>
      </w:r>
      <w:r w:rsidR="002156FD" w:rsidRPr="003175BF">
        <w:rPr>
          <w:rFonts w:cstheme="minorHAnsi"/>
        </w:rPr>
        <w:t xml:space="preserve">ble for end to end recruitment </w:t>
      </w:r>
      <w:r w:rsidRPr="003175BF">
        <w:rPr>
          <w:rFonts w:cstheme="minorHAnsi"/>
        </w:rPr>
        <w:t>Sourcing, Screening, Submitting resumes, Fo</w:t>
      </w:r>
      <w:r w:rsidR="002156FD" w:rsidRPr="003175BF">
        <w:rPr>
          <w:rFonts w:cstheme="minorHAnsi"/>
        </w:rPr>
        <w:t>llow-up &amp; Closing the positions</w:t>
      </w:r>
      <w:r w:rsidRPr="003175BF">
        <w:rPr>
          <w:rFonts w:cstheme="minorHAnsi"/>
        </w:rPr>
        <w:t xml:space="preserve"> for Full-time &amp; Contract positions. </w:t>
      </w:r>
    </w:p>
    <w:p w:rsidR="00EA70BF" w:rsidRPr="003175BF" w:rsidRDefault="002156FD" w:rsidP="002F68B4">
      <w:pPr>
        <w:pStyle w:val="ListParagraph"/>
        <w:numPr>
          <w:ilvl w:val="0"/>
          <w:numId w:val="6"/>
        </w:numPr>
        <w:spacing w:after="0" w:line="240" w:lineRule="auto"/>
        <w:jc w:val="both"/>
        <w:rPr>
          <w:rFonts w:cstheme="minorHAnsi"/>
        </w:rPr>
      </w:pPr>
      <w:r w:rsidRPr="003175BF">
        <w:rPr>
          <w:rFonts w:cstheme="minorHAnsi"/>
        </w:rPr>
        <w:t>Working closely with</w:t>
      </w:r>
      <w:r w:rsidR="00EA70BF" w:rsidRPr="003175BF">
        <w:rPr>
          <w:rFonts w:cstheme="minorHAnsi"/>
        </w:rPr>
        <w:t xml:space="preserve"> hiring managers to understand and analyze their requirements and managed the full life cycle recruiting process. </w:t>
      </w:r>
    </w:p>
    <w:p w:rsidR="00EA70BF" w:rsidRPr="003175BF" w:rsidRDefault="00EA70BF" w:rsidP="002F68B4">
      <w:pPr>
        <w:pStyle w:val="ListParagraph"/>
        <w:numPr>
          <w:ilvl w:val="0"/>
          <w:numId w:val="6"/>
        </w:numPr>
        <w:spacing w:after="0" w:line="240" w:lineRule="auto"/>
        <w:jc w:val="both"/>
        <w:rPr>
          <w:rFonts w:cstheme="minorHAnsi"/>
        </w:rPr>
      </w:pPr>
      <w:r w:rsidRPr="003175BF">
        <w:rPr>
          <w:rFonts w:cstheme="minorHAnsi"/>
        </w:rPr>
        <w:t>Soliciting feedback from hiring managers for process tuning</w:t>
      </w:r>
      <w:r w:rsidR="00060C83" w:rsidRPr="003175BF">
        <w:rPr>
          <w:rFonts w:cstheme="minorHAnsi"/>
        </w:rPr>
        <w:t>.</w:t>
      </w:r>
    </w:p>
    <w:p w:rsidR="002156FD" w:rsidRPr="003175BF" w:rsidRDefault="00EA70BF" w:rsidP="002F68B4">
      <w:pPr>
        <w:pStyle w:val="ListParagraph"/>
        <w:numPr>
          <w:ilvl w:val="0"/>
          <w:numId w:val="6"/>
        </w:numPr>
        <w:spacing w:after="0" w:line="240" w:lineRule="auto"/>
        <w:jc w:val="both"/>
        <w:rPr>
          <w:rFonts w:cstheme="minorHAnsi"/>
        </w:rPr>
      </w:pPr>
      <w:r w:rsidRPr="003175BF">
        <w:rPr>
          <w:rFonts w:cstheme="minorHAnsi"/>
        </w:rPr>
        <w:t xml:space="preserve">Building and managing relationships with Vendors for contract positions. </w:t>
      </w:r>
    </w:p>
    <w:p w:rsidR="00EA70BF" w:rsidRPr="003175BF" w:rsidRDefault="002156FD" w:rsidP="002F68B4">
      <w:pPr>
        <w:pStyle w:val="ListParagraph"/>
        <w:numPr>
          <w:ilvl w:val="0"/>
          <w:numId w:val="6"/>
        </w:numPr>
        <w:spacing w:after="0" w:line="240" w:lineRule="auto"/>
        <w:jc w:val="both"/>
        <w:rPr>
          <w:rFonts w:cstheme="minorHAnsi"/>
        </w:rPr>
      </w:pPr>
      <w:r w:rsidRPr="003175BF">
        <w:rPr>
          <w:rFonts w:eastAsia="Calibri" w:cstheme="minorHAnsi"/>
        </w:rPr>
        <w:t>Work on numerous opportunities available across areas of IT, including those labeled as “hard-to- find”. These includes: C#/.net, JAVA/J2EE, Websphere, Mainframe, iOS, Android, Network, Storage, Desktop/Helpdesk, GIS, SQL, Oracle, PMI Certified Project Manager/Business Analyst, Data Architects, ETL, Data Warehouse, Quality Assurance, PeopleSoft, DB2, Admin, Business Analyst, etc</w:t>
      </w:r>
      <w:r w:rsidR="00EA70BF" w:rsidRPr="003175BF">
        <w:rPr>
          <w:rFonts w:cstheme="minorHAnsi"/>
        </w:rPr>
        <w:t>.</w:t>
      </w:r>
    </w:p>
    <w:p w:rsidR="00C57C56" w:rsidRPr="003175BF" w:rsidRDefault="00C57C56" w:rsidP="002F68B4">
      <w:pPr>
        <w:spacing w:after="0" w:line="240" w:lineRule="auto"/>
        <w:jc w:val="both"/>
        <w:rPr>
          <w:rFonts w:cstheme="minorHAnsi"/>
          <w:b/>
        </w:rPr>
      </w:pPr>
    </w:p>
    <w:p w:rsidR="00EA70BF" w:rsidRPr="003175BF" w:rsidRDefault="00EA70BF" w:rsidP="002F68B4">
      <w:pPr>
        <w:spacing w:after="0" w:line="240" w:lineRule="auto"/>
        <w:jc w:val="both"/>
        <w:rPr>
          <w:rFonts w:cstheme="minorHAnsi"/>
          <w:b/>
        </w:rPr>
      </w:pPr>
      <w:r w:rsidRPr="003175BF">
        <w:rPr>
          <w:rFonts w:cstheme="minorHAnsi"/>
          <w:b/>
        </w:rPr>
        <w:t>Inabia Inc. (Remote)                                                                                                                Nov 2017 – Feb 2020</w:t>
      </w:r>
    </w:p>
    <w:p w:rsidR="00EA70BF" w:rsidRPr="003175BF" w:rsidRDefault="00EA70BF" w:rsidP="002F68B4">
      <w:pPr>
        <w:spacing w:after="0" w:line="240" w:lineRule="auto"/>
        <w:jc w:val="both"/>
        <w:rPr>
          <w:rFonts w:cstheme="minorHAnsi"/>
          <w:b/>
        </w:rPr>
      </w:pPr>
      <w:r w:rsidRPr="003175BF">
        <w:rPr>
          <w:rFonts w:cstheme="minorHAnsi"/>
          <w:b/>
        </w:rPr>
        <w:t>Senior Technical Recruiter</w:t>
      </w:r>
    </w:p>
    <w:p w:rsidR="00EA70BF" w:rsidRPr="003175BF" w:rsidRDefault="00EA70BF" w:rsidP="002F68B4">
      <w:pPr>
        <w:pStyle w:val="ListParagraph"/>
        <w:numPr>
          <w:ilvl w:val="0"/>
          <w:numId w:val="11"/>
        </w:numPr>
        <w:spacing w:after="0" w:line="240" w:lineRule="auto"/>
        <w:jc w:val="both"/>
        <w:rPr>
          <w:rFonts w:cstheme="minorHAnsi"/>
        </w:rPr>
      </w:pPr>
      <w:r w:rsidRPr="003175BF">
        <w:rPr>
          <w:rFonts w:cstheme="minorHAnsi"/>
        </w:rPr>
        <w:t>Delivered high-quality candidates for full-time and contract roles for direct clients like Microsoft, AT&amp;T, T-Mobile, and Tesla.</w:t>
      </w:r>
    </w:p>
    <w:p w:rsidR="00F356AB" w:rsidRPr="003175BF" w:rsidRDefault="00F356AB" w:rsidP="002F68B4">
      <w:pPr>
        <w:pStyle w:val="ListParagraph"/>
        <w:numPr>
          <w:ilvl w:val="0"/>
          <w:numId w:val="11"/>
        </w:numPr>
        <w:spacing w:after="0" w:line="240" w:lineRule="auto"/>
        <w:jc w:val="both"/>
        <w:rPr>
          <w:rFonts w:cstheme="minorHAnsi"/>
        </w:rPr>
      </w:pPr>
      <w:r w:rsidRPr="003175BF">
        <w:rPr>
          <w:rFonts w:cstheme="minorHAnsi"/>
        </w:rPr>
        <w:t>Sourcing/searching the candidates on various recruiting platforms such as Recruiter’s LinkedIn, LinkedIn sending personalized in-mails to catch their attention as well as using X-Ray Search and non-conventional sourcing methods, etc.</w:t>
      </w:r>
    </w:p>
    <w:p w:rsidR="00F356AB" w:rsidRPr="003175BF" w:rsidRDefault="00F356AB" w:rsidP="002F68B4">
      <w:pPr>
        <w:pStyle w:val="ListParagraph"/>
        <w:numPr>
          <w:ilvl w:val="0"/>
          <w:numId w:val="11"/>
        </w:numPr>
        <w:spacing w:after="0" w:line="240" w:lineRule="auto"/>
        <w:jc w:val="both"/>
        <w:rPr>
          <w:rFonts w:cstheme="minorHAnsi"/>
        </w:rPr>
      </w:pPr>
      <w:r w:rsidRPr="003175BF">
        <w:rPr>
          <w:rFonts w:cstheme="minorHAnsi"/>
        </w:rPr>
        <w:t>Utilized sourcing/searching methods using Boolean search strings various sourcing applications like company’s own application tracking system (ATS), Monster, CareerBuilder, Dice, Indeed, LinkedIn, Recruiter’s LinkedIn, LinkedIn X-Ray search and other non-conventional sourcing methods.</w:t>
      </w:r>
    </w:p>
    <w:p w:rsidR="00F356AB" w:rsidRPr="003175BF" w:rsidRDefault="00F356AB" w:rsidP="002F68B4">
      <w:pPr>
        <w:pStyle w:val="ListParagraph"/>
        <w:numPr>
          <w:ilvl w:val="0"/>
          <w:numId w:val="11"/>
        </w:numPr>
        <w:spacing w:after="0" w:line="240" w:lineRule="auto"/>
        <w:jc w:val="both"/>
        <w:rPr>
          <w:rFonts w:cstheme="minorHAnsi"/>
        </w:rPr>
      </w:pPr>
      <w:r w:rsidRPr="003175BF">
        <w:rPr>
          <w:rFonts w:cstheme="minorHAnsi"/>
        </w:rPr>
        <w:t>Responsible for cold calling the sourced/searched resumes, building rapport and screening them on call to ensure that their skills are good match and if willing they’re willing to take the position if provided an offer. Also colleting necessary documentation, credentials, etc. as per the needs of the clients.</w:t>
      </w:r>
    </w:p>
    <w:p w:rsidR="00EA70BF" w:rsidRPr="003175BF" w:rsidRDefault="00F356AB" w:rsidP="002F68B4">
      <w:pPr>
        <w:pStyle w:val="ListParagraph"/>
        <w:numPr>
          <w:ilvl w:val="0"/>
          <w:numId w:val="11"/>
        </w:numPr>
        <w:spacing w:after="0" w:line="240" w:lineRule="auto"/>
        <w:jc w:val="both"/>
        <w:rPr>
          <w:rFonts w:cstheme="minorHAnsi"/>
        </w:rPr>
      </w:pPr>
      <w:r w:rsidRPr="003175BF">
        <w:rPr>
          <w:rFonts w:cstheme="minorHAnsi"/>
        </w:rPr>
        <w:t>Scheduling interviews of the presented/submitted candidates as per the interview requests from the clients or the Hiring Managers. Making sure that the interviewee is well prepared and has all the necessary information to take the interview.</w:t>
      </w:r>
    </w:p>
    <w:p w:rsidR="00F356AB" w:rsidRPr="003175BF" w:rsidRDefault="00F356AB" w:rsidP="002F68B4">
      <w:pPr>
        <w:spacing w:after="0" w:line="240" w:lineRule="auto"/>
        <w:jc w:val="both"/>
        <w:rPr>
          <w:rFonts w:cstheme="minorHAnsi"/>
        </w:rPr>
      </w:pPr>
    </w:p>
    <w:p w:rsidR="00EA70BF" w:rsidRPr="003175BF" w:rsidRDefault="00EA70BF" w:rsidP="002F68B4">
      <w:pPr>
        <w:spacing w:after="0" w:line="240" w:lineRule="auto"/>
        <w:jc w:val="both"/>
        <w:rPr>
          <w:rFonts w:cstheme="minorHAnsi"/>
          <w:b/>
        </w:rPr>
      </w:pPr>
      <w:r w:rsidRPr="003175BF">
        <w:rPr>
          <w:rFonts w:cstheme="minorHAnsi"/>
          <w:b/>
        </w:rPr>
        <w:t>SRI Tech Solutions Inc.                                                                                                           Mar 2016 – Sept 2017</w:t>
      </w:r>
    </w:p>
    <w:p w:rsidR="00EA70BF" w:rsidRPr="003175BF" w:rsidRDefault="00EA70BF" w:rsidP="002F68B4">
      <w:pPr>
        <w:spacing w:after="0" w:line="240" w:lineRule="auto"/>
        <w:jc w:val="both"/>
        <w:rPr>
          <w:rFonts w:cstheme="minorHAnsi"/>
          <w:b/>
        </w:rPr>
      </w:pPr>
      <w:r w:rsidRPr="003175BF">
        <w:rPr>
          <w:rFonts w:cstheme="minorHAnsi"/>
          <w:b/>
        </w:rPr>
        <w:t>Lead Technical Recruiter</w:t>
      </w:r>
    </w:p>
    <w:p w:rsidR="002156FD" w:rsidRPr="003175BF" w:rsidRDefault="00EA70BF" w:rsidP="002F68B4">
      <w:pPr>
        <w:pStyle w:val="ListParagraph"/>
        <w:numPr>
          <w:ilvl w:val="0"/>
          <w:numId w:val="2"/>
        </w:numPr>
        <w:spacing w:after="0" w:line="240" w:lineRule="auto"/>
        <w:jc w:val="both"/>
        <w:rPr>
          <w:rFonts w:cstheme="minorHAnsi"/>
        </w:rPr>
      </w:pPr>
      <w:r w:rsidRPr="003175BF">
        <w:rPr>
          <w:rFonts w:cstheme="minorHAnsi"/>
        </w:rPr>
        <w:t xml:space="preserve">Led a team of recruiters focused on high-demand accounts including </w:t>
      </w:r>
      <w:r w:rsidR="00F356AB" w:rsidRPr="003175BF">
        <w:rPr>
          <w:rFonts w:cstheme="minorHAnsi"/>
        </w:rPr>
        <w:t xml:space="preserve">Nordstrom, </w:t>
      </w:r>
      <w:r w:rsidRPr="003175BF">
        <w:rPr>
          <w:rFonts w:cstheme="minorHAnsi"/>
        </w:rPr>
        <w:t>Bsquare, Beeline (Wipro), UST Global, WHA, and HPS.</w:t>
      </w:r>
    </w:p>
    <w:p w:rsidR="00F2585A" w:rsidRPr="003175BF" w:rsidRDefault="00F2585A" w:rsidP="002F68B4">
      <w:pPr>
        <w:pStyle w:val="ListParagraph"/>
        <w:numPr>
          <w:ilvl w:val="0"/>
          <w:numId w:val="2"/>
        </w:numPr>
        <w:spacing w:after="0" w:line="240" w:lineRule="auto"/>
        <w:jc w:val="both"/>
        <w:rPr>
          <w:rFonts w:cstheme="minorHAnsi"/>
        </w:rPr>
      </w:pPr>
      <w:r w:rsidRPr="003175BF">
        <w:rPr>
          <w:rFonts w:cstheme="minorHAnsi"/>
        </w:rPr>
        <w:t>I worked closely with hiring manager to understand the requirements for the role and then search for candidates who have the right technical skills and experience.</w:t>
      </w:r>
    </w:p>
    <w:p w:rsidR="002156FD" w:rsidRPr="003175BF" w:rsidRDefault="002156FD" w:rsidP="002F68B4">
      <w:pPr>
        <w:pStyle w:val="ListParagraph"/>
        <w:numPr>
          <w:ilvl w:val="0"/>
          <w:numId w:val="2"/>
        </w:numPr>
        <w:spacing w:after="0" w:line="240" w:lineRule="auto"/>
        <w:jc w:val="both"/>
        <w:rPr>
          <w:rFonts w:cstheme="minorHAnsi"/>
        </w:rPr>
      </w:pPr>
      <w:r w:rsidRPr="003175BF">
        <w:rPr>
          <w:rFonts w:eastAsia="Calibri" w:cstheme="minorHAnsi"/>
        </w:rPr>
        <w:lastRenderedPageBreak/>
        <w:t xml:space="preserve">Led sourcing and recruiting activities end-to-end to ensure successful, qualified hires across all technologies (.NET Development, System and Infrastructure Engineer, </w:t>
      </w:r>
      <w:r w:rsidR="00D05569" w:rsidRPr="003175BF">
        <w:rPr>
          <w:rFonts w:cstheme="minorHAnsi"/>
        </w:rPr>
        <w:t>IoT</w:t>
      </w:r>
      <w:r w:rsidRPr="003175BF">
        <w:rPr>
          <w:rFonts w:eastAsia="Calibri" w:cstheme="minorHAnsi"/>
        </w:rPr>
        <w:t>,  Java Development, Project Managers, Business Analyst, Security Engineers, Network Engineers, Big Data, etc.)</w:t>
      </w:r>
    </w:p>
    <w:p w:rsidR="00EA70BF" w:rsidRPr="003175BF" w:rsidRDefault="00EA70BF" w:rsidP="002F68B4">
      <w:pPr>
        <w:pStyle w:val="ListParagraph"/>
        <w:numPr>
          <w:ilvl w:val="0"/>
          <w:numId w:val="2"/>
        </w:numPr>
        <w:spacing w:after="0" w:line="240" w:lineRule="auto"/>
        <w:jc w:val="both"/>
        <w:rPr>
          <w:rFonts w:cstheme="minorHAnsi"/>
        </w:rPr>
      </w:pPr>
      <w:r w:rsidRPr="003175BF">
        <w:rPr>
          <w:rFonts w:cstheme="minorHAnsi"/>
        </w:rPr>
        <w:t>Conducted in-depth technical screenings and assessments, ensuring alignment with client needs and candidate capabilities.</w:t>
      </w:r>
    </w:p>
    <w:p w:rsidR="00EA70BF" w:rsidRPr="003175BF" w:rsidRDefault="00EA70BF" w:rsidP="002F68B4">
      <w:pPr>
        <w:spacing w:after="0" w:line="240" w:lineRule="auto"/>
        <w:jc w:val="both"/>
        <w:rPr>
          <w:rFonts w:cstheme="minorHAnsi"/>
        </w:rPr>
      </w:pPr>
    </w:p>
    <w:p w:rsidR="00EA70BF" w:rsidRPr="003175BF" w:rsidRDefault="00EA70BF" w:rsidP="002F68B4">
      <w:pPr>
        <w:spacing w:after="0" w:line="240" w:lineRule="auto"/>
        <w:jc w:val="both"/>
        <w:rPr>
          <w:rFonts w:cstheme="minorHAnsi"/>
          <w:b/>
        </w:rPr>
      </w:pPr>
      <w:r w:rsidRPr="003175BF">
        <w:rPr>
          <w:rFonts w:cstheme="minorHAnsi"/>
          <w:b/>
        </w:rPr>
        <w:t>TekWissen LLC.                                                                                                                           Jun 2013 – Feb 2016</w:t>
      </w:r>
    </w:p>
    <w:p w:rsidR="00EA70BF" w:rsidRPr="003175BF" w:rsidRDefault="00EA70BF" w:rsidP="002F68B4">
      <w:pPr>
        <w:spacing w:after="0" w:line="240" w:lineRule="auto"/>
        <w:jc w:val="both"/>
        <w:rPr>
          <w:rFonts w:cstheme="minorHAnsi"/>
          <w:b/>
        </w:rPr>
      </w:pPr>
      <w:r w:rsidRPr="003175BF">
        <w:rPr>
          <w:rFonts w:cstheme="minorHAnsi"/>
          <w:b/>
        </w:rPr>
        <w:t>Senior Technical Recruiter</w:t>
      </w:r>
    </w:p>
    <w:p w:rsidR="00F356AB" w:rsidRPr="003175BF" w:rsidRDefault="00F356AB" w:rsidP="002F68B4">
      <w:pPr>
        <w:pStyle w:val="ListParagraph"/>
        <w:numPr>
          <w:ilvl w:val="0"/>
          <w:numId w:val="8"/>
        </w:numPr>
        <w:spacing w:after="0" w:line="240" w:lineRule="auto"/>
        <w:jc w:val="both"/>
        <w:rPr>
          <w:rFonts w:cstheme="minorHAnsi"/>
        </w:rPr>
      </w:pPr>
      <w:r w:rsidRPr="003175BF">
        <w:rPr>
          <w:rFonts w:cstheme="minorHAnsi"/>
        </w:rPr>
        <w:t>Senior Technical Recruiter primarily recruiting for clients – State of MI, State of VA, Gilead science, CVS Health, Johnson &amp; Johnson.</w:t>
      </w:r>
    </w:p>
    <w:p w:rsidR="00F356AB" w:rsidRPr="003175BF" w:rsidRDefault="00F356AB" w:rsidP="002F68B4">
      <w:pPr>
        <w:pStyle w:val="ListParagraph"/>
        <w:numPr>
          <w:ilvl w:val="0"/>
          <w:numId w:val="8"/>
        </w:numPr>
        <w:spacing w:after="0" w:line="240" w:lineRule="auto"/>
        <w:jc w:val="both"/>
        <w:rPr>
          <w:rFonts w:cstheme="minorHAnsi"/>
        </w:rPr>
      </w:pPr>
      <w:r w:rsidRPr="003175BF">
        <w:rPr>
          <w:rFonts w:cstheme="minorHAnsi"/>
        </w:rPr>
        <w:t>Utilized sourcing/searching methods using Boolean search strings various sourcing applications like company’s own application tracking system (ATS), Monster, CareerBuilder, Dice, Indeed, LinkedIn, Recruiter’s LinkedIn, LinkedIn X-Ray search and other non-conventional sourcing methods.</w:t>
      </w:r>
    </w:p>
    <w:p w:rsidR="00F356AB" w:rsidRPr="003175BF" w:rsidRDefault="00F356AB" w:rsidP="002F68B4">
      <w:pPr>
        <w:pStyle w:val="ListParagraph"/>
        <w:numPr>
          <w:ilvl w:val="0"/>
          <w:numId w:val="8"/>
        </w:numPr>
        <w:spacing w:after="0" w:line="240" w:lineRule="auto"/>
        <w:jc w:val="both"/>
        <w:rPr>
          <w:rFonts w:cstheme="minorHAnsi"/>
        </w:rPr>
      </w:pPr>
      <w:r w:rsidRPr="003175BF">
        <w:rPr>
          <w:rFonts w:cstheme="minorHAnsi"/>
        </w:rPr>
        <w:t>Responsible for cold calling the sourced/searched resumes, building rapport and screening them on call to ensure that their skills are good match and if willing they’re willing to take the position if provided an offer. Also colleting necessary documentation, credentials, etc. as per the needs of the clients.</w:t>
      </w:r>
    </w:p>
    <w:p w:rsidR="00F356AB" w:rsidRPr="003175BF" w:rsidRDefault="00F356AB" w:rsidP="002F68B4">
      <w:pPr>
        <w:pStyle w:val="ListParagraph"/>
        <w:numPr>
          <w:ilvl w:val="0"/>
          <w:numId w:val="8"/>
        </w:numPr>
        <w:spacing w:after="0" w:line="240" w:lineRule="auto"/>
        <w:jc w:val="both"/>
        <w:rPr>
          <w:rFonts w:cstheme="minorHAnsi"/>
        </w:rPr>
      </w:pPr>
      <w:r w:rsidRPr="003175BF">
        <w:rPr>
          <w:rFonts w:cstheme="minorHAnsi"/>
        </w:rPr>
        <w:t>Scheduling interviews of the presented/submitted candidates as per the interview requests from the clients or the Hiring Managers. Making sure that the interviewee is well prepared and has all the necessary information to take the interview.</w:t>
      </w:r>
    </w:p>
    <w:p w:rsidR="00EA70BF" w:rsidRPr="003175BF" w:rsidRDefault="00EA70BF" w:rsidP="002F68B4">
      <w:pPr>
        <w:spacing w:after="0" w:line="240" w:lineRule="auto"/>
        <w:jc w:val="both"/>
        <w:rPr>
          <w:rFonts w:cstheme="minorHAnsi"/>
        </w:rPr>
      </w:pPr>
    </w:p>
    <w:p w:rsidR="00EA70BF" w:rsidRPr="003175BF" w:rsidRDefault="00EA70BF" w:rsidP="002F68B4">
      <w:pPr>
        <w:spacing w:after="0" w:line="240" w:lineRule="auto"/>
        <w:jc w:val="center"/>
        <w:rPr>
          <w:rFonts w:cstheme="minorHAnsi"/>
          <w:b/>
        </w:rPr>
      </w:pPr>
      <w:r w:rsidRPr="003175BF">
        <w:rPr>
          <w:rFonts w:cstheme="minorHAnsi"/>
          <w:b/>
        </w:rPr>
        <w:t>Education:</w:t>
      </w:r>
    </w:p>
    <w:p w:rsidR="00EA70BF" w:rsidRPr="003175BF" w:rsidRDefault="00EA70BF" w:rsidP="002F68B4">
      <w:pPr>
        <w:spacing w:after="0" w:line="240" w:lineRule="auto"/>
        <w:jc w:val="both"/>
        <w:rPr>
          <w:rFonts w:cstheme="minorHAnsi"/>
        </w:rPr>
      </w:pPr>
      <w:r w:rsidRPr="003175BF">
        <w:rPr>
          <w:rFonts w:cstheme="minorHAnsi"/>
        </w:rPr>
        <w:t xml:space="preserve">Bachelor of Technology </w:t>
      </w:r>
      <w:r w:rsidR="00D05569" w:rsidRPr="003175BF">
        <w:rPr>
          <w:rFonts w:cstheme="minorHAnsi"/>
        </w:rPr>
        <w:t>in</w:t>
      </w:r>
      <w:r w:rsidRPr="003175BF">
        <w:rPr>
          <w:rFonts w:cstheme="minorHAnsi"/>
        </w:rPr>
        <w:t xml:space="preserve"> Computer Science &amp; Engineering</w:t>
      </w:r>
      <w:r w:rsidR="00D05569" w:rsidRPr="003175BF">
        <w:rPr>
          <w:rFonts w:cstheme="minorHAnsi"/>
        </w:rPr>
        <w:t xml:space="preserve"> at JNTU Kakinada University</w:t>
      </w:r>
      <w:r w:rsidRPr="003175BF">
        <w:rPr>
          <w:rFonts w:cstheme="minorHAnsi"/>
        </w:rPr>
        <w:t xml:space="preserve"> </w:t>
      </w:r>
      <w:r w:rsidR="00D05569" w:rsidRPr="003175BF">
        <w:rPr>
          <w:rFonts w:cstheme="minorHAnsi"/>
        </w:rPr>
        <w:t xml:space="preserve">  March </w:t>
      </w:r>
      <w:r w:rsidRPr="003175BF">
        <w:rPr>
          <w:rFonts w:cstheme="minorHAnsi"/>
        </w:rPr>
        <w:t>2013</w:t>
      </w:r>
    </w:p>
    <w:p w:rsidR="00EA70BF" w:rsidRPr="003175BF" w:rsidRDefault="00EA70BF" w:rsidP="002F68B4">
      <w:pPr>
        <w:spacing w:after="0" w:line="240" w:lineRule="auto"/>
        <w:jc w:val="both"/>
        <w:rPr>
          <w:rFonts w:cstheme="minorHAnsi"/>
        </w:rPr>
      </w:pPr>
    </w:p>
    <w:p w:rsidR="00EA70BF" w:rsidRPr="003175BF" w:rsidRDefault="00EA70BF" w:rsidP="002F68B4">
      <w:pPr>
        <w:spacing w:after="0" w:line="240" w:lineRule="auto"/>
        <w:jc w:val="center"/>
        <w:rPr>
          <w:rFonts w:cstheme="minorHAnsi"/>
          <w:b/>
        </w:rPr>
      </w:pPr>
      <w:r w:rsidRPr="003175BF">
        <w:rPr>
          <w:rFonts w:cstheme="minorHAnsi"/>
          <w:b/>
        </w:rPr>
        <w:t>Certifications:</w:t>
      </w:r>
    </w:p>
    <w:p w:rsidR="00EA70BF" w:rsidRPr="003175BF" w:rsidRDefault="00EA70BF" w:rsidP="002F68B4">
      <w:pPr>
        <w:spacing w:after="0" w:line="240" w:lineRule="auto"/>
        <w:jc w:val="both"/>
        <w:rPr>
          <w:rFonts w:cstheme="minorHAnsi"/>
        </w:rPr>
      </w:pPr>
      <w:r w:rsidRPr="003175BF">
        <w:rPr>
          <w:rFonts w:cstheme="minorHAnsi"/>
        </w:rPr>
        <w:t>Maestro Recruiter – Naukri.com</w:t>
      </w:r>
    </w:p>
    <w:p w:rsidR="00EA70BF" w:rsidRPr="003175BF" w:rsidRDefault="00EA70BF" w:rsidP="002F68B4">
      <w:pPr>
        <w:spacing w:after="0" w:line="240" w:lineRule="auto"/>
        <w:jc w:val="both"/>
        <w:rPr>
          <w:rFonts w:cstheme="minorHAnsi"/>
        </w:rPr>
      </w:pPr>
      <w:r w:rsidRPr="003175BF">
        <w:rPr>
          <w:rFonts w:cstheme="minorHAnsi"/>
        </w:rPr>
        <w:t>LinkedIn Recruiter Certification (2017)</w:t>
      </w:r>
    </w:p>
    <w:p w:rsidR="00EA70BF" w:rsidRPr="003175BF" w:rsidRDefault="00EA70BF" w:rsidP="002F68B4">
      <w:pPr>
        <w:spacing w:after="0" w:line="240" w:lineRule="auto"/>
        <w:jc w:val="both"/>
        <w:rPr>
          <w:rFonts w:cstheme="minorHAnsi"/>
        </w:rPr>
      </w:pPr>
      <w:r w:rsidRPr="003175BF">
        <w:rPr>
          <w:rFonts w:cstheme="minorHAnsi"/>
        </w:rPr>
        <w:t>SHRM-CP Certification Exam</w:t>
      </w:r>
    </w:p>
    <w:p w:rsidR="00EA70BF" w:rsidRPr="003175BF" w:rsidRDefault="00EA70BF" w:rsidP="002F68B4">
      <w:pPr>
        <w:spacing w:after="0" w:line="240" w:lineRule="auto"/>
        <w:jc w:val="both"/>
        <w:rPr>
          <w:rFonts w:cstheme="minorHAnsi"/>
        </w:rPr>
      </w:pPr>
      <w:r w:rsidRPr="003175BF">
        <w:rPr>
          <w:rFonts w:cstheme="minorHAnsi"/>
        </w:rPr>
        <w:t>Talent Sourcing Certification</w:t>
      </w:r>
    </w:p>
    <w:p w:rsidR="00EA70BF" w:rsidRPr="003175BF" w:rsidRDefault="00EA70BF" w:rsidP="002F68B4">
      <w:pPr>
        <w:spacing w:after="0" w:line="240" w:lineRule="auto"/>
        <w:jc w:val="both"/>
        <w:rPr>
          <w:rFonts w:cstheme="minorHAnsi"/>
        </w:rPr>
      </w:pPr>
      <w:r w:rsidRPr="003175BF">
        <w:rPr>
          <w:rFonts w:cstheme="minorHAnsi"/>
        </w:rPr>
        <w:t>Diversity Recruiting Certification</w:t>
      </w:r>
    </w:p>
    <w:p w:rsidR="00EA70BF" w:rsidRPr="003175BF" w:rsidRDefault="00EA70BF" w:rsidP="002F68B4">
      <w:pPr>
        <w:spacing w:after="0" w:line="240" w:lineRule="auto"/>
        <w:jc w:val="both"/>
        <w:rPr>
          <w:rFonts w:cstheme="minorHAnsi"/>
        </w:rPr>
      </w:pPr>
      <w:r w:rsidRPr="003175BF">
        <w:rPr>
          <w:rFonts w:cstheme="minorHAnsi"/>
        </w:rPr>
        <w:t>Tech Recruitment Certified Professional – DevSkiller</w:t>
      </w:r>
    </w:p>
    <w:p w:rsidR="00EA70BF" w:rsidRPr="003175BF" w:rsidRDefault="00EA70BF" w:rsidP="002F68B4">
      <w:pPr>
        <w:spacing w:after="0" w:line="240" w:lineRule="auto"/>
        <w:jc w:val="both"/>
        <w:rPr>
          <w:rFonts w:cstheme="minorHAnsi"/>
        </w:rPr>
      </w:pPr>
      <w:r w:rsidRPr="003175BF">
        <w:rPr>
          <w:rFonts w:cstheme="minorHAnsi"/>
        </w:rPr>
        <w:t>Tech Recruiter Certification Program – Hirist</w:t>
      </w:r>
    </w:p>
    <w:p w:rsidR="00F92EB2" w:rsidRPr="003175BF" w:rsidRDefault="00F92EB2" w:rsidP="002F68B4">
      <w:pPr>
        <w:spacing w:after="0" w:line="240" w:lineRule="auto"/>
        <w:jc w:val="both"/>
        <w:rPr>
          <w:rFonts w:cstheme="minorHAnsi"/>
        </w:rPr>
      </w:pPr>
    </w:p>
    <w:sectPr w:rsidR="00F92EB2" w:rsidRPr="003175BF" w:rsidSect="00F92EB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7654E6D"/>
    <w:multiLevelType w:val="hybridMultilevel"/>
    <w:tmpl w:val="6260174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D921BD"/>
    <w:multiLevelType w:val="hybridMultilevel"/>
    <w:tmpl w:val="1FC2B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3054AFD"/>
    <w:multiLevelType w:val="hybridMultilevel"/>
    <w:tmpl w:val="3A24D0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9E17E97"/>
    <w:multiLevelType w:val="hybridMultilevel"/>
    <w:tmpl w:val="5CB4C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F95753"/>
    <w:multiLevelType w:val="hybridMultilevel"/>
    <w:tmpl w:val="9AC05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2C760A2"/>
    <w:multiLevelType w:val="hybridMultilevel"/>
    <w:tmpl w:val="E5488970"/>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5DE67EB5"/>
    <w:multiLevelType w:val="hybridMultilevel"/>
    <w:tmpl w:val="6C348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1331AC5"/>
    <w:multiLevelType w:val="hybridMultilevel"/>
    <w:tmpl w:val="69208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68CC33FF"/>
    <w:multiLevelType w:val="hybridMultilevel"/>
    <w:tmpl w:val="17BE2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CD47A2"/>
    <w:multiLevelType w:val="hybridMultilevel"/>
    <w:tmpl w:val="AB8C9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DE343BE"/>
    <w:multiLevelType w:val="hybridMultilevel"/>
    <w:tmpl w:val="2FD8BE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7"/>
  </w:num>
  <w:num w:numId="3">
    <w:abstractNumId w:val="1"/>
  </w:num>
  <w:num w:numId="4">
    <w:abstractNumId w:val="6"/>
  </w:num>
  <w:num w:numId="5">
    <w:abstractNumId w:val="2"/>
  </w:num>
  <w:num w:numId="6">
    <w:abstractNumId w:val="3"/>
  </w:num>
  <w:num w:numId="7">
    <w:abstractNumId w:val="0"/>
  </w:num>
  <w:num w:numId="8">
    <w:abstractNumId w:val="4"/>
  </w:num>
  <w:num w:numId="9">
    <w:abstractNumId w:val="10"/>
  </w:num>
  <w:num w:numId="10">
    <w:abstractNumId w:val="5"/>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EA70BF"/>
    <w:rsid w:val="0002231F"/>
    <w:rsid w:val="00060C83"/>
    <w:rsid w:val="000D3BF6"/>
    <w:rsid w:val="00110037"/>
    <w:rsid w:val="001E1A36"/>
    <w:rsid w:val="002156FD"/>
    <w:rsid w:val="002F68B4"/>
    <w:rsid w:val="003175BF"/>
    <w:rsid w:val="008772E4"/>
    <w:rsid w:val="00916991"/>
    <w:rsid w:val="0092755A"/>
    <w:rsid w:val="00964526"/>
    <w:rsid w:val="00C57C56"/>
    <w:rsid w:val="00D05569"/>
    <w:rsid w:val="00E034B8"/>
    <w:rsid w:val="00E67357"/>
    <w:rsid w:val="00EA70BF"/>
    <w:rsid w:val="00F2585A"/>
    <w:rsid w:val="00F356AB"/>
    <w:rsid w:val="00F92EB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2EB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70BF"/>
    <w:rPr>
      <w:color w:val="0000FF" w:themeColor="hyperlink"/>
      <w:u w:val="single"/>
    </w:rPr>
  </w:style>
  <w:style w:type="paragraph" w:styleId="ListParagraph">
    <w:name w:val="List Paragraph"/>
    <w:basedOn w:val="Normal"/>
    <w:uiPriority w:val="34"/>
    <w:qFormat/>
    <w:rsid w:val="00EA70BF"/>
    <w:pPr>
      <w:ind w:left="720"/>
      <w:contextualSpacing/>
    </w:pPr>
  </w:style>
  <w:style w:type="paragraph" w:customStyle="1" w:styleId="Default">
    <w:name w:val="Default"/>
    <w:rsid w:val="001E1A36"/>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2156FD"/>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nkedin.com/in/sathishballa" TargetMode="External"/><Relationship Id="rId5" Type="http://schemas.openxmlformats.org/officeDocument/2006/relationships/hyperlink" Target="mailto:sathish.balla509@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3</Pages>
  <Words>1163</Words>
  <Characters>6630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2024-11-26T18:26:00Z</dcterms:created>
  <dcterms:modified xsi:type="dcterms:W3CDTF">2025-01-26T18:32:00Z</dcterms:modified>
</cp:coreProperties>
</file>