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w w:val="85"/>
        </w:rPr>
        <w:t>SANDEEP</w:t>
      </w:r>
      <w:r>
        <w:rPr>
          <w:spacing w:val="-6"/>
          <w:w w:val="85"/>
        </w:rPr>
        <w:t> </w:t>
      </w:r>
      <w:r>
        <w:rPr>
          <w:w w:val="85"/>
        </w:rPr>
        <w:t>G</w:t>
      </w:r>
      <w:r>
        <w:rPr>
          <w:spacing w:val="-6"/>
          <w:w w:val="85"/>
        </w:rPr>
        <w:t> </w:t>
      </w:r>
      <w:r>
        <w:rPr>
          <w:spacing w:val="-4"/>
          <w:w w:val="85"/>
        </w:rPr>
        <w:t>NAIR</w:t>
      </w:r>
    </w:p>
    <w:p>
      <w:pPr>
        <w:spacing w:before="84"/>
        <w:ind w:left="57" w:right="0" w:firstLine="0"/>
        <w:jc w:val="left"/>
        <w:rPr>
          <w:sz w:val="30"/>
        </w:rPr>
      </w:pPr>
      <w:r>
        <w:rPr>
          <w:spacing w:val="-6"/>
          <w:sz w:val="30"/>
        </w:rPr>
        <w:t>Sr.Manager</w:t>
      </w:r>
      <w:r>
        <w:rPr>
          <w:spacing w:val="-20"/>
          <w:sz w:val="30"/>
        </w:rPr>
        <w:t> </w:t>
      </w:r>
      <w:r>
        <w:rPr>
          <w:spacing w:val="-6"/>
          <w:sz w:val="30"/>
        </w:rPr>
        <w:t>Finance</w:t>
      </w:r>
      <w:r>
        <w:rPr>
          <w:spacing w:val="-20"/>
          <w:sz w:val="30"/>
        </w:rPr>
        <w:t> </w:t>
      </w:r>
      <w:r>
        <w:rPr>
          <w:spacing w:val="-6"/>
          <w:sz w:val="30"/>
        </w:rPr>
        <w:t>Controller-Procurements</w:t>
      </w:r>
    </w:p>
    <w:p>
      <w:pPr>
        <w:pStyle w:val="BodyText"/>
        <w:tabs>
          <w:tab w:pos="4413" w:val="left" w:leader="none"/>
          <w:tab w:pos="5954" w:val="left" w:leader="none"/>
        </w:tabs>
        <w:spacing w:line="434" w:lineRule="auto" w:before="212"/>
        <w:ind w:left="80" w:right="2696" w:hanging="15"/>
      </w:pPr>
      <w:r>
        <w:rPr/>
        <w:drawing>
          <wp:inline distT="0" distB="0" distL="0" distR="0">
            <wp:extent cx="119125" cy="93067"/>
            <wp:effectExtent l="0" t="0" r="0" b="0"/>
            <wp:docPr id="1" name="Image 1">
              <a:hlinkClick r:id="rId5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>
                      <a:hlinkClick r:id="rId5"/>
                    </pic:cNvPr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25" cy="9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80"/>
          <w:position w:val="2"/>
          <w:sz w:val="20"/>
        </w:rPr>
        <w:t> </w:t>
      </w:r>
      <w:hyperlink r:id="rId5">
        <w:r>
          <w:rPr>
            <w:position w:val="2"/>
          </w:rPr>
          <w:t>go2sandeepg@yahoo.com/</w:t>
        </w:r>
        <w:r>
          <w:rPr>
            <w:spacing w:val="-19"/>
            <w:position w:val="2"/>
          </w:rPr>
          <w:t> </w:t>
        </w:r>
        <w:r>
          <w:rPr>
            <w:position w:val="2"/>
          </w:rPr>
          <w:t>sandeepg.nair13@gmail.com</w:t>
          <w:tab/>
        </w:r>
        <w:r>
          <w:rPr>
            <w:position w:val="-2"/>
          </w:rPr>
          <w:drawing>
            <wp:inline distT="0" distB="0" distL="0" distR="0">
              <wp:extent cx="128578" cy="128193"/>
              <wp:effectExtent l="0" t="0" r="0" b="0"/>
              <wp:docPr id="2" name="Image 2"/>
              <wp:cNvGraphicFramePr>
                <a:graphicFrameLocks/>
              </wp:cNvGraphicFramePr>
              <a:graphic>
                <a:graphicData uri="http://schemas.openxmlformats.org/drawingml/2006/picture">
                  <pic:pic>
                    <pic:nvPicPr>
                      <pic:cNvPr id="2" name="Image 2"/>
                      <pic:cNvPicPr/>
                    </pic:nvPicPr>
                    <pic:blipFill>
                      <a:blip r:embed="rId7" cstate="print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28578" cy="128193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rPr>
            <w:position w:val="-2"/>
          </w:rPr>
        </w:r>
        <w:r>
          <w:rPr>
            <w:rFonts w:ascii="Times New Roman"/>
            <w:spacing w:val="37"/>
            <w:position w:val="2"/>
          </w:rPr>
          <w:t> </w:t>
        </w:r>
        <w:r>
          <w:rPr>
            <w:w w:val="90"/>
            <w:position w:val="2"/>
          </w:rPr>
          <w:t>+7012711788 </w:t>
        </w:r>
        <w:r>
          <w:rPr>
            <w:position w:val="-4"/>
          </w:rPr>
          <w:drawing>
            <wp:inline distT="0" distB="0" distL="0" distR="0">
              <wp:extent cx="104700" cy="139355"/>
              <wp:effectExtent l="0" t="0" r="0" b="0"/>
              <wp:docPr id="3" name="Image 3"/>
              <wp:cNvGraphicFramePr>
                <a:graphicFrameLocks/>
              </wp:cNvGraphicFramePr>
              <a:graphic>
                <a:graphicData uri="http://schemas.openxmlformats.org/drawingml/2006/picture">
                  <pic:pic>
                    <pic:nvPicPr>
                      <pic:cNvPr id="3" name="Image 3"/>
                      <pic:cNvPicPr/>
                    </pic:nvPicPr>
                    <pic:blipFill>
                      <a:blip r:embed="rId8" cstate="print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4700" cy="13935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rPr>
            <w:position w:val="-4"/>
          </w:rPr>
        </w:r>
        <w:r>
          <w:rPr>
            <w:rFonts w:ascii="Times New Roman"/>
            <w:spacing w:val="80"/>
          </w:rPr>
          <w:t> </w:t>
        </w:r>
        <w:r>
          <w:rPr/>
          <w:t>Cochin,</w:t>
        </w:r>
        <w:r>
          <w:rPr>
            <w:spacing w:val="-6"/>
          </w:rPr>
          <w:t> </w:t>
        </w:r>
        <w:r>
          <w:rPr/>
          <w:t>Ernakulam</w:t>
        </w:r>
        <w:r>
          <w:rPr>
            <w:spacing w:val="-6"/>
          </w:rPr>
          <w:t> </w:t>
        </w:r>
        <w:r>
          <w:rPr/>
          <w:t>District,</w:t>
        </w:r>
        <w:r>
          <w:rPr>
            <w:spacing w:val="-6"/>
          </w:rPr>
          <w:t> </w:t>
        </w:r>
        <w:r>
          <w:rPr/>
          <w:t>Kerala,</w:t>
        </w:r>
        <w:r>
          <w:rPr>
            <w:spacing w:val="-6"/>
          </w:rPr>
          <w:t> </w:t>
        </w:r>
        <w:r>
          <w:rPr/>
          <w:t>India</w:t>
          <w:tab/>
        </w:r>
        <w:r>
          <w:rPr>
            <w:position w:val="-3"/>
          </w:rPr>
          <w:drawing>
            <wp:inline distT="0" distB="0" distL="0" distR="0">
              <wp:extent cx="116681" cy="133349"/>
              <wp:effectExtent l="0" t="0" r="0" b="0"/>
              <wp:docPr id="4" name="Image 4"/>
              <wp:cNvGraphicFramePr>
                <a:graphicFrameLocks/>
              </wp:cNvGraphicFramePr>
              <a:graphic>
                <a:graphicData uri="http://schemas.openxmlformats.org/drawingml/2006/picture">
                  <pic:pic>
                    <pic:nvPicPr>
                      <pic:cNvPr id="4" name="Image 4"/>
                      <pic:cNvPicPr/>
                    </pic:nvPicPr>
                    <pic:blipFill>
                      <a:blip r:embed="rId9" cstate="print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16681" cy="133349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rPr>
            <w:position w:val="-3"/>
          </w:rPr>
        </w:r>
        <w:r>
          <w:rPr>
            <w:rFonts w:ascii="Times New Roman"/>
            <w:spacing w:val="80"/>
          </w:rPr>
          <w:t> </w:t>
        </w:r>
        <w:r>
          <w:rPr/>
          <w:t>1982-04-13</w:t>
        </w:r>
      </w:hyperlink>
    </w:p>
    <w:p>
      <w:pPr>
        <w:pStyle w:val="Heading1"/>
        <w:spacing w:before="22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351783</wp:posOffset>
                </wp:positionV>
                <wp:extent cx="6410325" cy="19050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4103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0325" h="19050">
                              <a:moveTo>
                                <a:pt x="64103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6410324" y="0"/>
                              </a:lnTo>
                              <a:lnTo>
                                <a:pt x="64103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27.699493pt;width:504.74996pt;height:1.5pt;mso-position-horizontal-relative:page;mso-position-vertical-relative:paragraph;z-index:-15728640;mso-wrap-distance-left:0;mso-wrap-distance-right:0" id="docshape1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spacing w:val="-2"/>
        </w:rPr>
        <w:t>Profile</w:t>
      </w:r>
    </w:p>
    <w:p>
      <w:pPr>
        <w:pStyle w:val="BodyText"/>
        <w:spacing w:line="256" w:lineRule="auto" w:before="125"/>
        <w:ind w:left="57" w:firstLine="15"/>
      </w:pPr>
      <w:r>
        <w:rPr/>
        <w:drawing>
          <wp:inline distT="0" distB="0" distL="0" distR="0">
            <wp:extent cx="69850" cy="95250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-6"/>
          <w:sz w:val="20"/>
        </w:rPr>
        <w:t> </w:t>
      </w:r>
      <w:r>
        <w:rPr>
          <w:spacing w:val="-2"/>
        </w:rPr>
        <w:t>Deft</w:t>
      </w:r>
      <w:r>
        <w:rPr>
          <w:spacing w:val="-25"/>
        </w:rPr>
        <w:t> </w:t>
      </w:r>
      <w:r>
        <w:rPr>
          <w:spacing w:val="-2"/>
        </w:rPr>
        <w:t>in</w:t>
      </w:r>
      <w:r>
        <w:rPr>
          <w:spacing w:val="-25"/>
        </w:rPr>
        <w:t> </w:t>
      </w:r>
      <w:r>
        <w:rPr>
          <w:spacing w:val="-2"/>
        </w:rPr>
        <w:t>Procurements</w:t>
      </w:r>
      <w:r>
        <w:rPr>
          <w:spacing w:val="-25"/>
        </w:rPr>
        <w:t> </w:t>
      </w:r>
      <w:r>
        <w:rPr>
          <w:spacing w:val="-2"/>
        </w:rPr>
        <w:t>&amp;</w:t>
      </w:r>
      <w:r>
        <w:rPr>
          <w:spacing w:val="-25"/>
        </w:rPr>
        <w:t> </w:t>
      </w:r>
      <w:r>
        <w:rPr>
          <w:spacing w:val="-2"/>
        </w:rPr>
        <w:t>Contract</w:t>
      </w:r>
      <w:r>
        <w:rPr>
          <w:spacing w:val="-25"/>
        </w:rPr>
        <w:t> </w:t>
      </w:r>
      <w:r>
        <w:rPr>
          <w:spacing w:val="-2"/>
        </w:rPr>
        <w:t>Management,</w:t>
      </w:r>
      <w:r>
        <w:rPr>
          <w:spacing w:val="-25"/>
        </w:rPr>
        <w:t> </w:t>
      </w:r>
      <w:r>
        <w:rPr>
          <w:spacing w:val="-2"/>
        </w:rPr>
        <w:t>Commercial</w:t>
      </w:r>
      <w:r>
        <w:rPr>
          <w:spacing w:val="-25"/>
        </w:rPr>
        <w:t> </w:t>
      </w:r>
      <w:r>
        <w:rPr>
          <w:spacing w:val="-2"/>
        </w:rPr>
        <w:t>Operations,</w:t>
      </w:r>
      <w:r>
        <w:rPr>
          <w:spacing w:val="-25"/>
        </w:rPr>
        <w:t> </w:t>
      </w:r>
      <w:r>
        <w:rPr>
          <w:spacing w:val="-2"/>
        </w:rPr>
        <w:t>End</w:t>
      </w:r>
      <w:r>
        <w:rPr>
          <w:spacing w:val="-25"/>
        </w:rPr>
        <w:t> </w:t>
      </w:r>
      <w:r>
        <w:rPr>
          <w:spacing w:val="-2"/>
        </w:rPr>
        <w:t>to</w:t>
      </w:r>
      <w:r>
        <w:rPr>
          <w:spacing w:val="-25"/>
        </w:rPr>
        <w:t> </w:t>
      </w:r>
      <w:r>
        <w:rPr>
          <w:spacing w:val="-2"/>
        </w:rPr>
        <w:t>End</w:t>
      </w:r>
      <w:r>
        <w:rPr>
          <w:spacing w:val="-25"/>
        </w:rPr>
        <w:t> </w:t>
      </w:r>
      <w:r>
        <w:rPr>
          <w:spacing w:val="-2"/>
        </w:rPr>
        <w:t>Supply</w:t>
      </w:r>
      <w:r>
        <w:rPr>
          <w:spacing w:val="-25"/>
        </w:rPr>
        <w:t> </w:t>
      </w:r>
      <w:r>
        <w:rPr>
          <w:spacing w:val="-2"/>
        </w:rPr>
        <w:t>Chain </w:t>
      </w:r>
      <w:r>
        <w:rPr>
          <w:spacing w:val="-6"/>
        </w:rPr>
        <w:t>Management</w:t>
      </w:r>
      <w:r>
        <w:rPr>
          <w:spacing w:val="-13"/>
        </w:rPr>
        <w:t> </w:t>
      </w:r>
      <w:r>
        <w:rPr>
          <w:spacing w:val="-6"/>
        </w:rPr>
        <w:t>Techno-Commercial</w:t>
      </w:r>
      <w:r>
        <w:rPr>
          <w:spacing w:val="-13"/>
        </w:rPr>
        <w:t> </w:t>
      </w:r>
      <w:r>
        <w:rPr>
          <w:spacing w:val="-6"/>
        </w:rPr>
        <w:t>evaluations,</w:t>
      </w:r>
      <w:r>
        <w:rPr>
          <w:spacing w:val="-13"/>
        </w:rPr>
        <w:t> </w:t>
      </w:r>
      <w:r>
        <w:rPr>
          <w:spacing w:val="-6"/>
        </w:rPr>
        <w:t>Order</w:t>
      </w:r>
      <w:r>
        <w:rPr>
          <w:spacing w:val="-13"/>
        </w:rPr>
        <w:t> </w:t>
      </w:r>
      <w:r>
        <w:rPr>
          <w:spacing w:val="-6"/>
        </w:rPr>
        <w:t>Management,</w:t>
      </w:r>
      <w:r>
        <w:rPr>
          <w:spacing w:val="-13"/>
        </w:rPr>
        <w:t> </w:t>
      </w:r>
      <w:r>
        <w:rPr>
          <w:spacing w:val="-6"/>
        </w:rPr>
        <w:t>Inventory</w:t>
      </w:r>
      <w:r>
        <w:rPr>
          <w:spacing w:val="-13"/>
        </w:rPr>
        <w:t> </w:t>
      </w:r>
      <w:r>
        <w:rPr>
          <w:spacing w:val="-6"/>
        </w:rPr>
        <w:t>planning,</w:t>
      </w:r>
      <w:r>
        <w:rPr>
          <w:spacing w:val="-13"/>
        </w:rPr>
        <w:t> </w:t>
      </w:r>
      <w:r>
        <w:rPr>
          <w:spacing w:val="-6"/>
        </w:rPr>
        <w:t>Material</w:t>
      </w:r>
      <w:r>
        <w:rPr>
          <w:spacing w:val="-13"/>
        </w:rPr>
        <w:t> </w:t>
      </w:r>
      <w:r>
        <w:rPr>
          <w:spacing w:val="-6"/>
        </w:rPr>
        <w:t>Management, </w:t>
      </w:r>
      <w:r>
        <w:rPr>
          <w:spacing w:val="-4"/>
        </w:rPr>
        <w:t>Vendor</w:t>
      </w:r>
      <w:r>
        <w:rPr>
          <w:spacing w:val="-23"/>
        </w:rPr>
        <w:t> </w:t>
      </w:r>
      <w:r>
        <w:rPr>
          <w:spacing w:val="-4"/>
        </w:rPr>
        <w:t>Negotiation</w:t>
      </w:r>
      <w:r>
        <w:rPr>
          <w:spacing w:val="-23"/>
        </w:rPr>
        <w:t> </w:t>
      </w:r>
      <w:r>
        <w:rPr>
          <w:spacing w:val="-4"/>
        </w:rPr>
        <w:t>&amp;</w:t>
      </w:r>
      <w:r>
        <w:rPr>
          <w:spacing w:val="-23"/>
        </w:rPr>
        <w:t> </w:t>
      </w:r>
      <w:r>
        <w:rPr>
          <w:spacing w:val="-4"/>
        </w:rPr>
        <w:t>Sourcing,</w:t>
      </w:r>
      <w:r>
        <w:rPr>
          <w:spacing w:val="-23"/>
        </w:rPr>
        <w:t> </w:t>
      </w:r>
      <w:r>
        <w:rPr>
          <w:spacing w:val="-4"/>
        </w:rPr>
        <w:t>Custom</w:t>
      </w:r>
      <w:r>
        <w:rPr>
          <w:spacing w:val="-23"/>
        </w:rPr>
        <w:t> </w:t>
      </w:r>
      <w:r>
        <w:rPr>
          <w:spacing w:val="-4"/>
        </w:rPr>
        <w:t>Clearances</w:t>
      </w:r>
      <w:r>
        <w:rPr>
          <w:spacing w:val="-23"/>
        </w:rPr>
        <w:t> </w:t>
      </w:r>
      <w:r>
        <w:rPr>
          <w:spacing w:val="-4"/>
        </w:rPr>
        <w:t>&amp;</w:t>
      </w:r>
      <w:r>
        <w:rPr>
          <w:spacing w:val="-23"/>
        </w:rPr>
        <w:t> </w:t>
      </w:r>
      <w:r>
        <w:rPr>
          <w:spacing w:val="-4"/>
        </w:rPr>
        <w:t>Import</w:t>
      </w:r>
      <w:r>
        <w:rPr>
          <w:spacing w:val="-23"/>
        </w:rPr>
        <w:t> </w:t>
      </w:r>
      <w:r>
        <w:rPr>
          <w:spacing w:val="-4"/>
        </w:rPr>
        <w:t>duty</w:t>
      </w:r>
      <w:r>
        <w:rPr>
          <w:spacing w:val="-23"/>
        </w:rPr>
        <w:t> </w:t>
      </w:r>
      <w:r>
        <w:rPr>
          <w:spacing w:val="-4"/>
        </w:rPr>
        <w:t>payments,</w:t>
      </w:r>
      <w:r>
        <w:rPr>
          <w:spacing w:val="-23"/>
        </w:rPr>
        <w:t> </w:t>
      </w:r>
      <w:r>
        <w:rPr>
          <w:spacing w:val="-4"/>
        </w:rPr>
        <w:t>Logistics</w:t>
      </w:r>
      <w:r>
        <w:rPr>
          <w:spacing w:val="-23"/>
        </w:rPr>
        <w:t> </w:t>
      </w:r>
      <w:r>
        <w:rPr>
          <w:spacing w:val="-4"/>
        </w:rPr>
        <w:t>&amp;</w:t>
      </w:r>
      <w:r>
        <w:rPr>
          <w:spacing w:val="-23"/>
        </w:rPr>
        <w:t> </w:t>
      </w:r>
      <w:r>
        <w:rPr>
          <w:spacing w:val="-4"/>
        </w:rPr>
        <w:t>Warehouse </w:t>
      </w:r>
      <w:r>
        <w:rPr>
          <w:spacing w:val="-2"/>
        </w:rPr>
        <w:t>Operations.</w:t>
      </w:r>
    </w:p>
    <w:p>
      <w:pPr>
        <w:pStyle w:val="BodyText"/>
        <w:spacing w:line="256" w:lineRule="auto" w:before="3"/>
        <w:ind w:left="57" w:firstLine="15"/>
      </w:pPr>
      <w:r>
        <w:rPr/>
        <w:drawing>
          <wp:inline distT="0" distB="0" distL="0" distR="0">
            <wp:extent cx="69850" cy="95250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1"/>
          <w:sz w:val="20"/>
        </w:rPr>
        <w:t> </w:t>
      </w:r>
      <w:r>
        <w:rPr>
          <w:spacing w:val="-4"/>
        </w:rPr>
        <w:t>Adept</w:t>
      </w:r>
      <w:r>
        <w:rPr>
          <w:spacing w:val="-25"/>
        </w:rPr>
        <w:t> </w:t>
      </w:r>
      <w:r>
        <w:rPr>
          <w:spacing w:val="-4"/>
        </w:rPr>
        <w:t>in</w:t>
      </w:r>
      <w:r>
        <w:rPr>
          <w:spacing w:val="-25"/>
        </w:rPr>
        <w:t> </w:t>
      </w:r>
      <w:r>
        <w:rPr>
          <w:spacing w:val="-4"/>
        </w:rPr>
        <w:t>managing</w:t>
      </w:r>
      <w:r>
        <w:rPr>
          <w:spacing w:val="-25"/>
        </w:rPr>
        <w:t> </w:t>
      </w:r>
      <w:r>
        <w:rPr>
          <w:spacing w:val="-4"/>
        </w:rPr>
        <w:t>service</w:t>
      </w:r>
      <w:r>
        <w:rPr>
          <w:spacing w:val="-25"/>
        </w:rPr>
        <w:t> </w:t>
      </w:r>
      <w:r>
        <w:rPr>
          <w:spacing w:val="-4"/>
        </w:rPr>
        <w:t>functions</w:t>
      </w:r>
      <w:r>
        <w:rPr>
          <w:spacing w:val="-25"/>
        </w:rPr>
        <w:t> </w:t>
      </w:r>
      <w:r>
        <w:rPr>
          <w:spacing w:val="-4"/>
        </w:rPr>
        <w:t>&amp;</w:t>
      </w:r>
      <w:r>
        <w:rPr>
          <w:spacing w:val="-25"/>
        </w:rPr>
        <w:t> </w:t>
      </w:r>
      <w:r>
        <w:rPr>
          <w:spacing w:val="-4"/>
        </w:rPr>
        <w:t>streamlining</w:t>
      </w:r>
      <w:r>
        <w:rPr>
          <w:spacing w:val="-25"/>
        </w:rPr>
        <w:t> </w:t>
      </w:r>
      <w:r>
        <w:rPr>
          <w:spacing w:val="-4"/>
        </w:rPr>
        <w:t>the</w:t>
      </w:r>
      <w:r>
        <w:rPr>
          <w:spacing w:val="-25"/>
        </w:rPr>
        <w:t> </w:t>
      </w:r>
      <w:r>
        <w:rPr>
          <w:spacing w:val="-4"/>
        </w:rPr>
        <w:t>working</w:t>
      </w:r>
      <w:r>
        <w:rPr>
          <w:spacing w:val="-25"/>
        </w:rPr>
        <w:t> </w:t>
      </w:r>
      <w:r>
        <w:rPr>
          <w:spacing w:val="-4"/>
        </w:rPr>
        <w:t>standards</w:t>
      </w:r>
      <w:r>
        <w:rPr>
          <w:spacing w:val="-25"/>
        </w:rPr>
        <w:t> </w:t>
      </w:r>
      <w:r>
        <w:rPr>
          <w:spacing w:val="-4"/>
        </w:rPr>
        <w:t>operating</w:t>
      </w:r>
      <w:r>
        <w:rPr>
          <w:spacing w:val="-25"/>
        </w:rPr>
        <w:t> </w:t>
      </w:r>
      <w:r>
        <w:rPr>
          <w:spacing w:val="-4"/>
        </w:rPr>
        <w:t>system</w:t>
      </w:r>
      <w:r>
        <w:rPr>
          <w:spacing w:val="-25"/>
        </w:rPr>
        <w:t> </w:t>
      </w:r>
      <w:r>
        <w:rPr>
          <w:spacing w:val="-4"/>
        </w:rPr>
        <w:t>for</w:t>
      </w:r>
      <w:r>
        <w:rPr>
          <w:spacing w:val="-25"/>
        </w:rPr>
        <w:t> </w:t>
      </w:r>
      <w:r>
        <w:rPr>
          <w:spacing w:val="-4"/>
        </w:rPr>
        <w:t>enhanced </w:t>
      </w:r>
      <w:r>
        <w:rPr/>
        <w:t>operational</w:t>
      </w:r>
      <w:r>
        <w:rPr>
          <w:spacing w:val="-22"/>
        </w:rPr>
        <w:t> </w:t>
      </w:r>
      <w:r>
        <w:rPr/>
        <w:t>effectiveness.</w:t>
      </w:r>
    </w:p>
    <w:p>
      <w:pPr>
        <w:pStyle w:val="BodyText"/>
        <w:spacing w:line="256" w:lineRule="auto" w:before="2"/>
        <w:ind w:left="57" w:right="177" w:firstLine="15"/>
      </w:pPr>
      <w:r>
        <w:rPr/>
        <w:drawing>
          <wp:inline distT="0" distB="0" distL="0" distR="0">
            <wp:extent cx="69850" cy="95250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-10"/>
          <w:sz w:val="20"/>
        </w:rPr>
        <w:t> </w:t>
      </w:r>
      <w:r>
        <w:rPr>
          <w:spacing w:val="-2"/>
        </w:rPr>
        <w:t>Hands</w:t>
      </w:r>
      <w:r>
        <w:rPr>
          <w:spacing w:val="-25"/>
        </w:rPr>
        <w:t> </w:t>
      </w:r>
      <w:r>
        <w:rPr>
          <w:spacing w:val="-2"/>
        </w:rPr>
        <w:t>on</w:t>
      </w:r>
      <w:r>
        <w:rPr>
          <w:spacing w:val="-25"/>
        </w:rPr>
        <w:t> </w:t>
      </w:r>
      <w:r>
        <w:rPr>
          <w:spacing w:val="-2"/>
        </w:rPr>
        <w:t>experience</w:t>
      </w:r>
      <w:r>
        <w:rPr>
          <w:spacing w:val="-25"/>
        </w:rPr>
        <w:t> </w:t>
      </w:r>
      <w:r>
        <w:rPr>
          <w:spacing w:val="-2"/>
        </w:rPr>
        <w:t>in</w:t>
      </w:r>
      <w:r>
        <w:rPr>
          <w:spacing w:val="-25"/>
        </w:rPr>
        <w:t> </w:t>
      </w:r>
      <w:r>
        <w:rPr>
          <w:spacing w:val="-2"/>
        </w:rPr>
        <w:t>SAP-MM,PS/Oracle</w:t>
      </w:r>
      <w:r>
        <w:rPr>
          <w:spacing w:val="-25"/>
        </w:rPr>
        <w:t> </w:t>
      </w:r>
      <w:r>
        <w:rPr>
          <w:spacing w:val="-2"/>
        </w:rPr>
        <w:t>ERP</w:t>
      </w:r>
      <w:r>
        <w:rPr>
          <w:spacing w:val="-25"/>
        </w:rPr>
        <w:t> </w:t>
      </w:r>
      <w:r>
        <w:rPr>
          <w:spacing w:val="-2"/>
        </w:rPr>
        <w:t>modules</w:t>
      </w:r>
      <w:r>
        <w:rPr>
          <w:spacing w:val="-25"/>
        </w:rPr>
        <w:t> </w:t>
      </w:r>
      <w:r>
        <w:rPr>
          <w:spacing w:val="-2"/>
        </w:rPr>
        <w:t>activities</w:t>
      </w:r>
      <w:r>
        <w:rPr>
          <w:spacing w:val="-25"/>
        </w:rPr>
        <w:t> </w:t>
      </w:r>
      <w:r>
        <w:rPr>
          <w:spacing w:val="-2"/>
        </w:rPr>
        <w:t>including</w:t>
      </w:r>
      <w:r>
        <w:rPr>
          <w:spacing w:val="-25"/>
        </w:rPr>
        <w:t> </w:t>
      </w:r>
      <w:r>
        <w:rPr>
          <w:spacing w:val="-2"/>
        </w:rPr>
        <w:t>Purchase</w:t>
      </w:r>
      <w:r>
        <w:rPr>
          <w:spacing w:val="-25"/>
        </w:rPr>
        <w:t> </w:t>
      </w:r>
      <w:r>
        <w:rPr>
          <w:spacing w:val="-2"/>
        </w:rPr>
        <w:t>order</w:t>
      </w:r>
      <w:r>
        <w:rPr>
          <w:spacing w:val="-25"/>
        </w:rPr>
        <w:t> </w:t>
      </w:r>
      <w:r>
        <w:rPr>
          <w:spacing w:val="-2"/>
        </w:rPr>
        <w:t>creation, </w:t>
      </w:r>
      <w:r>
        <w:rPr>
          <w:spacing w:val="-6"/>
        </w:rPr>
        <w:t>Purchase</w:t>
      </w:r>
      <w:r>
        <w:rPr>
          <w:spacing w:val="-19"/>
        </w:rPr>
        <w:t> </w:t>
      </w:r>
      <w:r>
        <w:rPr>
          <w:spacing w:val="-6"/>
        </w:rPr>
        <w:t>requisition</w:t>
      </w:r>
      <w:r>
        <w:rPr>
          <w:spacing w:val="-19"/>
        </w:rPr>
        <w:t> </w:t>
      </w:r>
      <w:r>
        <w:rPr>
          <w:spacing w:val="-6"/>
        </w:rPr>
        <w:t>and</w:t>
      </w:r>
      <w:r>
        <w:rPr>
          <w:spacing w:val="-19"/>
        </w:rPr>
        <w:t> </w:t>
      </w:r>
      <w:r>
        <w:rPr>
          <w:spacing w:val="-6"/>
        </w:rPr>
        <w:t>Indent</w:t>
      </w:r>
      <w:r>
        <w:rPr>
          <w:spacing w:val="-19"/>
        </w:rPr>
        <w:t> </w:t>
      </w:r>
      <w:r>
        <w:rPr>
          <w:spacing w:val="-6"/>
        </w:rPr>
        <w:t>process,</w:t>
      </w:r>
      <w:r>
        <w:rPr>
          <w:spacing w:val="-19"/>
        </w:rPr>
        <w:t> </w:t>
      </w:r>
      <w:r>
        <w:rPr>
          <w:spacing w:val="-6"/>
        </w:rPr>
        <w:t>GRN,</w:t>
      </w:r>
      <w:r>
        <w:rPr>
          <w:spacing w:val="-19"/>
        </w:rPr>
        <w:t> </w:t>
      </w:r>
      <w:r>
        <w:rPr>
          <w:spacing w:val="-6"/>
        </w:rPr>
        <w:t>Goods</w:t>
      </w:r>
      <w:r>
        <w:rPr>
          <w:spacing w:val="-19"/>
        </w:rPr>
        <w:t> </w:t>
      </w:r>
      <w:r>
        <w:rPr>
          <w:spacing w:val="-6"/>
        </w:rPr>
        <w:t>issue,</w:t>
      </w:r>
      <w:r>
        <w:rPr>
          <w:spacing w:val="-19"/>
        </w:rPr>
        <w:t> </w:t>
      </w:r>
      <w:r>
        <w:rPr>
          <w:spacing w:val="-6"/>
        </w:rPr>
        <w:t>MRN</w:t>
      </w:r>
      <w:r>
        <w:rPr>
          <w:spacing w:val="-19"/>
        </w:rPr>
        <w:t> </w:t>
      </w:r>
      <w:r>
        <w:rPr>
          <w:spacing w:val="-6"/>
        </w:rPr>
        <w:t>&amp;</w:t>
      </w:r>
      <w:r>
        <w:rPr>
          <w:spacing w:val="-19"/>
        </w:rPr>
        <w:t> </w:t>
      </w:r>
      <w:r>
        <w:rPr>
          <w:spacing w:val="-6"/>
        </w:rPr>
        <w:t>service</w:t>
      </w:r>
      <w:r>
        <w:rPr>
          <w:spacing w:val="-19"/>
        </w:rPr>
        <w:t> </w:t>
      </w:r>
      <w:r>
        <w:rPr>
          <w:spacing w:val="-6"/>
        </w:rPr>
        <w:t>entry</w:t>
      </w:r>
      <w:r>
        <w:rPr>
          <w:spacing w:val="-19"/>
        </w:rPr>
        <w:t> </w:t>
      </w:r>
      <w:r>
        <w:rPr>
          <w:spacing w:val="-6"/>
        </w:rPr>
        <w:t>process.</w:t>
      </w:r>
      <w:r>
        <w:rPr>
          <w:spacing w:val="-19"/>
        </w:rPr>
        <w:t> </w:t>
      </w:r>
      <w:r>
        <w:rPr>
          <w:spacing w:val="-6"/>
        </w:rPr>
        <w:t>WBS</w:t>
      </w:r>
      <w:r>
        <w:rPr>
          <w:spacing w:val="-19"/>
        </w:rPr>
        <w:t> </w:t>
      </w:r>
      <w:r>
        <w:rPr>
          <w:spacing w:val="-6"/>
        </w:rPr>
        <w:t>creations, </w:t>
      </w:r>
      <w:r>
        <w:rPr>
          <w:spacing w:val="-2"/>
        </w:rPr>
        <w:t>Project</w:t>
      </w:r>
      <w:r>
        <w:rPr>
          <w:spacing w:val="-22"/>
        </w:rPr>
        <w:t> </w:t>
      </w:r>
      <w:r>
        <w:rPr>
          <w:spacing w:val="-2"/>
        </w:rPr>
        <w:t>scoping,</w:t>
      </w:r>
      <w:r>
        <w:rPr>
          <w:spacing w:val="-22"/>
        </w:rPr>
        <w:t> </w:t>
      </w:r>
      <w:r>
        <w:rPr>
          <w:spacing w:val="-2"/>
        </w:rPr>
        <w:t>estimation,</w:t>
      </w:r>
      <w:r>
        <w:rPr>
          <w:spacing w:val="-22"/>
        </w:rPr>
        <w:t> </w:t>
      </w:r>
      <w:r>
        <w:rPr>
          <w:spacing w:val="-2"/>
        </w:rPr>
        <w:t>planning,</w:t>
      </w:r>
      <w:r>
        <w:rPr>
          <w:spacing w:val="-22"/>
        </w:rPr>
        <w:t> </w:t>
      </w:r>
      <w:r>
        <w:rPr>
          <w:spacing w:val="-2"/>
        </w:rPr>
        <w:t>finalization</w:t>
      </w:r>
      <w:r>
        <w:rPr>
          <w:spacing w:val="-22"/>
        </w:rPr>
        <w:t> </w:t>
      </w:r>
      <w:r>
        <w:rPr>
          <w:spacing w:val="-2"/>
        </w:rPr>
        <w:t>of</w:t>
      </w:r>
      <w:r>
        <w:rPr>
          <w:spacing w:val="-22"/>
        </w:rPr>
        <w:t> </w:t>
      </w:r>
      <w:r>
        <w:rPr>
          <w:spacing w:val="-2"/>
        </w:rPr>
        <w:t>technical</w:t>
      </w:r>
      <w:r>
        <w:rPr>
          <w:spacing w:val="-22"/>
        </w:rPr>
        <w:t> </w:t>
      </w:r>
      <w:r>
        <w:rPr>
          <w:spacing w:val="-2"/>
        </w:rPr>
        <w:t>/</w:t>
      </w:r>
      <w:r>
        <w:rPr>
          <w:spacing w:val="-22"/>
        </w:rPr>
        <w:t> </w:t>
      </w:r>
      <w:r>
        <w:rPr>
          <w:spacing w:val="-2"/>
        </w:rPr>
        <w:t>functional</w:t>
      </w:r>
      <w:r>
        <w:rPr>
          <w:spacing w:val="-22"/>
        </w:rPr>
        <w:t> </w:t>
      </w:r>
      <w:r>
        <w:rPr>
          <w:spacing w:val="-2"/>
        </w:rPr>
        <w:t>specification,</w:t>
      </w:r>
      <w:r>
        <w:rPr>
          <w:spacing w:val="-22"/>
        </w:rPr>
        <w:t> </w:t>
      </w:r>
      <w:r>
        <w:rPr>
          <w:spacing w:val="-2"/>
        </w:rPr>
        <w:t>resource administration</w:t>
      </w:r>
      <w:r>
        <w:rPr>
          <w:spacing w:val="-22"/>
        </w:rPr>
        <w:t> </w:t>
      </w:r>
      <w:r>
        <w:rPr>
          <w:spacing w:val="-2"/>
        </w:rPr>
        <w:t>and</w:t>
      </w:r>
      <w:r>
        <w:rPr>
          <w:spacing w:val="-22"/>
        </w:rPr>
        <w:t> </w:t>
      </w:r>
      <w:r>
        <w:rPr>
          <w:spacing w:val="-2"/>
        </w:rPr>
        <w:t>quality</w:t>
      </w:r>
      <w:r>
        <w:rPr>
          <w:spacing w:val="-22"/>
        </w:rPr>
        <w:t> </w:t>
      </w:r>
      <w:r>
        <w:rPr>
          <w:spacing w:val="-2"/>
        </w:rPr>
        <w:t>management</w:t>
      </w:r>
      <w:r>
        <w:rPr>
          <w:spacing w:val="-22"/>
        </w:rPr>
        <w:t> </w:t>
      </w:r>
      <w:r>
        <w:rPr>
          <w:spacing w:val="-2"/>
        </w:rPr>
        <w:t>for</w:t>
      </w:r>
      <w:r>
        <w:rPr>
          <w:spacing w:val="-22"/>
        </w:rPr>
        <w:t> </w:t>
      </w:r>
      <w:r>
        <w:rPr>
          <w:spacing w:val="-2"/>
        </w:rPr>
        <w:t>the</w:t>
      </w:r>
      <w:r>
        <w:rPr>
          <w:spacing w:val="-22"/>
        </w:rPr>
        <w:t> </w:t>
      </w:r>
      <w:r>
        <w:rPr>
          <w:spacing w:val="-2"/>
        </w:rPr>
        <w:t>projects</w:t>
      </w:r>
      <w:r>
        <w:rPr>
          <w:spacing w:val="-22"/>
        </w:rPr>
        <w:t> </w:t>
      </w:r>
      <w:r>
        <w:rPr>
          <w:spacing w:val="-2"/>
        </w:rPr>
        <w:t>in</w:t>
      </w:r>
      <w:r>
        <w:rPr>
          <w:spacing w:val="-22"/>
        </w:rPr>
        <w:t> </w:t>
      </w:r>
      <w:r>
        <w:rPr>
          <w:spacing w:val="-2"/>
        </w:rPr>
        <w:t>SAP</w:t>
      </w:r>
      <w:r>
        <w:rPr>
          <w:spacing w:val="-22"/>
        </w:rPr>
        <w:t> </w:t>
      </w:r>
      <w:r>
        <w:rPr>
          <w:spacing w:val="-2"/>
        </w:rPr>
        <w:t>Project</w:t>
      </w:r>
      <w:r>
        <w:rPr>
          <w:spacing w:val="-22"/>
        </w:rPr>
        <w:t> </w:t>
      </w:r>
      <w:r>
        <w:rPr>
          <w:spacing w:val="-2"/>
        </w:rPr>
        <w:t>system.</w:t>
      </w:r>
    </w:p>
    <w:p>
      <w:pPr>
        <w:pStyle w:val="BodyText"/>
        <w:spacing w:line="256" w:lineRule="auto" w:before="3"/>
        <w:ind w:left="57" w:right="177" w:firstLine="15"/>
      </w:pPr>
      <w:r>
        <w:rPr/>
        <w:drawing>
          <wp:inline distT="0" distB="0" distL="0" distR="0">
            <wp:extent cx="69850" cy="95250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9"/>
          <w:sz w:val="20"/>
        </w:rPr>
        <w:t> </w:t>
      </w:r>
      <w:r>
        <w:rPr>
          <w:spacing w:val="-4"/>
        </w:rPr>
        <w:t>An</w:t>
      </w:r>
      <w:r>
        <w:rPr>
          <w:spacing w:val="-20"/>
        </w:rPr>
        <w:t> </w:t>
      </w:r>
      <w:r>
        <w:rPr>
          <w:spacing w:val="-4"/>
        </w:rPr>
        <w:t>enterprising</w:t>
      </w:r>
      <w:r>
        <w:rPr>
          <w:spacing w:val="-20"/>
        </w:rPr>
        <w:t> </w:t>
      </w:r>
      <w:r>
        <w:rPr>
          <w:spacing w:val="-4"/>
        </w:rPr>
        <w:t>leader</w:t>
      </w:r>
      <w:r>
        <w:rPr>
          <w:spacing w:val="-20"/>
        </w:rPr>
        <w:t> </w:t>
      </w:r>
      <w:r>
        <w:rPr>
          <w:spacing w:val="-4"/>
        </w:rPr>
        <w:t>with</w:t>
      </w:r>
      <w:r>
        <w:rPr>
          <w:spacing w:val="-20"/>
        </w:rPr>
        <w:t> </w:t>
      </w:r>
      <w:r>
        <w:rPr>
          <w:spacing w:val="-4"/>
        </w:rPr>
        <w:t>proven</w:t>
      </w:r>
      <w:r>
        <w:rPr>
          <w:spacing w:val="-20"/>
        </w:rPr>
        <w:t> </w:t>
      </w:r>
      <w:r>
        <w:rPr>
          <w:spacing w:val="-4"/>
        </w:rPr>
        <w:t>dexterity</w:t>
      </w:r>
      <w:r>
        <w:rPr>
          <w:spacing w:val="-20"/>
        </w:rPr>
        <w:t> </w:t>
      </w:r>
      <w:r>
        <w:rPr>
          <w:spacing w:val="-4"/>
        </w:rPr>
        <w:t>in</w:t>
      </w:r>
      <w:r>
        <w:rPr>
          <w:spacing w:val="-20"/>
        </w:rPr>
        <w:t> </w:t>
      </w:r>
      <w:r>
        <w:rPr>
          <w:spacing w:val="-4"/>
        </w:rPr>
        <w:t>leading</w:t>
      </w:r>
      <w:r>
        <w:rPr>
          <w:spacing w:val="-20"/>
        </w:rPr>
        <w:t> </w:t>
      </w:r>
      <w:r>
        <w:rPr>
          <w:spacing w:val="-4"/>
        </w:rPr>
        <w:t>and</w:t>
      </w:r>
      <w:r>
        <w:rPr>
          <w:spacing w:val="-20"/>
        </w:rPr>
        <w:t> </w:t>
      </w:r>
      <w:r>
        <w:rPr>
          <w:spacing w:val="-4"/>
        </w:rPr>
        <w:t>directing</w:t>
      </w:r>
      <w:r>
        <w:rPr>
          <w:spacing w:val="-20"/>
        </w:rPr>
        <w:t> </w:t>
      </w:r>
      <w:r>
        <w:rPr>
          <w:spacing w:val="-4"/>
        </w:rPr>
        <w:t>personnel</w:t>
      </w:r>
      <w:r>
        <w:rPr>
          <w:spacing w:val="-20"/>
        </w:rPr>
        <w:t> </w:t>
      </w:r>
      <w:r>
        <w:rPr>
          <w:spacing w:val="-4"/>
        </w:rPr>
        <w:t>towards</w:t>
      </w:r>
      <w:r>
        <w:rPr>
          <w:spacing w:val="-20"/>
        </w:rPr>
        <w:t> </w:t>
      </w:r>
      <w:r>
        <w:rPr>
          <w:spacing w:val="-4"/>
        </w:rPr>
        <w:t>accomplishment</w:t>
      </w:r>
      <w:r>
        <w:rPr>
          <w:spacing w:val="-20"/>
        </w:rPr>
        <w:t> </w:t>
      </w:r>
      <w:r>
        <w:rPr>
          <w:spacing w:val="-4"/>
        </w:rPr>
        <w:t>of </w:t>
      </w:r>
      <w:r>
        <w:rPr/>
        <w:t>a</w:t>
      </w:r>
      <w:r>
        <w:rPr>
          <w:spacing w:val="-2"/>
        </w:rPr>
        <w:t> </w:t>
      </w:r>
      <w:r>
        <w:rPr/>
        <w:t>common</w:t>
      </w:r>
      <w:r>
        <w:rPr>
          <w:spacing w:val="-2"/>
        </w:rPr>
        <w:t> </w:t>
      </w:r>
      <w:r>
        <w:rPr/>
        <w:t>goal.</w:t>
      </w:r>
    </w:p>
    <w:p>
      <w:pPr>
        <w:pStyle w:val="BodyText"/>
        <w:spacing w:line="256" w:lineRule="auto" w:before="2"/>
        <w:ind w:left="57" w:right="177" w:firstLine="15"/>
      </w:pPr>
      <w:r>
        <w:rPr/>
        <w:drawing>
          <wp:inline distT="0" distB="0" distL="0" distR="0">
            <wp:extent cx="69850" cy="95250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9"/>
          <w:sz w:val="20"/>
        </w:rPr>
        <w:t> </w:t>
      </w:r>
      <w:r>
        <w:rPr>
          <w:spacing w:val="-4"/>
        </w:rPr>
        <w:t>An</w:t>
      </w:r>
      <w:r>
        <w:rPr>
          <w:spacing w:val="-20"/>
        </w:rPr>
        <w:t> </w:t>
      </w:r>
      <w:r>
        <w:rPr>
          <w:spacing w:val="-4"/>
        </w:rPr>
        <w:t>effective</w:t>
      </w:r>
      <w:r>
        <w:rPr>
          <w:spacing w:val="-20"/>
        </w:rPr>
        <w:t> </w:t>
      </w:r>
      <w:r>
        <w:rPr>
          <w:spacing w:val="-4"/>
        </w:rPr>
        <w:t>communicator</w:t>
      </w:r>
      <w:r>
        <w:rPr>
          <w:spacing w:val="-20"/>
        </w:rPr>
        <w:t> </w:t>
      </w:r>
      <w:r>
        <w:rPr>
          <w:spacing w:val="-4"/>
        </w:rPr>
        <w:t>with</w:t>
      </w:r>
      <w:r>
        <w:rPr>
          <w:spacing w:val="-20"/>
        </w:rPr>
        <w:t> </w:t>
      </w:r>
      <w:r>
        <w:rPr>
          <w:spacing w:val="-4"/>
        </w:rPr>
        <w:t>excellent</w:t>
      </w:r>
      <w:r>
        <w:rPr>
          <w:spacing w:val="-20"/>
        </w:rPr>
        <w:t> </w:t>
      </w:r>
      <w:r>
        <w:rPr>
          <w:spacing w:val="-4"/>
        </w:rPr>
        <w:t>relationship</w:t>
      </w:r>
      <w:r>
        <w:rPr>
          <w:spacing w:val="-20"/>
        </w:rPr>
        <w:t> </w:t>
      </w:r>
      <w:r>
        <w:rPr>
          <w:spacing w:val="-4"/>
        </w:rPr>
        <w:t>management</w:t>
      </w:r>
      <w:r>
        <w:rPr>
          <w:spacing w:val="-20"/>
        </w:rPr>
        <w:t> </w:t>
      </w:r>
      <w:r>
        <w:rPr>
          <w:spacing w:val="-4"/>
        </w:rPr>
        <w:t>skills</w:t>
      </w:r>
      <w:r>
        <w:rPr>
          <w:spacing w:val="-20"/>
        </w:rPr>
        <w:t> </w:t>
      </w:r>
      <w:r>
        <w:rPr>
          <w:spacing w:val="-4"/>
        </w:rPr>
        <w:t>and</w:t>
      </w:r>
      <w:r>
        <w:rPr>
          <w:spacing w:val="-20"/>
        </w:rPr>
        <w:t> </w:t>
      </w:r>
      <w:r>
        <w:rPr>
          <w:spacing w:val="-4"/>
        </w:rPr>
        <w:t>strong</w:t>
      </w:r>
      <w:r>
        <w:rPr>
          <w:spacing w:val="-20"/>
        </w:rPr>
        <w:t> </w:t>
      </w:r>
      <w:r>
        <w:rPr>
          <w:spacing w:val="-4"/>
        </w:rPr>
        <w:t>analytical,</w:t>
      </w:r>
      <w:r>
        <w:rPr>
          <w:spacing w:val="-20"/>
        </w:rPr>
        <w:t> </w:t>
      </w:r>
      <w:r>
        <w:rPr>
          <w:spacing w:val="-4"/>
        </w:rPr>
        <w:t>leadership, </w:t>
      </w:r>
      <w:r>
        <w:rPr/>
        <w:t>decision-making,</w:t>
      </w:r>
      <w:r>
        <w:rPr>
          <w:spacing w:val="-25"/>
        </w:rPr>
        <w:t> </w:t>
      </w:r>
      <w:r>
        <w:rPr/>
        <w:t>problem</w:t>
      </w:r>
      <w:r>
        <w:rPr>
          <w:spacing w:val="-25"/>
        </w:rPr>
        <w:t> </w:t>
      </w:r>
      <w:r>
        <w:rPr/>
        <w:t>solving</w:t>
      </w:r>
      <w:r>
        <w:rPr>
          <w:spacing w:val="-25"/>
        </w:rPr>
        <w:t> </w:t>
      </w:r>
      <w:r>
        <w:rPr/>
        <w:t>&amp;</w:t>
      </w:r>
      <w:r>
        <w:rPr>
          <w:spacing w:val="-25"/>
        </w:rPr>
        <w:t> </w:t>
      </w:r>
      <w:r>
        <w:rPr/>
        <w:t>organizational</w:t>
      </w:r>
      <w:r>
        <w:rPr>
          <w:spacing w:val="-25"/>
        </w:rPr>
        <w:t> </w:t>
      </w:r>
      <w:r>
        <w:rPr/>
        <w:t>abilities.</w:t>
      </w: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00" w:h="16840"/>
          <w:pgMar w:top="740" w:bottom="280" w:left="850" w:right="85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571499</wp:posOffset>
                </wp:positionH>
                <wp:positionV relativeFrom="paragraph">
                  <wp:posOffset>271089</wp:posOffset>
                </wp:positionV>
                <wp:extent cx="6410325" cy="1905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4103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0325" h="19050">
                              <a:moveTo>
                                <a:pt x="64103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6410324" y="0"/>
                              </a:lnTo>
                              <a:lnTo>
                                <a:pt x="64103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21.345606pt;width:504.74996pt;height:1.5pt;mso-position-horizontal-relative:page;mso-position-vertical-relative:paragraph;z-index:15729152" id="docshape2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w w:val="85"/>
        </w:rPr>
        <w:t>EMPLOYMENT</w:t>
      </w:r>
      <w:r>
        <w:rPr>
          <w:spacing w:val="51"/>
        </w:rPr>
        <w:t> </w:t>
      </w:r>
      <w:r>
        <w:rPr>
          <w:spacing w:val="-2"/>
          <w:w w:val="90"/>
        </w:rPr>
        <w:t>RECITAL</w:t>
      </w:r>
    </w:p>
    <w:p>
      <w:pPr>
        <w:spacing w:before="180"/>
        <w:ind w:left="57" w:right="0" w:firstLine="0"/>
        <w:jc w:val="left"/>
        <w:rPr>
          <w:rFonts w:ascii="Verdana"/>
          <w:i/>
          <w:sz w:val="22"/>
        </w:rPr>
      </w:pPr>
      <w:r>
        <w:rPr>
          <w:b/>
          <w:w w:val="85"/>
          <w:sz w:val="22"/>
        </w:rPr>
        <w:t>Sr.Manager</w:t>
      </w:r>
      <w:r>
        <w:rPr>
          <w:b/>
          <w:spacing w:val="-5"/>
          <w:w w:val="85"/>
          <w:sz w:val="22"/>
        </w:rPr>
        <w:t> </w:t>
      </w:r>
      <w:r>
        <w:rPr>
          <w:b/>
          <w:w w:val="85"/>
          <w:sz w:val="22"/>
        </w:rPr>
        <w:t>Finance</w:t>
      </w:r>
      <w:r>
        <w:rPr>
          <w:b/>
          <w:spacing w:val="-4"/>
          <w:w w:val="85"/>
          <w:sz w:val="22"/>
        </w:rPr>
        <w:t> </w:t>
      </w:r>
      <w:r>
        <w:rPr>
          <w:b/>
          <w:w w:val="85"/>
          <w:sz w:val="22"/>
        </w:rPr>
        <w:t>Controller-Procurements,</w:t>
      </w:r>
      <w:r>
        <w:rPr>
          <w:b/>
          <w:spacing w:val="-4"/>
          <w:w w:val="85"/>
          <w:sz w:val="22"/>
        </w:rPr>
        <w:t> </w:t>
      </w:r>
      <w:r>
        <w:rPr>
          <w:rFonts w:ascii="Verdana"/>
          <w:i/>
          <w:w w:val="85"/>
          <w:sz w:val="22"/>
        </w:rPr>
        <w:t>Wonderla</w:t>
      </w:r>
      <w:r>
        <w:rPr>
          <w:rFonts w:ascii="Verdana"/>
          <w:i/>
          <w:spacing w:val="-15"/>
          <w:w w:val="85"/>
          <w:sz w:val="22"/>
        </w:rPr>
        <w:t> </w:t>
      </w:r>
      <w:r>
        <w:rPr>
          <w:rFonts w:ascii="Verdana"/>
          <w:i/>
          <w:w w:val="85"/>
          <w:sz w:val="22"/>
        </w:rPr>
        <w:t>Holidays</w:t>
      </w:r>
      <w:r>
        <w:rPr>
          <w:rFonts w:ascii="Verdana"/>
          <w:i/>
          <w:spacing w:val="-15"/>
          <w:w w:val="85"/>
          <w:sz w:val="22"/>
        </w:rPr>
        <w:t> </w:t>
      </w:r>
      <w:r>
        <w:rPr>
          <w:rFonts w:ascii="Verdana"/>
          <w:i/>
          <w:spacing w:val="-4"/>
          <w:w w:val="85"/>
          <w:sz w:val="22"/>
        </w:rPr>
        <w:t>Ltd.</w:t>
      </w:r>
    </w:p>
    <w:p>
      <w:pPr>
        <w:pStyle w:val="BodyText"/>
        <w:spacing w:before="18"/>
        <w:ind w:left="57"/>
      </w:pPr>
      <w:r>
        <w:rPr>
          <w:w w:val="90"/>
        </w:rPr>
        <w:t>Reporting:</w:t>
      </w:r>
      <w:r>
        <w:rPr>
          <w:spacing w:val="9"/>
        </w:rPr>
        <w:t> </w:t>
      </w:r>
      <w:r>
        <w:rPr>
          <w:spacing w:val="-5"/>
          <w:w w:val="95"/>
        </w:rPr>
        <w:t>CFO</w:t>
      </w:r>
    </w:p>
    <w:p>
      <w:pPr>
        <w:pStyle w:val="BodyText"/>
        <w:spacing w:line="256" w:lineRule="auto" w:before="20"/>
        <w:ind w:left="57" w:firstLine="44"/>
      </w:pPr>
      <w:r>
        <w:rPr>
          <w:spacing w:val="-2"/>
        </w:rPr>
        <w:t>Procurement</w:t>
      </w:r>
      <w:r>
        <w:rPr>
          <w:spacing w:val="-22"/>
        </w:rPr>
        <w:t> </w:t>
      </w:r>
      <w:r>
        <w:rPr>
          <w:spacing w:val="-2"/>
        </w:rPr>
        <w:t>Process</w:t>
      </w:r>
      <w:r>
        <w:rPr>
          <w:spacing w:val="-22"/>
        </w:rPr>
        <w:t> </w:t>
      </w:r>
      <w:r>
        <w:rPr>
          <w:spacing w:val="-2"/>
        </w:rPr>
        <w:t>Optimization</w:t>
      </w:r>
      <w:r>
        <w:rPr>
          <w:spacing w:val="-22"/>
        </w:rPr>
        <w:t> </w:t>
      </w:r>
      <w:r>
        <w:rPr>
          <w:spacing w:val="-2"/>
        </w:rPr>
        <w:t>Implement</w:t>
      </w:r>
      <w:r>
        <w:rPr>
          <w:spacing w:val="-22"/>
        </w:rPr>
        <w:t> </w:t>
      </w:r>
      <w:r>
        <w:rPr>
          <w:spacing w:val="-2"/>
        </w:rPr>
        <w:t>cost-saving</w:t>
      </w:r>
      <w:r>
        <w:rPr>
          <w:spacing w:val="-22"/>
        </w:rPr>
        <w:t> </w:t>
      </w:r>
      <w:r>
        <w:rPr>
          <w:spacing w:val="-2"/>
        </w:rPr>
        <w:t>initiatives</w:t>
      </w:r>
      <w:r>
        <w:rPr>
          <w:spacing w:val="-22"/>
        </w:rPr>
        <w:t> </w:t>
      </w:r>
      <w:r>
        <w:rPr>
          <w:spacing w:val="-2"/>
        </w:rPr>
        <w:t>and</w:t>
      </w:r>
      <w:r>
        <w:rPr>
          <w:spacing w:val="-22"/>
        </w:rPr>
        <w:t> </w:t>
      </w:r>
      <w:r>
        <w:rPr>
          <w:spacing w:val="-2"/>
        </w:rPr>
        <w:t>process improvements</w:t>
      </w:r>
      <w:r>
        <w:rPr>
          <w:spacing w:val="-20"/>
        </w:rPr>
        <w:t> </w:t>
      </w:r>
      <w:r>
        <w:rPr>
          <w:spacing w:val="-2"/>
        </w:rPr>
        <w:t>in</w:t>
      </w:r>
      <w:r>
        <w:rPr>
          <w:spacing w:val="-20"/>
        </w:rPr>
        <w:t> </w:t>
      </w:r>
      <w:r>
        <w:rPr>
          <w:spacing w:val="-2"/>
        </w:rPr>
        <w:t>procurement</w:t>
      </w:r>
      <w:r>
        <w:rPr>
          <w:spacing w:val="-20"/>
        </w:rPr>
        <w:t> </w:t>
      </w:r>
      <w:r>
        <w:rPr>
          <w:spacing w:val="-2"/>
        </w:rPr>
        <w:t>process.</w:t>
      </w:r>
      <w:r>
        <w:rPr>
          <w:spacing w:val="-20"/>
        </w:rPr>
        <w:t> </w:t>
      </w:r>
      <w:r>
        <w:rPr>
          <w:spacing w:val="-2"/>
        </w:rPr>
        <w:t>Collaborate</w:t>
      </w:r>
      <w:r>
        <w:rPr>
          <w:spacing w:val="-20"/>
        </w:rPr>
        <w:t> </w:t>
      </w:r>
      <w:r>
        <w:rPr>
          <w:spacing w:val="-2"/>
        </w:rPr>
        <w:t>with</w:t>
      </w:r>
      <w:r>
        <w:rPr>
          <w:spacing w:val="-20"/>
        </w:rPr>
        <w:t> </w:t>
      </w:r>
      <w:r>
        <w:rPr>
          <w:spacing w:val="-2"/>
        </w:rPr>
        <w:t>procurement</w:t>
      </w:r>
      <w:r>
        <w:rPr>
          <w:spacing w:val="-20"/>
        </w:rPr>
        <w:t> </w:t>
      </w:r>
      <w:r>
        <w:rPr>
          <w:spacing w:val="-2"/>
        </w:rPr>
        <w:t>teams</w:t>
      </w:r>
      <w:r>
        <w:rPr>
          <w:spacing w:val="-20"/>
        </w:rPr>
        <w:t> </w:t>
      </w:r>
      <w:r>
        <w:rPr>
          <w:spacing w:val="-2"/>
        </w:rPr>
        <w:t>to develop</w:t>
      </w:r>
      <w:r>
        <w:rPr>
          <w:spacing w:val="-27"/>
        </w:rPr>
        <w:t> </w:t>
      </w:r>
      <w:r>
        <w:rPr>
          <w:spacing w:val="-2"/>
        </w:rPr>
        <w:t>efficient</w:t>
      </w:r>
      <w:r>
        <w:rPr>
          <w:spacing w:val="-25"/>
        </w:rPr>
        <w:t> </w:t>
      </w:r>
      <w:r>
        <w:rPr>
          <w:spacing w:val="-2"/>
        </w:rPr>
        <w:t>purchasing</w:t>
      </w:r>
      <w:r>
        <w:rPr>
          <w:spacing w:val="-25"/>
        </w:rPr>
        <w:t> </w:t>
      </w:r>
      <w:r>
        <w:rPr>
          <w:spacing w:val="-2"/>
        </w:rPr>
        <w:t>strategies.</w:t>
      </w:r>
      <w:r>
        <w:rPr>
          <w:spacing w:val="-25"/>
        </w:rPr>
        <w:t> </w:t>
      </w:r>
      <w:r>
        <w:rPr>
          <w:spacing w:val="-2"/>
        </w:rPr>
        <w:t>Work</w:t>
      </w:r>
      <w:r>
        <w:rPr>
          <w:spacing w:val="-25"/>
        </w:rPr>
        <w:t> </w:t>
      </w:r>
      <w:r>
        <w:rPr>
          <w:spacing w:val="-2"/>
        </w:rPr>
        <w:t>Closely</w:t>
      </w:r>
      <w:r>
        <w:rPr>
          <w:spacing w:val="-25"/>
        </w:rPr>
        <w:t> </w:t>
      </w:r>
      <w:r>
        <w:rPr>
          <w:spacing w:val="-2"/>
        </w:rPr>
        <w:t>with</w:t>
      </w:r>
      <w:r>
        <w:rPr>
          <w:spacing w:val="-25"/>
        </w:rPr>
        <w:t> </w:t>
      </w:r>
      <w:r>
        <w:rPr>
          <w:spacing w:val="-2"/>
        </w:rPr>
        <w:t>Corporate</w:t>
      </w:r>
      <w:r>
        <w:rPr>
          <w:spacing w:val="-25"/>
        </w:rPr>
        <w:t> </w:t>
      </w:r>
      <w:r>
        <w:rPr>
          <w:spacing w:val="-2"/>
        </w:rPr>
        <w:t>&amp;</w:t>
      </w:r>
      <w:r>
        <w:rPr>
          <w:spacing w:val="-25"/>
        </w:rPr>
        <w:t> </w:t>
      </w:r>
      <w:r>
        <w:rPr>
          <w:spacing w:val="-2"/>
        </w:rPr>
        <w:t>Branch Procurement</w:t>
      </w:r>
      <w:r>
        <w:rPr>
          <w:spacing w:val="-21"/>
        </w:rPr>
        <w:t> </w:t>
      </w:r>
      <w:r>
        <w:rPr>
          <w:spacing w:val="-2"/>
        </w:rPr>
        <w:t>team</w:t>
      </w:r>
      <w:r>
        <w:rPr>
          <w:spacing w:val="-21"/>
        </w:rPr>
        <w:t> </w:t>
      </w:r>
      <w:r>
        <w:rPr>
          <w:spacing w:val="-2"/>
        </w:rPr>
        <w:t>members</w:t>
      </w:r>
      <w:r>
        <w:rPr>
          <w:spacing w:val="-21"/>
        </w:rPr>
        <w:t> </w:t>
      </w:r>
      <w:r>
        <w:rPr>
          <w:spacing w:val="-2"/>
        </w:rPr>
        <w:t>in</w:t>
      </w:r>
      <w:r>
        <w:rPr>
          <w:spacing w:val="-21"/>
        </w:rPr>
        <w:t> </w:t>
      </w:r>
      <w:r>
        <w:rPr>
          <w:spacing w:val="-2"/>
        </w:rPr>
        <w:t>managing</w:t>
      </w:r>
      <w:r>
        <w:rPr>
          <w:spacing w:val="-21"/>
        </w:rPr>
        <w:t> </w:t>
      </w:r>
      <w:r>
        <w:rPr>
          <w:spacing w:val="-2"/>
        </w:rPr>
        <w:t>the</w:t>
      </w:r>
      <w:r>
        <w:rPr>
          <w:spacing w:val="-21"/>
        </w:rPr>
        <w:t> </w:t>
      </w:r>
      <w:r>
        <w:rPr>
          <w:spacing w:val="-2"/>
        </w:rPr>
        <w:t>standard</w:t>
      </w:r>
      <w:r>
        <w:rPr>
          <w:spacing w:val="-21"/>
        </w:rPr>
        <w:t> </w:t>
      </w:r>
      <w:r>
        <w:rPr>
          <w:spacing w:val="-2"/>
        </w:rPr>
        <w:t>procurement</w:t>
      </w:r>
      <w:r>
        <w:rPr>
          <w:spacing w:val="-21"/>
        </w:rPr>
        <w:t> </w:t>
      </w:r>
      <w:r>
        <w:rPr>
          <w:spacing w:val="-2"/>
        </w:rPr>
        <w:t>&amp;</w:t>
      </w:r>
      <w:r>
        <w:rPr>
          <w:spacing w:val="-21"/>
        </w:rPr>
        <w:t> </w:t>
      </w:r>
      <w:r>
        <w:rPr>
          <w:spacing w:val="-2"/>
        </w:rPr>
        <w:t>financial compliances.</w:t>
      </w:r>
      <w:r>
        <w:rPr>
          <w:spacing w:val="-18"/>
        </w:rPr>
        <w:t> </w:t>
      </w:r>
      <w:r>
        <w:rPr>
          <w:spacing w:val="-2"/>
        </w:rPr>
        <w:t>Support</w:t>
      </w:r>
      <w:r>
        <w:rPr>
          <w:spacing w:val="-18"/>
        </w:rPr>
        <w:t> </w:t>
      </w:r>
      <w:r>
        <w:rPr>
          <w:spacing w:val="-2"/>
        </w:rPr>
        <w:t>and</w:t>
      </w:r>
      <w:r>
        <w:rPr>
          <w:spacing w:val="-18"/>
        </w:rPr>
        <w:t> </w:t>
      </w:r>
      <w:r>
        <w:rPr>
          <w:spacing w:val="-2"/>
        </w:rPr>
        <w:t>Facilitate</w:t>
      </w:r>
      <w:r>
        <w:rPr>
          <w:spacing w:val="-18"/>
        </w:rPr>
        <w:t> </w:t>
      </w:r>
      <w:r>
        <w:rPr>
          <w:spacing w:val="-2"/>
        </w:rPr>
        <w:t>for</w:t>
      </w:r>
      <w:r>
        <w:rPr>
          <w:spacing w:val="-18"/>
        </w:rPr>
        <w:t> </w:t>
      </w:r>
      <w:r>
        <w:rPr>
          <w:spacing w:val="-2"/>
        </w:rPr>
        <w:t>the</w:t>
      </w:r>
      <w:r>
        <w:rPr>
          <w:spacing w:val="-18"/>
        </w:rPr>
        <w:t> </w:t>
      </w:r>
      <w:r>
        <w:rPr>
          <w:spacing w:val="-2"/>
        </w:rPr>
        <w:t>process</w:t>
      </w:r>
      <w:r>
        <w:rPr>
          <w:spacing w:val="-18"/>
        </w:rPr>
        <w:t> </w:t>
      </w:r>
      <w:r>
        <w:rPr>
          <w:spacing w:val="-2"/>
        </w:rPr>
        <w:t>improvements</w:t>
      </w:r>
      <w:r>
        <w:rPr>
          <w:spacing w:val="-18"/>
        </w:rPr>
        <w:t> </w:t>
      </w:r>
      <w:r>
        <w:rPr>
          <w:spacing w:val="-2"/>
        </w:rPr>
        <w:t>and</w:t>
      </w:r>
      <w:r>
        <w:rPr>
          <w:spacing w:val="-18"/>
        </w:rPr>
        <w:t> </w:t>
      </w:r>
      <w:r>
        <w:rPr>
          <w:spacing w:val="-2"/>
        </w:rPr>
        <w:t>is responsible</w:t>
      </w:r>
      <w:r>
        <w:rPr>
          <w:spacing w:val="-18"/>
        </w:rPr>
        <w:t> </w:t>
      </w:r>
      <w:r>
        <w:rPr>
          <w:spacing w:val="-2"/>
        </w:rPr>
        <w:t>to</w:t>
      </w:r>
      <w:r>
        <w:rPr>
          <w:spacing w:val="-18"/>
        </w:rPr>
        <w:t> </w:t>
      </w:r>
      <w:r>
        <w:rPr>
          <w:spacing w:val="-2"/>
        </w:rPr>
        <w:t>drive</w:t>
      </w:r>
      <w:r>
        <w:rPr>
          <w:spacing w:val="-18"/>
        </w:rPr>
        <w:t> </w:t>
      </w:r>
      <w:r>
        <w:rPr>
          <w:spacing w:val="-2"/>
        </w:rPr>
        <w:t>the</w:t>
      </w:r>
      <w:r>
        <w:rPr>
          <w:spacing w:val="-18"/>
        </w:rPr>
        <w:t> </w:t>
      </w:r>
      <w:r>
        <w:rPr>
          <w:spacing w:val="-2"/>
        </w:rPr>
        <w:t>overall</w:t>
      </w:r>
      <w:r>
        <w:rPr>
          <w:spacing w:val="-18"/>
        </w:rPr>
        <w:t> </w:t>
      </w:r>
      <w:r>
        <w:rPr>
          <w:spacing w:val="-2"/>
        </w:rPr>
        <w:t>internal</w:t>
      </w:r>
      <w:r>
        <w:rPr>
          <w:spacing w:val="-18"/>
        </w:rPr>
        <w:t> </w:t>
      </w:r>
      <w:r>
        <w:rPr>
          <w:spacing w:val="-2"/>
        </w:rPr>
        <w:t>control</w:t>
      </w:r>
      <w:r>
        <w:rPr>
          <w:spacing w:val="-18"/>
        </w:rPr>
        <w:t> </w:t>
      </w:r>
      <w:r>
        <w:rPr>
          <w:spacing w:val="-2"/>
        </w:rPr>
        <w:t>process</w:t>
      </w:r>
      <w:r>
        <w:rPr>
          <w:spacing w:val="-18"/>
        </w:rPr>
        <w:t> </w:t>
      </w:r>
      <w:r>
        <w:rPr>
          <w:spacing w:val="-2"/>
        </w:rPr>
        <w:t>for</w:t>
      </w:r>
      <w:r>
        <w:rPr>
          <w:spacing w:val="-18"/>
        </w:rPr>
        <w:t> </w:t>
      </w:r>
      <w:r>
        <w:rPr>
          <w:spacing w:val="-2"/>
        </w:rPr>
        <w:t>Procurement</w:t>
      </w:r>
      <w:r>
        <w:rPr>
          <w:spacing w:val="-18"/>
        </w:rPr>
        <w:t> </w:t>
      </w:r>
      <w:r>
        <w:rPr>
          <w:spacing w:val="-2"/>
        </w:rPr>
        <w:t>function. </w:t>
      </w:r>
      <w:r>
        <w:rPr>
          <w:spacing w:val="-4"/>
        </w:rPr>
        <w:t>Internal</w:t>
      </w:r>
      <w:r>
        <w:rPr>
          <w:spacing w:val="-19"/>
        </w:rPr>
        <w:t> </w:t>
      </w:r>
      <w:r>
        <w:rPr>
          <w:spacing w:val="-4"/>
        </w:rPr>
        <w:t>Controls</w:t>
      </w:r>
      <w:r>
        <w:rPr>
          <w:spacing w:val="-19"/>
        </w:rPr>
        <w:t> </w:t>
      </w:r>
      <w:r>
        <w:rPr>
          <w:spacing w:val="-4"/>
        </w:rPr>
        <w:t>&amp;</w:t>
      </w:r>
      <w:r>
        <w:rPr>
          <w:spacing w:val="-19"/>
        </w:rPr>
        <w:t> </w:t>
      </w:r>
      <w:r>
        <w:rPr>
          <w:spacing w:val="-4"/>
        </w:rPr>
        <w:t>Audit</w:t>
      </w:r>
      <w:r>
        <w:rPr>
          <w:spacing w:val="-19"/>
        </w:rPr>
        <w:t> </w:t>
      </w:r>
      <w:r>
        <w:rPr>
          <w:spacing w:val="-4"/>
        </w:rPr>
        <w:t>Support</w:t>
      </w:r>
      <w:r>
        <w:rPr>
          <w:spacing w:val="-19"/>
        </w:rPr>
        <w:t> </w:t>
      </w:r>
      <w:r>
        <w:rPr>
          <w:spacing w:val="-4"/>
        </w:rPr>
        <w:t>Establish</w:t>
      </w:r>
      <w:r>
        <w:rPr>
          <w:spacing w:val="-19"/>
        </w:rPr>
        <w:t> </w:t>
      </w:r>
      <w:r>
        <w:rPr>
          <w:spacing w:val="-4"/>
        </w:rPr>
        <w:t>and</w:t>
      </w:r>
      <w:r>
        <w:rPr>
          <w:spacing w:val="-19"/>
        </w:rPr>
        <w:t> </w:t>
      </w:r>
      <w:r>
        <w:rPr>
          <w:spacing w:val="-4"/>
        </w:rPr>
        <w:t>enforce</w:t>
      </w:r>
      <w:r>
        <w:rPr>
          <w:spacing w:val="-19"/>
        </w:rPr>
        <w:t> </w:t>
      </w:r>
      <w:r>
        <w:rPr>
          <w:spacing w:val="-4"/>
        </w:rPr>
        <w:t>internal</w:t>
      </w:r>
      <w:r>
        <w:rPr>
          <w:spacing w:val="-19"/>
        </w:rPr>
        <w:t> </w:t>
      </w:r>
      <w:r>
        <w:rPr>
          <w:spacing w:val="-4"/>
        </w:rPr>
        <w:t>controls</w:t>
      </w:r>
      <w:r>
        <w:rPr>
          <w:spacing w:val="-19"/>
        </w:rPr>
        <w:t> </w:t>
      </w:r>
      <w:r>
        <w:rPr>
          <w:spacing w:val="-4"/>
        </w:rPr>
        <w:t>to</w:t>
      </w:r>
      <w:r>
        <w:rPr>
          <w:spacing w:val="-19"/>
        </w:rPr>
        <w:t> </w:t>
      </w:r>
      <w:r>
        <w:rPr>
          <w:spacing w:val="-4"/>
        </w:rPr>
        <w:t>prevent financial</w:t>
      </w:r>
      <w:r>
        <w:rPr>
          <w:spacing w:val="-21"/>
        </w:rPr>
        <w:t> </w:t>
      </w:r>
      <w:r>
        <w:rPr>
          <w:spacing w:val="-4"/>
        </w:rPr>
        <w:t>leakages</w:t>
      </w:r>
      <w:r>
        <w:rPr>
          <w:spacing w:val="-21"/>
        </w:rPr>
        <w:t> </w:t>
      </w:r>
      <w:r>
        <w:rPr>
          <w:spacing w:val="-4"/>
        </w:rPr>
        <w:t>in</w:t>
      </w:r>
      <w:r>
        <w:rPr>
          <w:spacing w:val="-21"/>
        </w:rPr>
        <w:t> </w:t>
      </w:r>
      <w:r>
        <w:rPr>
          <w:spacing w:val="-4"/>
        </w:rPr>
        <w:t>procurement.</w:t>
      </w:r>
      <w:r>
        <w:rPr>
          <w:spacing w:val="-21"/>
        </w:rPr>
        <w:t> </w:t>
      </w:r>
      <w:r>
        <w:rPr>
          <w:spacing w:val="-4"/>
        </w:rPr>
        <w:t>Support</w:t>
      </w:r>
      <w:r>
        <w:rPr>
          <w:spacing w:val="-21"/>
        </w:rPr>
        <w:t> </w:t>
      </w:r>
      <w:r>
        <w:rPr>
          <w:spacing w:val="-4"/>
        </w:rPr>
        <w:t>internal</w:t>
      </w:r>
      <w:r>
        <w:rPr>
          <w:spacing w:val="-21"/>
        </w:rPr>
        <w:t> </w:t>
      </w:r>
      <w:r>
        <w:rPr>
          <w:spacing w:val="-4"/>
        </w:rPr>
        <w:t>and</w:t>
      </w:r>
      <w:r>
        <w:rPr>
          <w:spacing w:val="-21"/>
        </w:rPr>
        <w:t> </w:t>
      </w:r>
      <w:r>
        <w:rPr>
          <w:spacing w:val="-4"/>
        </w:rPr>
        <w:t>external</w:t>
      </w:r>
      <w:r>
        <w:rPr>
          <w:spacing w:val="-21"/>
        </w:rPr>
        <w:t> </w:t>
      </w:r>
      <w:r>
        <w:rPr>
          <w:spacing w:val="-4"/>
        </w:rPr>
        <w:t>audits</w:t>
      </w:r>
      <w:r>
        <w:rPr>
          <w:spacing w:val="-21"/>
        </w:rPr>
        <w:t> </w:t>
      </w:r>
      <w:r>
        <w:rPr>
          <w:spacing w:val="-4"/>
        </w:rPr>
        <w:t>by</w:t>
      </w:r>
      <w:r>
        <w:rPr>
          <w:spacing w:val="-21"/>
        </w:rPr>
        <w:t> </w:t>
      </w:r>
      <w:r>
        <w:rPr>
          <w:spacing w:val="-4"/>
        </w:rPr>
        <w:t>ensuring </w:t>
      </w:r>
      <w:r>
        <w:rPr/>
        <w:t>transparency</w:t>
      </w:r>
      <w:r>
        <w:rPr>
          <w:spacing w:val="-24"/>
        </w:rPr>
        <w:t> </w:t>
      </w:r>
      <w:r>
        <w:rPr/>
        <w:t>in</w:t>
      </w:r>
      <w:r>
        <w:rPr>
          <w:spacing w:val="-24"/>
        </w:rPr>
        <w:t> </w:t>
      </w:r>
      <w:r>
        <w:rPr/>
        <w:t>procurement</w:t>
      </w:r>
      <w:r>
        <w:rPr>
          <w:spacing w:val="-24"/>
        </w:rPr>
        <w:t> </w:t>
      </w:r>
      <w:r>
        <w:rPr/>
        <w:t>transactions.</w:t>
      </w:r>
    </w:p>
    <w:p>
      <w:pPr>
        <w:pStyle w:val="BodyText"/>
        <w:spacing w:line="256" w:lineRule="auto" w:before="8"/>
        <w:ind w:left="57"/>
      </w:pPr>
      <w:r>
        <w:rPr>
          <w:spacing w:val="-2"/>
        </w:rPr>
        <w:t>Stakeholder</w:t>
      </w:r>
      <w:r>
        <w:rPr>
          <w:spacing w:val="-17"/>
        </w:rPr>
        <w:t> </w:t>
      </w:r>
      <w:r>
        <w:rPr>
          <w:spacing w:val="-2"/>
        </w:rPr>
        <w:t>Collaboration</w:t>
      </w:r>
      <w:r>
        <w:rPr>
          <w:spacing w:val="-17"/>
        </w:rPr>
        <w:t> </w:t>
      </w:r>
      <w:r>
        <w:rPr>
          <w:spacing w:val="-2"/>
        </w:rPr>
        <w:t>Work</w:t>
      </w:r>
      <w:r>
        <w:rPr>
          <w:spacing w:val="-17"/>
        </w:rPr>
        <w:t> </w:t>
      </w:r>
      <w:r>
        <w:rPr>
          <w:spacing w:val="-2"/>
        </w:rPr>
        <w:t>closely</w:t>
      </w:r>
      <w:r>
        <w:rPr>
          <w:spacing w:val="-17"/>
        </w:rPr>
        <w:t> </w:t>
      </w:r>
      <w:r>
        <w:rPr>
          <w:spacing w:val="-2"/>
        </w:rPr>
        <w:t>with</w:t>
      </w:r>
      <w:r>
        <w:rPr>
          <w:spacing w:val="-17"/>
        </w:rPr>
        <w:t> </w:t>
      </w:r>
      <w:r>
        <w:rPr>
          <w:spacing w:val="-2"/>
        </w:rPr>
        <w:t>procurement,</w:t>
      </w:r>
      <w:r>
        <w:rPr>
          <w:spacing w:val="-17"/>
        </w:rPr>
        <w:t> </w:t>
      </w:r>
      <w:r>
        <w:rPr>
          <w:spacing w:val="-2"/>
        </w:rPr>
        <w:t>finance,</w:t>
      </w:r>
      <w:r>
        <w:rPr>
          <w:spacing w:val="-17"/>
        </w:rPr>
        <w:t> </w:t>
      </w:r>
      <w:r>
        <w:rPr>
          <w:spacing w:val="-2"/>
        </w:rPr>
        <w:t>and Engineering</w:t>
      </w:r>
      <w:r>
        <w:rPr>
          <w:spacing w:val="-23"/>
        </w:rPr>
        <w:t> </w:t>
      </w:r>
      <w:r>
        <w:rPr>
          <w:spacing w:val="-2"/>
        </w:rPr>
        <w:t>&amp;</w:t>
      </w:r>
      <w:r>
        <w:rPr>
          <w:spacing w:val="-23"/>
        </w:rPr>
        <w:t> </w:t>
      </w:r>
      <w:r>
        <w:rPr>
          <w:spacing w:val="-2"/>
        </w:rPr>
        <w:t>operations</w:t>
      </w:r>
      <w:r>
        <w:rPr>
          <w:spacing w:val="-23"/>
        </w:rPr>
        <w:t> </w:t>
      </w:r>
      <w:r>
        <w:rPr>
          <w:spacing w:val="-2"/>
        </w:rPr>
        <w:t>teams</w:t>
      </w:r>
      <w:r>
        <w:rPr>
          <w:spacing w:val="-23"/>
        </w:rPr>
        <w:t> </w:t>
      </w:r>
      <w:r>
        <w:rPr>
          <w:spacing w:val="-2"/>
        </w:rPr>
        <w:t>to</w:t>
      </w:r>
      <w:r>
        <w:rPr>
          <w:spacing w:val="-23"/>
        </w:rPr>
        <w:t> </w:t>
      </w:r>
      <w:r>
        <w:rPr>
          <w:spacing w:val="-2"/>
        </w:rPr>
        <w:t>align</w:t>
      </w:r>
      <w:r>
        <w:rPr>
          <w:spacing w:val="-23"/>
        </w:rPr>
        <w:t> </w:t>
      </w:r>
      <w:r>
        <w:rPr>
          <w:spacing w:val="-2"/>
        </w:rPr>
        <w:t>financial</w:t>
      </w:r>
      <w:r>
        <w:rPr>
          <w:spacing w:val="-23"/>
        </w:rPr>
        <w:t> </w:t>
      </w:r>
      <w:r>
        <w:rPr>
          <w:spacing w:val="-2"/>
        </w:rPr>
        <w:t>strategies</w:t>
      </w:r>
      <w:r>
        <w:rPr>
          <w:spacing w:val="-23"/>
        </w:rPr>
        <w:t> </w:t>
      </w:r>
      <w:r>
        <w:rPr>
          <w:spacing w:val="-2"/>
        </w:rPr>
        <w:t>with</w:t>
      </w:r>
      <w:r>
        <w:rPr>
          <w:spacing w:val="-23"/>
        </w:rPr>
        <w:t> </w:t>
      </w:r>
      <w:r>
        <w:rPr>
          <w:spacing w:val="-2"/>
        </w:rPr>
        <w:t>procurement </w:t>
      </w:r>
      <w:r>
        <w:rPr>
          <w:spacing w:val="-4"/>
        </w:rPr>
        <w:t>goals.</w:t>
      </w:r>
      <w:r>
        <w:rPr>
          <w:spacing w:val="-20"/>
        </w:rPr>
        <w:t> </w:t>
      </w:r>
      <w:r>
        <w:rPr>
          <w:spacing w:val="-4"/>
        </w:rPr>
        <w:t>Advise</w:t>
      </w:r>
      <w:r>
        <w:rPr>
          <w:spacing w:val="-20"/>
        </w:rPr>
        <w:t> </w:t>
      </w:r>
      <w:r>
        <w:rPr>
          <w:spacing w:val="-4"/>
        </w:rPr>
        <w:t>Senior</w:t>
      </w:r>
      <w:r>
        <w:rPr>
          <w:spacing w:val="-20"/>
        </w:rPr>
        <w:t> </w:t>
      </w:r>
      <w:r>
        <w:rPr>
          <w:spacing w:val="-4"/>
        </w:rPr>
        <w:t>management</w:t>
      </w:r>
      <w:r>
        <w:rPr>
          <w:spacing w:val="-20"/>
        </w:rPr>
        <w:t> </w:t>
      </w:r>
      <w:r>
        <w:rPr>
          <w:spacing w:val="-4"/>
        </w:rPr>
        <w:t>on</w:t>
      </w:r>
      <w:r>
        <w:rPr>
          <w:spacing w:val="-20"/>
        </w:rPr>
        <w:t> </w:t>
      </w:r>
      <w:r>
        <w:rPr>
          <w:spacing w:val="-4"/>
        </w:rPr>
        <w:t>procurement</w:t>
      </w:r>
      <w:r>
        <w:rPr>
          <w:spacing w:val="-20"/>
        </w:rPr>
        <w:t> </w:t>
      </w:r>
      <w:r>
        <w:rPr>
          <w:spacing w:val="-4"/>
        </w:rPr>
        <w:t>cost</w:t>
      </w:r>
      <w:r>
        <w:rPr>
          <w:spacing w:val="-20"/>
        </w:rPr>
        <w:t> </w:t>
      </w:r>
      <w:r>
        <w:rPr>
          <w:spacing w:val="-4"/>
        </w:rPr>
        <w:t>implications</w:t>
      </w:r>
      <w:r>
        <w:rPr>
          <w:spacing w:val="-20"/>
        </w:rPr>
        <w:t> </w:t>
      </w:r>
      <w:r>
        <w:rPr>
          <w:spacing w:val="-4"/>
        </w:rPr>
        <w:t>and</w:t>
      </w:r>
      <w:r>
        <w:rPr>
          <w:spacing w:val="-20"/>
        </w:rPr>
        <w:t> </w:t>
      </w:r>
      <w:r>
        <w:rPr>
          <w:spacing w:val="-4"/>
        </w:rPr>
        <w:t>financial </w:t>
      </w:r>
      <w:r>
        <w:rPr/>
        <w:t>risks</w:t>
      </w:r>
      <w:r>
        <w:rPr>
          <w:spacing w:val="-22"/>
        </w:rPr>
        <w:t> </w:t>
      </w:r>
      <w:r>
        <w:rPr/>
        <w:t>while</w:t>
      </w:r>
      <w:r>
        <w:rPr>
          <w:spacing w:val="-22"/>
        </w:rPr>
        <w:t> </w:t>
      </w:r>
      <w:r>
        <w:rPr/>
        <w:t>monitoring</w:t>
      </w:r>
      <w:r>
        <w:rPr>
          <w:spacing w:val="-22"/>
        </w:rPr>
        <w:t> </w:t>
      </w:r>
      <w:r>
        <w:rPr/>
        <w:t>the</w:t>
      </w:r>
      <w:r>
        <w:rPr>
          <w:spacing w:val="-22"/>
        </w:rPr>
        <w:t> </w:t>
      </w:r>
      <w:r>
        <w:rPr/>
        <w:t>PO</w:t>
      </w:r>
      <w:r>
        <w:rPr>
          <w:spacing w:val="-22"/>
        </w:rPr>
        <w:t> </w:t>
      </w:r>
      <w:r>
        <w:rPr/>
        <w:t>approval</w:t>
      </w:r>
      <w:r>
        <w:rPr>
          <w:spacing w:val="-22"/>
        </w:rPr>
        <w:t> </w:t>
      </w:r>
      <w:r>
        <w:rPr/>
        <w:t>process.</w:t>
      </w:r>
    </w:p>
    <w:p>
      <w:pPr>
        <w:pStyle w:val="BodyText"/>
        <w:spacing w:line="256" w:lineRule="auto" w:before="3"/>
        <w:ind w:left="57"/>
      </w:pPr>
      <w:r>
        <w:rPr>
          <w:spacing w:val="-4"/>
        </w:rPr>
        <w:t>Supplier</w:t>
      </w:r>
      <w:r>
        <w:rPr>
          <w:spacing w:val="-23"/>
        </w:rPr>
        <w:t> </w:t>
      </w:r>
      <w:r>
        <w:rPr>
          <w:spacing w:val="-4"/>
        </w:rPr>
        <w:t>and</w:t>
      </w:r>
      <w:r>
        <w:rPr>
          <w:spacing w:val="-23"/>
        </w:rPr>
        <w:t> </w:t>
      </w:r>
      <w:r>
        <w:rPr>
          <w:spacing w:val="-4"/>
        </w:rPr>
        <w:t>Contract</w:t>
      </w:r>
      <w:r>
        <w:rPr>
          <w:spacing w:val="-23"/>
        </w:rPr>
        <w:t> </w:t>
      </w:r>
      <w:r>
        <w:rPr>
          <w:spacing w:val="-4"/>
        </w:rPr>
        <w:t>Management</w:t>
      </w:r>
      <w:r>
        <w:rPr>
          <w:spacing w:val="-23"/>
        </w:rPr>
        <w:t> </w:t>
      </w:r>
      <w:r>
        <w:rPr>
          <w:spacing w:val="-4"/>
        </w:rPr>
        <w:t>Assess</w:t>
      </w:r>
      <w:r>
        <w:rPr>
          <w:spacing w:val="-23"/>
        </w:rPr>
        <w:t> </w:t>
      </w:r>
      <w:r>
        <w:rPr>
          <w:spacing w:val="-4"/>
        </w:rPr>
        <w:t>procurement</w:t>
      </w:r>
      <w:r>
        <w:rPr>
          <w:spacing w:val="-23"/>
        </w:rPr>
        <w:t> </w:t>
      </w:r>
      <w:r>
        <w:rPr>
          <w:spacing w:val="-4"/>
        </w:rPr>
        <w:t>contracts</w:t>
      </w:r>
      <w:r>
        <w:rPr>
          <w:spacing w:val="-23"/>
        </w:rPr>
        <w:t> </w:t>
      </w:r>
      <w:r>
        <w:rPr>
          <w:spacing w:val="-4"/>
        </w:rPr>
        <w:t>for</w:t>
      </w:r>
      <w:r>
        <w:rPr>
          <w:spacing w:val="-23"/>
        </w:rPr>
        <w:t> </w:t>
      </w:r>
      <w:r>
        <w:rPr>
          <w:spacing w:val="-4"/>
        </w:rPr>
        <w:t>financial </w:t>
      </w:r>
      <w:r>
        <w:rPr>
          <w:spacing w:val="-2"/>
        </w:rPr>
        <w:t>feasibility,</w:t>
      </w:r>
      <w:r>
        <w:rPr>
          <w:spacing w:val="-21"/>
        </w:rPr>
        <w:t> </w:t>
      </w:r>
      <w:r>
        <w:rPr>
          <w:spacing w:val="-2"/>
        </w:rPr>
        <w:t>cost</w:t>
      </w:r>
      <w:r>
        <w:rPr>
          <w:spacing w:val="-21"/>
        </w:rPr>
        <w:t> </w:t>
      </w:r>
      <w:r>
        <w:rPr>
          <w:spacing w:val="-2"/>
        </w:rPr>
        <w:t>implications,</w:t>
      </w:r>
      <w:r>
        <w:rPr>
          <w:spacing w:val="-21"/>
        </w:rPr>
        <w:t> </w:t>
      </w:r>
      <w:r>
        <w:rPr>
          <w:spacing w:val="-2"/>
        </w:rPr>
        <w:t>and</w:t>
      </w:r>
      <w:r>
        <w:rPr>
          <w:spacing w:val="-21"/>
        </w:rPr>
        <w:t> </w:t>
      </w:r>
      <w:r>
        <w:rPr>
          <w:spacing w:val="-2"/>
        </w:rPr>
        <w:t>risk</w:t>
      </w:r>
      <w:r>
        <w:rPr>
          <w:spacing w:val="-21"/>
        </w:rPr>
        <w:t> </w:t>
      </w:r>
      <w:r>
        <w:rPr>
          <w:spacing w:val="-2"/>
        </w:rPr>
        <w:t>factors.</w:t>
      </w:r>
      <w:r>
        <w:rPr>
          <w:spacing w:val="-21"/>
        </w:rPr>
        <w:t> </w:t>
      </w:r>
      <w:r>
        <w:rPr>
          <w:spacing w:val="-2"/>
        </w:rPr>
        <w:t>Monitor</w:t>
      </w:r>
      <w:r>
        <w:rPr>
          <w:spacing w:val="-21"/>
        </w:rPr>
        <w:t> </w:t>
      </w:r>
      <w:r>
        <w:rPr>
          <w:spacing w:val="-2"/>
        </w:rPr>
        <w:t>&amp;</w:t>
      </w:r>
      <w:r>
        <w:rPr>
          <w:spacing w:val="-21"/>
        </w:rPr>
        <w:t> </w:t>
      </w:r>
      <w:r>
        <w:rPr>
          <w:spacing w:val="-2"/>
        </w:rPr>
        <w:t>approve</w:t>
      </w:r>
      <w:r>
        <w:rPr>
          <w:spacing w:val="-21"/>
        </w:rPr>
        <w:t> </w:t>
      </w:r>
      <w:r>
        <w:rPr>
          <w:spacing w:val="-2"/>
        </w:rPr>
        <w:t>the</w:t>
      </w:r>
      <w:r>
        <w:rPr>
          <w:spacing w:val="-21"/>
        </w:rPr>
        <w:t> </w:t>
      </w:r>
      <w:r>
        <w:rPr>
          <w:spacing w:val="-2"/>
        </w:rPr>
        <w:t>New </w:t>
      </w:r>
      <w:r>
        <w:rPr/>
        <w:t>supplier/Vendor</w:t>
      </w:r>
      <w:r>
        <w:rPr>
          <w:spacing w:val="-20"/>
        </w:rPr>
        <w:t> </w:t>
      </w:r>
      <w:r>
        <w:rPr/>
        <w:t>onboarding</w:t>
      </w:r>
      <w:r>
        <w:rPr>
          <w:spacing w:val="-20"/>
        </w:rPr>
        <w:t> </w:t>
      </w:r>
      <w:r>
        <w:rPr/>
        <w:t>process.</w:t>
      </w:r>
    </w:p>
    <w:p>
      <w:pPr>
        <w:pStyle w:val="BodyText"/>
        <w:spacing w:line="256" w:lineRule="auto" w:before="3"/>
        <w:ind w:left="57"/>
      </w:pPr>
      <w:r>
        <w:rPr>
          <w:spacing w:val="-2"/>
        </w:rPr>
        <w:t>Compliance</w:t>
      </w:r>
      <w:r>
        <w:rPr>
          <w:spacing w:val="-19"/>
        </w:rPr>
        <w:t> </w:t>
      </w:r>
      <w:r>
        <w:rPr>
          <w:spacing w:val="-2"/>
        </w:rPr>
        <w:t>and</w:t>
      </w:r>
      <w:r>
        <w:rPr>
          <w:spacing w:val="-19"/>
        </w:rPr>
        <w:t> </w:t>
      </w:r>
      <w:r>
        <w:rPr>
          <w:spacing w:val="-2"/>
        </w:rPr>
        <w:t>Risk</w:t>
      </w:r>
      <w:r>
        <w:rPr>
          <w:spacing w:val="-19"/>
        </w:rPr>
        <w:t> </w:t>
      </w:r>
      <w:r>
        <w:rPr>
          <w:spacing w:val="-2"/>
        </w:rPr>
        <w:t>Management</w:t>
      </w:r>
      <w:r>
        <w:rPr>
          <w:spacing w:val="-19"/>
        </w:rPr>
        <w:t> </w:t>
      </w:r>
      <w:r>
        <w:rPr>
          <w:spacing w:val="-2"/>
        </w:rPr>
        <w:t>Ensure</w:t>
      </w:r>
      <w:r>
        <w:rPr>
          <w:spacing w:val="-19"/>
        </w:rPr>
        <w:t> </w:t>
      </w:r>
      <w:r>
        <w:rPr>
          <w:spacing w:val="-2"/>
        </w:rPr>
        <w:t>procurement</w:t>
      </w:r>
      <w:r>
        <w:rPr>
          <w:spacing w:val="-19"/>
        </w:rPr>
        <w:t> </w:t>
      </w:r>
      <w:r>
        <w:rPr>
          <w:spacing w:val="-2"/>
        </w:rPr>
        <w:t>activities</w:t>
      </w:r>
      <w:r>
        <w:rPr>
          <w:spacing w:val="-19"/>
        </w:rPr>
        <w:t> </w:t>
      </w:r>
      <w:r>
        <w:rPr>
          <w:spacing w:val="-2"/>
        </w:rPr>
        <w:t>comply</w:t>
      </w:r>
      <w:r>
        <w:rPr>
          <w:spacing w:val="-19"/>
        </w:rPr>
        <w:t> </w:t>
      </w:r>
      <w:r>
        <w:rPr>
          <w:spacing w:val="-2"/>
        </w:rPr>
        <w:t>with </w:t>
      </w:r>
      <w:r>
        <w:rPr>
          <w:spacing w:val="-4"/>
        </w:rPr>
        <w:t>financial</w:t>
      </w:r>
      <w:r>
        <w:rPr>
          <w:spacing w:val="-15"/>
        </w:rPr>
        <w:t> </w:t>
      </w:r>
      <w:r>
        <w:rPr>
          <w:spacing w:val="-4"/>
        </w:rPr>
        <w:t>policies,</w:t>
      </w:r>
      <w:r>
        <w:rPr>
          <w:spacing w:val="-15"/>
        </w:rPr>
        <w:t> </w:t>
      </w:r>
      <w:r>
        <w:rPr>
          <w:spacing w:val="-4"/>
        </w:rPr>
        <w:t>internal</w:t>
      </w:r>
      <w:r>
        <w:rPr>
          <w:spacing w:val="-15"/>
        </w:rPr>
        <w:t> </w:t>
      </w:r>
      <w:r>
        <w:rPr>
          <w:spacing w:val="-4"/>
        </w:rPr>
        <w:t>controls,</w:t>
      </w:r>
      <w:r>
        <w:rPr>
          <w:spacing w:val="-15"/>
        </w:rPr>
        <w:t> </w:t>
      </w:r>
      <w:r>
        <w:rPr>
          <w:spacing w:val="-4"/>
        </w:rPr>
        <w:t>and</w:t>
      </w:r>
      <w:r>
        <w:rPr>
          <w:spacing w:val="-15"/>
        </w:rPr>
        <w:t> </w:t>
      </w:r>
      <w:r>
        <w:rPr>
          <w:spacing w:val="-4"/>
        </w:rPr>
        <w:t>regulatory</w:t>
      </w:r>
      <w:r>
        <w:rPr>
          <w:spacing w:val="-15"/>
        </w:rPr>
        <w:t> </w:t>
      </w:r>
      <w:r>
        <w:rPr>
          <w:spacing w:val="-4"/>
        </w:rPr>
        <w:t>requirements.</w:t>
      </w:r>
      <w:r>
        <w:rPr>
          <w:spacing w:val="-15"/>
        </w:rPr>
        <w:t> </w:t>
      </w:r>
      <w:r>
        <w:rPr>
          <w:spacing w:val="-4"/>
        </w:rPr>
        <w:t>Mitigate</w:t>
      </w:r>
      <w:r>
        <w:rPr>
          <w:spacing w:val="-15"/>
        </w:rPr>
        <w:t> </w:t>
      </w:r>
      <w:r>
        <w:rPr>
          <w:spacing w:val="-4"/>
        </w:rPr>
        <w:t>financial </w:t>
      </w:r>
      <w:r>
        <w:rPr>
          <w:spacing w:val="-2"/>
        </w:rPr>
        <w:t>risks</w:t>
      </w:r>
      <w:r>
        <w:rPr>
          <w:spacing w:val="-17"/>
        </w:rPr>
        <w:t> </w:t>
      </w:r>
      <w:r>
        <w:rPr>
          <w:spacing w:val="-2"/>
        </w:rPr>
        <w:t>by</w:t>
      </w:r>
      <w:r>
        <w:rPr>
          <w:spacing w:val="-17"/>
        </w:rPr>
        <w:t> </w:t>
      </w:r>
      <w:r>
        <w:rPr>
          <w:spacing w:val="-2"/>
        </w:rPr>
        <w:t>evaluating</w:t>
      </w:r>
      <w:r>
        <w:rPr>
          <w:spacing w:val="-17"/>
        </w:rPr>
        <w:t> </w:t>
      </w:r>
      <w:r>
        <w:rPr>
          <w:spacing w:val="-2"/>
        </w:rPr>
        <w:t>supplier</w:t>
      </w:r>
      <w:r>
        <w:rPr>
          <w:spacing w:val="-17"/>
        </w:rPr>
        <w:t> </w:t>
      </w:r>
      <w:r>
        <w:rPr>
          <w:spacing w:val="-2"/>
        </w:rPr>
        <w:t>contractual</w:t>
      </w:r>
      <w:r>
        <w:rPr>
          <w:spacing w:val="-17"/>
        </w:rPr>
        <w:t> </w:t>
      </w:r>
      <w:r>
        <w:rPr>
          <w:spacing w:val="-2"/>
        </w:rPr>
        <w:t>pricings/Commercial</w:t>
      </w:r>
      <w:r>
        <w:rPr>
          <w:spacing w:val="-17"/>
        </w:rPr>
        <w:t> </w:t>
      </w:r>
      <w:r>
        <w:rPr>
          <w:spacing w:val="-2"/>
        </w:rPr>
        <w:t>terms</w:t>
      </w:r>
      <w:r>
        <w:rPr>
          <w:spacing w:val="-17"/>
        </w:rPr>
        <w:t> </w:t>
      </w:r>
      <w:r>
        <w:rPr>
          <w:spacing w:val="-2"/>
        </w:rPr>
        <w:t>&amp;</w:t>
      </w:r>
      <w:r>
        <w:rPr>
          <w:spacing w:val="-17"/>
        </w:rPr>
        <w:t> </w:t>
      </w:r>
      <w:r>
        <w:rPr>
          <w:spacing w:val="-2"/>
        </w:rPr>
        <w:t>conditions and</w:t>
      </w:r>
      <w:r>
        <w:rPr>
          <w:spacing w:val="-24"/>
        </w:rPr>
        <w:t> </w:t>
      </w:r>
      <w:r>
        <w:rPr>
          <w:spacing w:val="-2"/>
        </w:rPr>
        <w:t>enforcing</w:t>
      </w:r>
      <w:r>
        <w:rPr>
          <w:spacing w:val="-24"/>
        </w:rPr>
        <w:t> </w:t>
      </w:r>
      <w:r>
        <w:rPr>
          <w:spacing w:val="-2"/>
        </w:rPr>
        <w:t>contractual</w:t>
      </w:r>
      <w:r>
        <w:rPr>
          <w:spacing w:val="-24"/>
        </w:rPr>
        <w:t> </w:t>
      </w:r>
      <w:r>
        <w:rPr>
          <w:spacing w:val="-2"/>
        </w:rPr>
        <w:t>compliance.</w:t>
      </w:r>
      <w:r>
        <w:rPr>
          <w:spacing w:val="-24"/>
        </w:rPr>
        <w:t> </w:t>
      </w:r>
      <w:r>
        <w:rPr>
          <w:spacing w:val="-2"/>
        </w:rPr>
        <w:t>Implement</w:t>
      </w:r>
      <w:r>
        <w:rPr>
          <w:spacing w:val="-24"/>
        </w:rPr>
        <w:t> </w:t>
      </w:r>
      <w:r>
        <w:rPr>
          <w:spacing w:val="-2"/>
        </w:rPr>
        <w:t>fraud</w:t>
      </w:r>
      <w:r>
        <w:rPr>
          <w:spacing w:val="-24"/>
        </w:rPr>
        <w:t> </w:t>
      </w:r>
      <w:r>
        <w:rPr>
          <w:spacing w:val="-2"/>
        </w:rPr>
        <w:t>prevention</w:t>
      </w:r>
      <w:r>
        <w:rPr>
          <w:spacing w:val="-24"/>
        </w:rPr>
        <w:t> </w:t>
      </w:r>
      <w:r>
        <w:rPr>
          <w:spacing w:val="-2"/>
        </w:rPr>
        <w:t>measures, </w:t>
      </w:r>
      <w:r>
        <w:rPr/>
        <w:t>including</w:t>
      </w:r>
      <w:r>
        <w:rPr>
          <w:spacing w:val="-21"/>
        </w:rPr>
        <w:t> </w:t>
      </w:r>
      <w:r>
        <w:rPr/>
        <w:t>supplier</w:t>
      </w:r>
      <w:r>
        <w:rPr>
          <w:spacing w:val="-21"/>
        </w:rPr>
        <w:t> </w:t>
      </w:r>
      <w:r>
        <w:rPr/>
        <w:t>due</w:t>
      </w:r>
      <w:r>
        <w:rPr>
          <w:spacing w:val="-21"/>
        </w:rPr>
        <w:t> </w:t>
      </w:r>
      <w:r>
        <w:rPr/>
        <w:t>diligence</w:t>
      </w:r>
      <w:r>
        <w:rPr>
          <w:spacing w:val="-21"/>
        </w:rPr>
        <w:t> </w:t>
      </w:r>
      <w:r>
        <w:rPr/>
        <w:t>and</w:t>
      </w:r>
      <w:r>
        <w:rPr>
          <w:spacing w:val="-21"/>
        </w:rPr>
        <w:t> </w:t>
      </w:r>
      <w:r>
        <w:rPr/>
        <w:t>approval</w:t>
      </w:r>
      <w:r>
        <w:rPr>
          <w:spacing w:val="-21"/>
        </w:rPr>
        <w:t> </w:t>
      </w:r>
      <w:r>
        <w:rPr/>
        <w:t>controls.</w:t>
      </w:r>
    </w:p>
    <w:p>
      <w:pPr>
        <w:pStyle w:val="BodyText"/>
        <w:spacing w:line="256" w:lineRule="auto" w:before="4"/>
        <w:ind w:left="57"/>
      </w:pPr>
      <w:r>
        <w:rPr>
          <w:spacing w:val="-2"/>
        </w:rPr>
        <w:t>Financial</w:t>
      </w:r>
      <w:r>
        <w:rPr>
          <w:spacing w:val="-19"/>
        </w:rPr>
        <w:t> </w:t>
      </w:r>
      <w:r>
        <w:rPr>
          <w:spacing w:val="-2"/>
        </w:rPr>
        <w:t>Reporting</w:t>
      </w:r>
      <w:r>
        <w:rPr>
          <w:spacing w:val="-19"/>
        </w:rPr>
        <w:t> </w:t>
      </w:r>
      <w:r>
        <w:rPr>
          <w:spacing w:val="-2"/>
        </w:rPr>
        <w:t>&amp;</w:t>
      </w:r>
      <w:r>
        <w:rPr>
          <w:spacing w:val="-19"/>
        </w:rPr>
        <w:t> </w:t>
      </w:r>
      <w:r>
        <w:rPr>
          <w:spacing w:val="-2"/>
        </w:rPr>
        <w:t>Analysis</w:t>
      </w:r>
      <w:r>
        <w:rPr>
          <w:spacing w:val="-19"/>
        </w:rPr>
        <w:t> </w:t>
      </w:r>
      <w:r>
        <w:rPr>
          <w:spacing w:val="-2"/>
        </w:rPr>
        <w:t>Prepare</w:t>
      </w:r>
      <w:r>
        <w:rPr>
          <w:spacing w:val="-19"/>
        </w:rPr>
        <w:t> </w:t>
      </w:r>
      <w:r>
        <w:rPr>
          <w:spacing w:val="-2"/>
        </w:rPr>
        <w:t>and</w:t>
      </w:r>
      <w:r>
        <w:rPr>
          <w:spacing w:val="-19"/>
        </w:rPr>
        <w:t> </w:t>
      </w:r>
      <w:r>
        <w:rPr>
          <w:spacing w:val="-2"/>
        </w:rPr>
        <w:t>present</w:t>
      </w:r>
      <w:r>
        <w:rPr>
          <w:spacing w:val="-19"/>
        </w:rPr>
        <w:t> </w:t>
      </w:r>
      <w:r>
        <w:rPr>
          <w:spacing w:val="-2"/>
        </w:rPr>
        <w:t>financial</w:t>
      </w:r>
      <w:r>
        <w:rPr>
          <w:spacing w:val="-19"/>
        </w:rPr>
        <w:t> </w:t>
      </w:r>
      <w:r>
        <w:rPr>
          <w:spacing w:val="-2"/>
        </w:rPr>
        <w:t>reports</w:t>
      </w:r>
      <w:r>
        <w:rPr>
          <w:spacing w:val="-19"/>
        </w:rPr>
        <w:t> </w:t>
      </w:r>
      <w:r>
        <w:rPr>
          <w:spacing w:val="-2"/>
        </w:rPr>
        <w:t>on </w:t>
      </w:r>
      <w:r>
        <w:rPr>
          <w:spacing w:val="-4"/>
        </w:rPr>
        <w:t>procurement</w:t>
      </w:r>
      <w:r>
        <w:rPr>
          <w:spacing w:val="-25"/>
        </w:rPr>
        <w:t> </w:t>
      </w:r>
      <w:r>
        <w:rPr>
          <w:spacing w:val="-4"/>
        </w:rPr>
        <w:t>spending</w:t>
      </w:r>
      <w:r>
        <w:rPr>
          <w:spacing w:val="-25"/>
        </w:rPr>
        <w:t> </w:t>
      </w:r>
      <w:r>
        <w:rPr>
          <w:spacing w:val="-4"/>
        </w:rPr>
        <w:t>and</w:t>
      </w:r>
      <w:r>
        <w:rPr>
          <w:spacing w:val="-25"/>
        </w:rPr>
        <w:t> </w:t>
      </w:r>
      <w:r>
        <w:rPr>
          <w:spacing w:val="-4"/>
        </w:rPr>
        <w:t>cost</w:t>
      </w:r>
      <w:r>
        <w:rPr>
          <w:spacing w:val="-25"/>
        </w:rPr>
        <w:t> </w:t>
      </w:r>
      <w:r>
        <w:rPr>
          <w:spacing w:val="-4"/>
        </w:rPr>
        <w:t>trends.</w:t>
      </w:r>
      <w:r>
        <w:rPr>
          <w:spacing w:val="-25"/>
        </w:rPr>
        <w:t> </w:t>
      </w:r>
      <w:r>
        <w:rPr>
          <w:spacing w:val="-4"/>
        </w:rPr>
        <w:t>Inventory</w:t>
      </w:r>
      <w:r>
        <w:rPr>
          <w:spacing w:val="-25"/>
        </w:rPr>
        <w:t> </w:t>
      </w:r>
      <w:r>
        <w:rPr>
          <w:spacing w:val="-4"/>
        </w:rPr>
        <w:t>Analysis</w:t>
      </w:r>
      <w:r>
        <w:rPr>
          <w:spacing w:val="-25"/>
        </w:rPr>
        <w:t> </w:t>
      </w:r>
      <w:r>
        <w:rPr>
          <w:spacing w:val="-4"/>
        </w:rPr>
        <w:t>Conduct</w:t>
      </w:r>
      <w:r>
        <w:rPr>
          <w:spacing w:val="-25"/>
        </w:rPr>
        <w:t> </w:t>
      </w:r>
      <w:r>
        <w:rPr>
          <w:spacing w:val="-4"/>
        </w:rPr>
        <w:t>vendor </w:t>
      </w:r>
      <w:r>
        <w:rPr/>
        <w:t>performance</w:t>
      </w:r>
      <w:r>
        <w:rPr>
          <w:spacing w:val="-21"/>
        </w:rPr>
        <w:t> </w:t>
      </w:r>
      <w:r>
        <w:rPr/>
        <w:t>evaluations</w:t>
      </w:r>
      <w:r>
        <w:rPr>
          <w:spacing w:val="-21"/>
        </w:rPr>
        <w:t> </w:t>
      </w:r>
      <w:r>
        <w:rPr/>
        <w:t>on</w:t>
      </w:r>
      <w:r>
        <w:rPr>
          <w:spacing w:val="-21"/>
        </w:rPr>
        <w:t> </w:t>
      </w:r>
      <w:r>
        <w:rPr/>
        <w:t>yearly</w:t>
      </w:r>
      <w:r>
        <w:rPr>
          <w:spacing w:val="-21"/>
        </w:rPr>
        <w:t> </w:t>
      </w:r>
      <w:r>
        <w:rPr/>
        <w:t>basis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before="35"/>
      </w:pPr>
    </w:p>
    <w:p>
      <w:pPr>
        <w:pStyle w:val="BodyText"/>
        <w:ind w:right="49"/>
        <w:jc w:val="right"/>
      </w:pPr>
      <w:r>
        <w:rPr>
          <w:spacing w:val="-2"/>
          <w:w w:val="90"/>
        </w:rPr>
        <w:t>08/2024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–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Present</w:t>
      </w:r>
    </w:p>
    <w:p>
      <w:pPr>
        <w:pStyle w:val="BodyText"/>
        <w:spacing w:before="20"/>
        <w:ind w:right="49"/>
        <w:jc w:val="right"/>
      </w:pPr>
      <w:r>
        <w:rPr>
          <w:spacing w:val="-2"/>
        </w:rPr>
        <w:t>Bangalore</w:t>
      </w:r>
    </w:p>
    <w:p>
      <w:pPr>
        <w:pStyle w:val="BodyText"/>
        <w:spacing w:after="0"/>
        <w:jc w:val="right"/>
        <w:sectPr>
          <w:type w:val="continuous"/>
          <w:pgSz w:w="11900" w:h="16840"/>
          <w:pgMar w:top="740" w:bottom="280" w:left="850" w:right="850"/>
          <w:cols w:num="2" w:equalWidth="0">
            <w:col w:w="7684" w:space="777"/>
            <w:col w:w="1739"/>
          </w:cols>
        </w:sectPr>
      </w:pPr>
    </w:p>
    <w:p>
      <w:pPr>
        <w:pStyle w:val="BodyText"/>
        <w:spacing w:line="256" w:lineRule="auto" w:before="66"/>
        <w:ind w:left="57"/>
      </w:pPr>
      <w:r>
        <w:rPr>
          <w:spacing w:val="-2"/>
        </w:rPr>
        <w:t>Budgeting</w:t>
      </w:r>
      <w:r>
        <w:rPr>
          <w:spacing w:val="-22"/>
        </w:rPr>
        <w:t> </w:t>
      </w:r>
      <w:r>
        <w:rPr>
          <w:spacing w:val="-2"/>
        </w:rPr>
        <w:t>and</w:t>
      </w:r>
      <w:r>
        <w:rPr>
          <w:spacing w:val="-22"/>
        </w:rPr>
        <w:t> </w:t>
      </w:r>
      <w:r>
        <w:rPr>
          <w:spacing w:val="-2"/>
        </w:rPr>
        <w:t>Cost</w:t>
      </w:r>
      <w:r>
        <w:rPr>
          <w:spacing w:val="-22"/>
        </w:rPr>
        <w:t> </w:t>
      </w:r>
      <w:r>
        <w:rPr>
          <w:spacing w:val="-2"/>
        </w:rPr>
        <w:t>Control</w:t>
      </w:r>
      <w:r>
        <w:rPr>
          <w:spacing w:val="-22"/>
        </w:rPr>
        <w:t> </w:t>
      </w:r>
      <w:r>
        <w:rPr>
          <w:spacing w:val="-2"/>
        </w:rPr>
        <w:t>Analyse</w:t>
      </w:r>
      <w:r>
        <w:rPr>
          <w:spacing w:val="-22"/>
        </w:rPr>
        <w:t> </w:t>
      </w:r>
      <w:r>
        <w:rPr>
          <w:spacing w:val="-2"/>
        </w:rPr>
        <w:t>variances</w:t>
      </w:r>
      <w:r>
        <w:rPr>
          <w:spacing w:val="-22"/>
        </w:rPr>
        <w:t> </w:t>
      </w:r>
      <w:r>
        <w:rPr>
          <w:spacing w:val="-2"/>
        </w:rPr>
        <w:t>between</w:t>
      </w:r>
      <w:r>
        <w:rPr>
          <w:spacing w:val="-22"/>
        </w:rPr>
        <w:t> </w:t>
      </w:r>
      <w:r>
        <w:rPr>
          <w:spacing w:val="-2"/>
        </w:rPr>
        <w:t>actual</w:t>
      </w:r>
      <w:r>
        <w:rPr>
          <w:spacing w:val="-22"/>
        </w:rPr>
        <w:t> </w:t>
      </w:r>
      <w:r>
        <w:rPr>
          <w:spacing w:val="-2"/>
        </w:rPr>
        <w:t>spending</w:t>
      </w:r>
      <w:r>
        <w:rPr>
          <w:spacing w:val="-22"/>
        </w:rPr>
        <w:t> </w:t>
      </w:r>
      <w:r>
        <w:rPr>
          <w:spacing w:val="-2"/>
        </w:rPr>
        <w:t>and </w:t>
      </w:r>
      <w:r>
        <w:rPr>
          <w:spacing w:val="-4"/>
        </w:rPr>
        <w:t>budgets,</w:t>
      </w:r>
      <w:r>
        <w:rPr>
          <w:spacing w:val="-25"/>
        </w:rPr>
        <w:t> </w:t>
      </w:r>
      <w:r>
        <w:rPr>
          <w:spacing w:val="-4"/>
        </w:rPr>
        <w:t>identifying</w:t>
      </w:r>
      <w:r>
        <w:rPr>
          <w:spacing w:val="-25"/>
        </w:rPr>
        <w:t> </w:t>
      </w:r>
      <w:r>
        <w:rPr>
          <w:spacing w:val="-4"/>
        </w:rPr>
        <w:t>cost-saving</w:t>
      </w:r>
      <w:r>
        <w:rPr>
          <w:spacing w:val="-25"/>
        </w:rPr>
        <w:t> </w:t>
      </w:r>
      <w:r>
        <w:rPr>
          <w:spacing w:val="-4"/>
        </w:rPr>
        <w:t>opportunities.</w:t>
      </w:r>
      <w:r>
        <w:rPr>
          <w:spacing w:val="-25"/>
        </w:rPr>
        <w:t> </w:t>
      </w:r>
      <w:r>
        <w:rPr>
          <w:spacing w:val="-4"/>
        </w:rPr>
        <w:t>Ensure</w:t>
      </w:r>
      <w:r>
        <w:rPr>
          <w:spacing w:val="-25"/>
        </w:rPr>
        <w:t> </w:t>
      </w:r>
      <w:r>
        <w:rPr>
          <w:spacing w:val="-4"/>
        </w:rPr>
        <w:t>procurement</w:t>
      </w:r>
      <w:r>
        <w:rPr>
          <w:spacing w:val="-25"/>
        </w:rPr>
        <w:t> </w:t>
      </w:r>
      <w:r>
        <w:rPr>
          <w:spacing w:val="-4"/>
        </w:rPr>
        <w:t>expenditures </w:t>
      </w:r>
      <w:r>
        <w:rPr/>
        <w:t>align</w:t>
      </w:r>
      <w:r>
        <w:rPr>
          <w:spacing w:val="-25"/>
        </w:rPr>
        <w:t> </w:t>
      </w:r>
      <w:r>
        <w:rPr/>
        <w:t>with</w:t>
      </w:r>
      <w:r>
        <w:rPr>
          <w:spacing w:val="-25"/>
        </w:rPr>
        <w:t> </w:t>
      </w:r>
      <w:r>
        <w:rPr/>
        <w:t>financial</w:t>
      </w:r>
      <w:r>
        <w:rPr>
          <w:spacing w:val="-25"/>
        </w:rPr>
        <w:t> </w:t>
      </w:r>
      <w:r>
        <w:rPr/>
        <w:t>forecasts</w:t>
      </w:r>
      <w:r>
        <w:rPr>
          <w:spacing w:val="-25"/>
        </w:rPr>
        <w:t> </w:t>
      </w:r>
      <w:r>
        <w:rPr/>
        <w:t>and</w:t>
      </w:r>
      <w:r>
        <w:rPr>
          <w:spacing w:val="-25"/>
        </w:rPr>
        <w:t> </w:t>
      </w:r>
      <w:r>
        <w:rPr/>
        <w:t>business</w:t>
      </w:r>
      <w:r>
        <w:rPr>
          <w:spacing w:val="-25"/>
        </w:rPr>
        <w:t> </w:t>
      </w:r>
      <w:r>
        <w:rPr/>
        <w:t>needs</w:t>
      </w:r>
      <w:r>
        <w:rPr>
          <w:spacing w:val="-25"/>
        </w:rPr>
        <w:t> </w:t>
      </w:r>
      <w:r>
        <w:rPr/>
        <w:t>.</w:t>
      </w:r>
    </w:p>
    <w:p>
      <w:pPr>
        <w:pStyle w:val="Heading2"/>
        <w:spacing w:before="183"/>
      </w:pPr>
      <w:r>
        <w:rPr>
          <w:w w:val="85"/>
        </w:rPr>
        <w:t>Sr.Procurement</w:t>
      </w:r>
      <w:r>
        <w:rPr>
          <w:spacing w:val="3"/>
        </w:rPr>
        <w:t> </w:t>
      </w:r>
      <w:r>
        <w:rPr>
          <w:w w:val="85"/>
        </w:rPr>
        <w:t>Lead(P2p</w:t>
      </w:r>
      <w:r>
        <w:rPr>
          <w:spacing w:val="3"/>
        </w:rPr>
        <w:t> </w:t>
      </w:r>
      <w:r>
        <w:rPr>
          <w:spacing w:val="-2"/>
          <w:w w:val="85"/>
        </w:rPr>
        <w:t>Process),</w:t>
      </w:r>
    </w:p>
    <w:p>
      <w:pPr>
        <w:spacing w:before="18"/>
        <w:ind w:left="57" w:right="0" w:firstLine="0"/>
        <w:jc w:val="left"/>
        <w:rPr>
          <w:rFonts w:ascii="Verdana"/>
          <w:i/>
          <w:sz w:val="22"/>
        </w:rPr>
      </w:pPr>
      <w:r>
        <w:rPr>
          <w:rFonts w:ascii="Verdana"/>
          <w:i/>
          <w:w w:val="75"/>
          <w:sz w:val="22"/>
        </w:rPr>
        <w:t>EGC</w:t>
      </w:r>
      <w:r>
        <w:rPr>
          <w:rFonts w:ascii="Verdana"/>
          <w:i/>
          <w:spacing w:val="-9"/>
          <w:sz w:val="22"/>
        </w:rPr>
        <w:t> </w:t>
      </w:r>
      <w:r>
        <w:rPr>
          <w:rFonts w:ascii="Verdana"/>
          <w:i/>
          <w:w w:val="75"/>
          <w:sz w:val="22"/>
        </w:rPr>
        <w:t>Global</w:t>
      </w:r>
      <w:r>
        <w:rPr>
          <w:rFonts w:ascii="Verdana"/>
          <w:i/>
          <w:spacing w:val="-9"/>
          <w:sz w:val="22"/>
        </w:rPr>
        <w:t> </w:t>
      </w:r>
      <w:r>
        <w:rPr>
          <w:rFonts w:ascii="Verdana"/>
          <w:i/>
          <w:w w:val="75"/>
          <w:sz w:val="22"/>
        </w:rPr>
        <w:t>Services(EWIE</w:t>
      </w:r>
      <w:r>
        <w:rPr>
          <w:rFonts w:ascii="Verdana"/>
          <w:i/>
          <w:spacing w:val="-9"/>
          <w:sz w:val="22"/>
        </w:rPr>
        <w:t> </w:t>
      </w:r>
      <w:r>
        <w:rPr>
          <w:rFonts w:ascii="Verdana"/>
          <w:i/>
          <w:w w:val="75"/>
          <w:sz w:val="22"/>
        </w:rPr>
        <w:t>Group</w:t>
      </w:r>
      <w:r>
        <w:rPr>
          <w:rFonts w:ascii="Verdana"/>
          <w:i/>
          <w:spacing w:val="-9"/>
          <w:sz w:val="22"/>
        </w:rPr>
        <w:t> </w:t>
      </w:r>
      <w:r>
        <w:rPr>
          <w:rFonts w:ascii="Verdana"/>
          <w:i/>
          <w:w w:val="75"/>
          <w:sz w:val="22"/>
        </w:rPr>
        <w:t>of</w:t>
      </w:r>
      <w:r>
        <w:rPr>
          <w:rFonts w:ascii="Verdana"/>
          <w:i/>
          <w:spacing w:val="-8"/>
          <w:sz w:val="22"/>
        </w:rPr>
        <w:t> </w:t>
      </w:r>
      <w:r>
        <w:rPr>
          <w:rFonts w:ascii="Verdana"/>
          <w:i/>
          <w:spacing w:val="-2"/>
          <w:w w:val="75"/>
          <w:sz w:val="22"/>
        </w:rPr>
        <w:t>Companies)</w:t>
      </w:r>
    </w:p>
    <w:p>
      <w:pPr>
        <w:pStyle w:val="BodyText"/>
        <w:spacing w:before="19"/>
        <w:ind w:left="57"/>
      </w:pPr>
      <w:r>
        <w:rPr>
          <w:w w:val="90"/>
        </w:rPr>
        <w:t>EGC</w:t>
      </w:r>
      <w:r>
        <w:rPr>
          <w:spacing w:val="-7"/>
          <w:w w:val="90"/>
        </w:rPr>
        <w:t> </w:t>
      </w:r>
      <w:r>
        <w:rPr>
          <w:w w:val="90"/>
        </w:rPr>
        <w:t>GLOBAL</w:t>
      </w:r>
      <w:r>
        <w:rPr>
          <w:spacing w:val="-6"/>
          <w:w w:val="90"/>
        </w:rPr>
        <w:t> </w:t>
      </w:r>
      <w:r>
        <w:rPr>
          <w:w w:val="90"/>
        </w:rPr>
        <w:t>SERVICES(EWIE</w:t>
      </w:r>
      <w:r>
        <w:rPr>
          <w:spacing w:val="-7"/>
          <w:w w:val="90"/>
        </w:rPr>
        <w:t> </w:t>
      </w:r>
      <w:r>
        <w:rPr>
          <w:w w:val="90"/>
        </w:rPr>
        <w:t>GROUP</w:t>
      </w:r>
      <w:r>
        <w:rPr>
          <w:spacing w:val="-6"/>
          <w:w w:val="90"/>
        </w:rPr>
        <w:t> </w:t>
      </w:r>
      <w:r>
        <w:rPr>
          <w:w w:val="90"/>
        </w:rPr>
        <w:t>OF</w:t>
      </w:r>
      <w:r>
        <w:rPr>
          <w:spacing w:val="-7"/>
          <w:w w:val="90"/>
        </w:rPr>
        <w:t> </w:t>
      </w:r>
      <w:r>
        <w:rPr>
          <w:w w:val="90"/>
        </w:rPr>
        <w:t>COMPANIES),Info</w:t>
      </w:r>
      <w:r>
        <w:rPr>
          <w:spacing w:val="-6"/>
          <w:w w:val="90"/>
        </w:rPr>
        <w:t> </w:t>
      </w:r>
      <w:r>
        <w:rPr>
          <w:w w:val="90"/>
        </w:rPr>
        <w:t>Park</w:t>
      </w:r>
      <w:r>
        <w:rPr>
          <w:spacing w:val="-7"/>
          <w:w w:val="90"/>
        </w:rPr>
        <w:t> </w:t>
      </w:r>
      <w:r>
        <w:rPr>
          <w:w w:val="90"/>
        </w:rPr>
        <w:t>Campus</w:t>
      </w:r>
      <w:r>
        <w:rPr>
          <w:spacing w:val="-6"/>
          <w:w w:val="90"/>
        </w:rPr>
        <w:t> </w:t>
      </w:r>
      <w:r>
        <w:rPr>
          <w:w w:val="90"/>
        </w:rPr>
        <w:t>,</w:t>
      </w:r>
      <w:r>
        <w:rPr>
          <w:spacing w:val="-7"/>
          <w:w w:val="90"/>
        </w:rPr>
        <w:t> </w:t>
      </w:r>
      <w:r>
        <w:rPr>
          <w:spacing w:val="-2"/>
          <w:w w:val="90"/>
        </w:rPr>
        <w:t>Kochi</w:t>
      </w:r>
    </w:p>
    <w:p>
      <w:pPr>
        <w:pStyle w:val="BodyText"/>
        <w:spacing w:before="19"/>
        <w:ind w:left="57"/>
      </w:pPr>
      <w:r>
        <w:rPr>
          <w:spacing w:val="-6"/>
        </w:rPr>
        <w:t>Reporting:</w:t>
      </w:r>
      <w:r>
        <w:rPr>
          <w:spacing w:val="-23"/>
        </w:rPr>
        <w:t> </w:t>
      </w:r>
      <w:r>
        <w:rPr>
          <w:spacing w:val="-6"/>
        </w:rPr>
        <w:t>Operations</w:t>
      </w:r>
      <w:r>
        <w:rPr>
          <w:spacing w:val="-23"/>
        </w:rPr>
        <w:t> </w:t>
      </w:r>
      <w:r>
        <w:rPr>
          <w:spacing w:val="-6"/>
        </w:rPr>
        <w:t>Head</w:t>
      </w:r>
    </w:p>
    <w:p>
      <w:pPr>
        <w:pStyle w:val="BodyText"/>
        <w:spacing w:line="256" w:lineRule="auto" w:before="20"/>
        <w:ind w:left="57"/>
      </w:pPr>
      <w:r>
        <w:rPr>
          <w:spacing w:val="-4"/>
        </w:rPr>
        <w:t>Handling</w:t>
      </w:r>
      <w:r>
        <w:rPr>
          <w:spacing w:val="-25"/>
        </w:rPr>
        <w:t> </w:t>
      </w:r>
      <w:r>
        <w:rPr>
          <w:spacing w:val="-4"/>
        </w:rPr>
        <w:t>the</w:t>
      </w:r>
      <w:r>
        <w:rPr>
          <w:spacing w:val="-25"/>
        </w:rPr>
        <w:t> </w:t>
      </w:r>
      <w:r>
        <w:rPr>
          <w:spacing w:val="-4"/>
        </w:rPr>
        <w:t>end</w:t>
      </w:r>
      <w:r>
        <w:rPr>
          <w:spacing w:val="-25"/>
        </w:rPr>
        <w:t> </w:t>
      </w:r>
      <w:r>
        <w:rPr>
          <w:spacing w:val="-4"/>
        </w:rPr>
        <w:t>to</w:t>
      </w:r>
      <w:r>
        <w:rPr>
          <w:spacing w:val="-25"/>
        </w:rPr>
        <w:t> </w:t>
      </w:r>
      <w:r>
        <w:rPr>
          <w:spacing w:val="-4"/>
        </w:rPr>
        <w:t>end</w:t>
      </w:r>
      <w:r>
        <w:rPr>
          <w:spacing w:val="-25"/>
        </w:rPr>
        <w:t> </w:t>
      </w:r>
      <w:r>
        <w:rPr>
          <w:spacing w:val="-4"/>
        </w:rPr>
        <w:t>Procure</w:t>
      </w:r>
      <w:r>
        <w:rPr>
          <w:spacing w:val="-25"/>
        </w:rPr>
        <w:t> </w:t>
      </w:r>
      <w:r>
        <w:rPr>
          <w:spacing w:val="-4"/>
        </w:rPr>
        <w:t>to</w:t>
      </w:r>
      <w:r>
        <w:rPr>
          <w:spacing w:val="-25"/>
        </w:rPr>
        <w:t> </w:t>
      </w:r>
      <w:r>
        <w:rPr>
          <w:spacing w:val="-4"/>
        </w:rPr>
        <w:t>Pay</w:t>
      </w:r>
      <w:r>
        <w:rPr>
          <w:spacing w:val="-25"/>
        </w:rPr>
        <w:t> </w:t>
      </w:r>
      <w:r>
        <w:rPr>
          <w:spacing w:val="-4"/>
        </w:rPr>
        <w:t>and</w:t>
      </w:r>
      <w:r>
        <w:rPr>
          <w:spacing w:val="-25"/>
        </w:rPr>
        <w:t> </w:t>
      </w:r>
      <w:r>
        <w:rPr>
          <w:spacing w:val="-4"/>
        </w:rPr>
        <w:t>Order</w:t>
      </w:r>
      <w:r>
        <w:rPr>
          <w:spacing w:val="-25"/>
        </w:rPr>
        <w:t> </w:t>
      </w:r>
      <w:r>
        <w:rPr>
          <w:spacing w:val="-4"/>
        </w:rPr>
        <w:t>2</w:t>
      </w:r>
      <w:r>
        <w:rPr>
          <w:spacing w:val="-25"/>
        </w:rPr>
        <w:t> </w:t>
      </w:r>
      <w:r>
        <w:rPr>
          <w:spacing w:val="-4"/>
        </w:rPr>
        <w:t>Cash</w:t>
      </w:r>
      <w:r>
        <w:rPr>
          <w:spacing w:val="-25"/>
        </w:rPr>
        <w:t> </w:t>
      </w:r>
      <w:r>
        <w:rPr>
          <w:spacing w:val="-4"/>
        </w:rPr>
        <w:t>Process</w:t>
      </w:r>
      <w:r>
        <w:rPr>
          <w:spacing w:val="-25"/>
        </w:rPr>
        <w:t> </w:t>
      </w:r>
      <w:r>
        <w:rPr>
          <w:spacing w:val="-4"/>
        </w:rPr>
        <w:t>for</w:t>
      </w:r>
      <w:r>
        <w:rPr>
          <w:spacing w:val="-25"/>
        </w:rPr>
        <w:t> </w:t>
      </w:r>
      <w:r>
        <w:rPr>
          <w:spacing w:val="-4"/>
        </w:rPr>
        <w:t>Europe </w:t>
      </w:r>
      <w:r>
        <w:rPr>
          <w:spacing w:val="-2"/>
        </w:rPr>
        <w:t>Operations</w:t>
      </w:r>
    </w:p>
    <w:p>
      <w:pPr>
        <w:pStyle w:val="BodyText"/>
        <w:spacing w:before="2"/>
        <w:ind w:left="57"/>
      </w:pPr>
      <w:r>
        <w:rPr>
          <w:spacing w:val="-6"/>
        </w:rPr>
        <w:t>Leading</w:t>
      </w:r>
      <w:r>
        <w:rPr>
          <w:spacing w:val="-22"/>
        </w:rPr>
        <w:t> </w:t>
      </w:r>
      <w:r>
        <w:rPr>
          <w:spacing w:val="-6"/>
        </w:rPr>
        <w:t>the</w:t>
      </w:r>
      <w:r>
        <w:rPr>
          <w:spacing w:val="-22"/>
        </w:rPr>
        <w:t> </w:t>
      </w:r>
      <w:r>
        <w:rPr>
          <w:spacing w:val="-6"/>
        </w:rPr>
        <w:t>Procurement</w:t>
      </w:r>
      <w:r>
        <w:rPr>
          <w:spacing w:val="-21"/>
        </w:rPr>
        <w:t> </w:t>
      </w:r>
      <w:r>
        <w:rPr>
          <w:spacing w:val="-6"/>
        </w:rPr>
        <w:t>Team</w:t>
      </w:r>
      <w:r>
        <w:rPr>
          <w:spacing w:val="-22"/>
        </w:rPr>
        <w:t> </w:t>
      </w:r>
      <w:r>
        <w:rPr>
          <w:spacing w:val="-6"/>
        </w:rPr>
        <w:t>for</w:t>
      </w:r>
      <w:r>
        <w:rPr>
          <w:spacing w:val="-22"/>
        </w:rPr>
        <w:t> </w:t>
      </w:r>
      <w:r>
        <w:rPr>
          <w:spacing w:val="-6"/>
        </w:rPr>
        <w:t>Europe</w:t>
      </w:r>
      <w:r>
        <w:rPr>
          <w:spacing w:val="-21"/>
        </w:rPr>
        <w:t> </w:t>
      </w:r>
      <w:r>
        <w:rPr>
          <w:spacing w:val="-6"/>
        </w:rPr>
        <w:t>Operations</w:t>
      </w:r>
    </w:p>
    <w:p>
      <w:pPr>
        <w:pStyle w:val="BodyText"/>
        <w:spacing w:line="256" w:lineRule="auto" w:before="19"/>
        <w:ind w:left="57"/>
      </w:pPr>
      <w:r>
        <w:rPr>
          <w:spacing w:val="-4"/>
        </w:rPr>
        <w:t>Cross</w:t>
      </w:r>
      <w:r>
        <w:rPr>
          <w:spacing w:val="-25"/>
        </w:rPr>
        <w:t> </w:t>
      </w:r>
      <w:r>
        <w:rPr>
          <w:spacing w:val="-4"/>
        </w:rPr>
        <w:t>functional</w:t>
      </w:r>
      <w:r>
        <w:rPr>
          <w:spacing w:val="-25"/>
        </w:rPr>
        <w:t> </w:t>
      </w:r>
      <w:r>
        <w:rPr>
          <w:spacing w:val="-4"/>
        </w:rPr>
        <w:t>coordinationʼs</w:t>
      </w:r>
      <w:r>
        <w:rPr>
          <w:spacing w:val="-25"/>
        </w:rPr>
        <w:t> </w:t>
      </w:r>
      <w:r>
        <w:rPr>
          <w:spacing w:val="-4"/>
        </w:rPr>
        <w:t>with</w:t>
      </w:r>
      <w:r>
        <w:rPr>
          <w:spacing w:val="-25"/>
        </w:rPr>
        <w:t> </w:t>
      </w:r>
      <w:r>
        <w:rPr>
          <w:spacing w:val="-4"/>
        </w:rPr>
        <w:t>Teams</w:t>
      </w:r>
      <w:r>
        <w:rPr>
          <w:spacing w:val="-25"/>
        </w:rPr>
        <w:t> </w:t>
      </w:r>
      <w:r>
        <w:rPr>
          <w:spacing w:val="-4"/>
        </w:rPr>
        <w:t>and</w:t>
      </w:r>
      <w:r>
        <w:rPr>
          <w:spacing w:val="-25"/>
        </w:rPr>
        <w:t> </w:t>
      </w:r>
      <w:r>
        <w:rPr>
          <w:spacing w:val="-4"/>
        </w:rPr>
        <w:t>Key</w:t>
      </w:r>
      <w:r>
        <w:rPr>
          <w:spacing w:val="-25"/>
        </w:rPr>
        <w:t> </w:t>
      </w:r>
      <w:r>
        <w:rPr>
          <w:spacing w:val="-4"/>
        </w:rPr>
        <w:t>Account</w:t>
      </w:r>
      <w:r>
        <w:rPr>
          <w:spacing w:val="-25"/>
        </w:rPr>
        <w:t> </w:t>
      </w:r>
      <w:r>
        <w:rPr>
          <w:spacing w:val="-4"/>
        </w:rPr>
        <w:t>Managers</w:t>
      </w:r>
      <w:r>
        <w:rPr>
          <w:spacing w:val="-25"/>
        </w:rPr>
        <w:t> </w:t>
      </w:r>
      <w:r>
        <w:rPr>
          <w:spacing w:val="-4"/>
        </w:rPr>
        <w:t>in</w:t>
      </w:r>
      <w:r>
        <w:rPr>
          <w:spacing w:val="-25"/>
        </w:rPr>
        <w:t> </w:t>
      </w:r>
      <w:r>
        <w:rPr>
          <w:spacing w:val="-4"/>
        </w:rPr>
        <w:t>Europe </w:t>
      </w:r>
      <w:r>
        <w:rPr>
          <w:spacing w:val="-2"/>
        </w:rPr>
        <w:t>Managing</w:t>
      </w:r>
      <w:r>
        <w:rPr>
          <w:spacing w:val="-27"/>
        </w:rPr>
        <w:t> </w:t>
      </w:r>
      <w:r>
        <w:rPr>
          <w:spacing w:val="-2"/>
        </w:rPr>
        <w:t>the</w:t>
      </w:r>
      <w:r>
        <w:rPr>
          <w:spacing w:val="-25"/>
        </w:rPr>
        <w:t> </w:t>
      </w:r>
      <w:r>
        <w:rPr>
          <w:spacing w:val="-2"/>
        </w:rPr>
        <w:t>Customer</w:t>
      </w:r>
      <w:r>
        <w:rPr>
          <w:spacing w:val="-25"/>
        </w:rPr>
        <w:t> </w:t>
      </w:r>
      <w:r>
        <w:rPr>
          <w:spacing w:val="-2"/>
        </w:rPr>
        <w:t>Ordering</w:t>
      </w:r>
      <w:r>
        <w:rPr>
          <w:spacing w:val="-25"/>
        </w:rPr>
        <w:t> </w:t>
      </w:r>
      <w:r>
        <w:rPr>
          <w:spacing w:val="-2"/>
        </w:rPr>
        <w:t>Process</w:t>
      </w:r>
      <w:r>
        <w:rPr>
          <w:spacing w:val="-25"/>
        </w:rPr>
        <w:t> </w:t>
      </w:r>
      <w:r>
        <w:rPr>
          <w:spacing w:val="-2"/>
        </w:rPr>
        <w:t>and</w:t>
      </w:r>
      <w:r>
        <w:rPr>
          <w:spacing w:val="-25"/>
        </w:rPr>
        <w:t> </w:t>
      </w:r>
      <w:r>
        <w:rPr>
          <w:spacing w:val="-2"/>
        </w:rPr>
        <w:t>Buyer</w:t>
      </w:r>
      <w:r>
        <w:rPr>
          <w:spacing w:val="-25"/>
        </w:rPr>
        <w:t> </w:t>
      </w:r>
      <w:r>
        <w:rPr>
          <w:spacing w:val="-2"/>
        </w:rPr>
        <w:t>Life</w:t>
      </w:r>
      <w:r>
        <w:rPr>
          <w:spacing w:val="-25"/>
        </w:rPr>
        <w:t> </w:t>
      </w:r>
      <w:r>
        <w:rPr>
          <w:spacing w:val="-2"/>
        </w:rPr>
        <w:t>cycle</w:t>
      </w:r>
      <w:r>
        <w:rPr>
          <w:spacing w:val="-25"/>
        </w:rPr>
        <w:t> </w:t>
      </w:r>
      <w:r>
        <w:rPr>
          <w:spacing w:val="-2"/>
        </w:rPr>
        <w:t>management Process</w:t>
      </w:r>
    </w:p>
    <w:p>
      <w:pPr>
        <w:pStyle w:val="BodyText"/>
        <w:spacing w:line="256" w:lineRule="auto" w:before="3"/>
        <w:ind w:left="57"/>
      </w:pPr>
      <w:r>
        <w:rPr>
          <w:spacing w:val="-6"/>
        </w:rPr>
        <w:t>Review</w:t>
      </w:r>
      <w:r>
        <w:rPr>
          <w:spacing w:val="-14"/>
        </w:rPr>
        <w:t> </w:t>
      </w:r>
      <w:r>
        <w:rPr>
          <w:spacing w:val="-6"/>
        </w:rPr>
        <w:t>the</w:t>
      </w:r>
      <w:r>
        <w:rPr>
          <w:spacing w:val="-14"/>
        </w:rPr>
        <w:t> </w:t>
      </w:r>
      <w:r>
        <w:rPr>
          <w:spacing w:val="-6"/>
        </w:rPr>
        <w:t>Purchase</w:t>
      </w:r>
      <w:r>
        <w:rPr>
          <w:spacing w:val="-14"/>
        </w:rPr>
        <w:t> </w:t>
      </w:r>
      <w:r>
        <w:rPr>
          <w:spacing w:val="-6"/>
        </w:rPr>
        <w:t>Requisitions/Customer</w:t>
      </w:r>
      <w:r>
        <w:rPr>
          <w:spacing w:val="-14"/>
        </w:rPr>
        <w:t> </w:t>
      </w:r>
      <w:r>
        <w:rPr>
          <w:spacing w:val="-6"/>
        </w:rPr>
        <w:t>Orders/EDI</w:t>
      </w:r>
      <w:r>
        <w:rPr>
          <w:spacing w:val="-14"/>
        </w:rPr>
        <w:t> </w:t>
      </w:r>
      <w:r>
        <w:rPr>
          <w:spacing w:val="-6"/>
        </w:rPr>
        <w:t>orders</w:t>
      </w:r>
      <w:r>
        <w:rPr>
          <w:spacing w:val="-14"/>
        </w:rPr>
        <w:t> </w:t>
      </w:r>
      <w:r>
        <w:rPr>
          <w:spacing w:val="-6"/>
        </w:rPr>
        <w:t>and</w:t>
      </w:r>
      <w:r>
        <w:rPr>
          <w:spacing w:val="-14"/>
        </w:rPr>
        <w:t> </w:t>
      </w:r>
      <w:r>
        <w:rPr>
          <w:spacing w:val="-6"/>
        </w:rPr>
        <w:t>identify</w:t>
      </w:r>
      <w:r>
        <w:rPr>
          <w:spacing w:val="-14"/>
        </w:rPr>
        <w:t> </w:t>
      </w:r>
      <w:r>
        <w:rPr>
          <w:spacing w:val="-6"/>
        </w:rPr>
        <w:t>the </w:t>
      </w:r>
      <w:r>
        <w:rPr/>
        <w:t>supplier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source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PO</w:t>
      </w:r>
    </w:p>
    <w:p>
      <w:pPr>
        <w:pStyle w:val="BodyText"/>
        <w:spacing w:line="256" w:lineRule="auto" w:before="1"/>
        <w:ind w:left="57"/>
      </w:pPr>
      <w:r>
        <w:rPr>
          <w:spacing w:val="-6"/>
        </w:rPr>
        <w:t>Create</w:t>
      </w:r>
      <w:r>
        <w:rPr>
          <w:spacing w:val="-17"/>
        </w:rPr>
        <w:t> </w:t>
      </w:r>
      <w:r>
        <w:rPr>
          <w:spacing w:val="-6"/>
        </w:rPr>
        <w:t>Purchase</w:t>
      </w:r>
      <w:r>
        <w:rPr>
          <w:spacing w:val="-17"/>
        </w:rPr>
        <w:t> </w:t>
      </w:r>
      <w:r>
        <w:rPr>
          <w:spacing w:val="-6"/>
        </w:rPr>
        <w:t>Orders</w:t>
      </w:r>
      <w:r>
        <w:rPr>
          <w:spacing w:val="-17"/>
        </w:rPr>
        <w:t> </w:t>
      </w:r>
      <w:r>
        <w:rPr>
          <w:spacing w:val="-6"/>
        </w:rPr>
        <w:t>against</w:t>
      </w:r>
      <w:r>
        <w:rPr>
          <w:spacing w:val="-17"/>
        </w:rPr>
        <w:t> </w:t>
      </w:r>
      <w:r>
        <w:rPr>
          <w:spacing w:val="-6"/>
        </w:rPr>
        <w:t>all</w:t>
      </w:r>
      <w:r>
        <w:rPr>
          <w:spacing w:val="-17"/>
        </w:rPr>
        <w:t> </w:t>
      </w:r>
      <w:r>
        <w:rPr>
          <w:spacing w:val="-6"/>
        </w:rPr>
        <w:t>the</w:t>
      </w:r>
      <w:r>
        <w:rPr>
          <w:spacing w:val="-17"/>
        </w:rPr>
        <w:t> </w:t>
      </w:r>
      <w:r>
        <w:rPr>
          <w:spacing w:val="-6"/>
        </w:rPr>
        <w:t>Customer</w:t>
      </w:r>
      <w:r>
        <w:rPr>
          <w:spacing w:val="-17"/>
        </w:rPr>
        <w:t> </w:t>
      </w:r>
      <w:r>
        <w:rPr>
          <w:spacing w:val="-6"/>
        </w:rPr>
        <w:t>Orders</w:t>
      </w:r>
      <w:r>
        <w:rPr>
          <w:spacing w:val="-17"/>
        </w:rPr>
        <w:t> </w:t>
      </w:r>
      <w:r>
        <w:rPr>
          <w:spacing w:val="-6"/>
        </w:rPr>
        <w:t>received</w:t>
      </w:r>
      <w:r>
        <w:rPr>
          <w:spacing w:val="-17"/>
        </w:rPr>
        <w:t> </w:t>
      </w:r>
      <w:r>
        <w:rPr>
          <w:spacing w:val="-6"/>
        </w:rPr>
        <w:t>based</w:t>
      </w:r>
      <w:r>
        <w:rPr>
          <w:spacing w:val="-17"/>
        </w:rPr>
        <w:t> </w:t>
      </w:r>
      <w:r>
        <w:rPr>
          <w:spacing w:val="-6"/>
        </w:rPr>
        <w:t>on</w:t>
      </w:r>
      <w:r>
        <w:rPr>
          <w:spacing w:val="-17"/>
        </w:rPr>
        <w:t> </w:t>
      </w:r>
      <w:r>
        <w:rPr>
          <w:spacing w:val="-6"/>
        </w:rPr>
        <w:t>the </w:t>
      </w:r>
      <w:r>
        <w:rPr/>
        <w:t>Buyer</w:t>
      </w:r>
      <w:r>
        <w:rPr>
          <w:spacing w:val="-22"/>
        </w:rPr>
        <w:t> </w:t>
      </w:r>
      <w:r>
        <w:rPr/>
        <w:t>SOPʼs</w:t>
      </w:r>
    </w:p>
    <w:p>
      <w:pPr>
        <w:pStyle w:val="BodyText"/>
        <w:spacing w:before="2"/>
        <w:ind w:left="57"/>
      </w:pPr>
      <w:r>
        <w:rPr>
          <w:spacing w:val="-6"/>
        </w:rPr>
        <w:t>Coordinate</w:t>
      </w:r>
      <w:r>
        <w:rPr>
          <w:spacing w:val="-16"/>
        </w:rPr>
        <w:t> </w:t>
      </w:r>
      <w:r>
        <w:rPr>
          <w:spacing w:val="-6"/>
        </w:rPr>
        <w:t>for</w:t>
      </w:r>
      <w:r>
        <w:rPr>
          <w:spacing w:val="-16"/>
        </w:rPr>
        <w:t> </w:t>
      </w:r>
      <w:r>
        <w:rPr>
          <w:spacing w:val="-6"/>
        </w:rPr>
        <w:t>Approvals</w:t>
      </w:r>
      <w:r>
        <w:rPr>
          <w:spacing w:val="-16"/>
        </w:rPr>
        <w:t> </w:t>
      </w:r>
      <w:r>
        <w:rPr>
          <w:spacing w:val="-6"/>
        </w:rPr>
        <w:t>with</w:t>
      </w:r>
      <w:r>
        <w:rPr>
          <w:spacing w:val="-15"/>
        </w:rPr>
        <w:t> </w:t>
      </w:r>
      <w:r>
        <w:rPr>
          <w:spacing w:val="-6"/>
        </w:rPr>
        <w:t>the</w:t>
      </w:r>
      <w:r>
        <w:rPr>
          <w:spacing w:val="-16"/>
        </w:rPr>
        <w:t> </w:t>
      </w:r>
      <w:r>
        <w:rPr>
          <w:spacing w:val="-6"/>
        </w:rPr>
        <w:t>Senior</w:t>
      </w:r>
      <w:r>
        <w:rPr>
          <w:spacing w:val="-16"/>
        </w:rPr>
        <w:t> </w:t>
      </w:r>
      <w:r>
        <w:rPr>
          <w:spacing w:val="-6"/>
        </w:rPr>
        <w:t>Management</w:t>
      </w:r>
      <w:r>
        <w:rPr>
          <w:spacing w:val="-16"/>
        </w:rPr>
        <w:t> </w:t>
      </w:r>
      <w:r>
        <w:rPr>
          <w:spacing w:val="-6"/>
        </w:rPr>
        <w:t>team</w:t>
      </w:r>
    </w:p>
    <w:p>
      <w:pPr>
        <w:pStyle w:val="BodyText"/>
        <w:spacing w:line="256" w:lineRule="auto" w:before="19"/>
        <w:ind w:left="57"/>
      </w:pPr>
      <w:r>
        <w:rPr>
          <w:spacing w:val="-4"/>
        </w:rPr>
        <w:t>Maintain</w:t>
      </w:r>
      <w:r>
        <w:rPr>
          <w:spacing w:val="-23"/>
        </w:rPr>
        <w:t> </w:t>
      </w:r>
      <w:r>
        <w:rPr>
          <w:spacing w:val="-4"/>
        </w:rPr>
        <w:t>the</w:t>
      </w:r>
      <w:r>
        <w:rPr>
          <w:spacing w:val="-23"/>
        </w:rPr>
        <w:t> </w:t>
      </w:r>
      <w:r>
        <w:rPr>
          <w:spacing w:val="-4"/>
        </w:rPr>
        <w:t>Supplier/Customer</w:t>
      </w:r>
      <w:r>
        <w:rPr>
          <w:spacing w:val="-23"/>
        </w:rPr>
        <w:t> </w:t>
      </w:r>
      <w:r>
        <w:rPr>
          <w:spacing w:val="-4"/>
        </w:rPr>
        <w:t>Master</w:t>
      </w:r>
      <w:r>
        <w:rPr>
          <w:spacing w:val="-23"/>
        </w:rPr>
        <w:t> </w:t>
      </w:r>
      <w:r>
        <w:rPr>
          <w:spacing w:val="-4"/>
        </w:rPr>
        <w:t>Records</w:t>
      </w:r>
      <w:r>
        <w:rPr>
          <w:spacing w:val="-23"/>
        </w:rPr>
        <w:t> </w:t>
      </w:r>
      <w:r>
        <w:rPr>
          <w:spacing w:val="-4"/>
        </w:rPr>
        <w:t>and</w:t>
      </w:r>
      <w:r>
        <w:rPr>
          <w:spacing w:val="-23"/>
        </w:rPr>
        <w:t> </w:t>
      </w:r>
      <w:r>
        <w:rPr>
          <w:spacing w:val="-4"/>
        </w:rPr>
        <w:t>updation/additions</w:t>
      </w:r>
      <w:r>
        <w:rPr>
          <w:spacing w:val="-23"/>
        </w:rPr>
        <w:t> </w:t>
      </w:r>
      <w:r>
        <w:rPr>
          <w:spacing w:val="-4"/>
        </w:rPr>
        <w:t>in</w:t>
      </w:r>
      <w:r>
        <w:rPr>
          <w:spacing w:val="-23"/>
        </w:rPr>
        <w:t> </w:t>
      </w:r>
      <w:r>
        <w:rPr>
          <w:spacing w:val="-4"/>
        </w:rPr>
        <w:t>the</w:t>
      </w:r>
      <w:r>
        <w:rPr>
          <w:spacing w:val="-23"/>
        </w:rPr>
        <w:t> </w:t>
      </w:r>
      <w:r>
        <w:rPr>
          <w:spacing w:val="-4"/>
        </w:rPr>
        <w:t>ERP </w:t>
      </w:r>
      <w:r>
        <w:rPr>
          <w:spacing w:val="-2"/>
        </w:rPr>
        <w:t>systems</w:t>
      </w:r>
    </w:p>
    <w:p>
      <w:pPr>
        <w:pStyle w:val="BodyText"/>
        <w:spacing w:line="256" w:lineRule="auto" w:before="2"/>
        <w:ind w:left="57" w:right="1422"/>
      </w:pPr>
      <w:r>
        <w:rPr>
          <w:spacing w:val="-4"/>
        </w:rPr>
        <w:t>Advise</w:t>
      </w:r>
      <w:r>
        <w:rPr>
          <w:spacing w:val="-25"/>
        </w:rPr>
        <w:t> </w:t>
      </w:r>
      <w:r>
        <w:rPr>
          <w:spacing w:val="-4"/>
        </w:rPr>
        <w:t>for</w:t>
      </w:r>
      <w:r>
        <w:rPr>
          <w:spacing w:val="-25"/>
        </w:rPr>
        <w:t> </w:t>
      </w:r>
      <w:r>
        <w:rPr>
          <w:spacing w:val="-4"/>
        </w:rPr>
        <w:t>Customer</w:t>
      </w:r>
      <w:r>
        <w:rPr>
          <w:spacing w:val="-25"/>
        </w:rPr>
        <w:t> </w:t>
      </w:r>
      <w:r>
        <w:rPr>
          <w:spacing w:val="-4"/>
        </w:rPr>
        <w:t>Order</w:t>
      </w:r>
      <w:r>
        <w:rPr>
          <w:spacing w:val="-25"/>
        </w:rPr>
        <w:t> </w:t>
      </w:r>
      <w:r>
        <w:rPr>
          <w:spacing w:val="-4"/>
        </w:rPr>
        <w:t>modifications</w:t>
      </w:r>
      <w:r>
        <w:rPr>
          <w:spacing w:val="-25"/>
        </w:rPr>
        <w:t> </w:t>
      </w:r>
      <w:r>
        <w:rPr>
          <w:spacing w:val="-4"/>
        </w:rPr>
        <w:t>/Change</w:t>
      </w:r>
      <w:r>
        <w:rPr>
          <w:spacing w:val="-25"/>
        </w:rPr>
        <w:t> </w:t>
      </w:r>
      <w:r>
        <w:rPr>
          <w:spacing w:val="-4"/>
        </w:rPr>
        <w:t>Orders</w:t>
      </w:r>
      <w:r>
        <w:rPr>
          <w:spacing w:val="-25"/>
        </w:rPr>
        <w:t> </w:t>
      </w:r>
      <w:r>
        <w:rPr>
          <w:spacing w:val="-4"/>
        </w:rPr>
        <w:t>if</w:t>
      </w:r>
      <w:r>
        <w:rPr>
          <w:spacing w:val="-25"/>
        </w:rPr>
        <w:t> </w:t>
      </w:r>
      <w:r>
        <w:rPr>
          <w:spacing w:val="-4"/>
        </w:rPr>
        <w:t>required </w:t>
      </w:r>
      <w:r>
        <w:rPr>
          <w:spacing w:val="-2"/>
        </w:rPr>
        <w:t>Handling</w:t>
      </w:r>
      <w:r>
        <w:rPr>
          <w:spacing w:val="-16"/>
        </w:rPr>
        <w:t> </w:t>
      </w:r>
      <w:r>
        <w:rPr>
          <w:spacing w:val="-2"/>
        </w:rPr>
        <w:t>the</w:t>
      </w:r>
      <w:r>
        <w:rPr>
          <w:spacing w:val="-16"/>
        </w:rPr>
        <w:t> </w:t>
      </w:r>
      <w:r>
        <w:rPr>
          <w:spacing w:val="-2"/>
        </w:rPr>
        <w:t>New</w:t>
      </w:r>
      <w:r>
        <w:rPr>
          <w:spacing w:val="-16"/>
        </w:rPr>
        <w:t> </w:t>
      </w:r>
      <w:r>
        <w:rPr>
          <w:spacing w:val="-2"/>
        </w:rPr>
        <w:t>Projects</w:t>
      </w:r>
      <w:r>
        <w:rPr>
          <w:spacing w:val="-16"/>
        </w:rPr>
        <w:t> </w:t>
      </w:r>
      <w:r>
        <w:rPr>
          <w:spacing w:val="-2"/>
        </w:rPr>
        <w:t>Transition</w:t>
      </w:r>
      <w:r>
        <w:rPr>
          <w:spacing w:val="-16"/>
        </w:rPr>
        <w:t> </w:t>
      </w:r>
      <w:r>
        <w:rPr>
          <w:spacing w:val="-2"/>
        </w:rPr>
        <w:t>and</w:t>
      </w:r>
      <w:r>
        <w:rPr>
          <w:spacing w:val="-16"/>
        </w:rPr>
        <w:t> </w:t>
      </w:r>
      <w:r>
        <w:rPr>
          <w:spacing w:val="-2"/>
        </w:rPr>
        <w:t>migration</w:t>
      </w:r>
      <w:r>
        <w:rPr>
          <w:spacing w:val="-16"/>
        </w:rPr>
        <w:t> </w:t>
      </w:r>
      <w:r>
        <w:rPr>
          <w:spacing w:val="-2"/>
        </w:rPr>
        <w:t>Process</w:t>
      </w:r>
    </w:p>
    <w:p>
      <w:pPr>
        <w:pStyle w:val="BodyText"/>
        <w:spacing w:line="256" w:lineRule="auto" w:before="2"/>
        <w:ind w:left="57"/>
      </w:pPr>
      <w:r>
        <w:rPr>
          <w:spacing w:val="-4"/>
        </w:rPr>
        <w:t>Project</w:t>
      </w:r>
      <w:r>
        <w:rPr>
          <w:spacing w:val="-24"/>
        </w:rPr>
        <w:t> </w:t>
      </w:r>
      <w:r>
        <w:rPr>
          <w:spacing w:val="-4"/>
        </w:rPr>
        <w:t>Coordinationʼs</w:t>
      </w:r>
      <w:r>
        <w:rPr>
          <w:spacing w:val="-24"/>
        </w:rPr>
        <w:t> </w:t>
      </w:r>
      <w:r>
        <w:rPr>
          <w:spacing w:val="-4"/>
        </w:rPr>
        <w:t>and</w:t>
      </w:r>
      <w:r>
        <w:rPr>
          <w:spacing w:val="-24"/>
        </w:rPr>
        <w:t> </w:t>
      </w:r>
      <w:r>
        <w:rPr>
          <w:spacing w:val="-4"/>
        </w:rPr>
        <w:t>Review</w:t>
      </w:r>
      <w:r>
        <w:rPr>
          <w:spacing w:val="-24"/>
        </w:rPr>
        <w:t> </w:t>
      </w:r>
      <w:r>
        <w:rPr>
          <w:spacing w:val="-4"/>
        </w:rPr>
        <w:t>process</w:t>
      </w:r>
      <w:r>
        <w:rPr>
          <w:spacing w:val="-24"/>
        </w:rPr>
        <w:t> </w:t>
      </w:r>
      <w:r>
        <w:rPr>
          <w:spacing w:val="-4"/>
        </w:rPr>
        <w:t>with</w:t>
      </w:r>
      <w:r>
        <w:rPr>
          <w:spacing w:val="-24"/>
        </w:rPr>
        <w:t> </w:t>
      </w:r>
      <w:r>
        <w:rPr>
          <w:spacing w:val="-4"/>
        </w:rPr>
        <w:t>KAMʼs</w:t>
      </w:r>
      <w:r>
        <w:rPr>
          <w:spacing w:val="-24"/>
        </w:rPr>
        <w:t> </w:t>
      </w:r>
      <w:r>
        <w:rPr>
          <w:spacing w:val="-4"/>
        </w:rPr>
        <w:t>in</w:t>
      </w:r>
      <w:r>
        <w:rPr>
          <w:spacing w:val="-24"/>
        </w:rPr>
        <w:t> </w:t>
      </w:r>
      <w:r>
        <w:rPr>
          <w:spacing w:val="-4"/>
        </w:rPr>
        <w:t>Europe</w:t>
      </w:r>
      <w:r>
        <w:rPr>
          <w:spacing w:val="-24"/>
        </w:rPr>
        <w:t> </w:t>
      </w:r>
      <w:r>
        <w:rPr>
          <w:spacing w:val="-4"/>
        </w:rPr>
        <w:t>and</w:t>
      </w:r>
      <w:r>
        <w:rPr>
          <w:spacing w:val="-24"/>
        </w:rPr>
        <w:t> </w:t>
      </w:r>
      <w:r>
        <w:rPr>
          <w:spacing w:val="-4"/>
        </w:rPr>
        <w:t>Senior </w:t>
      </w:r>
      <w:r>
        <w:rPr/>
        <w:t>Management</w:t>
      </w:r>
      <w:r>
        <w:rPr>
          <w:spacing w:val="-22"/>
        </w:rPr>
        <w:t> </w:t>
      </w:r>
      <w:r>
        <w:rPr/>
        <w:t>team</w:t>
      </w:r>
    </w:p>
    <w:p>
      <w:pPr>
        <w:pStyle w:val="BodyText"/>
        <w:spacing w:line="256" w:lineRule="auto" w:before="2"/>
        <w:ind w:left="57"/>
      </w:pPr>
      <w:r>
        <w:rPr>
          <w:spacing w:val="-6"/>
        </w:rPr>
        <w:t>Responsible</w:t>
      </w:r>
      <w:r>
        <w:rPr>
          <w:spacing w:val="-16"/>
        </w:rPr>
        <w:t> </w:t>
      </w:r>
      <w:r>
        <w:rPr>
          <w:spacing w:val="-6"/>
        </w:rPr>
        <w:t>for</w:t>
      </w:r>
      <w:r>
        <w:rPr>
          <w:spacing w:val="-16"/>
        </w:rPr>
        <w:t> </w:t>
      </w:r>
      <w:r>
        <w:rPr>
          <w:spacing w:val="-6"/>
        </w:rPr>
        <w:t>Supplier</w:t>
      </w:r>
      <w:r>
        <w:rPr>
          <w:spacing w:val="-16"/>
        </w:rPr>
        <w:t> </w:t>
      </w:r>
      <w:r>
        <w:rPr>
          <w:spacing w:val="-6"/>
        </w:rPr>
        <w:t>Payment(AP)</w:t>
      </w:r>
      <w:r>
        <w:rPr>
          <w:spacing w:val="-16"/>
        </w:rPr>
        <w:t> </w:t>
      </w:r>
      <w:r>
        <w:rPr>
          <w:spacing w:val="-6"/>
        </w:rPr>
        <w:t>s</w:t>
      </w:r>
      <w:r>
        <w:rPr>
          <w:spacing w:val="-16"/>
        </w:rPr>
        <w:t> </w:t>
      </w:r>
      <w:r>
        <w:rPr>
          <w:spacing w:val="-6"/>
        </w:rPr>
        <w:t>and</w:t>
      </w:r>
      <w:r>
        <w:rPr>
          <w:spacing w:val="-16"/>
        </w:rPr>
        <w:t> </w:t>
      </w:r>
      <w:r>
        <w:rPr>
          <w:spacing w:val="-6"/>
        </w:rPr>
        <w:t>Customer</w:t>
      </w:r>
      <w:r>
        <w:rPr>
          <w:spacing w:val="-16"/>
        </w:rPr>
        <w:t> </w:t>
      </w:r>
      <w:r>
        <w:rPr>
          <w:spacing w:val="-6"/>
        </w:rPr>
        <w:t>billing(AR)</w:t>
      </w:r>
      <w:r>
        <w:rPr>
          <w:spacing w:val="-16"/>
        </w:rPr>
        <w:t> </w:t>
      </w:r>
      <w:r>
        <w:rPr>
          <w:spacing w:val="-6"/>
        </w:rPr>
        <w:t>as</w:t>
      </w:r>
      <w:r>
        <w:rPr>
          <w:spacing w:val="-16"/>
        </w:rPr>
        <w:t> </w:t>
      </w:r>
      <w:r>
        <w:rPr>
          <w:spacing w:val="-6"/>
        </w:rPr>
        <w:t>per</w:t>
      </w:r>
      <w:r>
        <w:rPr>
          <w:spacing w:val="-16"/>
        </w:rPr>
        <w:t> </w:t>
      </w:r>
      <w:r>
        <w:rPr>
          <w:spacing w:val="-6"/>
        </w:rPr>
        <w:t>the </w:t>
      </w:r>
      <w:r>
        <w:rPr/>
        <w:t>Contract</w:t>
      </w:r>
      <w:r>
        <w:rPr>
          <w:spacing w:val="-22"/>
        </w:rPr>
        <w:t> </w:t>
      </w:r>
      <w:r>
        <w:rPr/>
        <w:t>terms</w:t>
      </w:r>
    </w:p>
    <w:p>
      <w:pPr>
        <w:pStyle w:val="BodyText"/>
        <w:spacing w:line="256" w:lineRule="auto" w:before="1"/>
        <w:ind w:left="57"/>
      </w:pPr>
      <w:r>
        <w:rPr>
          <w:spacing w:val="-4"/>
        </w:rPr>
        <w:t>Handling</w:t>
      </w:r>
      <w:r>
        <w:rPr>
          <w:spacing w:val="-24"/>
        </w:rPr>
        <w:t> </w:t>
      </w:r>
      <w:r>
        <w:rPr>
          <w:spacing w:val="-4"/>
        </w:rPr>
        <w:t>all</w:t>
      </w:r>
      <w:r>
        <w:rPr>
          <w:spacing w:val="-24"/>
        </w:rPr>
        <w:t> </w:t>
      </w:r>
      <w:r>
        <w:rPr>
          <w:spacing w:val="-4"/>
        </w:rPr>
        <w:t>the</w:t>
      </w:r>
      <w:r>
        <w:rPr>
          <w:spacing w:val="-24"/>
        </w:rPr>
        <w:t> </w:t>
      </w:r>
      <w:r>
        <w:rPr>
          <w:spacing w:val="-4"/>
        </w:rPr>
        <w:t>Dispute</w:t>
      </w:r>
      <w:r>
        <w:rPr>
          <w:spacing w:val="-24"/>
        </w:rPr>
        <w:t> </w:t>
      </w:r>
      <w:r>
        <w:rPr>
          <w:spacing w:val="-4"/>
        </w:rPr>
        <w:t>managements</w:t>
      </w:r>
      <w:r>
        <w:rPr>
          <w:spacing w:val="-24"/>
        </w:rPr>
        <w:t> </w:t>
      </w:r>
      <w:r>
        <w:rPr>
          <w:spacing w:val="-4"/>
        </w:rPr>
        <w:t>coming</w:t>
      </w:r>
      <w:r>
        <w:rPr>
          <w:spacing w:val="-24"/>
        </w:rPr>
        <w:t> </w:t>
      </w:r>
      <w:r>
        <w:rPr>
          <w:spacing w:val="-4"/>
        </w:rPr>
        <w:t>under</w:t>
      </w:r>
      <w:r>
        <w:rPr>
          <w:spacing w:val="-24"/>
        </w:rPr>
        <w:t> </w:t>
      </w:r>
      <w:r>
        <w:rPr>
          <w:spacing w:val="-4"/>
        </w:rPr>
        <w:t>APʼs</w:t>
      </w:r>
      <w:r>
        <w:rPr>
          <w:spacing w:val="-24"/>
        </w:rPr>
        <w:t> </w:t>
      </w:r>
      <w:r>
        <w:rPr>
          <w:spacing w:val="-4"/>
        </w:rPr>
        <w:t>and</w:t>
      </w:r>
      <w:r>
        <w:rPr>
          <w:spacing w:val="-24"/>
        </w:rPr>
        <w:t> </w:t>
      </w:r>
      <w:r>
        <w:rPr>
          <w:spacing w:val="-4"/>
        </w:rPr>
        <w:t>AR</w:t>
      </w:r>
      <w:r>
        <w:rPr>
          <w:spacing w:val="-24"/>
        </w:rPr>
        <w:t> </w:t>
      </w:r>
      <w:r>
        <w:rPr>
          <w:spacing w:val="-4"/>
        </w:rPr>
        <w:t>functions</w:t>
      </w:r>
      <w:r>
        <w:rPr>
          <w:spacing w:val="-24"/>
        </w:rPr>
        <w:t> </w:t>
      </w:r>
      <w:r>
        <w:rPr>
          <w:spacing w:val="-4"/>
        </w:rPr>
        <w:t>and </w:t>
      </w:r>
      <w:r>
        <w:rPr/>
        <w:t>support</w:t>
      </w:r>
      <w:r>
        <w:rPr>
          <w:spacing w:val="-20"/>
        </w:rPr>
        <w:t> </w:t>
      </w:r>
      <w:r>
        <w:rPr/>
        <w:t>them</w:t>
      </w:r>
      <w:r>
        <w:rPr>
          <w:spacing w:val="-20"/>
        </w:rPr>
        <w:t> </w:t>
      </w:r>
      <w:r>
        <w:rPr/>
        <w:t>to</w:t>
      </w:r>
      <w:r>
        <w:rPr>
          <w:spacing w:val="-20"/>
        </w:rPr>
        <w:t> </w:t>
      </w:r>
      <w:r>
        <w:rPr/>
        <w:t>process</w:t>
      </w:r>
      <w:r>
        <w:rPr>
          <w:spacing w:val="-20"/>
        </w:rPr>
        <w:t> </w:t>
      </w:r>
      <w:r>
        <w:rPr/>
        <w:t>the</w:t>
      </w:r>
      <w:r>
        <w:rPr>
          <w:spacing w:val="-20"/>
        </w:rPr>
        <w:t> </w:t>
      </w:r>
      <w:r>
        <w:rPr/>
        <w:t>Invoices</w:t>
      </w:r>
    </w:p>
    <w:p>
      <w:pPr>
        <w:pStyle w:val="BodyText"/>
        <w:spacing w:line="256" w:lineRule="auto" w:before="2"/>
        <w:ind w:left="57"/>
      </w:pPr>
      <w:r>
        <w:rPr>
          <w:spacing w:val="-6"/>
        </w:rPr>
        <w:t>Maintaining</w:t>
      </w:r>
      <w:r>
        <w:rPr>
          <w:spacing w:val="-18"/>
        </w:rPr>
        <w:t> </w:t>
      </w:r>
      <w:r>
        <w:rPr>
          <w:spacing w:val="-6"/>
        </w:rPr>
        <w:t>Master</w:t>
      </w:r>
      <w:r>
        <w:rPr>
          <w:spacing w:val="-18"/>
        </w:rPr>
        <w:t> </w:t>
      </w:r>
      <w:r>
        <w:rPr>
          <w:spacing w:val="-6"/>
        </w:rPr>
        <w:t>trackers/Shared</w:t>
      </w:r>
      <w:r>
        <w:rPr>
          <w:spacing w:val="-18"/>
        </w:rPr>
        <w:t> </w:t>
      </w:r>
      <w:r>
        <w:rPr>
          <w:spacing w:val="-6"/>
        </w:rPr>
        <w:t>email</w:t>
      </w:r>
      <w:r>
        <w:rPr>
          <w:spacing w:val="-18"/>
        </w:rPr>
        <w:t> </w:t>
      </w:r>
      <w:r>
        <w:rPr>
          <w:spacing w:val="-6"/>
        </w:rPr>
        <w:t>boxes</w:t>
      </w:r>
      <w:r>
        <w:rPr>
          <w:spacing w:val="-18"/>
        </w:rPr>
        <w:t> </w:t>
      </w:r>
      <w:r>
        <w:rPr>
          <w:spacing w:val="-6"/>
        </w:rPr>
        <w:t>.QA</w:t>
      </w:r>
      <w:r>
        <w:rPr>
          <w:spacing w:val="-18"/>
        </w:rPr>
        <w:t> </w:t>
      </w:r>
      <w:r>
        <w:rPr>
          <w:spacing w:val="-6"/>
        </w:rPr>
        <w:t>trackers</w:t>
      </w:r>
      <w:r>
        <w:rPr>
          <w:spacing w:val="-18"/>
        </w:rPr>
        <w:t> </w:t>
      </w:r>
      <w:r>
        <w:rPr>
          <w:spacing w:val="-6"/>
        </w:rPr>
        <w:t>and</w:t>
      </w:r>
      <w:r>
        <w:rPr>
          <w:spacing w:val="-18"/>
        </w:rPr>
        <w:t> </w:t>
      </w:r>
      <w:r>
        <w:rPr>
          <w:spacing w:val="-6"/>
        </w:rPr>
        <w:t>ensure</w:t>
      </w:r>
      <w:r>
        <w:rPr>
          <w:spacing w:val="-18"/>
        </w:rPr>
        <w:t> </w:t>
      </w:r>
      <w:r>
        <w:rPr>
          <w:spacing w:val="-6"/>
        </w:rPr>
        <w:t>team</w:t>
      </w:r>
      <w:r>
        <w:rPr>
          <w:spacing w:val="-18"/>
        </w:rPr>
        <w:t> </w:t>
      </w:r>
      <w:r>
        <w:rPr>
          <w:spacing w:val="-6"/>
        </w:rPr>
        <w:t>is </w:t>
      </w:r>
      <w:r>
        <w:rPr>
          <w:spacing w:val="-2"/>
        </w:rPr>
        <w:t>updating</w:t>
      </w:r>
      <w:r>
        <w:rPr>
          <w:spacing w:val="-17"/>
        </w:rPr>
        <w:t> </w:t>
      </w:r>
      <w:r>
        <w:rPr>
          <w:spacing w:val="-2"/>
        </w:rPr>
        <w:t>the</w:t>
      </w:r>
      <w:r>
        <w:rPr>
          <w:spacing w:val="-17"/>
        </w:rPr>
        <w:t> </w:t>
      </w:r>
      <w:r>
        <w:rPr>
          <w:spacing w:val="-2"/>
        </w:rPr>
        <w:t>same</w:t>
      </w:r>
      <w:r>
        <w:rPr>
          <w:spacing w:val="-17"/>
        </w:rPr>
        <w:t> </w:t>
      </w:r>
      <w:r>
        <w:rPr>
          <w:spacing w:val="-2"/>
        </w:rPr>
        <w:t>and</w:t>
      </w:r>
      <w:r>
        <w:rPr>
          <w:spacing w:val="-17"/>
        </w:rPr>
        <w:t> </w:t>
      </w:r>
      <w:r>
        <w:rPr>
          <w:spacing w:val="-2"/>
        </w:rPr>
        <w:t>ensuring</w:t>
      </w:r>
      <w:r>
        <w:rPr>
          <w:spacing w:val="-17"/>
        </w:rPr>
        <w:t> </w:t>
      </w:r>
      <w:r>
        <w:rPr>
          <w:spacing w:val="-2"/>
        </w:rPr>
        <w:t>escalation</w:t>
      </w:r>
      <w:r>
        <w:rPr>
          <w:spacing w:val="-17"/>
        </w:rPr>
        <w:t> </w:t>
      </w:r>
      <w:r>
        <w:rPr>
          <w:spacing w:val="-2"/>
        </w:rPr>
        <w:t>matrix</w:t>
      </w:r>
      <w:r>
        <w:rPr>
          <w:spacing w:val="-17"/>
        </w:rPr>
        <w:t> </w:t>
      </w:r>
      <w:r>
        <w:rPr>
          <w:spacing w:val="-2"/>
        </w:rPr>
        <w:t>is</w:t>
      </w:r>
      <w:r>
        <w:rPr>
          <w:spacing w:val="-17"/>
        </w:rPr>
        <w:t> </w:t>
      </w:r>
      <w:r>
        <w:rPr>
          <w:spacing w:val="-2"/>
        </w:rPr>
        <w:t>being</w:t>
      </w:r>
      <w:r>
        <w:rPr>
          <w:spacing w:val="-17"/>
        </w:rPr>
        <w:t> </w:t>
      </w:r>
      <w:r>
        <w:rPr>
          <w:spacing w:val="-2"/>
        </w:rPr>
        <w:t>followed</w:t>
      </w:r>
    </w:p>
    <w:p>
      <w:pPr>
        <w:pStyle w:val="BodyText"/>
        <w:spacing w:line="256" w:lineRule="auto" w:before="2"/>
        <w:ind w:left="57" w:right="302"/>
      </w:pPr>
      <w:r>
        <w:rPr>
          <w:spacing w:val="-4"/>
        </w:rPr>
        <w:t>Coordinate</w:t>
      </w:r>
      <w:r>
        <w:rPr>
          <w:spacing w:val="-25"/>
        </w:rPr>
        <w:t> </w:t>
      </w:r>
      <w:r>
        <w:rPr>
          <w:spacing w:val="-4"/>
        </w:rPr>
        <w:t>With</w:t>
      </w:r>
      <w:r>
        <w:rPr>
          <w:spacing w:val="-25"/>
        </w:rPr>
        <w:t> </w:t>
      </w:r>
      <w:r>
        <w:rPr>
          <w:spacing w:val="-4"/>
        </w:rPr>
        <w:t>QA</w:t>
      </w:r>
      <w:r>
        <w:rPr>
          <w:spacing w:val="-25"/>
        </w:rPr>
        <w:t> </w:t>
      </w:r>
      <w:r>
        <w:rPr>
          <w:spacing w:val="-4"/>
        </w:rPr>
        <w:t>Lead</w:t>
      </w:r>
      <w:r>
        <w:rPr>
          <w:spacing w:val="-25"/>
        </w:rPr>
        <w:t> </w:t>
      </w:r>
      <w:r>
        <w:rPr>
          <w:spacing w:val="-4"/>
        </w:rPr>
        <w:t>for</w:t>
      </w:r>
      <w:r>
        <w:rPr>
          <w:spacing w:val="-25"/>
        </w:rPr>
        <w:t> </w:t>
      </w:r>
      <w:r>
        <w:rPr>
          <w:spacing w:val="-4"/>
        </w:rPr>
        <w:t>all</w:t>
      </w:r>
      <w:r>
        <w:rPr>
          <w:spacing w:val="-25"/>
        </w:rPr>
        <w:t> </w:t>
      </w:r>
      <w:r>
        <w:rPr>
          <w:spacing w:val="-4"/>
        </w:rPr>
        <w:t>Customer</w:t>
      </w:r>
      <w:r>
        <w:rPr>
          <w:spacing w:val="-25"/>
        </w:rPr>
        <w:t> </w:t>
      </w:r>
      <w:r>
        <w:rPr>
          <w:spacing w:val="-4"/>
        </w:rPr>
        <w:t>Order</w:t>
      </w:r>
      <w:r>
        <w:rPr>
          <w:spacing w:val="-25"/>
        </w:rPr>
        <w:t> </w:t>
      </w:r>
      <w:r>
        <w:rPr>
          <w:spacing w:val="-4"/>
        </w:rPr>
        <w:t>Process/P2P</w:t>
      </w:r>
      <w:r>
        <w:rPr>
          <w:spacing w:val="-25"/>
        </w:rPr>
        <w:t> </w:t>
      </w:r>
      <w:r>
        <w:rPr>
          <w:spacing w:val="-4"/>
        </w:rPr>
        <w:t>Operations</w:t>
      </w:r>
      <w:r>
        <w:rPr>
          <w:spacing w:val="-25"/>
        </w:rPr>
        <w:t> </w:t>
      </w:r>
      <w:r>
        <w:rPr>
          <w:spacing w:val="-4"/>
        </w:rPr>
        <w:t>related </w:t>
      </w:r>
      <w:r>
        <w:rPr/>
        <w:t>quires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escalations</w:t>
      </w:r>
    </w:p>
    <w:p>
      <w:pPr>
        <w:pStyle w:val="BodyText"/>
        <w:spacing w:line="256" w:lineRule="auto" w:before="2"/>
        <w:ind w:left="57" w:right="72"/>
      </w:pPr>
      <w:r>
        <w:rPr>
          <w:spacing w:val="-4"/>
        </w:rPr>
        <w:t>Responsible</w:t>
      </w:r>
      <w:r>
        <w:rPr>
          <w:spacing w:val="-25"/>
        </w:rPr>
        <w:t> </w:t>
      </w:r>
      <w:r>
        <w:rPr>
          <w:spacing w:val="-4"/>
        </w:rPr>
        <w:t>for</w:t>
      </w:r>
      <w:r>
        <w:rPr>
          <w:spacing w:val="-25"/>
        </w:rPr>
        <w:t> </w:t>
      </w:r>
      <w:r>
        <w:rPr>
          <w:spacing w:val="-4"/>
        </w:rPr>
        <w:t>conducting</w:t>
      </w:r>
      <w:r>
        <w:rPr>
          <w:spacing w:val="-25"/>
        </w:rPr>
        <w:t> </w:t>
      </w:r>
      <w:r>
        <w:rPr>
          <w:spacing w:val="-4"/>
        </w:rPr>
        <w:t>Bi-Weekly</w:t>
      </w:r>
      <w:r>
        <w:rPr>
          <w:spacing w:val="-25"/>
        </w:rPr>
        <w:t> </w:t>
      </w:r>
      <w:r>
        <w:rPr>
          <w:spacing w:val="-4"/>
        </w:rPr>
        <w:t>Teams</w:t>
      </w:r>
      <w:r>
        <w:rPr>
          <w:spacing w:val="-25"/>
        </w:rPr>
        <w:t> </w:t>
      </w:r>
      <w:r>
        <w:rPr>
          <w:spacing w:val="-4"/>
        </w:rPr>
        <w:t>meeting</w:t>
      </w:r>
      <w:r>
        <w:rPr>
          <w:spacing w:val="-25"/>
        </w:rPr>
        <w:t> </w:t>
      </w:r>
      <w:r>
        <w:rPr>
          <w:spacing w:val="-4"/>
        </w:rPr>
        <w:t>with</w:t>
      </w:r>
      <w:r>
        <w:rPr>
          <w:spacing w:val="-25"/>
        </w:rPr>
        <w:t> </w:t>
      </w:r>
      <w:r>
        <w:rPr>
          <w:spacing w:val="-4"/>
        </w:rPr>
        <w:t>all</w:t>
      </w:r>
      <w:r>
        <w:rPr>
          <w:spacing w:val="-25"/>
        </w:rPr>
        <w:t> </w:t>
      </w:r>
      <w:r>
        <w:rPr>
          <w:spacing w:val="-4"/>
        </w:rPr>
        <w:t>respective</w:t>
      </w:r>
      <w:r>
        <w:rPr>
          <w:spacing w:val="-25"/>
        </w:rPr>
        <w:t> </w:t>
      </w:r>
      <w:r>
        <w:rPr>
          <w:spacing w:val="-4"/>
        </w:rPr>
        <w:t>Customer </w:t>
      </w:r>
      <w:r>
        <w:rPr/>
        <w:t>KAMʼs</w:t>
      </w:r>
      <w:r>
        <w:rPr>
          <w:spacing w:val="-21"/>
        </w:rPr>
        <w:t> </w:t>
      </w:r>
      <w:r>
        <w:rPr/>
        <w:t>/Site</w:t>
      </w:r>
      <w:r>
        <w:rPr>
          <w:spacing w:val="-21"/>
        </w:rPr>
        <w:t> </w:t>
      </w:r>
      <w:r>
        <w:rPr/>
        <w:t>Managers</w:t>
      </w:r>
      <w:r>
        <w:rPr>
          <w:spacing w:val="-21"/>
        </w:rPr>
        <w:t> </w:t>
      </w:r>
      <w:r>
        <w:rPr/>
        <w:t>with</w:t>
      </w:r>
      <w:r>
        <w:rPr>
          <w:spacing w:val="-21"/>
        </w:rPr>
        <w:t> </w:t>
      </w:r>
      <w:r>
        <w:rPr/>
        <w:t>PPTʼs</w:t>
      </w:r>
    </w:p>
    <w:p>
      <w:pPr>
        <w:pStyle w:val="BodyText"/>
        <w:spacing w:before="1"/>
        <w:ind w:left="57"/>
      </w:pPr>
      <w:r>
        <w:rPr>
          <w:spacing w:val="-6"/>
        </w:rPr>
        <w:t>Daily</w:t>
      </w:r>
      <w:r>
        <w:rPr>
          <w:spacing w:val="-17"/>
        </w:rPr>
        <w:t> </w:t>
      </w:r>
      <w:r>
        <w:rPr>
          <w:spacing w:val="-6"/>
        </w:rPr>
        <w:t>Stand</w:t>
      </w:r>
      <w:r>
        <w:rPr>
          <w:spacing w:val="-15"/>
        </w:rPr>
        <w:t> </w:t>
      </w:r>
      <w:r>
        <w:rPr>
          <w:spacing w:val="-6"/>
        </w:rPr>
        <w:t>up</w:t>
      </w:r>
      <w:r>
        <w:rPr>
          <w:spacing w:val="-14"/>
        </w:rPr>
        <w:t> </w:t>
      </w:r>
      <w:r>
        <w:rPr>
          <w:spacing w:val="-6"/>
        </w:rPr>
        <w:t>meetings</w:t>
      </w:r>
      <w:r>
        <w:rPr>
          <w:spacing w:val="-15"/>
        </w:rPr>
        <w:t> </w:t>
      </w:r>
      <w:r>
        <w:rPr>
          <w:spacing w:val="-6"/>
        </w:rPr>
        <w:t>with</w:t>
      </w:r>
      <w:r>
        <w:rPr>
          <w:spacing w:val="-15"/>
        </w:rPr>
        <w:t> </w:t>
      </w:r>
      <w:r>
        <w:rPr>
          <w:spacing w:val="-6"/>
        </w:rPr>
        <w:t>Procurement</w:t>
      </w:r>
      <w:r>
        <w:rPr>
          <w:spacing w:val="-14"/>
        </w:rPr>
        <w:t> </w:t>
      </w:r>
      <w:r>
        <w:rPr>
          <w:spacing w:val="-6"/>
        </w:rPr>
        <w:t>team</w:t>
      </w:r>
    </w:p>
    <w:p>
      <w:pPr>
        <w:spacing w:before="199"/>
        <w:ind w:left="57" w:right="0" w:firstLine="0"/>
        <w:jc w:val="left"/>
        <w:rPr>
          <w:rFonts w:ascii="Verdana"/>
          <w:i/>
          <w:sz w:val="22"/>
        </w:rPr>
      </w:pPr>
      <w:r>
        <w:rPr>
          <w:b/>
          <w:w w:val="85"/>
          <w:sz w:val="22"/>
        </w:rPr>
        <w:t>Category</w:t>
      </w:r>
      <w:r>
        <w:rPr>
          <w:b/>
          <w:spacing w:val="-6"/>
          <w:w w:val="85"/>
          <w:sz w:val="22"/>
        </w:rPr>
        <w:t> </w:t>
      </w:r>
      <w:r>
        <w:rPr>
          <w:b/>
          <w:w w:val="85"/>
          <w:sz w:val="22"/>
        </w:rPr>
        <w:t>Senior</w:t>
      </w:r>
      <w:r>
        <w:rPr>
          <w:b/>
          <w:spacing w:val="-6"/>
          <w:w w:val="85"/>
          <w:sz w:val="22"/>
        </w:rPr>
        <w:t> </w:t>
      </w:r>
      <w:r>
        <w:rPr>
          <w:b/>
          <w:w w:val="85"/>
          <w:sz w:val="22"/>
        </w:rPr>
        <w:t>Buyer-ECommerce,</w:t>
      </w:r>
      <w:r>
        <w:rPr>
          <w:b/>
          <w:spacing w:val="-5"/>
          <w:w w:val="85"/>
          <w:sz w:val="22"/>
        </w:rPr>
        <w:t> </w:t>
      </w:r>
      <w:r>
        <w:rPr>
          <w:rFonts w:ascii="Verdana"/>
          <w:i/>
          <w:w w:val="85"/>
          <w:sz w:val="22"/>
        </w:rPr>
        <w:t>Alphabet</w:t>
      </w:r>
      <w:r>
        <w:rPr>
          <w:rFonts w:ascii="Verdana"/>
          <w:i/>
          <w:spacing w:val="-17"/>
          <w:w w:val="85"/>
          <w:sz w:val="22"/>
        </w:rPr>
        <w:t> </w:t>
      </w:r>
      <w:r>
        <w:rPr>
          <w:rFonts w:ascii="Verdana"/>
          <w:i/>
          <w:w w:val="85"/>
          <w:sz w:val="22"/>
        </w:rPr>
        <w:t>deal</w:t>
      </w:r>
      <w:r>
        <w:rPr>
          <w:rFonts w:ascii="Verdana"/>
          <w:i/>
          <w:spacing w:val="-17"/>
          <w:w w:val="85"/>
          <w:sz w:val="22"/>
        </w:rPr>
        <w:t> </w:t>
      </w:r>
      <w:r>
        <w:rPr>
          <w:rFonts w:ascii="Verdana"/>
          <w:i/>
          <w:w w:val="85"/>
          <w:sz w:val="22"/>
        </w:rPr>
        <w:t>Pvt</w:t>
      </w:r>
      <w:r>
        <w:rPr>
          <w:rFonts w:ascii="Verdana"/>
          <w:i/>
          <w:spacing w:val="-16"/>
          <w:w w:val="85"/>
          <w:sz w:val="22"/>
        </w:rPr>
        <w:t> </w:t>
      </w:r>
      <w:r>
        <w:rPr>
          <w:rFonts w:ascii="Verdana"/>
          <w:i/>
          <w:spacing w:val="-5"/>
          <w:w w:val="85"/>
          <w:sz w:val="22"/>
        </w:rPr>
        <w:t>Ltd</w:t>
      </w:r>
    </w:p>
    <w:p>
      <w:pPr>
        <w:pStyle w:val="BodyText"/>
        <w:spacing w:before="18"/>
        <w:ind w:left="57"/>
      </w:pPr>
      <w:r>
        <w:rPr>
          <w:spacing w:val="-7"/>
        </w:rPr>
        <w:t>Alphabetdeal.com,</w:t>
      </w:r>
      <w:r>
        <w:rPr>
          <w:spacing w:val="4"/>
        </w:rPr>
        <w:t> </w:t>
      </w:r>
      <w:r>
        <w:rPr>
          <w:spacing w:val="-2"/>
        </w:rPr>
        <w:t>Cochin</w:t>
      </w:r>
    </w:p>
    <w:p>
      <w:pPr>
        <w:pStyle w:val="BodyText"/>
        <w:spacing w:before="20"/>
        <w:ind w:left="57"/>
      </w:pPr>
      <w:r>
        <w:rPr>
          <w:spacing w:val="-8"/>
        </w:rPr>
        <w:t>Reporting:</w:t>
      </w:r>
      <w:r>
        <w:rPr>
          <w:spacing w:val="-15"/>
        </w:rPr>
        <w:t> </w:t>
      </w:r>
      <w:r>
        <w:rPr>
          <w:spacing w:val="-8"/>
        </w:rPr>
        <w:t>CEO/Founder,</w:t>
      </w:r>
      <w:r>
        <w:rPr>
          <w:spacing w:val="-15"/>
        </w:rPr>
        <w:t> </w:t>
      </w:r>
      <w:r>
        <w:rPr>
          <w:spacing w:val="-8"/>
        </w:rPr>
        <w:t>New</w:t>
      </w:r>
      <w:r>
        <w:rPr>
          <w:spacing w:val="-14"/>
        </w:rPr>
        <w:t> </w:t>
      </w:r>
      <w:r>
        <w:rPr>
          <w:spacing w:val="-8"/>
        </w:rPr>
        <w:t>Jersey</w:t>
      </w:r>
      <w:r>
        <w:rPr>
          <w:spacing w:val="-15"/>
        </w:rPr>
        <w:t> </w:t>
      </w:r>
      <w:r>
        <w:rPr>
          <w:spacing w:val="-8"/>
        </w:rPr>
        <w:t>,USA.</w:t>
      </w:r>
    </w:p>
    <w:p>
      <w:pPr>
        <w:pStyle w:val="BodyText"/>
        <w:spacing w:line="256" w:lineRule="auto" w:before="19"/>
        <w:ind w:left="57" w:right="1422"/>
      </w:pPr>
      <w:r>
        <w:rPr>
          <w:spacing w:val="-4"/>
        </w:rPr>
        <w:t>Handling</w:t>
      </w:r>
      <w:r>
        <w:rPr>
          <w:spacing w:val="-22"/>
        </w:rPr>
        <w:t> </w:t>
      </w:r>
      <w:r>
        <w:rPr>
          <w:spacing w:val="-4"/>
        </w:rPr>
        <w:t>end</w:t>
      </w:r>
      <w:r>
        <w:rPr>
          <w:spacing w:val="-22"/>
        </w:rPr>
        <w:t> </w:t>
      </w:r>
      <w:r>
        <w:rPr>
          <w:spacing w:val="-4"/>
        </w:rPr>
        <w:t>to</w:t>
      </w:r>
      <w:r>
        <w:rPr>
          <w:spacing w:val="-22"/>
        </w:rPr>
        <w:t> </w:t>
      </w:r>
      <w:r>
        <w:rPr>
          <w:spacing w:val="-4"/>
        </w:rPr>
        <w:t>end</w:t>
      </w:r>
      <w:r>
        <w:rPr>
          <w:spacing w:val="-22"/>
        </w:rPr>
        <w:t> </w:t>
      </w:r>
      <w:r>
        <w:rPr>
          <w:spacing w:val="-4"/>
        </w:rPr>
        <w:t>Product</w:t>
      </w:r>
      <w:r>
        <w:rPr>
          <w:spacing w:val="-22"/>
        </w:rPr>
        <w:t> </w:t>
      </w:r>
      <w:r>
        <w:rPr>
          <w:spacing w:val="-4"/>
        </w:rPr>
        <w:t>management</w:t>
      </w:r>
      <w:r>
        <w:rPr>
          <w:spacing w:val="-22"/>
        </w:rPr>
        <w:t> </w:t>
      </w:r>
      <w:r>
        <w:rPr>
          <w:spacing w:val="-4"/>
        </w:rPr>
        <w:t>and</w:t>
      </w:r>
      <w:r>
        <w:rPr>
          <w:spacing w:val="-22"/>
        </w:rPr>
        <w:t> </w:t>
      </w:r>
      <w:r>
        <w:rPr>
          <w:spacing w:val="-4"/>
        </w:rPr>
        <w:t>Buyer</w:t>
      </w:r>
      <w:r>
        <w:rPr>
          <w:spacing w:val="-22"/>
        </w:rPr>
        <w:t> </w:t>
      </w:r>
      <w:r>
        <w:rPr>
          <w:spacing w:val="-4"/>
        </w:rPr>
        <w:t>functions </w:t>
      </w:r>
      <w:r>
        <w:rPr>
          <w:spacing w:val="-2"/>
        </w:rPr>
        <w:t>Managing</w:t>
      </w:r>
      <w:r>
        <w:rPr>
          <w:spacing w:val="-25"/>
        </w:rPr>
        <w:t> </w:t>
      </w:r>
      <w:r>
        <w:rPr>
          <w:spacing w:val="-2"/>
        </w:rPr>
        <w:t>Products</w:t>
      </w:r>
      <w:r>
        <w:rPr>
          <w:spacing w:val="-25"/>
        </w:rPr>
        <w:t> </w:t>
      </w:r>
      <w:r>
        <w:rPr>
          <w:spacing w:val="-2"/>
        </w:rPr>
        <w:t>category</w:t>
      </w:r>
      <w:r>
        <w:rPr>
          <w:spacing w:val="-25"/>
        </w:rPr>
        <w:t> </w:t>
      </w:r>
      <w:r>
        <w:rPr>
          <w:spacing w:val="-2"/>
        </w:rPr>
        <w:t>management,</w:t>
      </w:r>
      <w:r>
        <w:rPr>
          <w:spacing w:val="-25"/>
        </w:rPr>
        <w:t> </w:t>
      </w:r>
      <w:r>
        <w:rPr>
          <w:spacing w:val="-2"/>
        </w:rPr>
        <w:t>buying</w:t>
      </w:r>
      <w:r>
        <w:rPr>
          <w:spacing w:val="-25"/>
        </w:rPr>
        <w:t> </w:t>
      </w:r>
      <w:r>
        <w:rPr>
          <w:spacing w:val="-2"/>
        </w:rPr>
        <w:t>and</w:t>
      </w:r>
      <w:r>
        <w:rPr>
          <w:spacing w:val="-25"/>
        </w:rPr>
        <w:t> </w:t>
      </w:r>
      <w:r>
        <w:rPr>
          <w:spacing w:val="-2"/>
        </w:rPr>
        <w:t>Selling</w:t>
      </w:r>
    </w:p>
    <w:p>
      <w:pPr>
        <w:pStyle w:val="BodyText"/>
        <w:spacing w:line="256" w:lineRule="auto" w:before="2"/>
        <w:ind w:left="57"/>
      </w:pPr>
      <w:r>
        <w:rPr>
          <w:spacing w:val="-4"/>
        </w:rPr>
        <w:t>Negotiations</w:t>
      </w:r>
      <w:r>
        <w:rPr>
          <w:spacing w:val="-20"/>
        </w:rPr>
        <w:t> </w:t>
      </w:r>
      <w:r>
        <w:rPr>
          <w:spacing w:val="-4"/>
        </w:rPr>
        <w:t>with</w:t>
      </w:r>
      <w:r>
        <w:rPr>
          <w:spacing w:val="-20"/>
        </w:rPr>
        <w:t> </w:t>
      </w:r>
      <w:r>
        <w:rPr>
          <w:spacing w:val="-4"/>
        </w:rPr>
        <w:t>the</w:t>
      </w:r>
      <w:r>
        <w:rPr>
          <w:spacing w:val="-20"/>
        </w:rPr>
        <w:t> </w:t>
      </w:r>
      <w:r>
        <w:rPr>
          <w:spacing w:val="-4"/>
        </w:rPr>
        <w:t>sellers</w:t>
      </w:r>
      <w:r>
        <w:rPr>
          <w:spacing w:val="-20"/>
        </w:rPr>
        <w:t> </w:t>
      </w:r>
      <w:r>
        <w:rPr>
          <w:spacing w:val="-4"/>
        </w:rPr>
        <w:t>and</w:t>
      </w:r>
      <w:r>
        <w:rPr>
          <w:spacing w:val="-20"/>
        </w:rPr>
        <w:t> </w:t>
      </w:r>
      <w:r>
        <w:rPr>
          <w:spacing w:val="-4"/>
        </w:rPr>
        <w:t>Partners</w:t>
      </w:r>
      <w:r>
        <w:rPr>
          <w:spacing w:val="-20"/>
        </w:rPr>
        <w:t> </w:t>
      </w:r>
      <w:r>
        <w:rPr>
          <w:spacing w:val="-4"/>
        </w:rPr>
        <w:t>and</w:t>
      </w:r>
      <w:r>
        <w:rPr>
          <w:spacing w:val="-20"/>
        </w:rPr>
        <w:t> </w:t>
      </w:r>
      <w:r>
        <w:rPr>
          <w:spacing w:val="-4"/>
        </w:rPr>
        <w:t>onboarding</w:t>
      </w:r>
      <w:r>
        <w:rPr>
          <w:spacing w:val="-20"/>
        </w:rPr>
        <w:t> </w:t>
      </w:r>
      <w:r>
        <w:rPr>
          <w:spacing w:val="-4"/>
        </w:rPr>
        <w:t>the</w:t>
      </w:r>
      <w:r>
        <w:rPr>
          <w:spacing w:val="-20"/>
        </w:rPr>
        <w:t> </w:t>
      </w:r>
      <w:r>
        <w:rPr>
          <w:spacing w:val="-4"/>
        </w:rPr>
        <w:t>trending</w:t>
      </w:r>
      <w:r>
        <w:rPr>
          <w:spacing w:val="-20"/>
        </w:rPr>
        <w:t> </w:t>
      </w:r>
      <w:r>
        <w:rPr>
          <w:spacing w:val="-4"/>
        </w:rPr>
        <w:t>products</w:t>
      </w:r>
      <w:r>
        <w:rPr>
          <w:spacing w:val="-20"/>
        </w:rPr>
        <w:t> </w:t>
      </w:r>
      <w:r>
        <w:rPr>
          <w:spacing w:val="-4"/>
        </w:rPr>
        <w:t>in </w:t>
      </w:r>
      <w:r>
        <w:rPr/>
        <w:t>the</w:t>
      </w:r>
      <w:r>
        <w:rPr>
          <w:spacing w:val="-2"/>
        </w:rPr>
        <w:t> </w:t>
      </w:r>
      <w:r>
        <w:rPr/>
        <w:t>market</w:t>
      </w:r>
      <w:r>
        <w:rPr>
          <w:spacing w:val="-2"/>
        </w:rPr>
        <w:t> </w:t>
      </w:r>
      <w:r>
        <w:rPr/>
        <w:t>place.</w:t>
      </w:r>
    </w:p>
    <w:p>
      <w:pPr>
        <w:pStyle w:val="BodyText"/>
        <w:spacing w:line="256" w:lineRule="auto" w:before="2"/>
        <w:ind w:left="57"/>
      </w:pPr>
      <w:r>
        <w:rPr>
          <w:spacing w:val="-4"/>
        </w:rPr>
        <w:t>Ensuring</w:t>
      </w:r>
      <w:r>
        <w:rPr>
          <w:spacing w:val="-23"/>
        </w:rPr>
        <w:t> </w:t>
      </w:r>
      <w:r>
        <w:rPr>
          <w:spacing w:val="-4"/>
        </w:rPr>
        <w:t>the</w:t>
      </w:r>
      <w:r>
        <w:rPr>
          <w:spacing w:val="-23"/>
        </w:rPr>
        <w:t> </w:t>
      </w:r>
      <w:r>
        <w:rPr>
          <w:spacing w:val="-4"/>
        </w:rPr>
        <w:t>right</w:t>
      </w:r>
      <w:r>
        <w:rPr>
          <w:spacing w:val="-23"/>
        </w:rPr>
        <w:t> </w:t>
      </w:r>
      <w:r>
        <w:rPr>
          <w:spacing w:val="-4"/>
        </w:rPr>
        <w:t>products</w:t>
      </w:r>
      <w:r>
        <w:rPr>
          <w:spacing w:val="-23"/>
        </w:rPr>
        <w:t> </w:t>
      </w:r>
      <w:r>
        <w:rPr>
          <w:spacing w:val="-4"/>
        </w:rPr>
        <w:t>are</w:t>
      </w:r>
      <w:r>
        <w:rPr>
          <w:spacing w:val="-23"/>
        </w:rPr>
        <w:t> </w:t>
      </w:r>
      <w:r>
        <w:rPr>
          <w:spacing w:val="-4"/>
        </w:rPr>
        <w:t>bought</w:t>
      </w:r>
      <w:r>
        <w:rPr>
          <w:spacing w:val="-23"/>
        </w:rPr>
        <w:t> </w:t>
      </w:r>
      <w:r>
        <w:rPr>
          <w:spacing w:val="-4"/>
        </w:rPr>
        <w:t>based</w:t>
      </w:r>
      <w:r>
        <w:rPr>
          <w:spacing w:val="-23"/>
        </w:rPr>
        <w:t> </w:t>
      </w:r>
      <w:r>
        <w:rPr>
          <w:spacing w:val="-4"/>
        </w:rPr>
        <w:t>on</w:t>
      </w:r>
      <w:r>
        <w:rPr>
          <w:spacing w:val="-23"/>
        </w:rPr>
        <w:t> </w:t>
      </w:r>
      <w:r>
        <w:rPr>
          <w:spacing w:val="-4"/>
        </w:rPr>
        <w:t>analysis</w:t>
      </w:r>
      <w:r>
        <w:rPr>
          <w:spacing w:val="-23"/>
        </w:rPr>
        <w:t> </w:t>
      </w:r>
      <w:r>
        <w:rPr>
          <w:spacing w:val="-4"/>
        </w:rPr>
        <w:t>of</w:t>
      </w:r>
      <w:r>
        <w:rPr>
          <w:spacing w:val="-23"/>
        </w:rPr>
        <w:t> </w:t>
      </w:r>
      <w:r>
        <w:rPr>
          <w:spacing w:val="-4"/>
        </w:rPr>
        <w:t>the</w:t>
      </w:r>
      <w:r>
        <w:rPr>
          <w:spacing w:val="-23"/>
        </w:rPr>
        <w:t> </w:t>
      </w:r>
      <w:r>
        <w:rPr>
          <w:spacing w:val="-4"/>
        </w:rPr>
        <w:t>previous</w:t>
      </w:r>
      <w:r>
        <w:rPr>
          <w:spacing w:val="-23"/>
        </w:rPr>
        <w:t> </w:t>
      </w:r>
      <w:r>
        <w:rPr>
          <w:spacing w:val="-4"/>
        </w:rPr>
        <w:t>sales </w:t>
      </w:r>
      <w:r>
        <w:rPr/>
        <w:t>reports</w:t>
      </w:r>
      <w:r>
        <w:rPr>
          <w:spacing w:val="-19"/>
        </w:rPr>
        <w:t> </w:t>
      </w:r>
      <w:r>
        <w:rPr/>
        <w:t>and</w:t>
      </w:r>
      <w:r>
        <w:rPr>
          <w:spacing w:val="-19"/>
        </w:rPr>
        <w:t> </w:t>
      </w:r>
      <w:r>
        <w:rPr/>
        <w:t>current</w:t>
      </w:r>
      <w:r>
        <w:rPr>
          <w:spacing w:val="-19"/>
        </w:rPr>
        <w:t> </w:t>
      </w:r>
      <w:r>
        <w:rPr/>
        <w:t>consumer</w:t>
      </w:r>
      <w:r>
        <w:rPr>
          <w:spacing w:val="-19"/>
        </w:rPr>
        <w:t> </w:t>
      </w:r>
      <w:r>
        <w:rPr/>
        <w:t>trends.</w:t>
      </w:r>
    </w:p>
    <w:p>
      <w:pPr>
        <w:pStyle w:val="BodyText"/>
        <w:spacing w:line="256" w:lineRule="auto" w:before="1"/>
        <w:ind w:left="57"/>
      </w:pPr>
      <w:r>
        <w:rPr>
          <w:spacing w:val="-4"/>
        </w:rPr>
        <w:t>Developing</w:t>
      </w:r>
      <w:r>
        <w:rPr>
          <w:spacing w:val="-23"/>
        </w:rPr>
        <w:t> </w:t>
      </w:r>
      <w:r>
        <w:rPr>
          <w:spacing w:val="-4"/>
        </w:rPr>
        <w:t>new</w:t>
      </w:r>
      <w:r>
        <w:rPr>
          <w:spacing w:val="-23"/>
        </w:rPr>
        <w:t> </w:t>
      </w:r>
      <w:r>
        <w:rPr>
          <w:spacing w:val="-4"/>
        </w:rPr>
        <w:t>strategies</w:t>
      </w:r>
      <w:r>
        <w:rPr>
          <w:spacing w:val="-23"/>
        </w:rPr>
        <w:t> </w:t>
      </w:r>
      <w:r>
        <w:rPr>
          <w:spacing w:val="-4"/>
        </w:rPr>
        <w:t>for</w:t>
      </w:r>
      <w:r>
        <w:rPr>
          <w:spacing w:val="-23"/>
        </w:rPr>
        <w:t> </w:t>
      </w:r>
      <w:r>
        <w:rPr>
          <w:spacing w:val="-4"/>
        </w:rPr>
        <w:t>the</w:t>
      </w:r>
      <w:r>
        <w:rPr>
          <w:spacing w:val="-23"/>
        </w:rPr>
        <w:t> </w:t>
      </w:r>
      <w:r>
        <w:rPr>
          <w:spacing w:val="-4"/>
        </w:rPr>
        <w:t>product</w:t>
      </w:r>
      <w:r>
        <w:rPr>
          <w:spacing w:val="-23"/>
        </w:rPr>
        <w:t> </w:t>
      </w:r>
      <w:r>
        <w:rPr>
          <w:spacing w:val="-4"/>
        </w:rPr>
        <w:t>pricings</w:t>
      </w:r>
      <w:r>
        <w:rPr>
          <w:spacing w:val="-23"/>
        </w:rPr>
        <w:t> </w:t>
      </w:r>
      <w:r>
        <w:rPr>
          <w:spacing w:val="-4"/>
        </w:rPr>
        <w:t>and</w:t>
      </w:r>
      <w:r>
        <w:rPr>
          <w:spacing w:val="-23"/>
        </w:rPr>
        <w:t> </w:t>
      </w:r>
      <w:r>
        <w:rPr>
          <w:spacing w:val="-4"/>
        </w:rPr>
        <w:t>placement</w:t>
      </w:r>
      <w:r>
        <w:rPr>
          <w:spacing w:val="-23"/>
        </w:rPr>
        <w:t> </w:t>
      </w:r>
      <w:r>
        <w:rPr>
          <w:spacing w:val="-4"/>
        </w:rPr>
        <w:t>and</w:t>
      </w:r>
      <w:r>
        <w:rPr>
          <w:spacing w:val="-23"/>
        </w:rPr>
        <w:t> </w:t>
      </w:r>
      <w:r>
        <w:rPr>
          <w:spacing w:val="-4"/>
        </w:rPr>
        <w:t>promotion. Managing</w:t>
      </w:r>
      <w:r>
        <w:rPr>
          <w:spacing w:val="-18"/>
        </w:rPr>
        <w:t> </w:t>
      </w:r>
      <w:r>
        <w:rPr>
          <w:spacing w:val="-4"/>
        </w:rPr>
        <w:t>the</w:t>
      </w:r>
      <w:r>
        <w:rPr>
          <w:spacing w:val="-18"/>
        </w:rPr>
        <w:t> </w:t>
      </w:r>
      <w:r>
        <w:rPr>
          <w:spacing w:val="-4"/>
        </w:rPr>
        <w:t>design</w:t>
      </w:r>
      <w:r>
        <w:rPr>
          <w:spacing w:val="-18"/>
        </w:rPr>
        <w:t> </w:t>
      </w:r>
      <w:r>
        <w:rPr>
          <w:spacing w:val="-4"/>
        </w:rPr>
        <w:t>targeted</w:t>
      </w:r>
      <w:r>
        <w:rPr>
          <w:spacing w:val="-18"/>
        </w:rPr>
        <w:t> </w:t>
      </w:r>
      <w:r>
        <w:rPr>
          <w:spacing w:val="-4"/>
        </w:rPr>
        <w:t>promotions,</w:t>
      </w:r>
      <w:r>
        <w:rPr>
          <w:spacing w:val="-18"/>
        </w:rPr>
        <w:t> </w:t>
      </w:r>
      <w:r>
        <w:rPr>
          <w:spacing w:val="-4"/>
        </w:rPr>
        <w:t>manage</w:t>
      </w:r>
      <w:r>
        <w:rPr>
          <w:spacing w:val="-18"/>
        </w:rPr>
        <w:t> </w:t>
      </w:r>
      <w:r>
        <w:rPr>
          <w:spacing w:val="-4"/>
        </w:rPr>
        <w:t>partners</w:t>
      </w:r>
      <w:r>
        <w:rPr>
          <w:spacing w:val="-18"/>
        </w:rPr>
        <w:t> </w:t>
      </w:r>
      <w:r>
        <w:rPr>
          <w:spacing w:val="-4"/>
        </w:rPr>
        <w:t>including</w:t>
      </w:r>
      <w:r>
        <w:rPr>
          <w:spacing w:val="-18"/>
        </w:rPr>
        <w:t> </w:t>
      </w:r>
      <w:r>
        <w:rPr>
          <w:spacing w:val="-4"/>
        </w:rPr>
        <w:t>sellers</w:t>
      </w:r>
      <w:r>
        <w:rPr>
          <w:spacing w:val="-18"/>
        </w:rPr>
        <w:t> </w:t>
      </w:r>
      <w:r>
        <w:rPr>
          <w:spacing w:val="-4"/>
        </w:rPr>
        <w:t>and </w:t>
      </w:r>
      <w:r>
        <w:rPr>
          <w:spacing w:val="-2"/>
        </w:rPr>
        <w:t>brands</w:t>
      </w:r>
    </w:p>
    <w:p>
      <w:pPr>
        <w:pStyle w:val="BodyText"/>
        <w:spacing w:line="256" w:lineRule="auto" w:before="3"/>
        <w:ind w:left="57" w:right="590"/>
      </w:pPr>
      <w:r>
        <w:rPr>
          <w:spacing w:val="-2"/>
        </w:rPr>
        <w:t>Driving</w:t>
      </w:r>
      <w:r>
        <w:rPr>
          <w:spacing w:val="-27"/>
        </w:rPr>
        <w:t> </w:t>
      </w:r>
      <w:r>
        <w:rPr>
          <w:spacing w:val="-2"/>
        </w:rPr>
        <w:t>the</w:t>
      </w:r>
      <w:r>
        <w:rPr>
          <w:spacing w:val="-25"/>
        </w:rPr>
        <w:t> </w:t>
      </w:r>
      <w:r>
        <w:rPr>
          <w:spacing w:val="-2"/>
        </w:rPr>
        <w:t>major</w:t>
      </w:r>
      <w:r>
        <w:rPr>
          <w:spacing w:val="-25"/>
        </w:rPr>
        <w:t> </w:t>
      </w:r>
      <w:r>
        <w:rPr>
          <w:spacing w:val="-2"/>
        </w:rPr>
        <w:t>changes</w:t>
      </w:r>
      <w:r>
        <w:rPr>
          <w:spacing w:val="-25"/>
        </w:rPr>
        <w:t> </w:t>
      </w:r>
      <w:r>
        <w:rPr>
          <w:spacing w:val="-2"/>
        </w:rPr>
        <w:t>or</w:t>
      </w:r>
      <w:r>
        <w:rPr>
          <w:spacing w:val="-25"/>
        </w:rPr>
        <w:t> </w:t>
      </w:r>
      <w:r>
        <w:rPr>
          <w:spacing w:val="-2"/>
        </w:rPr>
        <w:t>enhancement</w:t>
      </w:r>
      <w:r>
        <w:rPr>
          <w:spacing w:val="-25"/>
        </w:rPr>
        <w:t> </w:t>
      </w:r>
      <w:r>
        <w:rPr>
          <w:spacing w:val="-2"/>
        </w:rPr>
        <w:t>for</w:t>
      </w:r>
      <w:r>
        <w:rPr>
          <w:spacing w:val="-25"/>
        </w:rPr>
        <w:t> </w:t>
      </w:r>
      <w:r>
        <w:rPr>
          <w:spacing w:val="-2"/>
        </w:rPr>
        <w:t>customer</w:t>
      </w:r>
      <w:r>
        <w:rPr>
          <w:spacing w:val="-25"/>
        </w:rPr>
        <w:t> </w:t>
      </w:r>
      <w:r>
        <w:rPr>
          <w:spacing w:val="-2"/>
        </w:rPr>
        <w:t>experience. </w:t>
      </w:r>
      <w:r>
        <w:rPr>
          <w:spacing w:val="-4"/>
        </w:rPr>
        <w:t>Driving</w:t>
      </w:r>
      <w:r>
        <w:rPr>
          <w:spacing w:val="-25"/>
        </w:rPr>
        <w:t> </w:t>
      </w:r>
      <w:r>
        <w:rPr>
          <w:spacing w:val="-4"/>
        </w:rPr>
        <w:t>and</w:t>
      </w:r>
      <w:r>
        <w:rPr>
          <w:spacing w:val="-25"/>
        </w:rPr>
        <w:t> </w:t>
      </w:r>
      <w:r>
        <w:rPr>
          <w:spacing w:val="-4"/>
        </w:rPr>
        <w:t>Influencing</w:t>
      </w:r>
      <w:r>
        <w:rPr>
          <w:spacing w:val="-25"/>
        </w:rPr>
        <w:t> </w:t>
      </w:r>
      <w:r>
        <w:rPr>
          <w:spacing w:val="-4"/>
        </w:rPr>
        <w:t>category</w:t>
      </w:r>
      <w:r>
        <w:rPr>
          <w:spacing w:val="-25"/>
        </w:rPr>
        <w:t> </w:t>
      </w:r>
      <w:r>
        <w:rPr>
          <w:spacing w:val="-4"/>
        </w:rPr>
        <w:t>needs</w:t>
      </w:r>
      <w:r>
        <w:rPr>
          <w:spacing w:val="-25"/>
        </w:rPr>
        <w:t> </w:t>
      </w:r>
      <w:r>
        <w:rPr>
          <w:spacing w:val="-4"/>
        </w:rPr>
        <w:t>based</w:t>
      </w:r>
      <w:r>
        <w:rPr>
          <w:spacing w:val="-25"/>
        </w:rPr>
        <w:t> </w:t>
      </w:r>
      <w:r>
        <w:rPr>
          <w:spacing w:val="-4"/>
        </w:rPr>
        <w:t>on</w:t>
      </w:r>
      <w:r>
        <w:rPr>
          <w:spacing w:val="-25"/>
        </w:rPr>
        <w:t> </w:t>
      </w:r>
      <w:r>
        <w:rPr>
          <w:spacing w:val="-4"/>
        </w:rPr>
        <w:t>competitive</w:t>
      </w:r>
      <w:r>
        <w:rPr>
          <w:spacing w:val="-25"/>
        </w:rPr>
        <w:t> </w:t>
      </w:r>
      <w:r>
        <w:rPr>
          <w:spacing w:val="-4"/>
        </w:rPr>
        <w:t>trends</w:t>
      </w:r>
      <w:r>
        <w:rPr>
          <w:spacing w:val="-25"/>
        </w:rPr>
        <w:t> </w:t>
      </w:r>
      <w:r>
        <w:rPr>
          <w:spacing w:val="-4"/>
        </w:rPr>
        <w:t>in</w:t>
      </w:r>
      <w:r>
        <w:rPr>
          <w:spacing w:val="-25"/>
        </w:rPr>
        <w:t> </w:t>
      </w:r>
      <w:r>
        <w:rPr>
          <w:spacing w:val="-4"/>
        </w:rPr>
        <w:t>the </w:t>
      </w:r>
      <w:r>
        <w:rPr>
          <w:spacing w:val="-2"/>
        </w:rPr>
        <w:t>marketplaces</w:t>
      </w:r>
    </w:p>
    <w:p>
      <w:pPr>
        <w:pStyle w:val="BodyText"/>
        <w:spacing w:line="256" w:lineRule="auto" w:before="3"/>
        <w:ind w:left="57"/>
      </w:pPr>
      <w:r>
        <w:rPr>
          <w:spacing w:val="-4"/>
        </w:rPr>
        <w:t>Manage</w:t>
      </w:r>
      <w:r>
        <w:rPr>
          <w:spacing w:val="-24"/>
        </w:rPr>
        <w:t> </w:t>
      </w:r>
      <w:r>
        <w:rPr>
          <w:spacing w:val="-4"/>
        </w:rPr>
        <w:t>product</w:t>
      </w:r>
      <w:r>
        <w:rPr>
          <w:spacing w:val="-24"/>
        </w:rPr>
        <w:t> </w:t>
      </w:r>
      <w:r>
        <w:rPr>
          <w:spacing w:val="-4"/>
        </w:rPr>
        <w:t>launch</w:t>
      </w:r>
      <w:r>
        <w:rPr>
          <w:spacing w:val="-24"/>
        </w:rPr>
        <w:t> </w:t>
      </w:r>
      <w:r>
        <w:rPr>
          <w:spacing w:val="-4"/>
        </w:rPr>
        <w:t>calendar</w:t>
      </w:r>
      <w:r>
        <w:rPr>
          <w:spacing w:val="-24"/>
        </w:rPr>
        <w:t> </w:t>
      </w:r>
      <w:r>
        <w:rPr>
          <w:spacing w:val="-4"/>
        </w:rPr>
        <w:t>and</w:t>
      </w:r>
      <w:r>
        <w:rPr>
          <w:spacing w:val="-24"/>
        </w:rPr>
        <w:t> </w:t>
      </w:r>
      <w:r>
        <w:rPr>
          <w:spacing w:val="-4"/>
        </w:rPr>
        <w:t>work</w:t>
      </w:r>
      <w:r>
        <w:rPr>
          <w:spacing w:val="-24"/>
        </w:rPr>
        <w:t> </w:t>
      </w:r>
      <w:r>
        <w:rPr>
          <w:spacing w:val="-4"/>
        </w:rPr>
        <w:t>closely</w:t>
      </w:r>
      <w:r>
        <w:rPr>
          <w:spacing w:val="-24"/>
        </w:rPr>
        <w:t> </w:t>
      </w:r>
      <w:r>
        <w:rPr>
          <w:spacing w:val="-4"/>
        </w:rPr>
        <w:t>with</w:t>
      </w:r>
      <w:r>
        <w:rPr>
          <w:spacing w:val="-24"/>
        </w:rPr>
        <w:t> </w:t>
      </w:r>
      <w:r>
        <w:rPr>
          <w:spacing w:val="-4"/>
        </w:rPr>
        <w:t>Ecommerce</w:t>
      </w:r>
      <w:r>
        <w:rPr>
          <w:spacing w:val="-24"/>
        </w:rPr>
        <w:t> </w:t>
      </w:r>
      <w:r>
        <w:rPr>
          <w:spacing w:val="-4"/>
        </w:rPr>
        <w:t>Assistant</w:t>
      </w:r>
      <w:r>
        <w:rPr>
          <w:spacing w:val="-24"/>
        </w:rPr>
        <w:t> </w:t>
      </w:r>
      <w:r>
        <w:rPr>
          <w:spacing w:val="-4"/>
        </w:rPr>
        <w:t>to</w:t>
      </w:r>
      <w:r>
        <w:rPr>
          <w:spacing w:val="-24"/>
        </w:rPr>
        <w:t> </w:t>
      </w:r>
      <w:r>
        <w:rPr>
          <w:spacing w:val="-4"/>
        </w:rPr>
        <w:t>get </w:t>
      </w:r>
      <w:r>
        <w:rPr/>
        <w:t>products</w:t>
      </w:r>
      <w:r>
        <w:rPr>
          <w:spacing w:val="-18"/>
        </w:rPr>
        <w:t> </w:t>
      </w:r>
      <w:r>
        <w:rPr/>
        <w:t>set</w:t>
      </w:r>
      <w:r>
        <w:rPr>
          <w:spacing w:val="-18"/>
        </w:rPr>
        <w:t> </w:t>
      </w:r>
      <w:r>
        <w:rPr/>
        <w:t>up</w:t>
      </w:r>
      <w:r>
        <w:rPr>
          <w:spacing w:val="-18"/>
        </w:rPr>
        <w:t> </w:t>
      </w:r>
      <w:r>
        <w:rPr/>
        <w:t>and</w:t>
      </w:r>
      <w:r>
        <w:rPr>
          <w:spacing w:val="-18"/>
        </w:rPr>
        <w:t> </w:t>
      </w:r>
      <w:r>
        <w:rPr/>
        <w:t>validated</w:t>
      </w:r>
      <w:r>
        <w:rPr>
          <w:spacing w:val="-18"/>
        </w:rPr>
        <w:t> </w:t>
      </w:r>
      <w:r>
        <w:rPr/>
        <w:t>on</w:t>
      </w:r>
      <w:r>
        <w:rPr>
          <w:spacing w:val="-18"/>
        </w:rPr>
        <w:t> </w:t>
      </w:r>
      <w:r>
        <w:rPr/>
        <w:t>site.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ind w:right="49"/>
        <w:jc w:val="right"/>
      </w:pPr>
      <w:r>
        <w:rPr>
          <w:spacing w:val="-2"/>
          <w:w w:val="90"/>
        </w:rPr>
        <w:t>09/2022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–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07/2024</w:t>
      </w:r>
    </w:p>
    <w:p>
      <w:pPr>
        <w:pStyle w:val="BodyText"/>
        <w:spacing w:before="19"/>
        <w:ind w:right="49"/>
        <w:jc w:val="right"/>
      </w:pPr>
      <w:r>
        <w:rPr>
          <w:spacing w:val="-2"/>
        </w:rPr>
        <w:t>Kochi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2"/>
      </w:pPr>
    </w:p>
    <w:p>
      <w:pPr>
        <w:pStyle w:val="BodyText"/>
        <w:ind w:right="49"/>
        <w:jc w:val="right"/>
      </w:pPr>
      <w:r>
        <w:rPr>
          <w:spacing w:val="-2"/>
          <w:w w:val="90"/>
        </w:rPr>
        <w:t>09/2021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–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08/2022</w:t>
      </w:r>
    </w:p>
    <w:p>
      <w:pPr>
        <w:pStyle w:val="BodyText"/>
        <w:spacing w:before="20"/>
        <w:ind w:right="49"/>
        <w:jc w:val="right"/>
      </w:pPr>
      <w:r>
        <w:rPr>
          <w:spacing w:val="-2"/>
        </w:rPr>
        <w:t>Cochin</w:t>
      </w:r>
    </w:p>
    <w:p>
      <w:pPr>
        <w:pStyle w:val="BodyText"/>
        <w:spacing w:after="0"/>
        <w:jc w:val="right"/>
        <w:sectPr>
          <w:pgSz w:w="11900" w:h="16840"/>
          <w:pgMar w:top="760" w:bottom="280" w:left="850" w:right="850"/>
          <w:cols w:num="2" w:equalWidth="0">
            <w:col w:w="7660" w:space="772"/>
            <w:col w:w="1768"/>
          </w:cols>
        </w:sectPr>
      </w:pPr>
    </w:p>
    <w:p>
      <w:pPr>
        <w:pStyle w:val="BodyText"/>
        <w:spacing w:line="256" w:lineRule="auto" w:before="66"/>
        <w:ind w:left="57"/>
      </w:pPr>
      <w:r>
        <w:rPr>
          <w:spacing w:val="-4"/>
        </w:rPr>
        <w:t>Work</w:t>
      </w:r>
      <w:r>
        <w:rPr>
          <w:spacing w:val="-25"/>
        </w:rPr>
        <w:t> </w:t>
      </w:r>
      <w:r>
        <w:rPr>
          <w:spacing w:val="-4"/>
        </w:rPr>
        <w:t>closely</w:t>
      </w:r>
      <w:r>
        <w:rPr>
          <w:spacing w:val="-25"/>
        </w:rPr>
        <w:t> </w:t>
      </w:r>
      <w:r>
        <w:rPr>
          <w:spacing w:val="-4"/>
        </w:rPr>
        <w:t>with</w:t>
      </w:r>
      <w:r>
        <w:rPr>
          <w:spacing w:val="-25"/>
        </w:rPr>
        <w:t> </w:t>
      </w:r>
      <w:r>
        <w:rPr>
          <w:spacing w:val="-4"/>
        </w:rPr>
        <w:t>Buyers</w:t>
      </w:r>
      <w:r>
        <w:rPr>
          <w:spacing w:val="-25"/>
        </w:rPr>
        <w:t> </w:t>
      </w:r>
      <w:r>
        <w:rPr>
          <w:spacing w:val="-4"/>
        </w:rPr>
        <w:t>to</w:t>
      </w:r>
      <w:r>
        <w:rPr>
          <w:spacing w:val="-25"/>
        </w:rPr>
        <w:t> </w:t>
      </w:r>
      <w:r>
        <w:rPr>
          <w:spacing w:val="-4"/>
        </w:rPr>
        <w:t>track</w:t>
      </w:r>
      <w:r>
        <w:rPr>
          <w:spacing w:val="-25"/>
        </w:rPr>
        <w:t> </w:t>
      </w:r>
      <w:r>
        <w:rPr>
          <w:spacing w:val="-4"/>
        </w:rPr>
        <w:t>incoming</w:t>
      </w:r>
      <w:r>
        <w:rPr>
          <w:spacing w:val="-25"/>
        </w:rPr>
        <w:t> </w:t>
      </w:r>
      <w:r>
        <w:rPr>
          <w:spacing w:val="-4"/>
        </w:rPr>
        <w:t>inventory,</w:t>
      </w:r>
      <w:r>
        <w:rPr>
          <w:spacing w:val="-25"/>
        </w:rPr>
        <w:t> </w:t>
      </w:r>
      <w:r>
        <w:rPr>
          <w:spacing w:val="-4"/>
        </w:rPr>
        <w:t>manage</w:t>
      </w:r>
      <w:r>
        <w:rPr>
          <w:spacing w:val="-25"/>
        </w:rPr>
        <w:t> </w:t>
      </w:r>
      <w:r>
        <w:rPr>
          <w:spacing w:val="-4"/>
        </w:rPr>
        <w:t>delays,</w:t>
      </w:r>
      <w:r>
        <w:rPr>
          <w:spacing w:val="-25"/>
        </w:rPr>
        <w:t> </w:t>
      </w:r>
      <w:r>
        <w:rPr>
          <w:spacing w:val="-4"/>
        </w:rPr>
        <w:t>and </w:t>
      </w:r>
      <w:r>
        <w:rPr/>
        <w:t>determine</w:t>
      </w:r>
      <w:r>
        <w:rPr>
          <w:spacing w:val="-25"/>
        </w:rPr>
        <w:t> </w:t>
      </w:r>
      <w:r>
        <w:rPr/>
        <w:t>what</w:t>
      </w:r>
      <w:r>
        <w:rPr>
          <w:spacing w:val="-25"/>
        </w:rPr>
        <w:t> </w:t>
      </w:r>
      <w:r>
        <w:rPr/>
        <w:t>goes</w:t>
      </w:r>
      <w:r>
        <w:rPr>
          <w:spacing w:val="-25"/>
        </w:rPr>
        <w:t> </w:t>
      </w:r>
      <w:r>
        <w:rPr/>
        <w:t>up</w:t>
      </w:r>
      <w:r>
        <w:rPr>
          <w:spacing w:val="-25"/>
        </w:rPr>
        <w:t> </w:t>
      </w:r>
      <w:r>
        <w:rPr/>
        <w:t>on</w:t>
      </w:r>
      <w:r>
        <w:rPr>
          <w:spacing w:val="-25"/>
        </w:rPr>
        <w:t> </w:t>
      </w:r>
      <w:r>
        <w:rPr/>
        <w:t>pre-order.</w:t>
      </w:r>
    </w:p>
    <w:p>
      <w:pPr>
        <w:pStyle w:val="BodyText"/>
        <w:spacing w:line="256" w:lineRule="auto" w:before="2"/>
        <w:ind w:left="57" w:firstLine="44"/>
      </w:pPr>
      <w:r>
        <w:rPr>
          <w:spacing w:val="-2"/>
        </w:rPr>
        <w:t>Work</w:t>
      </w:r>
      <w:r>
        <w:rPr>
          <w:spacing w:val="-25"/>
        </w:rPr>
        <w:t> </w:t>
      </w:r>
      <w:r>
        <w:rPr>
          <w:spacing w:val="-2"/>
        </w:rPr>
        <w:t>closely</w:t>
      </w:r>
      <w:r>
        <w:rPr>
          <w:spacing w:val="-25"/>
        </w:rPr>
        <w:t> </w:t>
      </w:r>
      <w:r>
        <w:rPr>
          <w:spacing w:val="-2"/>
        </w:rPr>
        <w:t>with</w:t>
      </w:r>
      <w:r>
        <w:rPr>
          <w:spacing w:val="-25"/>
        </w:rPr>
        <w:t> </w:t>
      </w:r>
      <w:r>
        <w:rPr>
          <w:spacing w:val="-2"/>
        </w:rPr>
        <w:t>customer</w:t>
      </w:r>
      <w:r>
        <w:rPr>
          <w:spacing w:val="-25"/>
        </w:rPr>
        <w:t> </w:t>
      </w:r>
      <w:r>
        <w:rPr>
          <w:spacing w:val="-2"/>
        </w:rPr>
        <w:t>service</w:t>
      </w:r>
      <w:r>
        <w:rPr>
          <w:spacing w:val="-25"/>
        </w:rPr>
        <w:t> </w:t>
      </w:r>
      <w:r>
        <w:rPr>
          <w:spacing w:val="-2"/>
        </w:rPr>
        <w:t>teams</w:t>
      </w:r>
      <w:r>
        <w:rPr>
          <w:spacing w:val="-25"/>
        </w:rPr>
        <w:t> </w:t>
      </w:r>
      <w:r>
        <w:rPr>
          <w:spacing w:val="-2"/>
        </w:rPr>
        <w:t>and</w:t>
      </w:r>
      <w:r>
        <w:rPr>
          <w:spacing w:val="-25"/>
        </w:rPr>
        <w:t> </w:t>
      </w:r>
      <w:r>
        <w:rPr>
          <w:spacing w:val="-2"/>
        </w:rPr>
        <w:t>product</w:t>
      </w:r>
      <w:r>
        <w:rPr>
          <w:spacing w:val="-25"/>
        </w:rPr>
        <w:t> </w:t>
      </w:r>
      <w:r>
        <w:rPr>
          <w:spacing w:val="-2"/>
        </w:rPr>
        <w:t>reviews/on</w:t>
      </w:r>
      <w:r>
        <w:rPr>
          <w:spacing w:val="-25"/>
        </w:rPr>
        <w:t> </w:t>
      </w:r>
      <w:r>
        <w:rPr>
          <w:spacing w:val="-2"/>
        </w:rPr>
        <w:t>site</w:t>
      </w:r>
      <w:r>
        <w:rPr>
          <w:spacing w:val="-25"/>
        </w:rPr>
        <w:t> </w:t>
      </w:r>
      <w:r>
        <w:rPr>
          <w:spacing w:val="-2"/>
        </w:rPr>
        <w:t>Q&amp;A</w:t>
      </w:r>
      <w:r>
        <w:rPr>
          <w:spacing w:val="-25"/>
        </w:rPr>
        <w:t> </w:t>
      </w:r>
      <w:r>
        <w:rPr>
          <w:spacing w:val="-2"/>
        </w:rPr>
        <w:t>to</w:t>
      </w:r>
      <w:r>
        <w:rPr>
          <w:spacing w:val="-25"/>
        </w:rPr>
        <w:t> </w:t>
      </w:r>
      <w:r>
        <w:rPr>
          <w:spacing w:val="-2"/>
        </w:rPr>
        <w:t>be </w:t>
      </w:r>
      <w:r>
        <w:rPr>
          <w:spacing w:val="-4"/>
        </w:rPr>
        <w:t>alerted</w:t>
      </w:r>
      <w:r>
        <w:rPr>
          <w:spacing w:val="-19"/>
        </w:rPr>
        <w:t> </w:t>
      </w:r>
      <w:r>
        <w:rPr>
          <w:spacing w:val="-4"/>
        </w:rPr>
        <w:t>of</w:t>
      </w:r>
      <w:r>
        <w:rPr>
          <w:spacing w:val="-19"/>
        </w:rPr>
        <w:t> </w:t>
      </w:r>
      <w:r>
        <w:rPr>
          <w:spacing w:val="-4"/>
        </w:rPr>
        <w:t>any</w:t>
      </w:r>
      <w:r>
        <w:rPr>
          <w:spacing w:val="-19"/>
        </w:rPr>
        <w:t> </w:t>
      </w:r>
      <w:r>
        <w:rPr>
          <w:spacing w:val="-4"/>
        </w:rPr>
        <w:t>product</w:t>
      </w:r>
      <w:r>
        <w:rPr>
          <w:spacing w:val="-19"/>
        </w:rPr>
        <w:t> </w:t>
      </w:r>
      <w:r>
        <w:rPr>
          <w:spacing w:val="-4"/>
        </w:rPr>
        <w:t>callouts</w:t>
      </w:r>
      <w:r>
        <w:rPr>
          <w:spacing w:val="-19"/>
        </w:rPr>
        <w:t> </w:t>
      </w:r>
      <w:r>
        <w:rPr>
          <w:spacing w:val="-4"/>
        </w:rPr>
        <w:t>and</w:t>
      </w:r>
      <w:r>
        <w:rPr>
          <w:spacing w:val="-19"/>
        </w:rPr>
        <w:t> </w:t>
      </w:r>
      <w:r>
        <w:rPr>
          <w:spacing w:val="-4"/>
        </w:rPr>
        <w:t>adjust</w:t>
      </w:r>
      <w:r>
        <w:rPr>
          <w:spacing w:val="-19"/>
        </w:rPr>
        <w:t> </w:t>
      </w:r>
      <w:r>
        <w:rPr>
          <w:spacing w:val="-4"/>
        </w:rPr>
        <w:t>accordingly</w:t>
      </w:r>
      <w:r>
        <w:rPr>
          <w:spacing w:val="-19"/>
        </w:rPr>
        <w:t> </w:t>
      </w:r>
      <w:r>
        <w:rPr>
          <w:spacing w:val="-4"/>
        </w:rPr>
        <w:t>to</w:t>
      </w:r>
      <w:r>
        <w:rPr>
          <w:spacing w:val="-19"/>
        </w:rPr>
        <w:t> </w:t>
      </w:r>
      <w:r>
        <w:rPr>
          <w:spacing w:val="-4"/>
        </w:rPr>
        <w:t>maintain</w:t>
      </w:r>
      <w:r>
        <w:rPr>
          <w:spacing w:val="-19"/>
        </w:rPr>
        <w:t> </w:t>
      </w:r>
      <w:r>
        <w:rPr>
          <w:spacing w:val="-4"/>
        </w:rPr>
        <w:t>a</w:t>
      </w:r>
      <w:r>
        <w:rPr>
          <w:spacing w:val="-19"/>
        </w:rPr>
        <w:t> </w:t>
      </w:r>
      <w:r>
        <w:rPr>
          <w:spacing w:val="-4"/>
        </w:rPr>
        <w:t>positive</w:t>
      </w:r>
      <w:r>
        <w:rPr>
          <w:spacing w:val="-19"/>
        </w:rPr>
        <w:t> </w:t>
      </w:r>
      <w:r>
        <w:rPr>
          <w:spacing w:val="-4"/>
        </w:rPr>
        <w:t>service </w:t>
      </w:r>
      <w:r>
        <w:rPr>
          <w:spacing w:val="-2"/>
        </w:rPr>
        <w:t>experience.</w:t>
      </w:r>
    </w:p>
    <w:p>
      <w:pPr>
        <w:pStyle w:val="BodyText"/>
        <w:spacing w:before="3"/>
        <w:ind w:left="57"/>
      </w:pPr>
      <w:r>
        <w:rPr>
          <w:spacing w:val="-6"/>
        </w:rPr>
        <w:t>Research</w:t>
      </w:r>
      <w:r>
        <w:rPr>
          <w:spacing w:val="-21"/>
        </w:rPr>
        <w:t> </w:t>
      </w:r>
      <w:r>
        <w:rPr>
          <w:spacing w:val="-6"/>
        </w:rPr>
        <w:t>and</w:t>
      </w:r>
      <w:r>
        <w:rPr>
          <w:spacing w:val="-20"/>
        </w:rPr>
        <w:t> </w:t>
      </w:r>
      <w:r>
        <w:rPr>
          <w:spacing w:val="-6"/>
        </w:rPr>
        <w:t>launch</w:t>
      </w:r>
      <w:r>
        <w:rPr>
          <w:spacing w:val="-21"/>
        </w:rPr>
        <w:t> </w:t>
      </w:r>
      <w:r>
        <w:rPr>
          <w:spacing w:val="-6"/>
        </w:rPr>
        <w:t>new</w:t>
      </w:r>
      <w:r>
        <w:rPr>
          <w:spacing w:val="-20"/>
        </w:rPr>
        <w:t> </w:t>
      </w:r>
      <w:r>
        <w:rPr>
          <w:spacing w:val="-6"/>
        </w:rPr>
        <w:t>items</w:t>
      </w:r>
    </w:p>
    <w:p>
      <w:pPr>
        <w:pStyle w:val="BodyText"/>
        <w:spacing w:line="256" w:lineRule="auto" w:before="19"/>
        <w:ind w:left="57" w:right="605"/>
      </w:pPr>
      <w:r>
        <w:rPr>
          <w:spacing w:val="-4"/>
        </w:rPr>
        <w:t>Strategically</w:t>
      </w:r>
      <w:r>
        <w:rPr>
          <w:spacing w:val="-25"/>
        </w:rPr>
        <w:t> </w:t>
      </w:r>
      <w:r>
        <w:rPr>
          <w:spacing w:val="-4"/>
        </w:rPr>
        <w:t>define</w:t>
      </w:r>
      <w:r>
        <w:rPr>
          <w:spacing w:val="-25"/>
        </w:rPr>
        <w:t> </w:t>
      </w:r>
      <w:r>
        <w:rPr>
          <w:spacing w:val="-4"/>
        </w:rPr>
        <w:t>and</w:t>
      </w:r>
      <w:r>
        <w:rPr>
          <w:spacing w:val="-25"/>
        </w:rPr>
        <w:t> </w:t>
      </w:r>
      <w:r>
        <w:rPr>
          <w:spacing w:val="-4"/>
        </w:rPr>
        <w:t>execute</w:t>
      </w:r>
      <w:r>
        <w:rPr>
          <w:spacing w:val="-25"/>
        </w:rPr>
        <w:t> </w:t>
      </w:r>
      <w:r>
        <w:rPr>
          <w:spacing w:val="-4"/>
        </w:rPr>
        <w:t>projects</w:t>
      </w:r>
      <w:r>
        <w:rPr>
          <w:spacing w:val="-25"/>
        </w:rPr>
        <w:t> </w:t>
      </w:r>
      <w:r>
        <w:rPr>
          <w:spacing w:val="-4"/>
        </w:rPr>
        <w:t>to</w:t>
      </w:r>
      <w:r>
        <w:rPr>
          <w:spacing w:val="-25"/>
        </w:rPr>
        <w:t> </w:t>
      </w:r>
      <w:r>
        <w:rPr>
          <w:spacing w:val="-4"/>
        </w:rPr>
        <w:t>drive</w:t>
      </w:r>
      <w:r>
        <w:rPr>
          <w:spacing w:val="-25"/>
        </w:rPr>
        <w:t> </w:t>
      </w:r>
      <w:r>
        <w:rPr>
          <w:spacing w:val="-4"/>
        </w:rPr>
        <w:t>revenue</w:t>
      </w:r>
      <w:r>
        <w:rPr>
          <w:spacing w:val="-25"/>
        </w:rPr>
        <w:t> </w:t>
      </w:r>
      <w:r>
        <w:rPr>
          <w:spacing w:val="-4"/>
        </w:rPr>
        <w:t>and</w:t>
      </w:r>
      <w:r>
        <w:rPr>
          <w:spacing w:val="-25"/>
        </w:rPr>
        <w:t> </w:t>
      </w:r>
      <w:r>
        <w:rPr>
          <w:spacing w:val="-4"/>
        </w:rPr>
        <w:t>gross</w:t>
      </w:r>
      <w:r>
        <w:rPr>
          <w:spacing w:val="-25"/>
        </w:rPr>
        <w:t> </w:t>
      </w:r>
      <w:r>
        <w:rPr>
          <w:spacing w:val="-4"/>
        </w:rPr>
        <w:t>profit </w:t>
      </w:r>
      <w:r>
        <w:rPr>
          <w:spacing w:val="-2"/>
        </w:rPr>
        <w:t>Interpret</w:t>
      </w:r>
      <w:r>
        <w:rPr>
          <w:spacing w:val="-25"/>
        </w:rPr>
        <w:t> </w:t>
      </w:r>
      <w:r>
        <w:rPr>
          <w:spacing w:val="-2"/>
        </w:rPr>
        <w:t>data,</w:t>
      </w:r>
      <w:r>
        <w:rPr>
          <w:spacing w:val="-25"/>
        </w:rPr>
        <w:t> </w:t>
      </w:r>
      <w:r>
        <w:rPr>
          <w:spacing w:val="-2"/>
        </w:rPr>
        <w:t>reports,</w:t>
      </w:r>
      <w:r>
        <w:rPr>
          <w:spacing w:val="-25"/>
        </w:rPr>
        <w:t> </w:t>
      </w:r>
      <w:r>
        <w:rPr>
          <w:spacing w:val="-2"/>
        </w:rPr>
        <w:t>and</w:t>
      </w:r>
      <w:r>
        <w:rPr>
          <w:spacing w:val="-25"/>
        </w:rPr>
        <w:t> </w:t>
      </w:r>
      <w:r>
        <w:rPr>
          <w:spacing w:val="-2"/>
        </w:rPr>
        <w:t>industry</w:t>
      </w:r>
      <w:r>
        <w:rPr>
          <w:spacing w:val="-25"/>
        </w:rPr>
        <w:t> </w:t>
      </w:r>
      <w:r>
        <w:rPr>
          <w:spacing w:val="-2"/>
        </w:rPr>
        <w:t>news</w:t>
      </w:r>
      <w:r>
        <w:rPr>
          <w:spacing w:val="-25"/>
        </w:rPr>
        <w:t> </w:t>
      </w:r>
      <w:r>
        <w:rPr>
          <w:spacing w:val="-2"/>
        </w:rPr>
        <w:t>to</w:t>
      </w:r>
      <w:r>
        <w:rPr>
          <w:spacing w:val="-25"/>
        </w:rPr>
        <w:t> </w:t>
      </w:r>
      <w:r>
        <w:rPr>
          <w:spacing w:val="-2"/>
        </w:rPr>
        <w:t>anticipate</w:t>
      </w:r>
      <w:r>
        <w:rPr>
          <w:spacing w:val="-25"/>
        </w:rPr>
        <w:t> </w:t>
      </w:r>
      <w:r>
        <w:rPr>
          <w:spacing w:val="-2"/>
        </w:rPr>
        <w:t>category</w:t>
      </w:r>
      <w:r>
        <w:rPr>
          <w:spacing w:val="-25"/>
        </w:rPr>
        <w:t> </w:t>
      </w:r>
      <w:r>
        <w:rPr>
          <w:spacing w:val="-2"/>
        </w:rPr>
        <w:t>trends</w:t>
      </w:r>
    </w:p>
    <w:p>
      <w:pPr>
        <w:pStyle w:val="BodyText"/>
        <w:spacing w:line="256" w:lineRule="auto" w:before="2"/>
        <w:ind w:left="57"/>
      </w:pPr>
      <w:r>
        <w:rPr>
          <w:spacing w:val="-4"/>
        </w:rPr>
        <w:t>Generate</w:t>
      </w:r>
      <w:r>
        <w:rPr>
          <w:spacing w:val="-25"/>
        </w:rPr>
        <w:t> </w:t>
      </w:r>
      <w:r>
        <w:rPr>
          <w:spacing w:val="-4"/>
        </w:rPr>
        <w:t>creative</w:t>
      </w:r>
      <w:r>
        <w:rPr>
          <w:spacing w:val="-25"/>
        </w:rPr>
        <w:t> </w:t>
      </w:r>
      <w:r>
        <w:rPr>
          <w:spacing w:val="-4"/>
        </w:rPr>
        <w:t>and</w:t>
      </w:r>
      <w:r>
        <w:rPr>
          <w:spacing w:val="-25"/>
        </w:rPr>
        <w:t> </w:t>
      </w:r>
      <w:r>
        <w:rPr>
          <w:spacing w:val="-4"/>
        </w:rPr>
        <w:t>effective</w:t>
      </w:r>
      <w:r>
        <w:rPr>
          <w:spacing w:val="-25"/>
        </w:rPr>
        <w:t> </w:t>
      </w:r>
      <w:r>
        <w:rPr>
          <w:spacing w:val="-4"/>
        </w:rPr>
        <w:t>ideas</w:t>
      </w:r>
      <w:r>
        <w:rPr>
          <w:spacing w:val="-25"/>
        </w:rPr>
        <w:t> </w:t>
      </w:r>
      <w:r>
        <w:rPr>
          <w:spacing w:val="-4"/>
        </w:rPr>
        <w:t>for</w:t>
      </w:r>
      <w:r>
        <w:rPr>
          <w:spacing w:val="-25"/>
        </w:rPr>
        <w:t> </w:t>
      </w:r>
      <w:r>
        <w:rPr>
          <w:spacing w:val="-4"/>
        </w:rPr>
        <w:t>marketing,</w:t>
      </w:r>
      <w:r>
        <w:rPr>
          <w:spacing w:val="-25"/>
        </w:rPr>
        <w:t> </w:t>
      </w:r>
      <w:r>
        <w:rPr>
          <w:spacing w:val="-4"/>
        </w:rPr>
        <w:t>including</w:t>
      </w:r>
      <w:r>
        <w:rPr>
          <w:spacing w:val="-25"/>
        </w:rPr>
        <w:t> </w:t>
      </w:r>
      <w:r>
        <w:rPr>
          <w:spacing w:val="-4"/>
        </w:rPr>
        <w:t>product</w:t>
      </w:r>
      <w:r>
        <w:rPr>
          <w:spacing w:val="-25"/>
        </w:rPr>
        <w:t> </w:t>
      </w:r>
      <w:r>
        <w:rPr>
          <w:spacing w:val="-4"/>
        </w:rPr>
        <w:t>packaging, </w:t>
      </w:r>
      <w:r>
        <w:rPr>
          <w:spacing w:val="-2"/>
        </w:rPr>
        <w:t>content</w:t>
      </w:r>
      <w:r>
        <w:rPr>
          <w:spacing w:val="-22"/>
        </w:rPr>
        <w:t> </w:t>
      </w:r>
      <w:r>
        <w:rPr>
          <w:spacing w:val="-2"/>
        </w:rPr>
        <w:t>for</w:t>
      </w:r>
      <w:r>
        <w:rPr>
          <w:spacing w:val="-22"/>
        </w:rPr>
        <w:t> </w:t>
      </w:r>
      <w:r>
        <w:rPr>
          <w:spacing w:val="-2"/>
        </w:rPr>
        <w:t>our</w:t>
      </w:r>
      <w:r>
        <w:rPr>
          <w:spacing w:val="-22"/>
        </w:rPr>
        <w:t> </w:t>
      </w:r>
      <w:r>
        <w:rPr>
          <w:spacing w:val="-2"/>
        </w:rPr>
        <w:t>digital/Ecommerce</w:t>
      </w:r>
      <w:r>
        <w:rPr>
          <w:spacing w:val="-22"/>
        </w:rPr>
        <w:t> </w:t>
      </w:r>
      <w:r>
        <w:rPr>
          <w:spacing w:val="-2"/>
        </w:rPr>
        <w:t>platform,</w:t>
      </w:r>
      <w:r>
        <w:rPr>
          <w:spacing w:val="-22"/>
        </w:rPr>
        <w:t> </w:t>
      </w:r>
      <w:r>
        <w:rPr>
          <w:spacing w:val="-2"/>
        </w:rPr>
        <w:t>sales</w:t>
      </w:r>
      <w:r>
        <w:rPr>
          <w:spacing w:val="-22"/>
        </w:rPr>
        <w:t> </w:t>
      </w:r>
      <w:r>
        <w:rPr>
          <w:spacing w:val="-2"/>
        </w:rPr>
        <w:t>campaigns,</w:t>
      </w:r>
      <w:r>
        <w:rPr>
          <w:spacing w:val="-22"/>
        </w:rPr>
        <w:t> </w:t>
      </w:r>
      <w:r>
        <w:rPr>
          <w:spacing w:val="-2"/>
        </w:rPr>
        <w:t>and</w:t>
      </w:r>
      <w:r>
        <w:rPr>
          <w:spacing w:val="-22"/>
        </w:rPr>
        <w:t> </w:t>
      </w:r>
      <w:r>
        <w:rPr>
          <w:spacing w:val="-2"/>
        </w:rPr>
        <w:t>more Collaborate</w:t>
      </w:r>
      <w:r>
        <w:rPr>
          <w:spacing w:val="-24"/>
        </w:rPr>
        <w:t> </w:t>
      </w:r>
      <w:r>
        <w:rPr>
          <w:spacing w:val="-2"/>
        </w:rPr>
        <w:t>across</w:t>
      </w:r>
      <w:r>
        <w:rPr>
          <w:spacing w:val="-24"/>
        </w:rPr>
        <w:t> </w:t>
      </w:r>
      <w:r>
        <w:rPr>
          <w:spacing w:val="-2"/>
        </w:rPr>
        <w:t>multiple</w:t>
      </w:r>
      <w:r>
        <w:rPr>
          <w:spacing w:val="-24"/>
        </w:rPr>
        <w:t> </w:t>
      </w:r>
      <w:r>
        <w:rPr>
          <w:spacing w:val="-2"/>
        </w:rPr>
        <w:t>departments</w:t>
      </w:r>
      <w:r>
        <w:rPr>
          <w:spacing w:val="-24"/>
        </w:rPr>
        <w:t> </w:t>
      </w:r>
      <w:r>
        <w:rPr>
          <w:spacing w:val="-2"/>
        </w:rPr>
        <w:t>(sales,</w:t>
      </w:r>
      <w:r>
        <w:rPr>
          <w:spacing w:val="-24"/>
        </w:rPr>
        <w:t> </w:t>
      </w:r>
      <w:r>
        <w:rPr>
          <w:spacing w:val="-2"/>
        </w:rPr>
        <w:t>finance,</w:t>
      </w:r>
      <w:r>
        <w:rPr>
          <w:spacing w:val="-24"/>
        </w:rPr>
        <w:t> </w:t>
      </w:r>
      <w:r>
        <w:rPr>
          <w:spacing w:val="-2"/>
        </w:rPr>
        <w:t>supply</w:t>
      </w:r>
      <w:r>
        <w:rPr>
          <w:spacing w:val="-24"/>
        </w:rPr>
        <w:t> </w:t>
      </w:r>
      <w:r>
        <w:rPr>
          <w:spacing w:val="-2"/>
        </w:rPr>
        <w:t>chain,</w:t>
      </w:r>
      <w:r>
        <w:rPr>
          <w:spacing w:val="-24"/>
        </w:rPr>
        <w:t> </w:t>
      </w:r>
      <w:r>
        <w:rPr>
          <w:spacing w:val="-2"/>
        </w:rPr>
        <w:t>etc.)</w:t>
      </w:r>
      <w:r>
        <w:rPr>
          <w:spacing w:val="-24"/>
        </w:rPr>
        <w:t> </w:t>
      </w:r>
      <w:r>
        <w:rPr>
          <w:spacing w:val="-2"/>
        </w:rPr>
        <w:t>to </w:t>
      </w:r>
      <w:r>
        <w:rPr/>
        <w:t>communicate</w:t>
      </w:r>
      <w:r>
        <w:rPr>
          <w:spacing w:val="-12"/>
        </w:rPr>
        <w:t> </w:t>
      </w:r>
      <w:r>
        <w:rPr/>
        <w:t>details</w:t>
      </w:r>
      <w:r>
        <w:rPr>
          <w:spacing w:val="-12"/>
        </w:rPr>
        <w:t> </w:t>
      </w:r>
      <w:r>
        <w:rPr/>
        <w:t>of</w:t>
      </w:r>
      <w:r>
        <w:rPr>
          <w:spacing w:val="-12"/>
        </w:rPr>
        <w:t> </w:t>
      </w:r>
      <w:r>
        <w:rPr/>
        <w:t>new</w:t>
      </w:r>
      <w:r>
        <w:rPr>
          <w:spacing w:val="-12"/>
        </w:rPr>
        <w:t> </w:t>
      </w:r>
      <w:r>
        <w:rPr/>
        <w:t>products</w:t>
      </w:r>
    </w:p>
    <w:p>
      <w:pPr>
        <w:pStyle w:val="BodyText"/>
        <w:spacing w:line="256" w:lineRule="auto" w:before="3"/>
        <w:ind w:left="57"/>
      </w:pPr>
      <w:r>
        <w:rPr>
          <w:spacing w:val="-4"/>
        </w:rPr>
        <w:t>Understand</w:t>
      </w:r>
      <w:r>
        <w:rPr>
          <w:spacing w:val="-20"/>
        </w:rPr>
        <w:t> </w:t>
      </w:r>
      <w:r>
        <w:rPr>
          <w:spacing w:val="-4"/>
        </w:rPr>
        <w:t>the</w:t>
      </w:r>
      <w:r>
        <w:rPr>
          <w:spacing w:val="-20"/>
        </w:rPr>
        <w:t> </w:t>
      </w:r>
      <w:r>
        <w:rPr>
          <w:spacing w:val="-4"/>
        </w:rPr>
        <w:t>customers</w:t>
      </w:r>
      <w:r>
        <w:rPr>
          <w:spacing w:val="-20"/>
        </w:rPr>
        <w:t> </w:t>
      </w:r>
      <w:r>
        <w:rPr>
          <w:spacing w:val="-4"/>
        </w:rPr>
        <w:t>of</w:t>
      </w:r>
      <w:r>
        <w:rPr>
          <w:spacing w:val="-20"/>
        </w:rPr>
        <w:t> </w:t>
      </w:r>
      <w:r>
        <w:rPr>
          <w:spacing w:val="-4"/>
        </w:rPr>
        <w:t>our</w:t>
      </w:r>
      <w:r>
        <w:rPr>
          <w:spacing w:val="-20"/>
        </w:rPr>
        <w:t> </w:t>
      </w:r>
      <w:r>
        <w:rPr>
          <w:spacing w:val="-4"/>
        </w:rPr>
        <w:t>various</w:t>
      </w:r>
      <w:r>
        <w:rPr>
          <w:spacing w:val="-20"/>
        </w:rPr>
        <w:t> </w:t>
      </w:r>
      <w:r>
        <w:rPr>
          <w:spacing w:val="-4"/>
        </w:rPr>
        <w:t>distribution</w:t>
      </w:r>
      <w:r>
        <w:rPr>
          <w:spacing w:val="-20"/>
        </w:rPr>
        <w:t> </w:t>
      </w:r>
      <w:r>
        <w:rPr>
          <w:spacing w:val="-4"/>
        </w:rPr>
        <w:t>channels</w:t>
      </w:r>
      <w:r>
        <w:rPr>
          <w:spacing w:val="-20"/>
        </w:rPr>
        <w:t> </w:t>
      </w:r>
      <w:r>
        <w:rPr>
          <w:spacing w:val="-4"/>
        </w:rPr>
        <w:t>and</w:t>
      </w:r>
      <w:r>
        <w:rPr>
          <w:spacing w:val="-20"/>
        </w:rPr>
        <w:t> </w:t>
      </w:r>
      <w:r>
        <w:rPr>
          <w:spacing w:val="-4"/>
        </w:rPr>
        <w:t>determine</w:t>
      </w:r>
      <w:r>
        <w:rPr>
          <w:spacing w:val="-20"/>
        </w:rPr>
        <w:t> </w:t>
      </w:r>
      <w:r>
        <w:rPr>
          <w:spacing w:val="-4"/>
        </w:rPr>
        <w:t>the </w:t>
      </w:r>
      <w:r>
        <w:rPr>
          <w:spacing w:val="-2"/>
        </w:rPr>
        <w:t>best</w:t>
      </w:r>
      <w:r>
        <w:rPr>
          <w:spacing w:val="-16"/>
        </w:rPr>
        <w:t> </w:t>
      </w:r>
      <w:r>
        <w:rPr>
          <w:spacing w:val="-2"/>
        </w:rPr>
        <w:t>selling</w:t>
      </w:r>
      <w:r>
        <w:rPr>
          <w:spacing w:val="-16"/>
        </w:rPr>
        <w:t> </w:t>
      </w:r>
      <w:r>
        <w:rPr>
          <w:spacing w:val="-2"/>
        </w:rPr>
        <w:t>strategy</w:t>
      </w:r>
      <w:r>
        <w:rPr>
          <w:spacing w:val="-16"/>
        </w:rPr>
        <w:t> </w:t>
      </w:r>
      <w:r>
        <w:rPr>
          <w:spacing w:val="-2"/>
        </w:rPr>
        <w:t>and</w:t>
      </w:r>
      <w:r>
        <w:rPr>
          <w:spacing w:val="-16"/>
        </w:rPr>
        <w:t> </w:t>
      </w:r>
      <w:r>
        <w:rPr>
          <w:spacing w:val="-2"/>
        </w:rPr>
        <w:t>logistical</w:t>
      </w:r>
      <w:r>
        <w:rPr>
          <w:spacing w:val="-16"/>
        </w:rPr>
        <w:t> </w:t>
      </w:r>
      <w:r>
        <w:rPr>
          <w:spacing w:val="-2"/>
        </w:rPr>
        <w:t>structure</w:t>
      </w:r>
      <w:r>
        <w:rPr>
          <w:spacing w:val="-16"/>
        </w:rPr>
        <w:t> </w:t>
      </w:r>
      <w:r>
        <w:rPr>
          <w:spacing w:val="-2"/>
        </w:rPr>
        <w:t>for</w:t>
      </w:r>
      <w:r>
        <w:rPr>
          <w:spacing w:val="-16"/>
        </w:rPr>
        <w:t> </w:t>
      </w:r>
      <w:r>
        <w:rPr>
          <w:spacing w:val="-2"/>
        </w:rPr>
        <w:t>each</w:t>
      </w:r>
    </w:p>
    <w:p>
      <w:pPr>
        <w:pStyle w:val="BodyText"/>
        <w:spacing w:line="256" w:lineRule="auto" w:before="2"/>
        <w:ind w:left="57" w:right="4879"/>
      </w:pPr>
      <w:r>
        <w:rPr/>
        <w:t>Create</w:t>
      </w:r>
      <w:r>
        <w:rPr>
          <w:spacing w:val="-16"/>
        </w:rPr>
        <w:t> </w:t>
      </w:r>
      <w:r>
        <w:rPr/>
        <w:t>new</w:t>
      </w:r>
      <w:r>
        <w:rPr>
          <w:spacing w:val="-16"/>
        </w:rPr>
        <w:t> </w:t>
      </w:r>
      <w:r>
        <w:rPr/>
        <w:t>business</w:t>
      </w:r>
      <w:r>
        <w:rPr>
          <w:spacing w:val="-16"/>
        </w:rPr>
        <w:t> </w:t>
      </w:r>
      <w:r>
        <w:rPr/>
        <w:t>reports </w:t>
      </w:r>
      <w:r>
        <w:rPr>
          <w:spacing w:val="-6"/>
        </w:rPr>
        <w:t>Vendor/Partners</w:t>
      </w:r>
      <w:r>
        <w:rPr>
          <w:spacing w:val="-25"/>
        </w:rPr>
        <w:t> </w:t>
      </w:r>
      <w:r>
        <w:rPr>
          <w:spacing w:val="-6"/>
        </w:rPr>
        <w:t>Management</w:t>
      </w:r>
    </w:p>
    <w:p>
      <w:pPr>
        <w:spacing w:before="181"/>
        <w:ind w:left="57" w:right="0" w:firstLine="0"/>
        <w:jc w:val="left"/>
        <w:rPr>
          <w:rFonts w:ascii="Verdana"/>
          <w:i/>
          <w:sz w:val="22"/>
        </w:rPr>
      </w:pPr>
      <w:r>
        <w:rPr>
          <w:b/>
          <w:w w:val="85"/>
          <w:sz w:val="22"/>
        </w:rPr>
        <w:t>Manager-Commercial</w:t>
      </w:r>
      <w:r>
        <w:rPr>
          <w:b/>
          <w:spacing w:val="-9"/>
          <w:w w:val="85"/>
          <w:sz w:val="22"/>
        </w:rPr>
        <w:t> </w:t>
      </w:r>
      <w:r>
        <w:rPr>
          <w:b/>
          <w:w w:val="85"/>
          <w:sz w:val="22"/>
        </w:rPr>
        <w:t>Operations,</w:t>
      </w:r>
      <w:r>
        <w:rPr>
          <w:b/>
          <w:spacing w:val="-8"/>
          <w:w w:val="85"/>
          <w:sz w:val="22"/>
        </w:rPr>
        <w:t> </w:t>
      </w:r>
      <w:r>
        <w:rPr>
          <w:rFonts w:ascii="Verdana"/>
          <w:i/>
          <w:w w:val="85"/>
          <w:sz w:val="22"/>
        </w:rPr>
        <w:t>RB</w:t>
      </w:r>
      <w:r>
        <w:rPr>
          <w:rFonts w:ascii="Verdana"/>
          <w:i/>
          <w:spacing w:val="-19"/>
          <w:w w:val="85"/>
          <w:sz w:val="22"/>
        </w:rPr>
        <w:t> </w:t>
      </w:r>
      <w:r>
        <w:rPr>
          <w:rFonts w:ascii="Verdana"/>
          <w:i/>
          <w:w w:val="85"/>
          <w:sz w:val="22"/>
        </w:rPr>
        <w:t>Telecom</w:t>
      </w:r>
      <w:r>
        <w:rPr>
          <w:rFonts w:ascii="Verdana"/>
          <w:i/>
          <w:spacing w:val="-20"/>
          <w:w w:val="85"/>
          <w:sz w:val="22"/>
        </w:rPr>
        <w:t> </w:t>
      </w:r>
      <w:r>
        <w:rPr>
          <w:rFonts w:ascii="Verdana"/>
          <w:i/>
          <w:spacing w:val="-2"/>
          <w:w w:val="85"/>
          <w:sz w:val="22"/>
        </w:rPr>
        <w:t>Solutions</w:t>
      </w:r>
    </w:p>
    <w:p>
      <w:pPr>
        <w:pStyle w:val="BodyText"/>
        <w:spacing w:before="18"/>
        <w:ind w:left="57"/>
      </w:pPr>
      <w:r>
        <w:rPr>
          <w:spacing w:val="-6"/>
        </w:rPr>
        <w:t>RB</w:t>
      </w:r>
      <w:r>
        <w:rPr>
          <w:spacing w:val="-20"/>
        </w:rPr>
        <w:t> </w:t>
      </w:r>
      <w:r>
        <w:rPr>
          <w:spacing w:val="-6"/>
        </w:rPr>
        <w:t>Telecom</w:t>
      </w:r>
      <w:r>
        <w:rPr>
          <w:spacing w:val="-20"/>
        </w:rPr>
        <w:t> </w:t>
      </w:r>
      <w:r>
        <w:rPr>
          <w:spacing w:val="-6"/>
        </w:rPr>
        <w:t>Solutions,</w:t>
      </w:r>
      <w:r>
        <w:rPr>
          <w:spacing w:val="-20"/>
        </w:rPr>
        <w:t> </w:t>
      </w:r>
      <w:r>
        <w:rPr>
          <w:spacing w:val="-6"/>
        </w:rPr>
        <w:t>Cochin</w:t>
      </w:r>
    </w:p>
    <w:p>
      <w:pPr>
        <w:pStyle w:val="BodyText"/>
        <w:spacing w:line="256" w:lineRule="auto" w:before="20"/>
        <w:ind w:left="57"/>
      </w:pPr>
      <w:r>
        <w:rPr>
          <w:spacing w:val="-4"/>
        </w:rPr>
        <w:t>Handling</w:t>
      </w:r>
      <w:r>
        <w:rPr>
          <w:spacing w:val="-22"/>
        </w:rPr>
        <w:t> </w:t>
      </w:r>
      <w:r>
        <w:rPr>
          <w:spacing w:val="-4"/>
        </w:rPr>
        <w:t>end</w:t>
      </w:r>
      <w:r>
        <w:rPr>
          <w:spacing w:val="-22"/>
        </w:rPr>
        <w:t> </w:t>
      </w:r>
      <w:r>
        <w:rPr>
          <w:spacing w:val="-4"/>
        </w:rPr>
        <w:t>to</w:t>
      </w:r>
      <w:r>
        <w:rPr>
          <w:spacing w:val="-22"/>
        </w:rPr>
        <w:t> </w:t>
      </w:r>
      <w:r>
        <w:rPr>
          <w:spacing w:val="-4"/>
        </w:rPr>
        <w:t>end</w:t>
      </w:r>
      <w:r>
        <w:rPr>
          <w:spacing w:val="-22"/>
        </w:rPr>
        <w:t> </w:t>
      </w:r>
      <w:r>
        <w:rPr>
          <w:spacing w:val="-4"/>
        </w:rPr>
        <w:t>Business</w:t>
      </w:r>
      <w:r>
        <w:rPr>
          <w:spacing w:val="-22"/>
        </w:rPr>
        <w:t> </w:t>
      </w:r>
      <w:r>
        <w:rPr>
          <w:spacing w:val="-4"/>
        </w:rPr>
        <w:t>and</w:t>
      </w:r>
      <w:r>
        <w:rPr>
          <w:spacing w:val="-22"/>
        </w:rPr>
        <w:t> </w:t>
      </w:r>
      <w:r>
        <w:rPr>
          <w:spacing w:val="-4"/>
        </w:rPr>
        <w:t>Commercial</w:t>
      </w:r>
      <w:r>
        <w:rPr>
          <w:spacing w:val="-22"/>
        </w:rPr>
        <w:t> </w:t>
      </w:r>
      <w:r>
        <w:rPr>
          <w:spacing w:val="-4"/>
        </w:rPr>
        <w:t>Operations,</w:t>
      </w:r>
      <w:r>
        <w:rPr>
          <w:spacing w:val="-22"/>
        </w:rPr>
        <w:t> </w:t>
      </w:r>
      <w:r>
        <w:rPr>
          <w:spacing w:val="-4"/>
        </w:rPr>
        <w:t>Administrative </w:t>
      </w:r>
      <w:r>
        <w:rPr/>
        <w:t>Operations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Company</w:t>
      </w:r>
    </w:p>
    <w:p>
      <w:pPr>
        <w:pStyle w:val="BodyText"/>
        <w:spacing w:line="256" w:lineRule="auto" w:before="1"/>
        <w:ind w:left="57" w:right="3763"/>
      </w:pPr>
      <w:r>
        <w:rPr>
          <w:spacing w:val="-4"/>
        </w:rPr>
        <w:t>Single</w:t>
      </w:r>
      <w:r>
        <w:rPr>
          <w:spacing w:val="-25"/>
        </w:rPr>
        <w:t> </w:t>
      </w:r>
      <w:r>
        <w:rPr>
          <w:spacing w:val="-4"/>
        </w:rPr>
        <w:t>point</w:t>
      </w:r>
      <w:r>
        <w:rPr>
          <w:spacing w:val="-25"/>
        </w:rPr>
        <w:t> </w:t>
      </w:r>
      <w:r>
        <w:rPr>
          <w:spacing w:val="-4"/>
        </w:rPr>
        <w:t>for</w:t>
      </w:r>
      <w:r>
        <w:rPr>
          <w:spacing w:val="-25"/>
        </w:rPr>
        <w:t> </w:t>
      </w:r>
      <w:r>
        <w:rPr>
          <w:spacing w:val="-4"/>
        </w:rPr>
        <w:t>Client</w:t>
      </w:r>
      <w:r>
        <w:rPr>
          <w:spacing w:val="-25"/>
        </w:rPr>
        <w:t> </w:t>
      </w:r>
      <w:r>
        <w:rPr>
          <w:spacing w:val="-4"/>
        </w:rPr>
        <w:t>Management </w:t>
      </w:r>
      <w:r>
        <w:rPr/>
        <w:t>Vendor</w:t>
      </w:r>
      <w:r>
        <w:rPr>
          <w:spacing w:val="-15"/>
        </w:rPr>
        <w:t> </w:t>
      </w:r>
      <w:r>
        <w:rPr/>
        <w:t>&amp;</w:t>
      </w:r>
      <w:r>
        <w:rPr>
          <w:spacing w:val="-15"/>
        </w:rPr>
        <w:t> </w:t>
      </w:r>
      <w:r>
        <w:rPr/>
        <w:t>Supplier</w:t>
      </w:r>
      <w:r>
        <w:rPr>
          <w:spacing w:val="-15"/>
        </w:rPr>
        <w:t> </w:t>
      </w:r>
      <w:r>
        <w:rPr/>
        <w:t>Management</w:t>
      </w:r>
    </w:p>
    <w:p>
      <w:pPr>
        <w:pStyle w:val="BodyText"/>
        <w:spacing w:line="256" w:lineRule="auto" w:before="2"/>
        <w:ind w:left="57"/>
      </w:pPr>
      <w:r>
        <w:rPr>
          <w:spacing w:val="-6"/>
        </w:rPr>
        <w:t>Contract</w:t>
      </w:r>
      <w:r>
        <w:rPr>
          <w:spacing w:val="-16"/>
        </w:rPr>
        <w:t> </w:t>
      </w:r>
      <w:r>
        <w:rPr>
          <w:spacing w:val="-6"/>
        </w:rPr>
        <w:t>Management</w:t>
      </w:r>
      <w:r>
        <w:rPr>
          <w:spacing w:val="-16"/>
        </w:rPr>
        <w:t> </w:t>
      </w:r>
      <w:r>
        <w:rPr>
          <w:spacing w:val="-6"/>
        </w:rPr>
        <w:t>for</w:t>
      </w:r>
      <w:r>
        <w:rPr>
          <w:spacing w:val="-16"/>
        </w:rPr>
        <w:t> </w:t>
      </w:r>
      <w:r>
        <w:rPr>
          <w:spacing w:val="-6"/>
        </w:rPr>
        <w:t>Project</w:t>
      </w:r>
      <w:r>
        <w:rPr>
          <w:spacing w:val="-16"/>
        </w:rPr>
        <w:t> </w:t>
      </w:r>
      <w:r>
        <w:rPr>
          <w:spacing w:val="-6"/>
        </w:rPr>
        <w:t>Operations</w:t>
      </w:r>
      <w:r>
        <w:rPr>
          <w:spacing w:val="-16"/>
        </w:rPr>
        <w:t> </w:t>
      </w:r>
      <w:r>
        <w:rPr>
          <w:spacing w:val="-6"/>
        </w:rPr>
        <w:t>in</w:t>
      </w:r>
      <w:r>
        <w:rPr>
          <w:spacing w:val="-16"/>
        </w:rPr>
        <w:t> </w:t>
      </w:r>
      <w:r>
        <w:rPr>
          <w:spacing w:val="-6"/>
        </w:rPr>
        <w:t>Telecom</w:t>
      </w:r>
      <w:r>
        <w:rPr>
          <w:spacing w:val="-16"/>
        </w:rPr>
        <w:t> </w:t>
      </w:r>
      <w:r>
        <w:rPr>
          <w:spacing w:val="-6"/>
        </w:rPr>
        <w:t>&amp;</w:t>
      </w:r>
      <w:r>
        <w:rPr>
          <w:spacing w:val="-16"/>
        </w:rPr>
        <w:t> </w:t>
      </w:r>
      <w:r>
        <w:rPr>
          <w:spacing w:val="-6"/>
        </w:rPr>
        <w:t>Power</w:t>
      </w:r>
      <w:r>
        <w:rPr>
          <w:spacing w:val="-16"/>
        </w:rPr>
        <w:t> </w:t>
      </w:r>
      <w:r>
        <w:rPr>
          <w:spacing w:val="-6"/>
        </w:rPr>
        <w:t>Transmission </w:t>
      </w:r>
      <w:r>
        <w:rPr>
          <w:spacing w:val="-2"/>
        </w:rPr>
        <w:t>sector</w:t>
      </w:r>
    </w:p>
    <w:p>
      <w:pPr>
        <w:pStyle w:val="BodyText"/>
        <w:spacing w:line="256" w:lineRule="auto" w:before="2"/>
        <w:ind w:left="57"/>
      </w:pPr>
      <w:r>
        <w:rPr>
          <w:spacing w:val="-4"/>
        </w:rPr>
        <w:t>Project</w:t>
      </w:r>
      <w:r>
        <w:rPr>
          <w:spacing w:val="-25"/>
        </w:rPr>
        <w:t> </w:t>
      </w:r>
      <w:r>
        <w:rPr>
          <w:spacing w:val="-4"/>
        </w:rPr>
        <w:t>Management</w:t>
      </w:r>
      <w:r>
        <w:rPr>
          <w:spacing w:val="-25"/>
        </w:rPr>
        <w:t> </w:t>
      </w:r>
      <w:r>
        <w:rPr>
          <w:spacing w:val="-4"/>
        </w:rPr>
        <w:t>Operations</w:t>
      </w:r>
      <w:r>
        <w:rPr>
          <w:spacing w:val="-25"/>
        </w:rPr>
        <w:t> </w:t>
      </w:r>
      <w:r>
        <w:rPr>
          <w:spacing w:val="-4"/>
        </w:rPr>
        <w:t>-L&amp;T</w:t>
      </w:r>
      <w:r>
        <w:rPr>
          <w:spacing w:val="-25"/>
        </w:rPr>
        <w:t> </w:t>
      </w:r>
      <w:r>
        <w:rPr>
          <w:spacing w:val="-4"/>
        </w:rPr>
        <w:t>and</w:t>
      </w:r>
      <w:r>
        <w:rPr>
          <w:spacing w:val="-25"/>
        </w:rPr>
        <w:t> </w:t>
      </w:r>
      <w:r>
        <w:rPr>
          <w:spacing w:val="-4"/>
        </w:rPr>
        <w:t>Sterlite</w:t>
      </w:r>
      <w:r>
        <w:rPr>
          <w:spacing w:val="-25"/>
        </w:rPr>
        <w:t> </w:t>
      </w:r>
      <w:r>
        <w:rPr>
          <w:spacing w:val="-4"/>
        </w:rPr>
        <w:t>Power</w:t>
      </w:r>
      <w:r>
        <w:rPr>
          <w:spacing w:val="-25"/>
        </w:rPr>
        <w:t> </w:t>
      </w:r>
      <w:r>
        <w:rPr>
          <w:spacing w:val="-4"/>
        </w:rPr>
        <w:t>Projects</w:t>
      </w:r>
      <w:r>
        <w:rPr>
          <w:spacing w:val="-25"/>
        </w:rPr>
        <w:t> </w:t>
      </w:r>
      <w:r>
        <w:rPr>
          <w:spacing w:val="-4"/>
        </w:rPr>
        <w:t>and</w:t>
      </w:r>
      <w:r>
        <w:rPr>
          <w:spacing w:val="-25"/>
        </w:rPr>
        <w:t> </w:t>
      </w:r>
      <w:r>
        <w:rPr>
          <w:spacing w:val="-4"/>
        </w:rPr>
        <w:t>Reliance</w:t>
      </w:r>
      <w:r>
        <w:rPr>
          <w:spacing w:val="-25"/>
        </w:rPr>
        <w:t> </w:t>
      </w:r>
      <w:r>
        <w:rPr>
          <w:spacing w:val="-4"/>
        </w:rPr>
        <w:t>Jio </w:t>
      </w:r>
      <w:r>
        <w:rPr/>
        <w:t>Kerala</w:t>
      </w:r>
      <w:r>
        <w:rPr>
          <w:spacing w:val="-2"/>
        </w:rPr>
        <w:t> </w:t>
      </w:r>
      <w:r>
        <w:rPr/>
        <w:t>,Karnataka</w:t>
      </w:r>
      <w:r>
        <w:rPr>
          <w:spacing w:val="-2"/>
        </w:rPr>
        <w:t> </w:t>
      </w:r>
      <w:r>
        <w:rPr/>
        <w:t>circle</w:t>
      </w:r>
    </w:p>
    <w:p>
      <w:pPr>
        <w:pStyle w:val="BodyText"/>
        <w:spacing w:before="2"/>
        <w:ind w:left="57"/>
      </w:pPr>
      <w:r>
        <w:rPr>
          <w:spacing w:val="-6"/>
        </w:rPr>
        <w:t>Billing</w:t>
      </w:r>
      <w:r>
        <w:rPr>
          <w:spacing w:val="-19"/>
        </w:rPr>
        <w:t> </w:t>
      </w:r>
      <w:r>
        <w:rPr>
          <w:spacing w:val="-6"/>
        </w:rPr>
        <w:t>&amp;</w:t>
      </w:r>
      <w:r>
        <w:rPr>
          <w:spacing w:val="-18"/>
        </w:rPr>
        <w:t> </w:t>
      </w:r>
      <w:r>
        <w:rPr>
          <w:spacing w:val="-6"/>
        </w:rPr>
        <w:t>Revenue</w:t>
      </w:r>
      <w:r>
        <w:rPr>
          <w:spacing w:val="-19"/>
        </w:rPr>
        <w:t> </w:t>
      </w:r>
      <w:r>
        <w:rPr>
          <w:spacing w:val="-6"/>
        </w:rPr>
        <w:t>Management</w:t>
      </w:r>
    </w:p>
    <w:p>
      <w:pPr>
        <w:spacing w:before="198"/>
        <w:ind w:left="57" w:right="0" w:firstLine="0"/>
        <w:jc w:val="left"/>
        <w:rPr>
          <w:rFonts w:ascii="Verdana"/>
          <w:i/>
          <w:sz w:val="22"/>
        </w:rPr>
      </w:pPr>
      <w:r>
        <w:rPr>
          <w:b/>
          <w:w w:val="85"/>
          <w:sz w:val="22"/>
        </w:rPr>
        <w:t>Manager-Commercial</w:t>
      </w:r>
      <w:r>
        <w:rPr>
          <w:b/>
          <w:spacing w:val="-1"/>
          <w:sz w:val="22"/>
        </w:rPr>
        <w:t> </w:t>
      </w:r>
      <w:r>
        <w:rPr>
          <w:b/>
          <w:w w:val="85"/>
          <w:sz w:val="22"/>
        </w:rPr>
        <w:t>Operations,</w:t>
      </w:r>
      <w:r>
        <w:rPr>
          <w:b/>
          <w:spacing w:val="-1"/>
          <w:sz w:val="22"/>
        </w:rPr>
        <w:t> </w:t>
      </w:r>
      <w:r>
        <w:rPr>
          <w:rFonts w:ascii="Verdana"/>
          <w:i/>
          <w:w w:val="85"/>
          <w:sz w:val="22"/>
        </w:rPr>
        <w:t>Unitac</w:t>
      </w:r>
      <w:r>
        <w:rPr>
          <w:rFonts w:ascii="Verdana"/>
          <w:i/>
          <w:spacing w:val="-2"/>
          <w:w w:val="85"/>
          <w:sz w:val="22"/>
        </w:rPr>
        <w:t> Group</w:t>
      </w:r>
    </w:p>
    <w:p>
      <w:pPr>
        <w:pStyle w:val="BodyText"/>
        <w:spacing w:before="19"/>
        <w:ind w:left="57"/>
      </w:pPr>
      <w:r>
        <w:rPr>
          <w:spacing w:val="-6"/>
        </w:rPr>
        <w:t>Unitac</w:t>
      </w:r>
      <w:r>
        <w:rPr>
          <w:spacing w:val="-18"/>
        </w:rPr>
        <w:t> </w:t>
      </w:r>
      <w:r>
        <w:rPr>
          <w:spacing w:val="-6"/>
        </w:rPr>
        <w:t>Group,</w:t>
      </w:r>
      <w:r>
        <w:rPr>
          <w:spacing w:val="-18"/>
        </w:rPr>
        <w:t> </w:t>
      </w:r>
      <w:r>
        <w:rPr>
          <w:spacing w:val="-6"/>
        </w:rPr>
        <w:t>Cochin</w:t>
      </w:r>
    </w:p>
    <w:p>
      <w:pPr>
        <w:pStyle w:val="BodyText"/>
        <w:spacing w:line="256" w:lineRule="auto" w:before="19"/>
        <w:ind w:left="57" w:right="2059"/>
      </w:pPr>
      <w:r>
        <w:rPr>
          <w:spacing w:val="-4"/>
        </w:rPr>
        <w:t>Handling</w:t>
      </w:r>
      <w:r>
        <w:rPr>
          <w:spacing w:val="-22"/>
        </w:rPr>
        <w:t> </w:t>
      </w:r>
      <w:r>
        <w:rPr>
          <w:spacing w:val="-4"/>
        </w:rPr>
        <w:t>entire</w:t>
      </w:r>
      <w:r>
        <w:rPr>
          <w:spacing w:val="-22"/>
        </w:rPr>
        <w:t> </w:t>
      </w:r>
      <w:r>
        <w:rPr>
          <w:spacing w:val="-4"/>
        </w:rPr>
        <w:t>Commercial</w:t>
      </w:r>
      <w:r>
        <w:rPr>
          <w:spacing w:val="-22"/>
        </w:rPr>
        <w:t> </w:t>
      </w:r>
      <w:r>
        <w:rPr>
          <w:spacing w:val="-4"/>
        </w:rPr>
        <w:t>Operations</w:t>
      </w:r>
      <w:r>
        <w:rPr>
          <w:spacing w:val="-22"/>
        </w:rPr>
        <w:t> </w:t>
      </w:r>
      <w:r>
        <w:rPr>
          <w:spacing w:val="-4"/>
        </w:rPr>
        <w:t>of</w:t>
      </w:r>
      <w:r>
        <w:rPr>
          <w:spacing w:val="-22"/>
        </w:rPr>
        <w:t> </w:t>
      </w:r>
      <w:r>
        <w:rPr>
          <w:spacing w:val="-4"/>
        </w:rPr>
        <w:t>the</w:t>
      </w:r>
      <w:r>
        <w:rPr>
          <w:spacing w:val="-22"/>
        </w:rPr>
        <w:t> </w:t>
      </w:r>
      <w:r>
        <w:rPr>
          <w:spacing w:val="-4"/>
        </w:rPr>
        <w:t>company </w:t>
      </w:r>
      <w:r>
        <w:rPr/>
        <w:t>Client</w:t>
      </w:r>
      <w:r>
        <w:rPr>
          <w:spacing w:val="-22"/>
        </w:rPr>
        <w:t> </w:t>
      </w:r>
      <w:r>
        <w:rPr/>
        <w:t>Management</w:t>
      </w:r>
    </w:p>
    <w:p>
      <w:pPr>
        <w:pStyle w:val="BodyText"/>
        <w:spacing w:before="2"/>
        <w:ind w:left="57"/>
      </w:pPr>
      <w:r>
        <w:rPr>
          <w:spacing w:val="-6"/>
        </w:rPr>
        <w:t>In</w:t>
      </w:r>
      <w:r>
        <w:rPr>
          <w:spacing w:val="-22"/>
        </w:rPr>
        <w:t> </w:t>
      </w:r>
      <w:r>
        <w:rPr>
          <w:spacing w:val="-6"/>
        </w:rPr>
        <w:t>charge</w:t>
      </w:r>
      <w:r>
        <w:rPr>
          <w:spacing w:val="-21"/>
        </w:rPr>
        <w:t> </w:t>
      </w:r>
      <w:r>
        <w:rPr>
          <w:spacing w:val="-6"/>
        </w:rPr>
        <w:t>for</w:t>
      </w:r>
      <w:r>
        <w:rPr>
          <w:spacing w:val="-22"/>
        </w:rPr>
        <w:t> </w:t>
      </w:r>
      <w:r>
        <w:rPr>
          <w:spacing w:val="-6"/>
        </w:rPr>
        <w:t>all</w:t>
      </w:r>
      <w:r>
        <w:rPr>
          <w:spacing w:val="-21"/>
        </w:rPr>
        <w:t> </w:t>
      </w:r>
      <w:r>
        <w:rPr>
          <w:spacing w:val="-6"/>
        </w:rPr>
        <w:t>Contract</w:t>
      </w:r>
      <w:r>
        <w:rPr>
          <w:spacing w:val="-22"/>
        </w:rPr>
        <w:t> </w:t>
      </w:r>
      <w:r>
        <w:rPr>
          <w:spacing w:val="-6"/>
        </w:rPr>
        <w:t>Management</w:t>
      </w:r>
      <w:r>
        <w:rPr>
          <w:spacing w:val="-21"/>
        </w:rPr>
        <w:t> </w:t>
      </w:r>
      <w:r>
        <w:rPr>
          <w:spacing w:val="-6"/>
        </w:rPr>
        <w:t>and</w:t>
      </w:r>
      <w:r>
        <w:rPr>
          <w:spacing w:val="-22"/>
        </w:rPr>
        <w:t> </w:t>
      </w:r>
      <w:r>
        <w:rPr>
          <w:spacing w:val="-6"/>
        </w:rPr>
        <w:t>Purchases</w:t>
      </w:r>
    </w:p>
    <w:p>
      <w:pPr>
        <w:pStyle w:val="BodyText"/>
        <w:spacing w:line="256" w:lineRule="auto" w:before="19"/>
        <w:ind w:left="57" w:right="605"/>
      </w:pPr>
      <w:r>
        <w:rPr>
          <w:spacing w:val="-6"/>
        </w:rPr>
        <w:t>Leading</w:t>
      </w:r>
      <w:r>
        <w:rPr>
          <w:spacing w:val="-18"/>
        </w:rPr>
        <w:t> </w:t>
      </w:r>
      <w:r>
        <w:rPr>
          <w:spacing w:val="-6"/>
        </w:rPr>
        <w:t>Project</w:t>
      </w:r>
      <w:r>
        <w:rPr>
          <w:spacing w:val="-18"/>
        </w:rPr>
        <w:t> </w:t>
      </w:r>
      <w:r>
        <w:rPr>
          <w:spacing w:val="-6"/>
        </w:rPr>
        <w:t>Management</w:t>
      </w:r>
      <w:r>
        <w:rPr>
          <w:spacing w:val="-18"/>
        </w:rPr>
        <w:t> </w:t>
      </w:r>
      <w:r>
        <w:rPr>
          <w:spacing w:val="-6"/>
        </w:rPr>
        <w:t>Operations</w:t>
      </w:r>
      <w:r>
        <w:rPr>
          <w:spacing w:val="-18"/>
        </w:rPr>
        <w:t> </w:t>
      </w:r>
      <w:r>
        <w:rPr>
          <w:spacing w:val="-6"/>
        </w:rPr>
        <w:t>for</w:t>
      </w:r>
      <w:r>
        <w:rPr>
          <w:spacing w:val="-18"/>
        </w:rPr>
        <w:t> </w:t>
      </w:r>
      <w:r>
        <w:rPr>
          <w:spacing w:val="-6"/>
        </w:rPr>
        <w:t>Telecom</w:t>
      </w:r>
      <w:r>
        <w:rPr>
          <w:spacing w:val="-18"/>
        </w:rPr>
        <w:t> </w:t>
      </w:r>
      <w:r>
        <w:rPr>
          <w:spacing w:val="-6"/>
        </w:rPr>
        <w:t>&amp;</w:t>
      </w:r>
      <w:r>
        <w:rPr>
          <w:spacing w:val="-18"/>
        </w:rPr>
        <w:t> </w:t>
      </w:r>
      <w:r>
        <w:rPr>
          <w:spacing w:val="-6"/>
        </w:rPr>
        <w:t>Power</w:t>
      </w:r>
      <w:r>
        <w:rPr>
          <w:spacing w:val="-18"/>
        </w:rPr>
        <w:t> </w:t>
      </w:r>
      <w:r>
        <w:rPr>
          <w:spacing w:val="-6"/>
        </w:rPr>
        <w:t>Transmission </w:t>
      </w:r>
      <w:r>
        <w:rPr>
          <w:spacing w:val="-2"/>
        </w:rPr>
        <w:t>Projects</w:t>
      </w:r>
      <w:r>
        <w:rPr>
          <w:spacing w:val="-24"/>
        </w:rPr>
        <w:t> </w:t>
      </w:r>
      <w:r>
        <w:rPr>
          <w:spacing w:val="-2"/>
        </w:rPr>
        <w:t>-L&amp;T,</w:t>
      </w:r>
      <w:r>
        <w:rPr>
          <w:spacing w:val="-24"/>
        </w:rPr>
        <w:t> </w:t>
      </w:r>
      <w:r>
        <w:rPr>
          <w:spacing w:val="-2"/>
        </w:rPr>
        <w:t>Reliance</w:t>
      </w:r>
      <w:r>
        <w:rPr>
          <w:spacing w:val="-24"/>
        </w:rPr>
        <w:t> </w:t>
      </w:r>
      <w:r>
        <w:rPr>
          <w:spacing w:val="-2"/>
        </w:rPr>
        <w:t>and</w:t>
      </w:r>
      <w:r>
        <w:rPr>
          <w:spacing w:val="-24"/>
        </w:rPr>
        <w:t> </w:t>
      </w:r>
      <w:r>
        <w:rPr>
          <w:spacing w:val="-2"/>
        </w:rPr>
        <w:t>Sterlite</w:t>
      </w:r>
      <w:r>
        <w:rPr>
          <w:spacing w:val="-24"/>
        </w:rPr>
        <w:t> </w:t>
      </w:r>
      <w:r>
        <w:rPr>
          <w:spacing w:val="-2"/>
        </w:rPr>
        <w:t>Power.</w:t>
      </w:r>
    </w:p>
    <w:p>
      <w:pPr>
        <w:pStyle w:val="BodyText"/>
        <w:spacing w:before="2"/>
        <w:ind w:left="57"/>
      </w:pPr>
      <w:r>
        <w:rPr>
          <w:spacing w:val="-4"/>
        </w:rPr>
        <w:t>Authorized</w:t>
      </w:r>
      <w:r>
        <w:rPr>
          <w:spacing w:val="-24"/>
        </w:rPr>
        <w:t> </w:t>
      </w:r>
      <w:r>
        <w:rPr>
          <w:spacing w:val="-4"/>
        </w:rPr>
        <w:t>for</w:t>
      </w:r>
      <w:r>
        <w:rPr>
          <w:spacing w:val="-24"/>
        </w:rPr>
        <w:t> </w:t>
      </w:r>
      <w:r>
        <w:rPr>
          <w:spacing w:val="-4"/>
        </w:rPr>
        <w:t>approving</w:t>
      </w:r>
      <w:r>
        <w:rPr>
          <w:spacing w:val="-24"/>
        </w:rPr>
        <w:t> </w:t>
      </w:r>
      <w:r>
        <w:rPr>
          <w:spacing w:val="-4"/>
        </w:rPr>
        <w:t>vendor</w:t>
      </w:r>
      <w:r>
        <w:rPr>
          <w:spacing w:val="-24"/>
        </w:rPr>
        <w:t> </w:t>
      </w:r>
      <w:r>
        <w:rPr>
          <w:spacing w:val="-4"/>
        </w:rPr>
        <w:t>bills</w:t>
      </w:r>
      <w:r>
        <w:rPr>
          <w:spacing w:val="-24"/>
        </w:rPr>
        <w:t> </w:t>
      </w:r>
      <w:r>
        <w:rPr>
          <w:spacing w:val="-4"/>
        </w:rPr>
        <w:t>and</w:t>
      </w:r>
      <w:r>
        <w:rPr>
          <w:spacing w:val="-24"/>
        </w:rPr>
        <w:t> </w:t>
      </w:r>
      <w:r>
        <w:rPr>
          <w:spacing w:val="-4"/>
        </w:rPr>
        <w:t>Payment</w:t>
      </w:r>
      <w:r>
        <w:rPr>
          <w:spacing w:val="-24"/>
        </w:rPr>
        <w:t> </w:t>
      </w:r>
      <w:r>
        <w:rPr>
          <w:spacing w:val="-4"/>
        </w:rPr>
        <w:t>process</w:t>
      </w:r>
    </w:p>
    <w:p>
      <w:pPr>
        <w:pStyle w:val="BodyText"/>
        <w:spacing w:line="256" w:lineRule="auto" w:before="20"/>
        <w:ind w:left="57"/>
      </w:pPr>
      <w:r>
        <w:rPr>
          <w:spacing w:val="-4"/>
        </w:rPr>
        <w:t>Handling</w:t>
      </w:r>
      <w:r>
        <w:rPr>
          <w:spacing w:val="-22"/>
        </w:rPr>
        <w:t> </w:t>
      </w:r>
      <w:r>
        <w:rPr>
          <w:spacing w:val="-4"/>
        </w:rPr>
        <w:t>all</w:t>
      </w:r>
      <w:r>
        <w:rPr>
          <w:spacing w:val="-22"/>
        </w:rPr>
        <w:t> </w:t>
      </w:r>
      <w:r>
        <w:rPr>
          <w:spacing w:val="-4"/>
        </w:rPr>
        <w:t>Admin,</w:t>
      </w:r>
      <w:r>
        <w:rPr>
          <w:spacing w:val="-22"/>
        </w:rPr>
        <w:t> </w:t>
      </w:r>
      <w:r>
        <w:rPr>
          <w:spacing w:val="-4"/>
        </w:rPr>
        <w:t>maintenance</w:t>
      </w:r>
      <w:r>
        <w:rPr>
          <w:spacing w:val="-22"/>
        </w:rPr>
        <w:t> </w:t>
      </w:r>
      <w:r>
        <w:rPr>
          <w:spacing w:val="-4"/>
        </w:rPr>
        <w:t>and</w:t>
      </w:r>
      <w:r>
        <w:rPr>
          <w:spacing w:val="-22"/>
        </w:rPr>
        <w:t> </w:t>
      </w:r>
      <w:r>
        <w:rPr>
          <w:spacing w:val="-4"/>
        </w:rPr>
        <w:t>Project</w:t>
      </w:r>
      <w:r>
        <w:rPr>
          <w:spacing w:val="-22"/>
        </w:rPr>
        <w:t> </w:t>
      </w:r>
      <w:r>
        <w:rPr>
          <w:spacing w:val="-4"/>
        </w:rPr>
        <w:t>Vendors</w:t>
      </w:r>
      <w:r>
        <w:rPr>
          <w:spacing w:val="-22"/>
        </w:rPr>
        <w:t> </w:t>
      </w:r>
      <w:r>
        <w:rPr>
          <w:spacing w:val="-4"/>
        </w:rPr>
        <w:t>and</w:t>
      </w:r>
      <w:r>
        <w:rPr>
          <w:spacing w:val="-22"/>
        </w:rPr>
        <w:t> </w:t>
      </w:r>
      <w:r>
        <w:rPr>
          <w:spacing w:val="-4"/>
        </w:rPr>
        <w:t>Suppliers</w:t>
      </w:r>
      <w:r>
        <w:rPr>
          <w:spacing w:val="-22"/>
        </w:rPr>
        <w:t> </w:t>
      </w:r>
      <w:r>
        <w:rPr>
          <w:spacing w:val="-4"/>
        </w:rPr>
        <w:t>of</w:t>
      </w:r>
      <w:r>
        <w:rPr>
          <w:spacing w:val="-22"/>
        </w:rPr>
        <w:t> </w:t>
      </w:r>
      <w:r>
        <w:rPr>
          <w:spacing w:val="-4"/>
        </w:rPr>
        <w:t>the </w:t>
      </w:r>
      <w:r>
        <w:rPr>
          <w:spacing w:val="-2"/>
        </w:rPr>
        <w:t>Company</w:t>
      </w:r>
    </w:p>
    <w:p>
      <w:pPr>
        <w:pStyle w:val="BodyText"/>
        <w:spacing w:before="1"/>
        <w:ind w:left="57"/>
      </w:pPr>
      <w:r>
        <w:rPr>
          <w:w w:val="90"/>
        </w:rPr>
        <w:t>-Vendor</w:t>
      </w:r>
      <w:r>
        <w:rPr>
          <w:spacing w:val="-6"/>
        </w:rPr>
        <w:t> </w:t>
      </w:r>
      <w:r>
        <w:rPr>
          <w:spacing w:val="-2"/>
          <w:w w:val="90"/>
        </w:rPr>
        <w:t>Management</w:t>
      </w:r>
    </w:p>
    <w:p>
      <w:pPr>
        <w:spacing w:line="256" w:lineRule="auto" w:before="199"/>
        <w:ind w:left="57" w:right="605" w:firstLine="0"/>
        <w:jc w:val="left"/>
        <w:rPr>
          <w:sz w:val="22"/>
        </w:rPr>
      </w:pPr>
      <w:r>
        <w:rPr>
          <w:b/>
          <w:spacing w:val="-4"/>
          <w:w w:val="90"/>
          <w:sz w:val="22"/>
        </w:rPr>
        <w:t>Sr.Team Leader-Procurements &amp; Contracts, </w:t>
      </w:r>
      <w:r>
        <w:rPr>
          <w:rFonts w:ascii="Verdana" w:hAnsi="Verdana"/>
          <w:i/>
          <w:spacing w:val="-4"/>
          <w:w w:val="90"/>
          <w:sz w:val="22"/>
        </w:rPr>
        <w:t>Reliance</w:t>
      </w:r>
      <w:r>
        <w:rPr>
          <w:rFonts w:ascii="Verdana" w:hAnsi="Verdana"/>
          <w:i/>
          <w:spacing w:val="-16"/>
          <w:w w:val="90"/>
          <w:sz w:val="22"/>
        </w:rPr>
        <w:t> </w:t>
      </w:r>
      <w:r>
        <w:rPr>
          <w:rFonts w:ascii="Verdana" w:hAnsi="Verdana"/>
          <w:i/>
          <w:spacing w:val="-4"/>
          <w:w w:val="90"/>
          <w:sz w:val="22"/>
        </w:rPr>
        <w:t>Jio</w:t>
      </w:r>
      <w:r>
        <w:rPr>
          <w:rFonts w:ascii="Verdana" w:hAnsi="Verdana"/>
          <w:i/>
          <w:spacing w:val="-16"/>
          <w:w w:val="90"/>
          <w:sz w:val="22"/>
        </w:rPr>
        <w:t> </w:t>
      </w:r>
      <w:r>
        <w:rPr>
          <w:rFonts w:ascii="Verdana" w:hAnsi="Verdana"/>
          <w:i/>
          <w:spacing w:val="-4"/>
          <w:w w:val="90"/>
          <w:sz w:val="22"/>
        </w:rPr>
        <w:t>infocomm </w:t>
      </w:r>
      <w:r>
        <w:rPr>
          <w:spacing w:val="-6"/>
          <w:sz w:val="22"/>
        </w:rPr>
        <w:t>Reliance</w:t>
      </w:r>
      <w:r>
        <w:rPr>
          <w:spacing w:val="-16"/>
          <w:sz w:val="22"/>
        </w:rPr>
        <w:t> </w:t>
      </w:r>
      <w:r>
        <w:rPr>
          <w:spacing w:val="-6"/>
          <w:sz w:val="22"/>
        </w:rPr>
        <w:t>Jio</w:t>
      </w:r>
      <w:r>
        <w:rPr>
          <w:spacing w:val="-16"/>
          <w:sz w:val="22"/>
        </w:rPr>
        <w:t> </w:t>
      </w:r>
      <w:r>
        <w:rPr>
          <w:spacing w:val="-6"/>
          <w:sz w:val="22"/>
        </w:rPr>
        <w:t>infocomm</w:t>
      </w:r>
      <w:r>
        <w:rPr>
          <w:spacing w:val="-16"/>
          <w:sz w:val="22"/>
        </w:rPr>
        <w:t> </w:t>
      </w:r>
      <w:r>
        <w:rPr>
          <w:spacing w:val="-6"/>
          <w:sz w:val="22"/>
        </w:rPr>
        <w:t>(Telecom</w:t>
      </w:r>
      <w:r>
        <w:rPr>
          <w:spacing w:val="-16"/>
          <w:sz w:val="22"/>
        </w:rPr>
        <w:t> </w:t>
      </w:r>
      <w:r>
        <w:rPr>
          <w:spacing w:val="-6"/>
          <w:sz w:val="22"/>
        </w:rPr>
        <w:t>Networks</w:t>
      </w:r>
      <w:r>
        <w:rPr>
          <w:spacing w:val="-16"/>
          <w:sz w:val="22"/>
        </w:rPr>
        <w:t> </w:t>
      </w:r>
      <w:r>
        <w:rPr>
          <w:spacing w:val="-6"/>
          <w:sz w:val="22"/>
        </w:rPr>
        <w:t>&amp;</w:t>
      </w:r>
      <w:r>
        <w:rPr>
          <w:spacing w:val="-16"/>
          <w:sz w:val="22"/>
        </w:rPr>
        <w:t> </w:t>
      </w:r>
      <w:r>
        <w:rPr>
          <w:spacing w:val="-6"/>
          <w:sz w:val="22"/>
        </w:rPr>
        <w:t>Infrastructure</w:t>
      </w:r>
      <w:r>
        <w:rPr>
          <w:spacing w:val="-16"/>
          <w:sz w:val="22"/>
        </w:rPr>
        <w:t> </w:t>
      </w:r>
      <w:r>
        <w:rPr>
          <w:spacing w:val="-6"/>
          <w:sz w:val="22"/>
        </w:rPr>
        <w:t>Projects),</w:t>
      </w:r>
      <w:r>
        <w:rPr>
          <w:spacing w:val="-16"/>
          <w:sz w:val="22"/>
        </w:rPr>
        <w:t> </w:t>
      </w:r>
      <w:r>
        <w:rPr>
          <w:spacing w:val="-6"/>
          <w:sz w:val="22"/>
        </w:rPr>
        <w:t>Cochin </w:t>
      </w:r>
      <w:r>
        <w:rPr>
          <w:spacing w:val="-4"/>
          <w:sz w:val="22"/>
        </w:rPr>
        <w:t>Reporting:</w:t>
      </w:r>
      <w:r>
        <w:rPr>
          <w:spacing w:val="-17"/>
          <w:sz w:val="22"/>
        </w:rPr>
        <w:t> </w:t>
      </w:r>
      <w:r>
        <w:rPr>
          <w:spacing w:val="-4"/>
          <w:sz w:val="22"/>
        </w:rPr>
        <w:t>State</w:t>
      </w:r>
      <w:r>
        <w:rPr>
          <w:spacing w:val="-17"/>
          <w:sz w:val="22"/>
        </w:rPr>
        <w:t> </w:t>
      </w:r>
      <w:r>
        <w:rPr>
          <w:spacing w:val="-4"/>
          <w:sz w:val="22"/>
        </w:rPr>
        <w:t>P&amp;C</w:t>
      </w:r>
      <w:r>
        <w:rPr>
          <w:spacing w:val="-17"/>
          <w:sz w:val="22"/>
        </w:rPr>
        <w:t> </w:t>
      </w:r>
      <w:r>
        <w:rPr>
          <w:spacing w:val="-4"/>
          <w:sz w:val="22"/>
        </w:rPr>
        <w:t>Head,</w:t>
      </w:r>
      <w:r>
        <w:rPr>
          <w:spacing w:val="-17"/>
          <w:sz w:val="22"/>
        </w:rPr>
        <w:t> </w:t>
      </w:r>
      <w:r>
        <w:rPr>
          <w:spacing w:val="-4"/>
          <w:sz w:val="22"/>
        </w:rPr>
        <w:t>GM</w:t>
      </w:r>
      <w:r>
        <w:rPr>
          <w:spacing w:val="-17"/>
          <w:sz w:val="22"/>
        </w:rPr>
        <w:t> </w:t>
      </w:r>
      <w:r>
        <w:rPr>
          <w:spacing w:val="-4"/>
          <w:sz w:val="22"/>
        </w:rPr>
        <w:t>–Procurements</w:t>
      </w:r>
      <w:r>
        <w:rPr>
          <w:spacing w:val="-17"/>
          <w:sz w:val="22"/>
        </w:rPr>
        <w:t> </w:t>
      </w:r>
      <w:r>
        <w:rPr>
          <w:spacing w:val="-4"/>
          <w:sz w:val="22"/>
        </w:rPr>
        <w:t>&amp;</w:t>
      </w:r>
      <w:r>
        <w:rPr>
          <w:spacing w:val="-17"/>
          <w:sz w:val="22"/>
        </w:rPr>
        <w:t> </w:t>
      </w:r>
      <w:r>
        <w:rPr>
          <w:spacing w:val="-4"/>
          <w:sz w:val="22"/>
        </w:rPr>
        <w:t>Contracts</w:t>
      </w:r>
    </w:p>
    <w:p>
      <w:pPr>
        <w:pStyle w:val="BodyText"/>
        <w:spacing w:line="256" w:lineRule="auto" w:before="1"/>
        <w:ind w:left="57" w:right="397" w:firstLine="15"/>
      </w:pPr>
      <w:r>
        <w:rPr/>
        <w:drawing>
          <wp:inline distT="0" distB="0" distL="0" distR="0">
            <wp:extent cx="69850" cy="95250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-10"/>
          <w:sz w:val="20"/>
        </w:rPr>
        <w:t> </w:t>
      </w:r>
      <w:r>
        <w:rPr>
          <w:spacing w:val="-4"/>
        </w:rPr>
        <w:t>Procurement</w:t>
      </w:r>
      <w:r>
        <w:rPr>
          <w:spacing w:val="-25"/>
        </w:rPr>
        <w:t> </w:t>
      </w:r>
      <w:r>
        <w:rPr>
          <w:spacing w:val="-4"/>
        </w:rPr>
        <w:t>and</w:t>
      </w:r>
      <w:r>
        <w:rPr>
          <w:spacing w:val="-25"/>
        </w:rPr>
        <w:t> </w:t>
      </w:r>
      <w:r>
        <w:rPr>
          <w:spacing w:val="-4"/>
        </w:rPr>
        <w:t>Contract</w:t>
      </w:r>
      <w:r>
        <w:rPr>
          <w:spacing w:val="-25"/>
        </w:rPr>
        <w:t> </w:t>
      </w:r>
      <w:r>
        <w:rPr>
          <w:spacing w:val="-4"/>
        </w:rPr>
        <w:t>Management</w:t>
      </w:r>
      <w:r>
        <w:rPr>
          <w:spacing w:val="-25"/>
        </w:rPr>
        <w:t> </w:t>
      </w:r>
      <w:r>
        <w:rPr>
          <w:spacing w:val="-4"/>
        </w:rPr>
        <w:t>of</w:t>
      </w:r>
      <w:r>
        <w:rPr>
          <w:spacing w:val="-25"/>
        </w:rPr>
        <w:t> </w:t>
      </w:r>
      <w:r>
        <w:rPr>
          <w:spacing w:val="-4"/>
        </w:rPr>
        <w:t>Tower</w:t>
      </w:r>
      <w:r>
        <w:rPr>
          <w:spacing w:val="-25"/>
        </w:rPr>
        <w:t> </w:t>
      </w:r>
      <w:r>
        <w:rPr>
          <w:spacing w:val="-4"/>
        </w:rPr>
        <w:t>&amp;</w:t>
      </w:r>
      <w:r>
        <w:rPr>
          <w:spacing w:val="-25"/>
        </w:rPr>
        <w:t> </w:t>
      </w:r>
      <w:r>
        <w:rPr>
          <w:spacing w:val="-4"/>
        </w:rPr>
        <w:t>Other</w:t>
      </w:r>
      <w:r>
        <w:rPr>
          <w:spacing w:val="-25"/>
        </w:rPr>
        <w:t> </w:t>
      </w:r>
      <w:r>
        <w:rPr>
          <w:spacing w:val="-4"/>
        </w:rPr>
        <w:t>infra-structure</w:t>
      </w:r>
      <w:r>
        <w:rPr>
          <w:spacing w:val="-25"/>
        </w:rPr>
        <w:t> </w:t>
      </w:r>
      <w:r>
        <w:rPr>
          <w:spacing w:val="-4"/>
        </w:rPr>
        <w:t>and </w:t>
      </w:r>
      <w:r>
        <w:rPr/>
        <w:t>O&amp;M</w:t>
      </w:r>
      <w:r>
        <w:rPr>
          <w:spacing w:val="-25"/>
        </w:rPr>
        <w:t> </w:t>
      </w:r>
      <w:r>
        <w:rPr/>
        <w:t>contracts</w:t>
      </w:r>
      <w:r>
        <w:rPr>
          <w:spacing w:val="-25"/>
        </w:rPr>
        <w:t> </w:t>
      </w:r>
      <w:r>
        <w:rPr/>
        <w:t>for</w:t>
      </w:r>
      <w:r>
        <w:rPr>
          <w:spacing w:val="-25"/>
        </w:rPr>
        <w:t> </w:t>
      </w:r>
      <w:r>
        <w:rPr/>
        <w:t>Reliance</w:t>
      </w:r>
      <w:r>
        <w:rPr>
          <w:spacing w:val="-25"/>
        </w:rPr>
        <w:t> </w:t>
      </w:r>
      <w:r>
        <w:rPr/>
        <w:t>G</w:t>
      </w:r>
      <w:r>
        <w:rPr>
          <w:spacing w:val="-25"/>
        </w:rPr>
        <w:t> </w:t>
      </w:r>
      <w:r>
        <w:rPr/>
        <w:t>Projects.</w:t>
      </w:r>
    </w:p>
    <w:p>
      <w:pPr>
        <w:pStyle w:val="BodyText"/>
        <w:spacing w:line="256" w:lineRule="auto" w:before="2"/>
        <w:ind w:left="57" w:firstLine="15"/>
      </w:pPr>
      <w:r>
        <w:rPr/>
        <w:drawing>
          <wp:inline distT="0" distB="0" distL="0" distR="0">
            <wp:extent cx="69850" cy="95250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22"/>
          <w:sz w:val="20"/>
        </w:rPr>
        <w:t> </w:t>
      </w:r>
      <w:r>
        <w:rPr>
          <w:spacing w:val="-6"/>
        </w:rPr>
        <w:t>Leading</w:t>
      </w:r>
      <w:r>
        <w:rPr>
          <w:spacing w:val="-18"/>
        </w:rPr>
        <w:t> </w:t>
      </w:r>
      <w:r>
        <w:rPr>
          <w:spacing w:val="-6"/>
        </w:rPr>
        <w:t>Tower/Infra-structure</w:t>
      </w:r>
      <w:r>
        <w:rPr>
          <w:spacing w:val="-18"/>
        </w:rPr>
        <w:t> </w:t>
      </w:r>
      <w:r>
        <w:rPr>
          <w:spacing w:val="-6"/>
        </w:rPr>
        <w:t>contracts</w:t>
      </w:r>
      <w:r>
        <w:rPr>
          <w:spacing w:val="-18"/>
        </w:rPr>
        <w:t> </w:t>
      </w:r>
      <w:r>
        <w:rPr>
          <w:spacing w:val="-6"/>
        </w:rPr>
        <w:t>management</w:t>
      </w:r>
      <w:r>
        <w:rPr>
          <w:spacing w:val="-18"/>
        </w:rPr>
        <w:t> </w:t>
      </w:r>
      <w:r>
        <w:rPr>
          <w:spacing w:val="-6"/>
        </w:rPr>
        <w:t>vertical</w:t>
      </w:r>
      <w:r>
        <w:rPr>
          <w:spacing w:val="-18"/>
        </w:rPr>
        <w:t> </w:t>
      </w:r>
      <w:r>
        <w:rPr>
          <w:spacing w:val="-6"/>
        </w:rPr>
        <w:t>in</w:t>
      </w:r>
      <w:r>
        <w:rPr>
          <w:spacing w:val="-18"/>
        </w:rPr>
        <w:t> </w:t>
      </w:r>
      <w:r>
        <w:rPr>
          <w:spacing w:val="-6"/>
        </w:rPr>
        <w:t>Circle</w:t>
      </w:r>
      <w:r>
        <w:rPr>
          <w:spacing w:val="-18"/>
        </w:rPr>
        <w:t> </w:t>
      </w:r>
      <w:r>
        <w:rPr>
          <w:spacing w:val="-6"/>
        </w:rPr>
        <w:t>P&amp;C </w:t>
      </w:r>
      <w:r>
        <w:rPr>
          <w:spacing w:val="-2"/>
        </w:rPr>
        <w:t>Function</w:t>
      </w:r>
    </w:p>
    <w:p>
      <w:pPr>
        <w:pStyle w:val="BodyText"/>
        <w:spacing w:line="256" w:lineRule="auto" w:before="2"/>
        <w:ind w:left="72" w:right="605"/>
      </w:pPr>
      <w:r>
        <w:rPr/>
        <w:drawing>
          <wp:inline distT="0" distB="0" distL="0" distR="0">
            <wp:extent cx="69850" cy="95250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3"/>
          <w:sz w:val="20"/>
        </w:rPr>
        <w:t> </w:t>
      </w:r>
      <w:r>
        <w:rPr>
          <w:spacing w:val="-4"/>
        </w:rPr>
        <w:t>Contracts</w:t>
      </w:r>
      <w:r>
        <w:rPr>
          <w:spacing w:val="-25"/>
        </w:rPr>
        <w:t> </w:t>
      </w:r>
      <w:r>
        <w:rPr>
          <w:spacing w:val="-4"/>
        </w:rPr>
        <w:t>Management</w:t>
      </w:r>
      <w:r>
        <w:rPr>
          <w:spacing w:val="-25"/>
        </w:rPr>
        <w:t> </w:t>
      </w:r>
      <w:r>
        <w:rPr>
          <w:spacing w:val="-4"/>
        </w:rPr>
        <w:t>of</w:t>
      </w:r>
      <w:r>
        <w:rPr>
          <w:spacing w:val="-25"/>
        </w:rPr>
        <w:t> </w:t>
      </w:r>
      <w:r>
        <w:rPr>
          <w:spacing w:val="-4"/>
        </w:rPr>
        <w:t>Tower</w:t>
      </w:r>
      <w:r>
        <w:rPr>
          <w:spacing w:val="-25"/>
        </w:rPr>
        <w:t> </w:t>
      </w:r>
      <w:r>
        <w:rPr>
          <w:spacing w:val="-4"/>
        </w:rPr>
        <w:t>Construction</w:t>
      </w:r>
      <w:r>
        <w:rPr>
          <w:spacing w:val="-25"/>
        </w:rPr>
        <w:t> </w:t>
      </w:r>
      <w:r>
        <w:rPr>
          <w:spacing w:val="-4"/>
        </w:rPr>
        <w:t>&amp;</w:t>
      </w:r>
      <w:r>
        <w:rPr>
          <w:spacing w:val="-25"/>
        </w:rPr>
        <w:t> </w:t>
      </w:r>
      <w:r>
        <w:rPr>
          <w:spacing w:val="-4"/>
        </w:rPr>
        <w:t>other</w:t>
      </w:r>
      <w:r>
        <w:rPr>
          <w:spacing w:val="-25"/>
        </w:rPr>
        <w:t> </w:t>
      </w:r>
      <w:r>
        <w:rPr>
          <w:spacing w:val="-4"/>
        </w:rPr>
        <w:t>infra,</w:t>
      </w:r>
      <w:r>
        <w:rPr>
          <w:spacing w:val="-25"/>
        </w:rPr>
        <w:t> </w:t>
      </w:r>
      <w:r>
        <w:rPr>
          <w:spacing w:val="-4"/>
        </w:rPr>
        <w:t>small</w:t>
      </w:r>
      <w:r>
        <w:rPr>
          <w:spacing w:val="-25"/>
        </w:rPr>
        <w:t> </w:t>
      </w:r>
      <w:r>
        <w:rPr>
          <w:spacing w:val="-4"/>
        </w:rPr>
        <w:t>facilities </w:t>
      </w:r>
      <w:r>
        <w:rPr/>
        <w:drawing>
          <wp:inline distT="0" distB="0" distL="0" distR="0">
            <wp:extent cx="69850" cy="95250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-13"/>
        </w:rPr>
        <w:t> </w:t>
      </w:r>
      <w:r>
        <w:rPr>
          <w:spacing w:val="-2"/>
        </w:rPr>
        <w:t>G</w:t>
      </w:r>
      <w:r>
        <w:rPr>
          <w:spacing w:val="-25"/>
        </w:rPr>
        <w:t> </w:t>
      </w:r>
      <w:r>
        <w:rPr>
          <w:spacing w:val="-2"/>
        </w:rPr>
        <w:t>Materials</w:t>
      </w:r>
      <w:r>
        <w:rPr>
          <w:spacing w:val="-25"/>
        </w:rPr>
        <w:t> </w:t>
      </w:r>
      <w:r>
        <w:rPr>
          <w:spacing w:val="-2"/>
        </w:rPr>
        <w:t>Planning</w:t>
      </w:r>
      <w:r>
        <w:rPr>
          <w:spacing w:val="-25"/>
        </w:rPr>
        <w:t> </w:t>
      </w:r>
      <w:r>
        <w:rPr>
          <w:spacing w:val="-2"/>
        </w:rPr>
        <w:t>for</w:t>
      </w:r>
      <w:r>
        <w:rPr>
          <w:spacing w:val="-25"/>
        </w:rPr>
        <w:t> </w:t>
      </w:r>
      <w:r>
        <w:rPr>
          <w:spacing w:val="-2"/>
        </w:rPr>
        <w:t>RG</w:t>
      </w:r>
      <w:r>
        <w:rPr>
          <w:spacing w:val="-25"/>
        </w:rPr>
        <w:t> </w:t>
      </w:r>
      <w:r>
        <w:rPr>
          <w:spacing w:val="-2"/>
        </w:rPr>
        <w:t>Infra/Mast</w:t>
      </w:r>
      <w:r>
        <w:rPr>
          <w:spacing w:val="-25"/>
        </w:rPr>
        <w:t> </w:t>
      </w:r>
      <w:r>
        <w:rPr>
          <w:spacing w:val="-2"/>
        </w:rPr>
        <w:t>Construction/Optic</w:t>
      </w:r>
      <w:r>
        <w:rPr>
          <w:spacing w:val="-25"/>
        </w:rPr>
        <w:t> </w:t>
      </w:r>
      <w:r>
        <w:rPr>
          <w:spacing w:val="-2"/>
        </w:rPr>
        <w:t>Fiber</w:t>
      </w:r>
      <w:r>
        <w:rPr>
          <w:spacing w:val="-25"/>
        </w:rPr>
        <w:t> </w:t>
      </w:r>
      <w:r>
        <w:rPr>
          <w:spacing w:val="-2"/>
        </w:rPr>
        <w:t>Projects.</w:t>
      </w:r>
    </w:p>
    <w:p>
      <w:pPr>
        <w:pStyle w:val="BodyText"/>
        <w:spacing w:before="2"/>
        <w:ind w:left="72"/>
      </w:pPr>
      <w:r>
        <w:rPr/>
        <w:drawing>
          <wp:inline distT="0" distB="0" distL="0" distR="0">
            <wp:extent cx="69850" cy="95250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20"/>
          <w:sz w:val="20"/>
        </w:rPr>
        <w:t> </w:t>
      </w:r>
      <w:r>
        <w:rPr>
          <w:spacing w:val="-4"/>
        </w:rPr>
        <w:t>Purchase</w:t>
      </w:r>
      <w:r>
        <w:rPr>
          <w:spacing w:val="-20"/>
        </w:rPr>
        <w:t> </w:t>
      </w:r>
      <w:r>
        <w:rPr>
          <w:spacing w:val="-4"/>
        </w:rPr>
        <w:t>of</w:t>
      </w:r>
      <w:r>
        <w:rPr>
          <w:spacing w:val="-20"/>
        </w:rPr>
        <w:t> </w:t>
      </w:r>
      <w:r>
        <w:rPr>
          <w:spacing w:val="-4"/>
        </w:rPr>
        <w:t>local</w:t>
      </w:r>
      <w:r>
        <w:rPr>
          <w:spacing w:val="-20"/>
        </w:rPr>
        <w:t> </w:t>
      </w:r>
      <w:r>
        <w:rPr>
          <w:spacing w:val="-4"/>
        </w:rPr>
        <w:t>B</w:t>
      </w:r>
      <w:r>
        <w:rPr>
          <w:spacing w:val="-20"/>
        </w:rPr>
        <w:t> </w:t>
      </w:r>
      <w:r>
        <w:rPr>
          <w:spacing w:val="-4"/>
        </w:rPr>
        <w:t>class</w:t>
      </w:r>
      <w:r>
        <w:rPr>
          <w:spacing w:val="-20"/>
        </w:rPr>
        <w:t> </w:t>
      </w:r>
      <w:r>
        <w:rPr>
          <w:spacing w:val="-4"/>
        </w:rPr>
        <w:t>materials</w:t>
      </w:r>
    </w:p>
    <w:p>
      <w:pPr>
        <w:pStyle w:val="BodyText"/>
        <w:spacing w:before="19"/>
        <w:ind w:left="72"/>
      </w:pPr>
      <w:r>
        <w:rPr/>
        <w:drawing>
          <wp:inline distT="0" distB="0" distL="0" distR="0">
            <wp:extent cx="69850" cy="95250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6"/>
          <w:sz w:val="20"/>
        </w:rPr>
        <w:t> </w:t>
      </w:r>
      <w:r>
        <w:rPr>
          <w:spacing w:val="-6"/>
        </w:rPr>
        <w:t>Contract</w:t>
      </w:r>
      <w:r>
        <w:rPr>
          <w:spacing w:val="-22"/>
        </w:rPr>
        <w:t> </w:t>
      </w:r>
      <w:r>
        <w:rPr>
          <w:spacing w:val="-6"/>
        </w:rPr>
        <w:t>management</w:t>
      </w:r>
      <w:r>
        <w:rPr>
          <w:spacing w:val="-22"/>
        </w:rPr>
        <w:t> </w:t>
      </w:r>
      <w:r>
        <w:rPr>
          <w:spacing w:val="-6"/>
        </w:rPr>
        <w:t>of</w:t>
      </w:r>
      <w:r>
        <w:rPr>
          <w:spacing w:val="-22"/>
        </w:rPr>
        <w:t> </w:t>
      </w:r>
      <w:r>
        <w:rPr>
          <w:spacing w:val="-6"/>
        </w:rPr>
        <w:t>all</w:t>
      </w:r>
      <w:r>
        <w:rPr>
          <w:spacing w:val="-22"/>
        </w:rPr>
        <w:t> </w:t>
      </w:r>
      <w:r>
        <w:rPr>
          <w:spacing w:val="-6"/>
        </w:rPr>
        <w:t>O&amp;M,</w:t>
      </w:r>
      <w:r>
        <w:rPr>
          <w:spacing w:val="-22"/>
        </w:rPr>
        <w:t> </w:t>
      </w:r>
      <w:r>
        <w:rPr>
          <w:spacing w:val="-6"/>
        </w:rPr>
        <w:t>AMC</w:t>
      </w:r>
      <w:r>
        <w:rPr>
          <w:spacing w:val="-22"/>
        </w:rPr>
        <w:t> </w:t>
      </w:r>
      <w:r>
        <w:rPr>
          <w:spacing w:val="-6"/>
        </w:rPr>
        <w:t>services.</w:t>
      </w:r>
    </w:p>
    <w:p>
      <w:pPr>
        <w:pStyle w:val="BodyText"/>
        <w:spacing w:line="256" w:lineRule="auto" w:before="19"/>
        <w:ind w:left="72" w:right="2059"/>
      </w:pPr>
      <w:r>
        <w:rPr/>
        <w:drawing>
          <wp:inline distT="0" distB="0" distL="0" distR="0">
            <wp:extent cx="69850" cy="95250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6"/>
          <w:sz w:val="20"/>
        </w:rPr>
        <w:t> </w:t>
      </w:r>
      <w:r>
        <w:rPr>
          <w:spacing w:val="-4"/>
        </w:rPr>
        <w:t>Preparation</w:t>
      </w:r>
      <w:r>
        <w:rPr>
          <w:spacing w:val="-25"/>
        </w:rPr>
        <w:t> </w:t>
      </w:r>
      <w:r>
        <w:rPr>
          <w:spacing w:val="-4"/>
        </w:rPr>
        <w:t>of</w:t>
      </w:r>
      <w:r>
        <w:rPr>
          <w:spacing w:val="-25"/>
        </w:rPr>
        <w:t> </w:t>
      </w:r>
      <w:r>
        <w:rPr>
          <w:spacing w:val="-4"/>
        </w:rPr>
        <w:t>Note</w:t>
      </w:r>
      <w:r>
        <w:rPr>
          <w:spacing w:val="-25"/>
        </w:rPr>
        <w:t> </w:t>
      </w:r>
      <w:r>
        <w:rPr>
          <w:spacing w:val="-4"/>
        </w:rPr>
        <w:t>for</w:t>
      </w:r>
      <w:r>
        <w:rPr>
          <w:spacing w:val="-25"/>
        </w:rPr>
        <w:t> </w:t>
      </w:r>
      <w:r>
        <w:rPr>
          <w:spacing w:val="-4"/>
        </w:rPr>
        <w:t>approvals/Business</w:t>
      </w:r>
      <w:r>
        <w:rPr>
          <w:spacing w:val="-25"/>
        </w:rPr>
        <w:t> </w:t>
      </w:r>
      <w:r>
        <w:rPr>
          <w:spacing w:val="-4"/>
        </w:rPr>
        <w:t>case</w:t>
      </w:r>
      <w:r>
        <w:rPr>
          <w:spacing w:val="-25"/>
        </w:rPr>
        <w:t> </w:t>
      </w:r>
      <w:r>
        <w:rPr>
          <w:spacing w:val="-4"/>
        </w:rPr>
        <w:t>approvals </w:t>
      </w:r>
      <w:r>
        <w:rPr/>
        <w:drawing>
          <wp:inline distT="0" distB="0" distL="0" distR="0">
            <wp:extent cx="69850" cy="95250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2"/>
        </w:rPr>
        <w:t> </w:t>
      </w:r>
      <w:r>
        <w:rPr>
          <w:spacing w:val="-2"/>
        </w:rPr>
        <w:t>Vendor</w:t>
      </w:r>
      <w:r>
        <w:rPr>
          <w:spacing w:val="-21"/>
        </w:rPr>
        <w:t> </w:t>
      </w:r>
      <w:r>
        <w:rPr>
          <w:spacing w:val="-2"/>
        </w:rPr>
        <w:t>Negotiation</w:t>
      </w:r>
      <w:r>
        <w:rPr>
          <w:spacing w:val="-21"/>
        </w:rPr>
        <w:t> </w:t>
      </w:r>
      <w:r>
        <w:rPr>
          <w:spacing w:val="-2"/>
        </w:rPr>
        <w:t>&amp;</w:t>
      </w:r>
      <w:r>
        <w:rPr>
          <w:spacing w:val="-21"/>
        </w:rPr>
        <w:t> </w:t>
      </w:r>
      <w:r>
        <w:rPr>
          <w:spacing w:val="-2"/>
        </w:rPr>
        <w:t>Sourcing-materials</w:t>
      </w:r>
      <w:r>
        <w:rPr>
          <w:spacing w:val="-21"/>
        </w:rPr>
        <w:t> </w:t>
      </w:r>
      <w:r>
        <w:rPr>
          <w:spacing w:val="-2"/>
        </w:rPr>
        <w:t>and</w:t>
      </w:r>
      <w:r>
        <w:rPr>
          <w:spacing w:val="-21"/>
        </w:rPr>
        <w:t> </w:t>
      </w:r>
      <w:r>
        <w:rPr>
          <w:spacing w:val="-2"/>
        </w:rPr>
        <w:t>services.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"/>
      </w:pPr>
    </w:p>
    <w:p>
      <w:pPr>
        <w:pStyle w:val="BodyText"/>
        <w:ind w:right="49"/>
        <w:jc w:val="right"/>
      </w:pPr>
      <w:r>
        <w:rPr>
          <w:spacing w:val="-2"/>
          <w:w w:val="90"/>
        </w:rPr>
        <w:t>10/2020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–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08/2021</w:t>
      </w:r>
    </w:p>
    <w:p>
      <w:pPr>
        <w:pStyle w:val="BodyText"/>
        <w:spacing w:before="20"/>
        <w:ind w:right="49"/>
        <w:jc w:val="right"/>
      </w:pPr>
      <w:r>
        <w:rPr>
          <w:spacing w:val="-2"/>
        </w:rPr>
        <w:t>Cochin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9"/>
      </w:pPr>
    </w:p>
    <w:p>
      <w:pPr>
        <w:pStyle w:val="BodyText"/>
        <w:ind w:right="49"/>
        <w:jc w:val="right"/>
      </w:pPr>
      <w:r>
        <w:rPr>
          <w:spacing w:val="-2"/>
          <w:w w:val="90"/>
        </w:rPr>
        <w:t>01/2020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–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09/2020</w:t>
      </w:r>
    </w:p>
    <w:p>
      <w:pPr>
        <w:pStyle w:val="BodyText"/>
        <w:spacing w:before="19"/>
        <w:ind w:right="49"/>
        <w:jc w:val="right"/>
      </w:pPr>
      <w:r>
        <w:rPr>
          <w:spacing w:val="-2"/>
        </w:rPr>
        <w:t>Cochin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9"/>
      </w:pPr>
    </w:p>
    <w:p>
      <w:pPr>
        <w:pStyle w:val="BodyText"/>
        <w:ind w:right="49"/>
        <w:jc w:val="right"/>
      </w:pPr>
      <w:r>
        <w:rPr>
          <w:spacing w:val="-2"/>
          <w:w w:val="90"/>
        </w:rPr>
        <w:t>03/2015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–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12/2019</w:t>
      </w:r>
    </w:p>
    <w:p>
      <w:pPr>
        <w:pStyle w:val="BodyText"/>
        <w:spacing w:before="20"/>
        <w:ind w:right="49"/>
        <w:jc w:val="right"/>
      </w:pPr>
      <w:r>
        <w:rPr>
          <w:spacing w:val="-2"/>
        </w:rPr>
        <w:t>Cochin</w:t>
      </w:r>
    </w:p>
    <w:p>
      <w:pPr>
        <w:pStyle w:val="BodyText"/>
        <w:spacing w:after="0"/>
        <w:jc w:val="right"/>
        <w:sectPr>
          <w:pgSz w:w="11900" w:h="16840"/>
          <w:pgMar w:top="760" w:bottom="280" w:left="850" w:right="850"/>
          <w:cols w:num="2" w:equalWidth="0">
            <w:col w:w="7687" w:space="745"/>
            <w:col w:w="1768"/>
          </w:cols>
        </w:sectPr>
      </w:pPr>
    </w:p>
    <w:p>
      <w:pPr>
        <w:pStyle w:val="BodyText"/>
        <w:spacing w:before="66"/>
        <w:ind w:left="72"/>
      </w:pPr>
      <w:r>
        <w:rPr/>
        <w:drawing>
          <wp:inline distT="0" distB="0" distL="0" distR="0">
            <wp:extent cx="69850" cy="95250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26"/>
          <w:sz w:val="20"/>
        </w:rPr>
        <w:t> </w:t>
      </w:r>
      <w:r>
        <w:rPr>
          <w:spacing w:val="-6"/>
        </w:rPr>
        <w:t>Prepare</w:t>
      </w:r>
      <w:r>
        <w:rPr>
          <w:spacing w:val="-15"/>
        </w:rPr>
        <w:t> </w:t>
      </w:r>
      <w:r>
        <w:rPr>
          <w:spacing w:val="-6"/>
        </w:rPr>
        <w:t>and</w:t>
      </w:r>
      <w:r>
        <w:rPr>
          <w:spacing w:val="-15"/>
        </w:rPr>
        <w:t> </w:t>
      </w:r>
      <w:r>
        <w:rPr>
          <w:spacing w:val="-6"/>
        </w:rPr>
        <w:t>circulate</w:t>
      </w:r>
      <w:r>
        <w:rPr>
          <w:spacing w:val="-15"/>
        </w:rPr>
        <w:t> </w:t>
      </w:r>
      <w:r>
        <w:rPr>
          <w:spacing w:val="-6"/>
        </w:rPr>
        <w:t>Periodic</w:t>
      </w:r>
      <w:r>
        <w:rPr>
          <w:spacing w:val="-15"/>
        </w:rPr>
        <w:t> </w:t>
      </w:r>
      <w:r>
        <w:rPr>
          <w:spacing w:val="-6"/>
        </w:rPr>
        <w:t>MIS/SAP</w:t>
      </w:r>
      <w:r>
        <w:rPr>
          <w:spacing w:val="-15"/>
        </w:rPr>
        <w:t> </w:t>
      </w:r>
      <w:r>
        <w:rPr>
          <w:spacing w:val="-6"/>
        </w:rPr>
        <w:t>reports</w:t>
      </w:r>
    </w:p>
    <w:p>
      <w:pPr>
        <w:pStyle w:val="BodyText"/>
        <w:spacing w:before="20"/>
        <w:ind w:left="72"/>
      </w:pPr>
      <w:r>
        <w:rPr/>
        <w:drawing>
          <wp:inline distT="0" distB="0" distL="0" distR="0">
            <wp:extent cx="69850" cy="95250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20"/>
          <w:sz w:val="20"/>
        </w:rPr>
        <w:t> </w:t>
      </w:r>
      <w:r>
        <w:rPr>
          <w:spacing w:val="-6"/>
        </w:rPr>
        <w:t>Releasing</w:t>
      </w:r>
      <w:r>
        <w:rPr>
          <w:spacing w:val="-20"/>
        </w:rPr>
        <w:t> </w:t>
      </w:r>
      <w:r>
        <w:rPr>
          <w:spacing w:val="-6"/>
        </w:rPr>
        <w:t>PO/Work</w:t>
      </w:r>
      <w:r>
        <w:rPr>
          <w:spacing w:val="-20"/>
        </w:rPr>
        <w:t> </w:t>
      </w:r>
      <w:r>
        <w:rPr>
          <w:spacing w:val="-6"/>
        </w:rPr>
        <w:t>orders</w:t>
      </w:r>
      <w:r>
        <w:rPr>
          <w:spacing w:val="-20"/>
        </w:rPr>
        <w:t> </w:t>
      </w:r>
      <w:r>
        <w:rPr>
          <w:spacing w:val="-6"/>
        </w:rPr>
        <w:t>and</w:t>
      </w:r>
      <w:r>
        <w:rPr>
          <w:spacing w:val="-20"/>
        </w:rPr>
        <w:t> </w:t>
      </w:r>
      <w:r>
        <w:rPr>
          <w:spacing w:val="-6"/>
        </w:rPr>
        <w:t>Contract</w:t>
      </w:r>
      <w:r>
        <w:rPr>
          <w:spacing w:val="-20"/>
        </w:rPr>
        <w:t> </w:t>
      </w:r>
      <w:r>
        <w:rPr>
          <w:spacing w:val="-6"/>
        </w:rPr>
        <w:t>Orders</w:t>
      </w:r>
      <w:r>
        <w:rPr>
          <w:spacing w:val="-20"/>
        </w:rPr>
        <w:t> </w:t>
      </w:r>
      <w:r>
        <w:rPr>
          <w:spacing w:val="-6"/>
        </w:rPr>
        <w:t>in</w:t>
      </w:r>
      <w:r>
        <w:rPr>
          <w:spacing w:val="-20"/>
        </w:rPr>
        <w:t> </w:t>
      </w:r>
      <w:r>
        <w:rPr>
          <w:spacing w:val="-6"/>
        </w:rPr>
        <w:t>SAP.</w:t>
      </w:r>
    </w:p>
    <w:p>
      <w:pPr>
        <w:pStyle w:val="BodyText"/>
        <w:spacing w:line="256" w:lineRule="auto" w:before="19"/>
        <w:ind w:left="72" w:right="946"/>
      </w:pPr>
      <w:r>
        <w:rPr/>
        <w:drawing>
          <wp:inline distT="0" distB="0" distL="0" distR="0">
            <wp:extent cx="69850" cy="95250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-9"/>
          <w:sz w:val="20"/>
        </w:rPr>
        <w:t> </w:t>
      </w:r>
      <w:r>
        <w:rPr>
          <w:spacing w:val="-4"/>
        </w:rPr>
        <w:t>Commercial</w:t>
      </w:r>
      <w:r>
        <w:rPr>
          <w:spacing w:val="-25"/>
        </w:rPr>
        <w:t> </w:t>
      </w:r>
      <w:r>
        <w:rPr>
          <w:spacing w:val="-4"/>
        </w:rPr>
        <w:t>Agreement</w:t>
      </w:r>
      <w:r>
        <w:rPr>
          <w:spacing w:val="-25"/>
        </w:rPr>
        <w:t> </w:t>
      </w:r>
      <w:r>
        <w:rPr>
          <w:spacing w:val="-4"/>
        </w:rPr>
        <w:t>and</w:t>
      </w:r>
      <w:r>
        <w:rPr>
          <w:spacing w:val="-25"/>
        </w:rPr>
        <w:t> </w:t>
      </w:r>
      <w:r>
        <w:rPr>
          <w:spacing w:val="-4"/>
        </w:rPr>
        <w:t>Contracts</w:t>
      </w:r>
      <w:r>
        <w:rPr>
          <w:spacing w:val="-25"/>
        </w:rPr>
        <w:t> </w:t>
      </w:r>
      <w:r>
        <w:rPr>
          <w:spacing w:val="-4"/>
        </w:rPr>
        <w:t>renewals</w:t>
      </w:r>
      <w:r>
        <w:rPr>
          <w:spacing w:val="-25"/>
        </w:rPr>
        <w:t> </w:t>
      </w:r>
      <w:r>
        <w:rPr>
          <w:spacing w:val="-4"/>
        </w:rPr>
        <w:t>as</w:t>
      </w:r>
      <w:r>
        <w:rPr>
          <w:spacing w:val="-25"/>
        </w:rPr>
        <w:t> </w:t>
      </w:r>
      <w:r>
        <w:rPr>
          <w:spacing w:val="-4"/>
        </w:rPr>
        <w:t>per</w:t>
      </w:r>
      <w:r>
        <w:rPr>
          <w:spacing w:val="-25"/>
        </w:rPr>
        <w:t> </w:t>
      </w:r>
      <w:r>
        <w:rPr>
          <w:spacing w:val="-4"/>
        </w:rPr>
        <w:t>NHQ</w:t>
      </w:r>
      <w:r>
        <w:rPr>
          <w:spacing w:val="-25"/>
        </w:rPr>
        <w:t> </w:t>
      </w:r>
      <w:r>
        <w:rPr>
          <w:spacing w:val="-4"/>
        </w:rPr>
        <w:t>guidelines. </w:t>
      </w:r>
      <w:r>
        <w:rPr/>
        <w:drawing>
          <wp:inline distT="0" distB="0" distL="0" distR="0">
            <wp:extent cx="69850" cy="95250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-14"/>
        </w:rPr>
        <w:t> </w:t>
      </w:r>
      <w:r>
        <w:rPr/>
        <w:t>P&amp;C</w:t>
      </w:r>
      <w:r>
        <w:rPr>
          <w:spacing w:val="-25"/>
        </w:rPr>
        <w:t> </w:t>
      </w:r>
      <w:r>
        <w:rPr/>
        <w:t>SPOC</w:t>
      </w:r>
      <w:r>
        <w:rPr>
          <w:spacing w:val="-25"/>
        </w:rPr>
        <w:t> </w:t>
      </w:r>
      <w:r>
        <w:rPr/>
        <w:t>and</w:t>
      </w:r>
      <w:r>
        <w:rPr>
          <w:spacing w:val="-25"/>
        </w:rPr>
        <w:t> </w:t>
      </w:r>
      <w:r>
        <w:rPr/>
        <w:t>Central</w:t>
      </w:r>
      <w:r>
        <w:rPr>
          <w:spacing w:val="-25"/>
        </w:rPr>
        <w:t> </w:t>
      </w:r>
      <w:r>
        <w:rPr/>
        <w:t>Coordinator</w:t>
      </w:r>
      <w:r>
        <w:rPr>
          <w:spacing w:val="-25"/>
        </w:rPr>
        <w:t> </w:t>
      </w:r>
      <w:r>
        <w:rPr/>
        <w:t>for</w:t>
      </w:r>
      <w:r>
        <w:rPr>
          <w:spacing w:val="-25"/>
        </w:rPr>
        <w:t> </w:t>
      </w:r>
      <w:r>
        <w:rPr/>
        <w:t>In</w:t>
      </w:r>
      <w:r>
        <w:rPr>
          <w:spacing w:val="-25"/>
        </w:rPr>
        <w:t> </w:t>
      </w:r>
      <w:r>
        <w:rPr/>
        <w:t>building</w:t>
      </w:r>
      <w:r>
        <w:rPr>
          <w:spacing w:val="-25"/>
        </w:rPr>
        <w:t> </w:t>
      </w:r>
      <w:r>
        <w:rPr/>
        <w:t>solutions</w:t>
      </w:r>
      <w:r>
        <w:rPr>
          <w:spacing w:val="-25"/>
        </w:rPr>
        <w:t> </w:t>
      </w:r>
      <w:r>
        <w:rPr/>
        <w:t>Projects</w:t>
      </w:r>
    </w:p>
    <w:p>
      <w:pPr>
        <w:pStyle w:val="BodyText"/>
        <w:spacing w:before="2"/>
        <w:ind w:left="72"/>
      </w:pPr>
      <w:r>
        <w:rPr/>
        <w:drawing>
          <wp:inline distT="0" distB="0" distL="0" distR="0">
            <wp:extent cx="69850" cy="95250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33"/>
          <w:sz w:val="20"/>
        </w:rPr>
        <w:t> </w:t>
      </w:r>
      <w:r>
        <w:rPr>
          <w:spacing w:val="-8"/>
        </w:rPr>
        <w:t>Vendor/Contractor</w:t>
      </w:r>
      <w:r>
        <w:rPr>
          <w:spacing w:val="-11"/>
        </w:rPr>
        <w:t> </w:t>
      </w:r>
      <w:r>
        <w:rPr>
          <w:spacing w:val="-8"/>
        </w:rPr>
        <w:t>Management</w:t>
      </w:r>
      <w:r>
        <w:rPr>
          <w:spacing w:val="-11"/>
        </w:rPr>
        <w:t> </w:t>
      </w:r>
      <w:r>
        <w:rPr>
          <w:spacing w:val="-8"/>
        </w:rPr>
        <w:t>&amp;</w:t>
      </w:r>
      <w:r>
        <w:rPr>
          <w:spacing w:val="-11"/>
        </w:rPr>
        <w:t> </w:t>
      </w:r>
      <w:r>
        <w:rPr>
          <w:spacing w:val="-8"/>
        </w:rPr>
        <w:t>development.</w:t>
      </w:r>
    </w:p>
    <w:p>
      <w:pPr>
        <w:pStyle w:val="BodyText"/>
        <w:spacing w:line="256" w:lineRule="auto" w:before="19"/>
        <w:ind w:left="57" w:firstLine="15"/>
      </w:pPr>
      <w:r>
        <w:rPr/>
        <w:drawing>
          <wp:inline distT="0" distB="0" distL="0" distR="0">
            <wp:extent cx="69850" cy="95250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-10"/>
          <w:sz w:val="20"/>
        </w:rPr>
        <w:t> </w:t>
      </w:r>
      <w:r>
        <w:rPr>
          <w:spacing w:val="-4"/>
        </w:rPr>
        <w:t>Close</w:t>
      </w:r>
      <w:r>
        <w:rPr>
          <w:spacing w:val="-25"/>
        </w:rPr>
        <w:t> </w:t>
      </w:r>
      <w:r>
        <w:rPr>
          <w:spacing w:val="-4"/>
        </w:rPr>
        <w:t>coordination</w:t>
      </w:r>
      <w:r>
        <w:rPr>
          <w:spacing w:val="-25"/>
        </w:rPr>
        <w:t> </w:t>
      </w:r>
      <w:r>
        <w:rPr>
          <w:spacing w:val="-4"/>
        </w:rPr>
        <w:t>with</w:t>
      </w:r>
      <w:r>
        <w:rPr>
          <w:spacing w:val="-25"/>
        </w:rPr>
        <w:t> </w:t>
      </w:r>
      <w:r>
        <w:rPr>
          <w:spacing w:val="-4"/>
        </w:rPr>
        <w:t>Project</w:t>
      </w:r>
      <w:r>
        <w:rPr>
          <w:spacing w:val="-25"/>
        </w:rPr>
        <w:t> </w:t>
      </w:r>
      <w:r>
        <w:rPr>
          <w:spacing w:val="-4"/>
        </w:rPr>
        <w:t>execution</w:t>
      </w:r>
      <w:r>
        <w:rPr>
          <w:spacing w:val="-25"/>
        </w:rPr>
        <w:t> </w:t>
      </w:r>
      <w:r>
        <w:rPr>
          <w:spacing w:val="-4"/>
        </w:rPr>
        <w:t>team,</w:t>
      </w:r>
      <w:r>
        <w:rPr>
          <w:spacing w:val="-25"/>
        </w:rPr>
        <w:t> </w:t>
      </w:r>
      <w:r>
        <w:rPr>
          <w:spacing w:val="-4"/>
        </w:rPr>
        <w:t>Engineering</w:t>
      </w:r>
      <w:r>
        <w:rPr>
          <w:spacing w:val="-25"/>
        </w:rPr>
        <w:t> </w:t>
      </w:r>
      <w:r>
        <w:rPr>
          <w:spacing w:val="-4"/>
        </w:rPr>
        <w:t>Dept,</w:t>
      </w:r>
      <w:r>
        <w:rPr>
          <w:spacing w:val="-25"/>
        </w:rPr>
        <w:t> </w:t>
      </w:r>
      <w:r>
        <w:rPr>
          <w:spacing w:val="-4"/>
        </w:rPr>
        <w:t>Warehouses </w:t>
      </w:r>
      <w:r>
        <w:rPr/>
        <w:t>and</w:t>
      </w:r>
      <w:r>
        <w:rPr>
          <w:spacing w:val="-2"/>
        </w:rPr>
        <w:t> </w:t>
      </w:r>
      <w:r>
        <w:rPr/>
        <w:t>Finance</w:t>
      </w:r>
      <w:r>
        <w:rPr>
          <w:spacing w:val="-2"/>
        </w:rPr>
        <w:t> </w:t>
      </w:r>
      <w:r>
        <w:rPr/>
        <w:t>team.</w:t>
      </w:r>
    </w:p>
    <w:p>
      <w:pPr>
        <w:pStyle w:val="BodyText"/>
        <w:spacing w:line="256" w:lineRule="auto" w:before="2"/>
        <w:ind w:left="57" w:firstLine="15"/>
      </w:pPr>
      <w:r>
        <w:rPr/>
        <w:drawing>
          <wp:inline distT="0" distB="0" distL="0" distR="0">
            <wp:extent cx="69850" cy="95250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5"/>
          <w:sz w:val="20"/>
        </w:rPr>
        <w:t> </w:t>
      </w:r>
      <w:r>
        <w:rPr>
          <w:spacing w:val="-4"/>
        </w:rPr>
        <w:t>Conduction</w:t>
      </w:r>
      <w:r>
        <w:rPr>
          <w:spacing w:val="-23"/>
        </w:rPr>
        <w:t> </w:t>
      </w:r>
      <w:r>
        <w:rPr>
          <w:spacing w:val="-4"/>
        </w:rPr>
        <w:t>of</w:t>
      </w:r>
      <w:r>
        <w:rPr>
          <w:spacing w:val="-23"/>
        </w:rPr>
        <w:t> </w:t>
      </w:r>
      <w:r>
        <w:rPr>
          <w:spacing w:val="-4"/>
        </w:rPr>
        <w:t>monthly</w:t>
      </w:r>
      <w:r>
        <w:rPr>
          <w:spacing w:val="-23"/>
        </w:rPr>
        <w:t> </w:t>
      </w:r>
      <w:r>
        <w:rPr>
          <w:spacing w:val="-4"/>
        </w:rPr>
        <w:t>vendor/strategic</w:t>
      </w:r>
      <w:r>
        <w:rPr>
          <w:spacing w:val="-23"/>
        </w:rPr>
        <w:t> </w:t>
      </w:r>
      <w:r>
        <w:rPr>
          <w:spacing w:val="-4"/>
        </w:rPr>
        <w:t>partners</w:t>
      </w:r>
      <w:r>
        <w:rPr>
          <w:spacing w:val="-23"/>
        </w:rPr>
        <w:t> </w:t>
      </w:r>
      <w:r>
        <w:rPr>
          <w:spacing w:val="-4"/>
        </w:rPr>
        <w:t>meet</w:t>
      </w:r>
      <w:r>
        <w:rPr>
          <w:spacing w:val="-23"/>
        </w:rPr>
        <w:t> </w:t>
      </w:r>
      <w:r>
        <w:rPr>
          <w:spacing w:val="-4"/>
        </w:rPr>
        <w:t>in</w:t>
      </w:r>
      <w:r>
        <w:rPr>
          <w:spacing w:val="-23"/>
        </w:rPr>
        <w:t> </w:t>
      </w:r>
      <w:r>
        <w:rPr>
          <w:spacing w:val="-4"/>
        </w:rPr>
        <w:t>different</w:t>
      </w:r>
      <w:r>
        <w:rPr>
          <w:spacing w:val="-23"/>
        </w:rPr>
        <w:t> </w:t>
      </w:r>
      <w:r>
        <w:rPr>
          <w:spacing w:val="-4"/>
        </w:rPr>
        <w:t>zonal</w:t>
      </w:r>
      <w:r>
        <w:rPr>
          <w:spacing w:val="-23"/>
        </w:rPr>
        <w:t> </w:t>
      </w:r>
      <w:r>
        <w:rPr>
          <w:spacing w:val="-4"/>
        </w:rPr>
        <w:t>office </w:t>
      </w:r>
      <w:r>
        <w:rPr>
          <w:spacing w:val="-2"/>
        </w:rPr>
        <w:t>locations.</w:t>
      </w:r>
    </w:p>
    <w:p>
      <w:pPr>
        <w:pStyle w:val="BodyText"/>
        <w:spacing w:line="256" w:lineRule="auto" w:before="2"/>
        <w:ind w:left="57"/>
      </w:pPr>
      <w:r>
        <w:rPr>
          <w:spacing w:val="-6"/>
        </w:rPr>
        <w:t>Special</w:t>
      </w:r>
      <w:r>
        <w:rPr>
          <w:spacing w:val="-24"/>
        </w:rPr>
        <w:t> </w:t>
      </w:r>
      <w:r>
        <w:rPr>
          <w:spacing w:val="-6"/>
        </w:rPr>
        <w:t>SPOC</w:t>
      </w:r>
      <w:r>
        <w:rPr>
          <w:spacing w:val="-24"/>
        </w:rPr>
        <w:t> </w:t>
      </w:r>
      <w:r>
        <w:rPr>
          <w:spacing w:val="-6"/>
        </w:rPr>
        <w:t>&amp;</w:t>
      </w:r>
      <w:r>
        <w:rPr>
          <w:spacing w:val="-24"/>
        </w:rPr>
        <w:t> </w:t>
      </w:r>
      <w:r>
        <w:rPr>
          <w:spacing w:val="-6"/>
        </w:rPr>
        <w:t>Member</w:t>
      </w:r>
      <w:r>
        <w:rPr>
          <w:spacing w:val="-24"/>
        </w:rPr>
        <w:t> </w:t>
      </w:r>
      <w:r>
        <w:rPr>
          <w:spacing w:val="-6"/>
        </w:rPr>
        <w:t>of</w:t>
      </w:r>
      <w:r>
        <w:rPr>
          <w:spacing w:val="-24"/>
        </w:rPr>
        <w:t> </w:t>
      </w:r>
      <w:r>
        <w:rPr>
          <w:spacing w:val="-6"/>
        </w:rPr>
        <w:t>Core</w:t>
      </w:r>
      <w:r>
        <w:rPr>
          <w:spacing w:val="-24"/>
        </w:rPr>
        <w:t> </w:t>
      </w:r>
      <w:r>
        <w:rPr>
          <w:spacing w:val="-6"/>
        </w:rPr>
        <w:t>Team</w:t>
      </w:r>
      <w:r>
        <w:rPr>
          <w:spacing w:val="-24"/>
        </w:rPr>
        <w:t> </w:t>
      </w:r>
      <w:r>
        <w:rPr>
          <w:spacing w:val="-6"/>
        </w:rPr>
        <w:t>for</w:t>
      </w:r>
      <w:r>
        <w:rPr>
          <w:spacing w:val="-24"/>
        </w:rPr>
        <w:t> </w:t>
      </w:r>
      <w:r>
        <w:rPr>
          <w:spacing w:val="-6"/>
        </w:rPr>
        <w:t>Reliance</w:t>
      </w:r>
      <w:r>
        <w:rPr>
          <w:spacing w:val="-24"/>
        </w:rPr>
        <w:t> </w:t>
      </w:r>
      <w:r>
        <w:rPr>
          <w:spacing w:val="-6"/>
        </w:rPr>
        <w:t>Jio</w:t>
      </w:r>
      <w:r>
        <w:rPr>
          <w:spacing w:val="-24"/>
        </w:rPr>
        <w:t> </w:t>
      </w:r>
      <w:r>
        <w:rPr>
          <w:spacing w:val="-6"/>
        </w:rPr>
        <w:t>Lakshadweep</w:t>
      </w:r>
      <w:r>
        <w:rPr>
          <w:spacing w:val="-24"/>
        </w:rPr>
        <w:t> </w:t>
      </w:r>
      <w:r>
        <w:rPr>
          <w:spacing w:val="-6"/>
        </w:rPr>
        <w:t>VSAT</w:t>
      </w:r>
      <w:r>
        <w:rPr>
          <w:spacing w:val="-24"/>
        </w:rPr>
        <w:t> </w:t>
      </w:r>
      <w:r>
        <w:rPr>
          <w:spacing w:val="-6"/>
        </w:rPr>
        <w:t>&amp;</w:t>
      </w:r>
      <w:r>
        <w:rPr>
          <w:spacing w:val="-24"/>
        </w:rPr>
        <w:t> </w:t>
      </w:r>
      <w:r>
        <w:rPr>
          <w:spacing w:val="-6"/>
        </w:rPr>
        <w:t>Tower </w:t>
      </w:r>
      <w:r>
        <w:rPr>
          <w:spacing w:val="-2"/>
        </w:rPr>
        <w:t>Projects</w:t>
      </w:r>
    </w:p>
    <w:p>
      <w:pPr>
        <w:spacing w:line="256" w:lineRule="auto" w:before="180"/>
        <w:ind w:left="57" w:right="2543" w:firstLine="0"/>
        <w:jc w:val="left"/>
        <w:rPr>
          <w:sz w:val="22"/>
        </w:rPr>
      </w:pPr>
      <w:r>
        <w:rPr>
          <w:b/>
          <w:spacing w:val="-2"/>
          <w:w w:val="85"/>
          <w:sz w:val="22"/>
        </w:rPr>
        <w:t>Sr. Executive-Materials Planning/SAP, </w:t>
      </w:r>
      <w:r>
        <w:rPr>
          <w:rFonts w:ascii="Verdana"/>
          <w:i/>
          <w:spacing w:val="-2"/>
          <w:w w:val="85"/>
          <w:sz w:val="22"/>
        </w:rPr>
        <w:t>Idea</w:t>
      </w:r>
      <w:r>
        <w:rPr>
          <w:rFonts w:ascii="Verdana"/>
          <w:i/>
          <w:spacing w:val="-9"/>
          <w:w w:val="85"/>
          <w:sz w:val="22"/>
        </w:rPr>
        <w:t> </w:t>
      </w:r>
      <w:r>
        <w:rPr>
          <w:rFonts w:ascii="Verdana"/>
          <w:i/>
          <w:spacing w:val="-2"/>
          <w:w w:val="85"/>
          <w:sz w:val="22"/>
        </w:rPr>
        <w:t>Cellular</w:t>
      </w:r>
      <w:r>
        <w:rPr>
          <w:rFonts w:ascii="Verdana"/>
          <w:i/>
          <w:spacing w:val="-9"/>
          <w:w w:val="85"/>
          <w:sz w:val="22"/>
        </w:rPr>
        <w:t> </w:t>
      </w:r>
      <w:r>
        <w:rPr>
          <w:rFonts w:ascii="Verdana"/>
          <w:i/>
          <w:spacing w:val="-2"/>
          <w:w w:val="85"/>
          <w:sz w:val="22"/>
        </w:rPr>
        <w:t>Ltd </w:t>
      </w:r>
      <w:r>
        <w:rPr>
          <w:spacing w:val="-2"/>
          <w:sz w:val="22"/>
        </w:rPr>
        <w:t>Idea</w:t>
      </w:r>
      <w:r>
        <w:rPr>
          <w:spacing w:val="-22"/>
          <w:sz w:val="22"/>
        </w:rPr>
        <w:t> </w:t>
      </w:r>
      <w:r>
        <w:rPr>
          <w:spacing w:val="-2"/>
          <w:sz w:val="22"/>
        </w:rPr>
        <w:t>Cellular</w:t>
      </w:r>
      <w:r>
        <w:rPr>
          <w:spacing w:val="-22"/>
          <w:sz w:val="22"/>
        </w:rPr>
        <w:t> </w:t>
      </w:r>
      <w:r>
        <w:rPr>
          <w:spacing w:val="-2"/>
          <w:sz w:val="22"/>
        </w:rPr>
        <w:t>Ltd,</w:t>
      </w:r>
      <w:r>
        <w:rPr>
          <w:spacing w:val="-22"/>
          <w:sz w:val="22"/>
        </w:rPr>
        <w:t> </w:t>
      </w:r>
      <w:r>
        <w:rPr>
          <w:spacing w:val="-2"/>
          <w:sz w:val="22"/>
        </w:rPr>
        <w:t>Maharashtra</w:t>
      </w:r>
      <w:r>
        <w:rPr>
          <w:spacing w:val="-22"/>
          <w:sz w:val="22"/>
        </w:rPr>
        <w:t> </w:t>
      </w:r>
      <w:r>
        <w:rPr>
          <w:spacing w:val="-2"/>
          <w:sz w:val="22"/>
        </w:rPr>
        <w:t>&amp;</w:t>
      </w:r>
      <w:r>
        <w:rPr>
          <w:spacing w:val="-22"/>
          <w:sz w:val="22"/>
        </w:rPr>
        <w:t> </w:t>
      </w:r>
      <w:r>
        <w:rPr>
          <w:spacing w:val="-2"/>
          <w:sz w:val="22"/>
        </w:rPr>
        <w:t>Goa</w:t>
      </w:r>
      <w:r>
        <w:rPr>
          <w:spacing w:val="-22"/>
          <w:sz w:val="22"/>
        </w:rPr>
        <w:t> </w:t>
      </w:r>
      <w:r>
        <w:rPr>
          <w:spacing w:val="-2"/>
          <w:sz w:val="22"/>
        </w:rPr>
        <w:t>Circle,</w:t>
      </w:r>
      <w:r>
        <w:rPr>
          <w:spacing w:val="-22"/>
          <w:sz w:val="22"/>
        </w:rPr>
        <w:t> </w:t>
      </w:r>
      <w:r>
        <w:rPr>
          <w:spacing w:val="-2"/>
          <w:sz w:val="22"/>
        </w:rPr>
        <w:t>Pune </w:t>
      </w:r>
      <w:r>
        <w:rPr>
          <w:sz w:val="22"/>
        </w:rPr>
        <w:t>Reporting:</w:t>
      </w:r>
      <w:r>
        <w:rPr>
          <w:spacing w:val="-22"/>
          <w:sz w:val="22"/>
        </w:rPr>
        <w:t> </w:t>
      </w:r>
      <w:r>
        <w:rPr>
          <w:sz w:val="22"/>
        </w:rPr>
        <w:t>DGM-Commercial</w:t>
      </w:r>
    </w:p>
    <w:p>
      <w:pPr>
        <w:pStyle w:val="BodyText"/>
        <w:spacing w:line="256" w:lineRule="auto" w:before="2"/>
        <w:ind w:left="72" w:right="1583"/>
      </w:pPr>
      <w:r>
        <w:rPr/>
        <w:drawing>
          <wp:inline distT="0" distB="0" distL="0" distR="0">
            <wp:extent cx="69850" cy="95250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-10"/>
          <w:sz w:val="20"/>
        </w:rPr>
        <w:t> </w:t>
      </w:r>
      <w:r>
        <w:rPr>
          <w:spacing w:val="-4"/>
        </w:rPr>
        <w:t>Procurement</w:t>
      </w:r>
      <w:r>
        <w:rPr>
          <w:spacing w:val="-25"/>
        </w:rPr>
        <w:t> </w:t>
      </w:r>
      <w:r>
        <w:rPr>
          <w:spacing w:val="-4"/>
        </w:rPr>
        <w:t>and</w:t>
      </w:r>
      <w:r>
        <w:rPr>
          <w:spacing w:val="-25"/>
        </w:rPr>
        <w:t> </w:t>
      </w:r>
      <w:r>
        <w:rPr>
          <w:spacing w:val="-4"/>
        </w:rPr>
        <w:t>Contract</w:t>
      </w:r>
      <w:r>
        <w:rPr>
          <w:spacing w:val="-25"/>
        </w:rPr>
        <w:t> </w:t>
      </w:r>
      <w:r>
        <w:rPr>
          <w:spacing w:val="-4"/>
        </w:rPr>
        <w:t>Management</w:t>
      </w:r>
      <w:r>
        <w:rPr>
          <w:spacing w:val="-25"/>
        </w:rPr>
        <w:t> </w:t>
      </w:r>
      <w:r>
        <w:rPr>
          <w:spacing w:val="-4"/>
        </w:rPr>
        <w:t>of</w:t>
      </w:r>
      <w:r>
        <w:rPr>
          <w:spacing w:val="-25"/>
        </w:rPr>
        <w:t> </w:t>
      </w:r>
      <w:r>
        <w:rPr>
          <w:spacing w:val="-4"/>
        </w:rPr>
        <w:t>Materials</w:t>
      </w:r>
      <w:r>
        <w:rPr>
          <w:spacing w:val="-25"/>
        </w:rPr>
        <w:t> </w:t>
      </w:r>
      <w:r>
        <w:rPr>
          <w:spacing w:val="-4"/>
        </w:rPr>
        <w:t>&amp;</w:t>
      </w:r>
      <w:r>
        <w:rPr>
          <w:spacing w:val="-25"/>
        </w:rPr>
        <w:t> </w:t>
      </w:r>
      <w:r>
        <w:rPr>
          <w:spacing w:val="-4"/>
        </w:rPr>
        <w:t>Services. </w:t>
      </w:r>
      <w:r>
        <w:rPr/>
        <w:drawing>
          <wp:inline distT="0" distB="0" distL="0" distR="0">
            <wp:extent cx="69850" cy="95250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> </w:t>
      </w:r>
      <w:r>
        <w:rPr/>
        <w:t>Networks</w:t>
      </w:r>
      <w:r>
        <w:rPr>
          <w:spacing w:val="-5"/>
        </w:rPr>
        <w:t> </w:t>
      </w:r>
      <w:r>
        <w:rPr/>
        <w:t>Materials</w:t>
      </w:r>
      <w:r>
        <w:rPr>
          <w:spacing w:val="-5"/>
        </w:rPr>
        <w:t> </w:t>
      </w:r>
      <w:r>
        <w:rPr/>
        <w:t>Planning</w:t>
      </w:r>
    </w:p>
    <w:p>
      <w:pPr>
        <w:pStyle w:val="BodyText"/>
        <w:spacing w:before="2"/>
        <w:ind w:left="72"/>
      </w:pPr>
      <w:r>
        <w:rPr/>
        <w:drawing>
          <wp:inline distT="0" distB="0" distL="0" distR="0">
            <wp:extent cx="69850" cy="95250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6"/>
          <w:sz w:val="20"/>
        </w:rPr>
        <w:t> </w:t>
      </w:r>
      <w:r>
        <w:rPr>
          <w:spacing w:val="-6"/>
        </w:rPr>
        <w:t>Contract</w:t>
      </w:r>
      <w:r>
        <w:rPr>
          <w:spacing w:val="-22"/>
        </w:rPr>
        <w:t> </w:t>
      </w:r>
      <w:r>
        <w:rPr>
          <w:spacing w:val="-6"/>
        </w:rPr>
        <w:t>management</w:t>
      </w:r>
      <w:r>
        <w:rPr>
          <w:spacing w:val="-22"/>
        </w:rPr>
        <w:t> </w:t>
      </w:r>
      <w:r>
        <w:rPr>
          <w:spacing w:val="-6"/>
        </w:rPr>
        <w:t>of</w:t>
      </w:r>
      <w:r>
        <w:rPr>
          <w:spacing w:val="-22"/>
        </w:rPr>
        <w:t> </w:t>
      </w:r>
      <w:r>
        <w:rPr>
          <w:spacing w:val="-6"/>
        </w:rPr>
        <w:t>all</w:t>
      </w:r>
      <w:r>
        <w:rPr>
          <w:spacing w:val="-22"/>
        </w:rPr>
        <w:t> </w:t>
      </w:r>
      <w:r>
        <w:rPr>
          <w:spacing w:val="-6"/>
        </w:rPr>
        <w:t>O&amp;M,</w:t>
      </w:r>
      <w:r>
        <w:rPr>
          <w:spacing w:val="-22"/>
        </w:rPr>
        <w:t> </w:t>
      </w:r>
      <w:r>
        <w:rPr>
          <w:spacing w:val="-6"/>
        </w:rPr>
        <w:t>AMC</w:t>
      </w:r>
      <w:r>
        <w:rPr>
          <w:spacing w:val="-22"/>
        </w:rPr>
        <w:t> </w:t>
      </w:r>
      <w:r>
        <w:rPr>
          <w:spacing w:val="-6"/>
        </w:rPr>
        <w:t>services.</w:t>
      </w:r>
    </w:p>
    <w:p>
      <w:pPr>
        <w:pStyle w:val="BodyText"/>
        <w:spacing w:line="256" w:lineRule="auto" w:before="19"/>
        <w:ind w:left="72" w:right="1072"/>
      </w:pPr>
      <w:r>
        <w:rPr/>
        <w:drawing>
          <wp:inline distT="0" distB="0" distL="0" distR="0">
            <wp:extent cx="69850" cy="95250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3"/>
          <w:sz w:val="20"/>
        </w:rPr>
        <w:t> </w:t>
      </w:r>
      <w:r>
        <w:rPr>
          <w:spacing w:val="-4"/>
        </w:rPr>
        <w:t>Vendor</w:t>
      </w:r>
      <w:r>
        <w:rPr>
          <w:spacing w:val="-25"/>
        </w:rPr>
        <w:t> </w:t>
      </w:r>
      <w:r>
        <w:rPr>
          <w:spacing w:val="-4"/>
        </w:rPr>
        <w:t>Negotiation</w:t>
      </w:r>
      <w:r>
        <w:rPr>
          <w:spacing w:val="-25"/>
        </w:rPr>
        <w:t> </w:t>
      </w:r>
      <w:r>
        <w:rPr>
          <w:spacing w:val="-4"/>
        </w:rPr>
        <w:t>&amp;</w:t>
      </w:r>
      <w:r>
        <w:rPr>
          <w:spacing w:val="-25"/>
        </w:rPr>
        <w:t> </w:t>
      </w:r>
      <w:r>
        <w:rPr>
          <w:spacing w:val="-4"/>
        </w:rPr>
        <w:t>Sourcing-Local</w:t>
      </w:r>
      <w:r>
        <w:rPr>
          <w:spacing w:val="-25"/>
        </w:rPr>
        <w:t> </w:t>
      </w:r>
      <w:r>
        <w:rPr>
          <w:spacing w:val="-4"/>
        </w:rPr>
        <w:t>&amp;</w:t>
      </w:r>
      <w:r>
        <w:rPr>
          <w:spacing w:val="-25"/>
        </w:rPr>
        <w:t> </w:t>
      </w:r>
      <w:r>
        <w:rPr>
          <w:spacing w:val="-4"/>
        </w:rPr>
        <w:t>import</w:t>
      </w:r>
      <w:r>
        <w:rPr>
          <w:spacing w:val="-25"/>
        </w:rPr>
        <w:t> </w:t>
      </w:r>
      <w:r>
        <w:rPr>
          <w:spacing w:val="-4"/>
        </w:rPr>
        <w:t>materials</w:t>
      </w:r>
      <w:r>
        <w:rPr>
          <w:spacing w:val="-25"/>
        </w:rPr>
        <w:t> </w:t>
      </w:r>
      <w:r>
        <w:rPr>
          <w:spacing w:val="-4"/>
        </w:rPr>
        <w:t>and</w:t>
      </w:r>
      <w:r>
        <w:rPr>
          <w:spacing w:val="-25"/>
        </w:rPr>
        <w:t> </w:t>
      </w:r>
      <w:r>
        <w:rPr>
          <w:spacing w:val="-4"/>
        </w:rPr>
        <w:t>services. </w:t>
      </w:r>
      <w:r>
        <w:rPr/>
        <w:drawing>
          <wp:inline distT="0" distB="0" distL="0" distR="0">
            <wp:extent cx="69850" cy="95250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-14"/>
        </w:rPr>
        <w:t> </w:t>
      </w:r>
      <w:r>
        <w:rPr/>
        <w:t>Prepare</w:t>
      </w:r>
      <w:r>
        <w:rPr>
          <w:spacing w:val="-25"/>
        </w:rPr>
        <w:t> </w:t>
      </w:r>
      <w:r>
        <w:rPr/>
        <w:t>and</w:t>
      </w:r>
      <w:r>
        <w:rPr>
          <w:spacing w:val="-25"/>
        </w:rPr>
        <w:t> </w:t>
      </w:r>
      <w:r>
        <w:rPr/>
        <w:t>circulate</w:t>
      </w:r>
      <w:r>
        <w:rPr>
          <w:spacing w:val="-25"/>
        </w:rPr>
        <w:t> </w:t>
      </w:r>
      <w:r>
        <w:rPr/>
        <w:t>Periodic</w:t>
      </w:r>
      <w:r>
        <w:rPr>
          <w:spacing w:val="-25"/>
        </w:rPr>
        <w:t> </w:t>
      </w:r>
      <w:r>
        <w:rPr/>
        <w:t>Procurement</w:t>
      </w:r>
      <w:r>
        <w:rPr>
          <w:spacing w:val="-25"/>
        </w:rPr>
        <w:t> </w:t>
      </w:r>
      <w:r>
        <w:rPr/>
        <w:t>MIS</w:t>
      </w:r>
      <w:r>
        <w:rPr>
          <w:spacing w:val="-25"/>
        </w:rPr>
        <w:t> </w:t>
      </w:r>
      <w:r>
        <w:rPr/>
        <w:t>reports</w:t>
      </w:r>
    </w:p>
    <w:p>
      <w:pPr>
        <w:pStyle w:val="BodyText"/>
        <w:spacing w:before="2"/>
        <w:ind w:left="72"/>
      </w:pPr>
      <w:r>
        <w:rPr/>
        <w:drawing>
          <wp:inline distT="0" distB="0" distL="0" distR="0">
            <wp:extent cx="69850" cy="95250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26"/>
          <w:sz w:val="20"/>
        </w:rPr>
        <w:t> </w:t>
      </w:r>
      <w:r>
        <w:rPr>
          <w:spacing w:val="-6"/>
        </w:rPr>
        <w:t>Active</w:t>
      </w:r>
      <w:r>
        <w:rPr>
          <w:spacing w:val="-15"/>
        </w:rPr>
        <w:t> </w:t>
      </w:r>
      <w:r>
        <w:rPr>
          <w:spacing w:val="-6"/>
        </w:rPr>
        <w:t>&amp;</w:t>
      </w:r>
      <w:r>
        <w:rPr>
          <w:spacing w:val="-15"/>
        </w:rPr>
        <w:t> </w:t>
      </w:r>
      <w:r>
        <w:rPr>
          <w:spacing w:val="-6"/>
        </w:rPr>
        <w:t>Passive</w:t>
      </w:r>
      <w:r>
        <w:rPr>
          <w:spacing w:val="-15"/>
        </w:rPr>
        <w:t> </w:t>
      </w:r>
      <w:r>
        <w:rPr>
          <w:spacing w:val="-6"/>
        </w:rPr>
        <w:t>AMC</w:t>
      </w:r>
      <w:r>
        <w:rPr>
          <w:spacing w:val="-15"/>
        </w:rPr>
        <w:t> </w:t>
      </w:r>
      <w:r>
        <w:rPr>
          <w:spacing w:val="-6"/>
        </w:rPr>
        <w:t>updations/reconciliations</w:t>
      </w:r>
      <w:r>
        <w:rPr>
          <w:spacing w:val="-15"/>
        </w:rPr>
        <w:t> </w:t>
      </w:r>
      <w:r>
        <w:rPr>
          <w:spacing w:val="-6"/>
        </w:rPr>
        <w:t>and</w:t>
      </w:r>
      <w:r>
        <w:rPr>
          <w:spacing w:val="-15"/>
        </w:rPr>
        <w:t> </w:t>
      </w:r>
      <w:r>
        <w:rPr>
          <w:spacing w:val="-6"/>
        </w:rPr>
        <w:t>issue</w:t>
      </w:r>
      <w:r>
        <w:rPr>
          <w:spacing w:val="-15"/>
        </w:rPr>
        <w:t> </w:t>
      </w:r>
      <w:r>
        <w:rPr>
          <w:spacing w:val="-6"/>
        </w:rPr>
        <w:t>of</w:t>
      </w:r>
      <w:r>
        <w:rPr>
          <w:spacing w:val="-15"/>
        </w:rPr>
        <w:t> </w:t>
      </w:r>
      <w:r>
        <w:rPr>
          <w:spacing w:val="-6"/>
        </w:rPr>
        <w:t>PO.</w:t>
      </w:r>
    </w:p>
    <w:p>
      <w:pPr>
        <w:pStyle w:val="BodyText"/>
        <w:spacing w:line="256" w:lineRule="auto" w:before="19"/>
        <w:ind w:left="72"/>
      </w:pPr>
      <w:r>
        <w:rPr/>
        <w:drawing>
          <wp:inline distT="0" distB="0" distL="0" distR="0">
            <wp:extent cx="69850" cy="95250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20"/>
          <w:sz w:val="20"/>
        </w:rPr>
        <w:t> </w:t>
      </w:r>
      <w:r>
        <w:rPr>
          <w:spacing w:val="-6"/>
        </w:rPr>
        <w:t>Renewal</w:t>
      </w:r>
      <w:r>
        <w:rPr>
          <w:spacing w:val="-20"/>
        </w:rPr>
        <w:t> </w:t>
      </w:r>
      <w:r>
        <w:rPr>
          <w:spacing w:val="-6"/>
        </w:rPr>
        <w:t>of</w:t>
      </w:r>
      <w:r>
        <w:rPr>
          <w:spacing w:val="-20"/>
        </w:rPr>
        <w:t> </w:t>
      </w:r>
      <w:r>
        <w:rPr>
          <w:spacing w:val="-6"/>
        </w:rPr>
        <w:t>Networks</w:t>
      </w:r>
      <w:r>
        <w:rPr>
          <w:spacing w:val="-20"/>
        </w:rPr>
        <w:t> </w:t>
      </w:r>
      <w:r>
        <w:rPr>
          <w:spacing w:val="-6"/>
        </w:rPr>
        <w:t>Contracts</w:t>
      </w:r>
      <w:r>
        <w:rPr>
          <w:spacing w:val="-20"/>
        </w:rPr>
        <w:t> </w:t>
      </w:r>
      <w:r>
        <w:rPr>
          <w:spacing w:val="-6"/>
        </w:rPr>
        <w:t>&amp;</w:t>
      </w:r>
      <w:r>
        <w:rPr>
          <w:spacing w:val="-20"/>
        </w:rPr>
        <w:t> </w:t>
      </w:r>
      <w:r>
        <w:rPr>
          <w:spacing w:val="-6"/>
        </w:rPr>
        <w:t>Agreements-both</w:t>
      </w:r>
      <w:r>
        <w:rPr>
          <w:spacing w:val="-20"/>
        </w:rPr>
        <w:t> </w:t>
      </w:r>
      <w:r>
        <w:rPr>
          <w:spacing w:val="-6"/>
        </w:rPr>
        <w:t>active</w:t>
      </w:r>
      <w:r>
        <w:rPr>
          <w:spacing w:val="-20"/>
        </w:rPr>
        <w:t> </w:t>
      </w:r>
      <w:r>
        <w:rPr>
          <w:spacing w:val="-6"/>
        </w:rPr>
        <w:t>&amp;</w:t>
      </w:r>
      <w:r>
        <w:rPr>
          <w:spacing w:val="-20"/>
        </w:rPr>
        <w:t> </w:t>
      </w:r>
      <w:r>
        <w:rPr>
          <w:spacing w:val="-6"/>
        </w:rPr>
        <w:t>passive</w:t>
      </w:r>
      <w:r>
        <w:rPr>
          <w:spacing w:val="-20"/>
        </w:rPr>
        <w:t> </w:t>
      </w:r>
      <w:r>
        <w:rPr>
          <w:spacing w:val="-6"/>
        </w:rPr>
        <w:t>infra</w:t>
      </w:r>
      <w:r>
        <w:rPr>
          <w:spacing w:val="-20"/>
        </w:rPr>
        <w:t> </w:t>
      </w:r>
      <w:r>
        <w:rPr>
          <w:spacing w:val="-6"/>
        </w:rPr>
        <w:t>services. </w:t>
      </w:r>
      <w:r>
        <w:rPr/>
        <w:drawing>
          <wp:inline distT="0" distB="0" distL="0" distR="0">
            <wp:extent cx="69850" cy="95250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> </w:t>
      </w:r>
      <w:r>
        <w:rPr/>
        <w:t>Commercial</w:t>
      </w:r>
      <w:r>
        <w:rPr>
          <w:spacing w:val="-16"/>
        </w:rPr>
        <w:t> </w:t>
      </w:r>
      <w:r>
        <w:rPr/>
        <w:t>Agreement</w:t>
      </w:r>
      <w:r>
        <w:rPr>
          <w:spacing w:val="-16"/>
        </w:rPr>
        <w:t> </w:t>
      </w:r>
      <w:r>
        <w:rPr/>
        <w:t>renewals</w:t>
      </w:r>
    </w:p>
    <w:p>
      <w:pPr>
        <w:pStyle w:val="BodyText"/>
        <w:spacing w:line="256" w:lineRule="auto" w:before="2"/>
        <w:ind w:left="57" w:firstLine="15"/>
      </w:pPr>
      <w:r>
        <w:rPr/>
        <w:drawing>
          <wp:inline distT="0" distB="0" distL="0" distR="0">
            <wp:extent cx="69850" cy="95250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3"/>
          <w:sz w:val="20"/>
        </w:rPr>
        <w:t> </w:t>
      </w:r>
      <w:r>
        <w:rPr>
          <w:spacing w:val="-4"/>
        </w:rPr>
        <w:t>Responsible</w:t>
      </w:r>
      <w:r>
        <w:rPr>
          <w:spacing w:val="-25"/>
        </w:rPr>
        <w:t> </w:t>
      </w:r>
      <w:r>
        <w:rPr>
          <w:spacing w:val="-4"/>
        </w:rPr>
        <w:t>for</w:t>
      </w:r>
      <w:r>
        <w:rPr>
          <w:spacing w:val="-25"/>
        </w:rPr>
        <w:t> </w:t>
      </w:r>
      <w:r>
        <w:rPr>
          <w:spacing w:val="-4"/>
        </w:rPr>
        <w:t>Procurement</w:t>
      </w:r>
      <w:r>
        <w:rPr>
          <w:spacing w:val="-25"/>
        </w:rPr>
        <w:t> </w:t>
      </w:r>
      <w:r>
        <w:rPr>
          <w:spacing w:val="-4"/>
        </w:rPr>
        <w:t>&amp;</w:t>
      </w:r>
      <w:r>
        <w:rPr>
          <w:spacing w:val="-25"/>
        </w:rPr>
        <w:t> </w:t>
      </w:r>
      <w:r>
        <w:rPr>
          <w:spacing w:val="-4"/>
        </w:rPr>
        <w:t>Contracts</w:t>
      </w:r>
      <w:r>
        <w:rPr>
          <w:spacing w:val="-25"/>
        </w:rPr>
        <w:t> </w:t>
      </w:r>
      <w:r>
        <w:rPr>
          <w:spacing w:val="-4"/>
        </w:rPr>
        <w:t>of</w:t>
      </w:r>
      <w:r>
        <w:rPr>
          <w:spacing w:val="-25"/>
        </w:rPr>
        <w:t> </w:t>
      </w:r>
      <w:r>
        <w:rPr>
          <w:spacing w:val="-4"/>
        </w:rPr>
        <w:t>NLD</w:t>
      </w:r>
      <w:r>
        <w:rPr>
          <w:spacing w:val="-25"/>
        </w:rPr>
        <w:t> </w:t>
      </w:r>
      <w:r>
        <w:rPr>
          <w:spacing w:val="-4"/>
        </w:rPr>
        <w:t>lease</w:t>
      </w:r>
      <w:r>
        <w:rPr>
          <w:spacing w:val="-25"/>
        </w:rPr>
        <w:t> </w:t>
      </w:r>
      <w:r>
        <w:rPr>
          <w:spacing w:val="-4"/>
        </w:rPr>
        <w:t>line</w:t>
      </w:r>
      <w:r>
        <w:rPr>
          <w:spacing w:val="-25"/>
        </w:rPr>
        <w:t> </w:t>
      </w:r>
      <w:r>
        <w:rPr>
          <w:spacing w:val="-4"/>
        </w:rPr>
        <w:t>and</w:t>
      </w:r>
      <w:r>
        <w:rPr>
          <w:spacing w:val="-25"/>
        </w:rPr>
        <w:t> </w:t>
      </w:r>
      <w:r>
        <w:rPr>
          <w:spacing w:val="-4"/>
        </w:rPr>
        <w:t>internet </w:t>
      </w:r>
      <w:r>
        <w:rPr>
          <w:spacing w:val="-2"/>
        </w:rPr>
        <w:t>bandwidth.</w:t>
      </w:r>
    </w:p>
    <w:p>
      <w:pPr>
        <w:pStyle w:val="BodyText"/>
        <w:spacing w:before="2"/>
        <w:ind w:left="72"/>
      </w:pPr>
      <w:r>
        <w:rPr/>
        <w:drawing>
          <wp:inline distT="0" distB="0" distL="0" distR="0">
            <wp:extent cx="69850" cy="95250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24"/>
          <w:sz w:val="20"/>
        </w:rPr>
        <w:t> </w:t>
      </w:r>
      <w:r>
        <w:rPr>
          <w:spacing w:val="-6"/>
        </w:rPr>
        <w:t>Procurements</w:t>
      </w:r>
      <w:r>
        <w:rPr>
          <w:spacing w:val="-16"/>
        </w:rPr>
        <w:t> </w:t>
      </w:r>
      <w:r>
        <w:rPr>
          <w:spacing w:val="-6"/>
        </w:rPr>
        <w:t>of</w:t>
      </w:r>
      <w:r>
        <w:rPr>
          <w:spacing w:val="-16"/>
        </w:rPr>
        <w:t> </w:t>
      </w:r>
      <w:r>
        <w:rPr>
          <w:spacing w:val="-6"/>
        </w:rPr>
        <w:t>OFC/Class-B</w:t>
      </w:r>
      <w:r>
        <w:rPr>
          <w:spacing w:val="-16"/>
        </w:rPr>
        <w:t> </w:t>
      </w:r>
      <w:r>
        <w:rPr>
          <w:spacing w:val="-6"/>
        </w:rPr>
        <w:t>infra</w:t>
      </w:r>
      <w:r>
        <w:rPr>
          <w:spacing w:val="-16"/>
        </w:rPr>
        <w:t> </w:t>
      </w:r>
      <w:r>
        <w:rPr>
          <w:spacing w:val="-6"/>
        </w:rPr>
        <w:t>materials</w:t>
      </w:r>
      <w:r>
        <w:rPr>
          <w:spacing w:val="-16"/>
        </w:rPr>
        <w:t> </w:t>
      </w:r>
      <w:r>
        <w:rPr>
          <w:spacing w:val="-6"/>
        </w:rPr>
        <w:t>for</w:t>
      </w:r>
      <w:r>
        <w:rPr>
          <w:spacing w:val="-16"/>
        </w:rPr>
        <w:t> </w:t>
      </w:r>
      <w:r>
        <w:rPr>
          <w:spacing w:val="-6"/>
        </w:rPr>
        <w:t>networks</w:t>
      </w:r>
      <w:r>
        <w:rPr>
          <w:spacing w:val="-16"/>
        </w:rPr>
        <w:t> </w:t>
      </w:r>
      <w:r>
        <w:rPr>
          <w:spacing w:val="-6"/>
        </w:rPr>
        <w:t>rollout.</w:t>
      </w:r>
    </w:p>
    <w:p>
      <w:pPr>
        <w:pStyle w:val="BodyText"/>
        <w:spacing w:line="256" w:lineRule="auto" w:before="19"/>
        <w:ind w:left="57" w:right="181" w:firstLine="15"/>
      </w:pPr>
      <w:r>
        <w:rPr/>
        <w:drawing>
          <wp:inline distT="0" distB="0" distL="0" distR="0">
            <wp:extent cx="69850" cy="95250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2"/>
          <w:sz w:val="20"/>
        </w:rPr>
        <w:t> </w:t>
      </w:r>
      <w:r>
        <w:rPr>
          <w:spacing w:val="-4"/>
        </w:rPr>
        <w:t>Responsible</w:t>
      </w:r>
      <w:r>
        <w:rPr>
          <w:spacing w:val="-25"/>
        </w:rPr>
        <w:t> </w:t>
      </w:r>
      <w:r>
        <w:rPr>
          <w:spacing w:val="-4"/>
        </w:rPr>
        <w:t>for</w:t>
      </w:r>
      <w:r>
        <w:rPr>
          <w:spacing w:val="-25"/>
        </w:rPr>
        <w:t> </w:t>
      </w:r>
      <w:r>
        <w:rPr>
          <w:spacing w:val="-4"/>
        </w:rPr>
        <w:t>entire</w:t>
      </w:r>
      <w:r>
        <w:rPr>
          <w:spacing w:val="-25"/>
        </w:rPr>
        <w:t> </w:t>
      </w:r>
      <w:r>
        <w:rPr>
          <w:spacing w:val="-4"/>
        </w:rPr>
        <w:t>Materials</w:t>
      </w:r>
      <w:r>
        <w:rPr>
          <w:spacing w:val="-25"/>
        </w:rPr>
        <w:t> </w:t>
      </w:r>
      <w:r>
        <w:rPr>
          <w:spacing w:val="-4"/>
        </w:rPr>
        <w:t>Planning,</w:t>
      </w:r>
      <w:r>
        <w:rPr>
          <w:spacing w:val="-25"/>
        </w:rPr>
        <w:t> </w:t>
      </w:r>
      <w:r>
        <w:rPr>
          <w:spacing w:val="-4"/>
        </w:rPr>
        <w:t>Inventory</w:t>
      </w:r>
      <w:r>
        <w:rPr>
          <w:spacing w:val="-25"/>
        </w:rPr>
        <w:t> </w:t>
      </w:r>
      <w:r>
        <w:rPr>
          <w:spacing w:val="-4"/>
        </w:rPr>
        <w:t>control</w:t>
      </w:r>
      <w:r>
        <w:rPr>
          <w:spacing w:val="-25"/>
        </w:rPr>
        <w:t> </w:t>
      </w:r>
      <w:r>
        <w:rPr>
          <w:spacing w:val="-4"/>
        </w:rPr>
        <w:t>&amp;</w:t>
      </w:r>
      <w:r>
        <w:rPr>
          <w:spacing w:val="-25"/>
        </w:rPr>
        <w:t> </w:t>
      </w:r>
      <w:r>
        <w:rPr>
          <w:spacing w:val="-4"/>
        </w:rPr>
        <w:t>Logistics</w:t>
      </w:r>
      <w:r>
        <w:rPr>
          <w:spacing w:val="-25"/>
        </w:rPr>
        <w:t> </w:t>
      </w:r>
      <w:r>
        <w:rPr>
          <w:spacing w:val="-4"/>
        </w:rPr>
        <w:t>of</w:t>
      </w:r>
      <w:r>
        <w:rPr>
          <w:spacing w:val="-25"/>
        </w:rPr>
        <w:t> </w:t>
      </w:r>
      <w:r>
        <w:rPr>
          <w:spacing w:val="-4"/>
        </w:rPr>
        <w:t>core</w:t>
      </w:r>
      <w:r>
        <w:rPr>
          <w:spacing w:val="-25"/>
        </w:rPr>
        <w:t> </w:t>
      </w:r>
      <w:r>
        <w:rPr>
          <w:spacing w:val="-4"/>
        </w:rPr>
        <w:t>&amp; </w:t>
      </w:r>
      <w:r>
        <w:rPr>
          <w:spacing w:val="-2"/>
        </w:rPr>
        <w:t>Class-A</w:t>
      </w:r>
      <w:r>
        <w:rPr>
          <w:spacing w:val="-20"/>
        </w:rPr>
        <w:t> </w:t>
      </w:r>
      <w:r>
        <w:rPr>
          <w:spacing w:val="-2"/>
        </w:rPr>
        <w:t>equipments</w:t>
      </w:r>
      <w:r>
        <w:rPr>
          <w:spacing w:val="-20"/>
        </w:rPr>
        <w:t> </w:t>
      </w:r>
      <w:r>
        <w:rPr>
          <w:spacing w:val="-2"/>
        </w:rPr>
        <w:t>and</w:t>
      </w:r>
      <w:r>
        <w:rPr>
          <w:spacing w:val="-20"/>
        </w:rPr>
        <w:t> </w:t>
      </w:r>
      <w:r>
        <w:rPr>
          <w:spacing w:val="-2"/>
        </w:rPr>
        <w:t>Wi-Fi/ILL</w:t>
      </w:r>
      <w:r>
        <w:rPr>
          <w:spacing w:val="-20"/>
        </w:rPr>
        <w:t> </w:t>
      </w:r>
      <w:r>
        <w:rPr>
          <w:spacing w:val="-2"/>
        </w:rPr>
        <w:t>services.</w:t>
      </w:r>
    </w:p>
    <w:p>
      <w:pPr>
        <w:pStyle w:val="BodyText"/>
        <w:spacing w:line="256" w:lineRule="auto" w:before="2"/>
        <w:ind w:left="72" w:right="861"/>
      </w:pPr>
      <w:r>
        <w:rPr/>
        <w:drawing>
          <wp:inline distT="0" distB="0" distL="0" distR="0">
            <wp:extent cx="69850" cy="95250"/>
            <wp:effectExtent l="0" t="0" r="0" b="0"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8"/>
          <w:sz w:val="20"/>
        </w:rPr>
        <w:t> </w:t>
      </w:r>
      <w:r>
        <w:rPr>
          <w:spacing w:val="-4"/>
        </w:rPr>
        <w:t>Coordination</w:t>
      </w:r>
      <w:r>
        <w:rPr>
          <w:spacing w:val="-21"/>
        </w:rPr>
        <w:t> </w:t>
      </w:r>
      <w:r>
        <w:rPr>
          <w:spacing w:val="-4"/>
        </w:rPr>
        <w:t>with</w:t>
      </w:r>
      <w:r>
        <w:rPr>
          <w:spacing w:val="-21"/>
        </w:rPr>
        <w:t> </w:t>
      </w:r>
      <w:r>
        <w:rPr>
          <w:spacing w:val="-4"/>
        </w:rPr>
        <w:t>Corporate</w:t>
      </w:r>
      <w:r>
        <w:rPr>
          <w:spacing w:val="-21"/>
        </w:rPr>
        <w:t> </w:t>
      </w:r>
      <w:r>
        <w:rPr>
          <w:spacing w:val="-4"/>
        </w:rPr>
        <w:t>Commercial</w:t>
      </w:r>
      <w:r>
        <w:rPr>
          <w:spacing w:val="-21"/>
        </w:rPr>
        <w:t> </w:t>
      </w:r>
      <w:r>
        <w:rPr>
          <w:spacing w:val="-4"/>
        </w:rPr>
        <w:t>&amp;</w:t>
      </w:r>
      <w:r>
        <w:rPr>
          <w:spacing w:val="-21"/>
        </w:rPr>
        <w:t> </w:t>
      </w:r>
      <w:r>
        <w:rPr>
          <w:spacing w:val="-4"/>
        </w:rPr>
        <w:t>other</w:t>
      </w:r>
      <w:r>
        <w:rPr>
          <w:spacing w:val="-21"/>
        </w:rPr>
        <w:t> </w:t>
      </w:r>
      <w:r>
        <w:rPr>
          <w:spacing w:val="-4"/>
        </w:rPr>
        <w:t>cross</w:t>
      </w:r>
      <w:r>
        <w:rPr>
          <w:spacing w:val="-21"/>
        </w:rPr>
        <w:t> </w:t>
      </w:r>
      <w:r>
        <w:rPr>
          <w:spacing w:val="-4"/>
        </w:rPr>
        <w:t>functional</w:t>
      </w:r>
      <w:r>
        <w:rPr>
          <w:spacing w:val="-21"/>
        </w:rPr>
        <w:t> </w:t>
      </w:r>
      <w:r>
        <w:rPr>
          <w:spacing w:val="-4"/>
        </w:rPr>
        <w:t>team. </w:t>
      </w:r>
      <w:r>
        <w:rPr/>
        <w:drawing>
          <wp:inline distT="0" distB="0" distL="0" distR="0">
            <wp:extent cx="69850" cy="95250"/>
            <wp:effectExtent l="0" t="0" r="0" b="0"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9"/>
        </w:rPr>
        <w:t> </w:t>
      </w:r>
      <w:r>
        <w:rPr>
          <w:spacing w:val="-2"/>
        </w:rPr>
        <w:t>Validate</w:t>
      </w:r>
      <w:r>
        <w:rPr>
          <w:spacing w:val="-24"/>
        </w:rPr>
        <w:t> </w:t>
      </w:r>
      <w:r>
        <w:rPr>
          <w:spacing w:val="-2"/>
        </w:rPr>
        <w:t>the</w:t>
      </w:r>
      <w:r>
        <w:rPr>
          <w:spacing w:val="-24"/>
        </w:rPr>
        <w:t> </w:t>
      </w:r>
      <w:r>
        <w:rPr>
          <w:spacing w:val="-2"/>
        </w:rPr>
        <w:t>purchase</w:t>
      </w:r>
      <w:r>
        <w:rPr>
          <w:spacing w:val="-24"/>
        </w:rPr>
        <w:t> </w:t>
      </w:r>
      <w:r>
        <w:rPr>
          <w:spacing w:val="-2"/>
        </w:rPr>
        <w:t>requisitions</w:t>
      </w:r>
      <w:r>
        <w:rPr>
          <w:spacing w:val="-24"/>
        </w:rPr>
        <w:t> </w:t>
      </w:r>
      <w:r>
        <w:rPr>
          <w:spacing w:val="-2"/>
        </w:rPr>
        <w:t>(PR)</w:t>
      </w:r>
      <w:r>
        <w:rPr>
          <w:spacing w:val="-24"/>
        </w:rPr>
        <w:t> </w:t>
      </w:r>
      <w:r>
        <w:rPr>
          <w:spacing w:val="-2"/>
        </w:rPr>
        <w:t>from</w:t>
      </w:r>
      <w:r>
        <w:rPr>
          <w:spacing w:val="-24"/>
        </w:rPr>
        <w:t> </w:t>
      </w:r>
      <w:r>
        <w:rPr>
          <w:spacing w:val="-2"/>
        </w:rPr>
        <w:t>User</w:t>
      </w:r>
      <w:r>
        <w:rPr>
          <w:spacing w:val="-24"/>
        </w:rPr>
        <w:t> </w:t>
      </w:r>
      <w:r>
        <w:rPr>
          <w:spacing w:val="-2"/>
        </w:rPr>
        <w:t>Departments</w:t>
      </w:r>
    </w:p>
    <w:p>
      <w:pPr>
        <w:pStyle w:val="BodyText"/>
        <w:spacing w:before="2"/>
        <w:ind w:left="72"/>
      </w:pPr>
      <w:r>
        <w:rPr/>
        <w:drawing>
          <wp:inline distT="0" distB="0" distL="0" distR="0">
            <wp:extent cx="69850" cy="95250"/>
            <wp:effectExtent l="0" t="0" r="0" b="0"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9"/>
          <w:sz w:val="20"/>
        </w:rPr>
        <w:t> </w:t>
      </w:r>
      <w:r>
        <w:rPr>
          <w:spacing w:val="-6"/>
        </w:rPr>
        <w:t>Preparing</w:t>
      </w:r>
      <w:r>
        <w:rPr>
          <w:spacing w:val="-20"/>
        </w:rPr>
        <w:t> </w:t>
      </w:r>
      <w:r>
        <w:rPr>
          <w:spacing w:val="-6"/>
        </w:rPr>
        <w:t>RFP/RFQ</w:t>
      </w:r>
      <w:r>
        <w:rPr>
          <w:spacing w:val="-20"/>
        </w:rPr>
        <w:t> </w:t>
      </w:r>
      <w:r>
        <w:rPr>
          <w:spacing w:val="-6"/>
        </w:rPr>
        <w:t>and</w:t>
      </w:r>
      <w:r>
        <w:rPr>
          <w:spacing w:val="-20"/>
        </w:rPr>
        <w:t> </w:t>
      </w:r>
      <w:r>
        <w:rPr>
          <w:spacing w:val="-6"/>
        </w:rPr>
        <w:t>invite</w:t>
      </w:r>
      <w:r>
        <w:rPr>
          <w:spacing w:val="-20"/>
        </w:rPr>
        <w:t> </w:t>
      </w:r>
      <w:r>
        <w:rPr>
          <w:spacing w:val="-6"/>
        </w:rPr>
        <w:t>quotes</w:t>
      </w:r>
      <w:r>
        <w:rPr>
          <w:spacing w:val="-20"/>
        </w:rPr>
        <w:t> </w:t>
      </w:r>
      <w:r>
        <w:rPr>
          <w:spacing w:val="-6"/>
        </w:rPr>
        <w:t>from</w:t>
      </w:r>
      <w:r>
        <w:rPr>
          <w:spacing w:val="-20"/>
        </w:rPr>
        <w:t> </w:t>
      </w:r>
      <w:r>
        <w:rPr>
          <w:spacing w:val="-6"/>
        </w:rPr>
        <w:t>vendors</w:t>
      </w:r>
    </w:p>
    <w:p>
      <w:pPr>
        <w:pStyle w:val="BodyText"/>
        <w:spacing w:line="256" w:lineRule="auto" w:before="19"/>
        <w:ind w:left="57" w:firstLine="15"/>
      </w:pPr>
      <w:r>
        <w:rPr/>
        <w:drawing>
          <wp:inline distT="0" distB="0" distL="0" distR="0">
            <wp:extent cx="69850" cy="95250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"/>
          <w:sz w:val="20"/>
        </w:rPr>
        <w:t> </w:t>
      </w:r>
      <w:r>
        <w:rPr>
          <w:spacing w:val="-4"/>
        </w:rPr>
        <w:t>Preparing</w:t>
      </w:r>
      <w:r>
        <w:rPr>
          <w:spacing w:val="-25"/>
        </w:rPr>
        <w:t> </w:t>
      </w:r>
      <w:r>
        <w:rPr>
          <w:spacing w:val="-4"/>
        </w:rPr>
        <w:t>comparative</w:t>
      </w:r>
      <w:r>
        <w:rPr>
          <w:spacing w:val="-25"/>
        </w:rPr>
        <w:t> </w:t>
      </w:r>
      <w:r>
        <w:rPr>
          <w:spacing w:val="-4"/>
        </w:rPr>
        <w:t>statements</w:t>
      </w:r>
      <w:r>
        <w:rPr>
          <w:spacing w:val="-25"/>
        </w:rPr>
        <w:t> </w:t>
      </w:r>
      <w:r>
        <w:rPr>
          <w:spacing w:val="-4"/>
        </w:rPr>
        <w:t>of</w:t>
      </w:r>
      <w:r>
        <w:rPr>
          <w:spacing w:val="-25"/>
        </w:rPr>
        <w:t> </w:t>
      </w:r>
      <w:r>
        <w:rPr>
          <w:spacing w:val="-4"/>
        </w:rPr>
        <w:t>the</w:t>
      </w:r>
      <w:r>
        <w:rPr>
          <w:spacing w:val="-25"/>
        </w:rPr>
        <w:t> </w:t>
      </w:r>
      <w:r>
        <w:rPr>
          <w:spacing w:val="-4"/>
        </w:rPr>
        <w:t>quotations</w:t>
      </w:r>
      <w:r>
        <w:rPr>
          <w:spacing w:val="-25"/>
        </w:rPr>
        <w:t> </w:t>
      </w:r>
      <w:r>
        <w:rPr>
          <w:spacing w:val="-4"/>
        </w:rPr>
        <w:t>received</w:t>
      </w:r>
      <w:r>
        <w:rPr>
          <w:spacing w:val="-25"/>
        </w:rPr>
        <w:t> </w:t>
      </w:r>
      <w:r>
        <w:rPr>
          <w:spacing w:val="-4"/>
        </w:rPr>
        <w:t>from</w:t>
      </w:r>
      <w:r>
        <w:rPr>
          <w:spacing w:val="-25"/>
        </w:rPr>
        <w:t> </w:t>
      </w:r>
      <w:r>
        <w:rPr>
          <w:spacing w:val="-4"/>
        </w:rPr>
        <w:t>vendors</w:t>
      </w:r>
      <w:r>
        <w:rPr>
          <w:spacing w:val="-25"/>
        </w:rPr>
        <w:t> </w:t>
      </w:r>
      <w:r>
        <w:rPr>
          <w:spacing w:val="-4"/>
        </w:rPr>
        <w:t>to </w:t>
      </w:r>
      <w:r>
        <w:rPr/>
        <w:t>select</w:t>
      </w:r>
      <w:r>
        <w:rPr>
          <w:spacing w:val="-9"/>
        </w:rPr>
        <w:t> </w:t>
      </w:r>
      <w:r>
        <w:rPr/>
        <w:t>best</w:t>
      </w:r>
      <w:r>
        <w:rPr>
          <w:spacing w:val="-9"/>
        </w:rPr>
        <w:t> </w:t>
      </w:r>
      <w:r>
        <w:rPr/>
        <w:t>source</w:t>
      </w:r>
      <w:r>
        <w:rPr>
          <w:spacing w:val="-9"/>
        </w:rPr>
        <w:t> </w:t>
      </w:r>
      <w:r>
        <w:rPr/>
        <w:t>of</w:t>
      </w:r>
      <w:r>
        <w:rPr>
          <w:spacing w:val="-9"/>
        </w:rPr>
        <w:t> </w:t>
      </w:r>
      <w:r>
        <w:rPr/>
        <w:t>supply</w:t>
      </w:r>
    </w:p>
    <w:p>
      <w:pPr>
        <w:pStyle w:val="BodyText"/>
        <w:spacing w:line="256" w:lineRule="auto" w:before="2"/>
        <w:ind w:left="57" w:firstLine="15"/>
      </w:pPr>
      <w:r>
        <w:rPr/>
        <w:drawing>
          <wp:inline distT="0" distB="0" distL="0" distR="0">
            <wp:extent cx="69850" cy="95250"/>
            <wp:effectExtent l="0" t="0" r="0" b="0"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4"/>
          <w:sz w:val="20"/>
        </w:rPr>
        <w:t> </w:t>
      </w:r>
      <w:r>
        <w:rPr>
          <w:spacing w:val="-4"/>
        </w:rPr>
        <w:t>Initiate</w:t>
      </w:r>
      <w:r>
        <w:rPr>
          <w:spacing w:val="-24"/>
        </w:rPr>
        <w:t> </w:t>
      </w:r>
      <w:r>
        <w:rPr>
          <w:spacing w:val="-4"/>
        </w:rPr>
        <w:t>all</w:t>
      </w:r>
      <w:r>
        <w:rPr>
          <w:spacing w:val="-24"/>
        </w:rPr>
        <w:t> </w:t>
      </w:r>
      <w:r>
        <w:rPr>
          <w:spacing w:val="-4"/>
        </w:rPr>
        <w:t>necessary</w:t>
      </w:r>
      <w:r>
        <w:rPr>
          <w:spacing w:val="-24"/>
        </w:rPr>
        <w:t> </w:t>
      </w:r>
      <w:r>
        <w:rPr>
          <w:spacing w:val="-4"/>
        </w:rPr>
        <w:t>approval</w:t>
      </w:r>
      <w:r>
        <w:rPr>
          <w:spacing w:val="-24"/>
        </w:rPr>
        <w:t> </w:t>
      </w:r>
      <w:r>
        <w:rPr>
          <w:spacing w:val="-4"/>
        </w:rPr>
        <w:t>notes</w:t>
      </w:r>
      <w:r>
        <w:rPr>
          <w:spacing w:val="-24"/>
        </w:rPr>
        <w:t> </w:t>
      </w:r>
      <w:r>
        <w:rPr>
          <w:spacing w:val="-4"/>
        </w:rPr>
        <w:t>&amp;</w:t>
      </w:r>
      <w:r>
        <w:rPr>
          <w:spacing w:val="-24"/>
        </w:rPr>
        <w:t> </w:t>
      </w:r>
      <w:r>
        <w:rPr>
          <w:spacing w:val="-4"/>
        </w:rPr>
        <w:t>documentation</w:t>
      </w:r>
      <w:r>
        <w:rPr>
          <w:spacing w:val="-24"/>
        </w:rPr>
        <w:t> </w:t>
      </w:r>
      <w:r>
        <w:rPr>
          <w:spacing w:val="-4"/>
        </w:rPr>
        <w:t>for</w:t>
      </w:r>
      <w:r>
        <w:rPr>
          <w:spacing w:val="-24"/>
        </w:rPr>
        <w:t> </w:t>
      </w:r>
      <w:r>
        <w:rPr>
          <w:spacing w:val="-4"/>
        </w:rPr>
        <w:t>placement</w:t>
      </w:r>
      <w:r>
        <w:rPr>
          <w:spacing w:val="-24"/>
        </w:rPr>
        <w:t> </w:t>
      </w:r>
      <w:r>
        <w:rPr>
          <w:spacing w:val="-4"/>
        </w:rPr>
        <w:t>of</w:t>
      </w:r>
      <w:r>
        <w:rPr>
          <w:spacing w:val="-24"/>
        </w:rPr>
        <w:t> </w:t>
      </w:r>
      <w:r>
        <w:rPr>
          <w:spacing w:val="-4"/>
        </w:rPr>
        <w:t>Purchase </w:t>
      </w:r>
      <w:r>
        <w:rPr>
          <w:spacing w:val="-2"/>
        </w:rPr>
        <w:t>orders</w:t>
      </w:r>
    </w:p>
    <w:p>
      <w:pPr>
        <w:pStyle w:val="BodyText"/>
        <w:spacing w:line="256" w:lineRule="auto" w:before="2"/>
        <w:ind w:left="57" w:firstLine="15"/>
      </w:pPr>
      <w:r>
        <w:rPr/>
        <w:drawing>
          <wp:inline distT="0" distB="0" distL="0" distR="0">
            <wp:extent cx="69850" cy="95250"/>
            <wp:effectExtent l="0" t="0" r="0" b="0"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-10"/>
          <w:sz w:val="20"/>
        </w:rPr>
        <w:t> </w:t>
      </w:r>
      <w:r>
        <w:rPr>
          <w:spacing w:val="-4"/>
        </w:rPr>
        <w:t>Track</w:t>
      </w:r>
      <w:r>
        <w:rPr>
          <w:spacing w:val="-25"/>
        </w:rPr>
        <w:t> </w:t>
      </w:r>
      <w:r>
        <w:rPr>
          <w:spacing w:val="-4"/>
        </w:rPr>
        <w:t>and</w:t>
      </w:r>
      <w:r>
        <w:rPr>
          <w:spacing w:val="-25"/>
        </w:rPr>
        <w:t> </w:t>
      </w:r>
      <w:r>
        <w:rPr>
          <w:spacing w:val="-4"/>
        </w:rPr>
        <w:t>monitor</w:t>
      </w:r>
      <w:r>
        <w:rPr>
          <w:spacing w:val="-25"/>
        </w:rPr>
        <w:t> </w:t>
      </w:r>
      <w:r>
        <w:rPr>
          <w:spacing w:val="-4"/>
        </w:rPr>
        <w:t>savings</w:t>
      </w:r>
      <w:r>
        <w:rPr>
          <w:spacing w:val="-25"/>
        </w:rPr>
        <w:t> </w:t>
      </w:r>
      <w:r>
        <w:rPr>
          <w:spacing w:val="-4"/>
        </w:rPr>
        <w:t>generated</w:t>
      </w:r>
      <w:r>
        <w:rPr>
          <w:spacing w:val="-25"/>
        </w:rPr>
        <w:t> </w:t>
      </w:r>
      <w:r>
        <w:rPr>
          <w:spacing w:val="-4"/>
        </w:rPr>
        <w:t>through</w:t>
      </w:r>
      <w:r>
        <w:rPr>
          <w:spacing w:val="-25"/>
        </w:rPr>
        <w:t> </w:t>
      </w:r>
      <w:r>
        <w:rPr>
          <w:spacing w:val="-4"/>
        </w:rPr>
        <w:t>vendor</w:t>
      </w:r>
      <w:r>
        <w:rPr>
          <w:spacing w:val="-25"/>
        </w:rPr>
        <w:t> </w:t>
      </w:r>
      <w:r>
        <w:rPr>
          <w:spacing w:val="-4"/>
        </w:rPr>
        <w:t>development,</w:t>
      </w:r>
      <w:r>
        <w:rPr>
          <w:spacing w:val="-25"/>
        </w:rPr>
        <w:t> </w:t>
      </w:r>
      <w:r>
        <w:rPr>
          <w:spacing w:val="-4"/>
        </w:rPr>
        <w:t>negotiations, </w:t>
      </w:r>
      <w:r>
        <w:rPr/>
        <w:t>part</w:t>
      </w:r>
      <w:r>
        <w:rPr>
          <w:spacing w:val="-25"/>
        </w:rPr>
        <w:t> </w:t>
      </w:r>
      <w:r>
        <w:rPr/>
        <w:t>development/product</w:t>
      </w:r>
      <w:r>
        <w:rPr>
          <w:spacing w:val="-25"/>
        </w:rPr>
        <w:t> </w:t>
      </w:r>
      <w:r>
        <w:rPr/>
        <w:t>substitution</w:t>
      </w:r>
      <w:r>
        <w:rPr>
          <w:spacing w:val="-25"/>
        </w:rPr>
        <w:t> </w:t>
      </w:r>
      <w:r>
        <w:rPr/>
        <w:t>or</w:t>
      </w:r>
      <w:r>
        <w:rPr>
          <w:spacing w:val="-25"/>
        </w:rPr>
        <w:t> </w:t>
      </w:r>
      <w:r>
        <w:rPr/>
        <w:t>any</w:t>
      </w:r>
      <w:r>
        <w:rPr>
          <w:spacing w:val="-25"/>
        </w:rPr>
        <w:t> </w:t>
      </w:r>
      <w:r>
        <w:rPr/>
        <w:t>other</w:t>
      </w:r>
      <w:r>
        <w:rPr>
          <w:spacing w:val="-25"/>
        </w:rPr>
        <w:t> </w:t>
      </w:r>
      <w:r>
        <w:rPr/>
        <w:t>such</w:t>
      </w:r>
      <w:r>
        <w:rPr>
          <w:spacing w:val="-25"/>
        </w:rPr>
        <w:t> </w:t>
      </w:r>
      <w:r>
        <w:rPr/>
        <w:t>initiative</w:t>
      </w:r>
    </w:p>
    <w:p>
      <w:pPr>
        <w:pStyle w:val="BodyText"/>
        <w:spacing w:line="256" w:lineRule="auto" w:before="1"/>
        <w:ind w:left="57" w:firstLine="15"/>
        <w:jc w:val="both"/>
      </w:pPr>
      <w:r>
        <w:rPr/>
        <w:drawing>
          <wp:inline distT="0" distB="0" distL="0" distR="0">
            <wp:extent cx="69850" cy="95250"/>
            <wp:effectExtent l="0" t="0" r="0" b="0"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8"/>
          <w:sz w:val="20"/>
        </w:rPr>
        <w:t> </w:t>
      </w:r>
      <w:r>
        <w:rPr>
          <w:spacing w:val="-6"/>
        </w:rPr>
        <w:t>Ensuring</w:t>
      </w:r>
      <w:r>
        <w:rPr>
          <w:spacing w:val="-11"/>
        </w:rPr>
        <w:t> </w:t>
      </w:r>
      <w:r>
        <w:rPr>
          <w:spacing w:val="-6"/>
        </w:rPr>
        <w:t>conversion</w:t>
      </w:r>
      <w:r>
        <w:rPr>
          <w:spacing w:val="-11"/>
        </w:rPr>
        <w:t> </w:t>
      </w:r>
      <w:r>
        <w:rPr>
          <w:spacing w:val="-6"/>
        </w:rPr>
        <w:t>of</w:t>
      </w:r>
      <w:r>
        <w:rPr>
          <w:spacing w:val="-11"/>
        </w:rPr>
        <w:t> </w:t>
      </w:r>
      <w:r>
        <w:rPr>
          <w:spacing w:val="-6"/>
        </w:rPr>
        <w:t>PR</w:t>
      </w:r>
      <w:r>
        <w:rPr>
          <w:spacing w:val="-11"/>
        </w:rPr>
        <w:t> </w:t>
      </w:r>
      <w:r>
        <w:rPr>
          <w:spacing w:val="-6"/>
        </w:rPr>
        <w:t>to</w:t>
      </w:r>
      <w:r>
        <w:rPr>
          <w:spacing w:val="-12"/>
        </w:rPr>
        <w:t> </w:t>
      </w:r>
      <w:r>
        <w:rPr>
          <w:spacing w:val="-6"/>
        </w:rPr>
        <w:t>PO</w:t>
      </w:r>
      <w:r>
        <w:rPr>
          <w:spacing w:val="-11"/>
        </w:rPr>
        <w:t> </w:t>
      </w:r>
      <w:r>
        <w:rPr>
          <w:spacing w:val="-6"/>
        </w:rPr>
        <w:t>(Purchase</w:t>
      </w:r>
      <w:r>
        <w:rPr>
          <w:spacing w:val="-11"/>
        </w:rPr>
        <w:t> </w:t>
      </w:r>
      <w:r>
        <w:rPr>
          <w:spacing w:val="-6"/>
        </w:rPr>
        <w:t>Order)</w:t>
      </w:r>
      <w:r>
        <w:rPr>
          <w:spacing w:val="-11"/>
        </w:rPr>
        <w:t> </w:t>
      </w:r>
      <w:r>
        <w:rPr>
          <w:spacing w:val="-6"/>
        </w:rPr>
        <w:t>with</w:t>
      </w:r>
      <w:r>
        <w:rPr>
          <w:spacing w:val="-11"/>
        </w:rPr>
        <w:t> </w:t>
      </w:r>
      <w:r>
        <w:rPr>
          <w:spacing w:val="-6"/>
        </w:rPr>
        <w:t>minimum</w:t>
      </w:r>
      <w:r>
        <w:rPr>
          <w:spacing w:val="-11"/>
        </w:rPr>
        <w:t> </w:t>
      </w:r>
      <w:r>
        <w:rPr>
          <w:spacing w:val="-6"/>
        </w:rPr>
        <w:t>turnaround</w:t>
      </w:r>
      <w:r>
        <w:rPr>
          <w:spacing w:val="-12"/>
        </w:rPr>
        <w:t> </w:t>
      </w:r>
      <w:r>
        <w:rPr>
          <w:spacing w:val="-6"/>
        </w:rPr>
        <w:t>time </w:t>
      </w:r>
      <w:r>
        <w:rPr/>
        <w:drawing>
          <wp:inline distT="0" distB="0" distL="0" distR="0">
            <wp:extent cx="69850" cy="95250"/>
            <wp:effectExtent l="0" t="0" r="0" b="0"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3"/>
        </w:rPr>
        <w:t> </w:t>
      </w:r>
      <w:r>
        <w:rPr>
          <w:spacing w:val="-6"/>
        </w:rPr>
        <w:t>Develop</w:t>
      </w:r>
      <w:r>
        <w:rPr>
          <w:spacing w:val="-11"/>
        </w:rPr>
        <w:t> </w:t>
      </w:r>
      <w:r>
        <w:rPr>
          <w:spacing w:val="-6"/>
        </w:rPr>
        <w:t>local</w:t>
      </w:r>
      <w:r>
        <w:rPr>
          <w:spacing w:val="-11"/>
        </w:rPr>
        <w:t> </w:t>
      </w:r>
      <w:r>
        <w:rPr>
          <w:spacing w:val="-6"/>
        </w:rPr>
        <w:t>and</w:t>
      </w:r>
      <w:r>
        <w:rPr>
          <w:spacing w:val="-11"/>
        </w:rPr>
        <w:t> </w:t>
      </w:r>
      <w:r>
        <w:rPr>
          <w:spacing w:val="-6"/>
        </w:rPr>
        <w:t>foreign</w:t>
      </w:r>
      <w:r>
        <w:rPr>
          <w:spacing w:val="-11"/>
        </w:rPr>
        <w:t> </w:t>
      </w:r>
      <w:r>
        <w:rPr>
          <w:spacing w:val="-6"/>
        </w:rPr>
        <w:t>vendors</w:t>
      </w:r>
      <w:r>
        <w:rPr>
          <w:spacing w:val="-12"/>
        </w:rPr>
        <w:t> </w:t>
      </w:r>
      <w:r>
        <w:rPr>
          <w:spacing w:val="-6"/>
        </w:rPr>
        <w:t>for</w:t>
      </w:r>
      <w:r>
        <w:rPr>
          <w:spacing w:val="-11"/>
        </w:rPr>
        <w:t> </w:t>
      </w:r>
      <w:r>
        <w:rPr>
          <w:spacing w:val="-6"/>
        </w:rPr>
        <w:t>Active</w:t>
      </w:r>
      <w:r>
        <w:rPr>
          <w:spacing w:val="-11"/>
        </w:rPr>
        <w:t> </w:t>
      </w:r>
      <w:r>
        <w:rPr>
          <w:spacing w:val="-6"/>
        </w:rPr>
        <w:t>and</w:t>
      </w:r>
      <w:r>
        <w:rPr>
          <w:spacing w:val="-11"/>
        </w:rPr>
        <w:t> </w:t>
      </w:r>
      <w:r>
        <w:rPr>
          <w:spacing w:val="-6"/>
        </w:rPr>
        <w:t>Passive</w:t>
      </w:r>
      <w:r>
        <w:rPr>
          <w:spacing w:val="-11"/>
        </w:rPr>
        <w:t> </w:t>
      </w:r>
      <w:r>
        <w:rPr>
          <w:spacing w:val="-6"/>
        </w:rPr>
        <w:t>items</w:t>
      </w:r>
      <w:r>
        <w:rPr>
          <w:spacing w:val="-12"/>
        </w:rPr>
        <w:t> </w:t>
      </w:r>
      <w:r>
        <w:rPr>
          <w:spacing w:val="-6"/>
        </w:rPr>
        <w:t>for</w:t>
      </w:r>
      <w:r>
        <w:rPr>
          <w:spacing w:val="-11"/>
        </w:rPr>
        <w:t> </w:t>
      </w:r>
      <w:r>
        <w:rPr>
          <w:spacing w:val="-6"/>
        </w:rPr>
        <w:t>Networking/</w:t>
      </w:r>
      <w:r>
        <w:rPr>
          <w:spacing w:val="-11"/>
        </w:rPr>
        <w:t> </w:t>
      </w:r>
      <w:r>
        <w:rPr>
          <w:spacing w:val="-6"/>
        </w:rPr>
        <w:t>RF </w:t>
      </w:r>
      <w:r>
        <w:rPr>
          <w:spacing w:val="-2"/>
        </w:rPr>
        <w:t>components</w:t>
      </w:r>
    </w:p>
    <w:p>
      <w:pPr>
        <w:pStyle w:val="BodyText"/>
        <w:spacing w:line="256" w:lineRule="auto" w:before="3"/>
        <w:ind w:left="57" w:firstLine="15"/>
      </w:pPr>
      <w:r>
        <w:rPr/>
        <w:drawing>
          <wp:inline distT="0" distB="0" distL="0" distR="0">
            <wp:extent cx="69850" cy="95250"/>
            <wp:effectExtent l="0" t="0" r="0" b="0"/>
            <wp:docPr id="46" name="Image 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" name="Image 4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-8"/>
          <w:sz w:val="20"/>
        </w:rPr>
        <w:t> </w:t>
      </w:r>
      <w:r>
        <w:rPr>
          <w:spacing w:val="-4"/>
        </w:rPr>
        <w:t>Track</w:t>
      </w:r>
      <w:r>
        <w:rPr>
          <w:spacing w:val="-25"/>
        </w:rPr>
        <w:t> </w:t>
      </w:r>
      <w:r>
        <w:rPr>
          <w:spacing w:val="-4"/>
        </w:rPr>
        <w:t>and</w:t>
      </w:r>
      <w:r>
        <w:rPr>
          <w:spacing w:val="-25"/>
        </w:rPr>
        <w:t> </w:t>
      </w:r>
      <w:r>
        <w:rPr>
          <w:spacing w:val="-4"/>
        </w:rPr>
        <w:t>manage</w:t>
      </w:r>
      <w:r>
        <w:rPr>
          <w:spacing w:val="-25"/>
        </w:rPr>
        <w:t> </w:t>
      </w:r>
      <w:r>
        <w:rPr>
          <w:spacing w:val="-4"/>
        </w:rPr>
        <w:t>Import</w:t>
      </w:r>
      <w:r>
        <w:rPr>
          <w:spacing w:val="-25"/>
        </w:rPr>
        <w:t> </w:t>
      </w:r>
      <w:r>
        <w:rPr>
          <w:spacing w:val="-4"/>
        </w:rPr>
        <w:t>shipments</w:t>
      </w:r>
      <w:r>
        <w:rPr>
          <w:spacing w:val="-25"/>
        </w:rPr>
        <w:t> </w:t>
      </w:r>
      <w:r>
        <w:rPr>
          <w:spacing w:val="-4"/>
        </w:rPr>
        <w:t>in</w:t>
      </w:r>
      <w:r>
        <w:rPr>
          <w:spacing w:val="-25"/>
        </w:rPr>
        <w:t> </w:t>
      </w:r>
      <w:r>
        <w:rPr>
          <w:spacing w:val="-4"/>
        </w:rPr>
        <w:t>coordination</w:t>
      </w:r>
      <w:r>
        <w:rPr>
          <w:spacing w:val="-25"/>
        </w:rPr>
        <w:t> </w:t>
      </w:r>
      <w:r>
        <w:rPr>
          <w:spacing w:val="-4"/>
        </w:rPr>
        <w:t>with</w:t>
      </w:r>
      <w:r>
        <w:rPr>
          <w:spacing w:val="-25"/>
        </w:rPr>
        <w:t> </w:t>
      </w:r>
      <w:r>
        <w:rPr>
          <w:spacing w:val="-4"/>
        </w:rPr>
        <w:t>Vendors,</w:t>
      </w:r>
      <w:r>
        <w:rPr>
          <w:spacing w:val="-25"/>
        </w:rPr>
        <w:t> </w:t>
      </w:r>
      <w:r>
        <w:rPr>
          <w:spacing w:val="-4"/>
        </w:rPr>
        <w:t>Freight </w:t>
      </w:r>
      <w:r>
        <w:rPr/>
        <w:t>forwarders</w:t>
      </w:r>
      <w:r>
        <w:rPr>
          <w:spacing w:val="-13"/>
        </w:rPr>
        <w:t> </w:t>
      </w:r>
      <w:r>
        <w:rPr/>
        <w:t>and</w:t>
      </w:r>
      <w:r>
        <w:rPr>
          <w:spacing w:val="-13"/>
        </w:rPr>
        <w:t> </w:t>
      </w:r>
      <w:r>
        <w:rPr/>
        <w:t>C&amp;F</w:t>
      </w:r>
      <w:r>
        <w:rPr>
          <w:spacing w:val="-13"/>
        </w:rPr>
        <w:t> </w:t>
      </w:r>
      <w:r>
        <w:rPr/>
        <w:t>agents</w:t>
      </w:r>
    </w:p>
    <w:p>
      <w:pPr>
        <w:pStyle w:val="BodyText"/>
        <w:spacing w:before="2"/>
        <w:ind w:left="72"/>
      </w:pPr>
      <w:r>
        <w:rPr/>
        <w:drawing>
          <wp:inline distT="0" distB="0" distL="0" distR="0">
            <wp:extent cx="69850" cy="95250"/>
            <wp:effectExtent l="0" t="0" r="0" b="0"/>
            <wp:docPr id="47" name="Image 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" name="Image 4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23"/>
          <w:sz w:val="20"/>
        </w:rPr>
        <w:t> </w:t>
      </w:r>
      <w:r>
        <w:rPr>
          <w:spacing w:val="-6"/>
        </w:rPr>
        <w:t>Validation</w:t>
      </w:r>
      <w:r>
        <w:rPr>
          <w:spacing w:val="-18"/>
        </w:rPr>
        <w:t> </w:t>
      </w:r>
      <w:r>
        <w:rPr>
          <w:spacing w:val="-6"/>
        </w:rPr>
        <w:t>of</w:t>
      </w:r>
      <w:r>
        <w:rPr>
          <w:spacing w:val="-18"/>
        </w:rPr>
        <w:t> </w:t>
      </w:r>
      <w:r>
        <w:rPr>
          <w:spacing w:val="-6"/>
        </w:rPr>
        <w:t>Freight</w:t>
      </w:r>
      <w:r>
        <w:rPr>
          <w:spacing w:val="-18"/>
        </w:rPr>
        <w:t> </w:t>
      </w:r>
      <w:r>
        <w:rPr>
          <w:spacing w:val="-6"/>
        </w:rPr>
        <w:t>forwarders</w:t>
      </w:r>
      <w:r>
        <w:rPr>
          <w:spacing w:val="-18"/>
        </w:rPr>
        <w:t> </w:t>
      </w:r>
      <w:r>
        <w:rPr>
          <w:spacing w:val="-6"/>
        </w:rPr>
        <w:t>and</w:t>
      </w:r>
      <w:r>
        <w:rPr>
          <w:spacing w:val="-18"/>
        </w:rPr>
        <w:t> </w:t>
      </w:r>
      <w:r>
        <w:rPr>
          <w:spacing w:val="-6"/>
        </w:rPr>
        <w:t>C&amp;F</w:t>
      </w:r>
      <w:r>
        <w:rPr>
          <w:spacing w:val="-18"/>
        </w:rPr>
        <w:t> </w:t>
      </w:r>
      <w:r>
        <w:rPr>
          <w:spacing w:val="-6"/>
        </w:rPr>
        <w:t>invoices.</w:t>
      </w:r>
    </w:p>
    <w:p>
      <w:pPr>
        <w:pStyle w:val="BodyText"/>
        <w:spacing w:line="256" w:lineRule="auto" w:before="19"/>
        <w:ind w:left="57" w:right="181" w:firstLine="15"/>
      </w:pPr>
      <w:r>
        <w:rPr/>
        <w:drawing>
          <wp:inline distT="0" distB="0" distL="0" distR="0">
            <wp:extent cx="69850" cy="95250"/>
            <wp:effectExtent l="0" t="0" r="0" b="0"/>
            <wp:docPr id="48" name="Image 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" name="Image 4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7"/>
          <w:sz w:val="20"/>
        </w:rPr>
        <w:t> </w:t>
      </w:r>
      <w:r>
        <w:rPr>
          <w:spacing w:val="-4"/>
        </w:rPr>
        <w:t>Reconciliation</w:t>
      </w:r>
      <w:r>
        <w:rPr>
          <w:spacing w:val="-22"/>
        </w:rPr>
        <w:t> </w:t>
      </w:r>
      <w:r>
        <w:rPr>
          <w:spacing w:val="-4"/>
        </w:rPr>
        <w:t>of</w:t>
      </w:r>
      <w:r>
        <w:rPr>
          <w:spacing w:val="-22"/>
        </w:rPr>
        <w:t> </w:t>
      </w:r>
      <w:r>
        <w:rPr>
          <w:spacing w:val="-4"/>
        </w:rPr>
        <w:t>Open</w:t>
      </w:r>
      <w:r>
        <w:rPr>
          <w:spacing w:val="-22"/>
        </w:rPr>
        <w:t> </w:t>
      </w:r>
      <w:r>
        <w:rPr>
          <w:spacing w:val="-4"/>
        </w:rPr>
        <w:t>Purchase</w:t>
      </w:r>
      <w:r>
        <w:rPr>
          <w:spacing w:val="-22"/>
        </w:rPr>
        <w:t> </w:t>
      </w:r>
      <w:r>
        <w:rPr>
          <w:spacing w:val="-4"/>
        </w:rPr>
        <w:t>orders</w:t>
      </w:r>
      <w:r>
        <w:rPr>
          <w:spacing w:val="-22"/>
        </w:rPr>
        <w:t> </w:t>
      </w:r>
      <w:r>
        <w:rPr>
          <w:spacing w:val="-4"/>
        </w:rPr>
        <w:t>and</w:t>
      </w:r>
      <w:r>
        <w:rPr>
          <w:spacing w:val="-22"/>
        </w:rPr>
        <w:t> </w:t>
      </w:r>
      <w:r>
        <w:rPr>
          <w:spacing w:val="-4"/>
        </w:rPr>
        <w:t>ensures</w:t>
      </w:r>
      <w:r>
        <w:rPr>
          <w:spacing w:val="-22"/>
        </w:rPr>
        <w:t> </w:t>
      </w:r>
      <w:r>
        <w:rPr>
          <w:spacing w:val="-4"/>
        </w:rPr>
        <w:t>closure</w:t>
      </w:r>
      <w:r>
        <w:rPr>
          <w:spacing w:val="-22"/>
        </w:rPr>
        <w:t> </w:t>
      </w:r>
      <w:r>
        <w:rPr>
          <w:spacing w:val="-4"/>
        </w:rPr>
        <w:t>of</w:t>
      </w:r>
      <w:r>
        <w:rPr>
          <w:spacing w:val="-22"/>
        </w:rPr>
        <w:t> </w:t>
      </w:r>
      <w:r>
        <w:rPr>
          <w:spacing w:val="-4"/>
        </w:rPr>
        <w:t>unutilized</w:t>
      </w:r>
      <w:r>
        <w:rPr>
          <w:spacing w:val="-22"/>
        </w:rPr>
        <w:t> </w:t>
      </w:r>
      <w:r>
        <w:rPr>
          <w:spacing w:val="-4"/>
        </w:rPr>
        <w:t>PO</w:t>
      </w:r>
      <w:r>
        <w:rPr>
          <w:spacing w:val="-22"/>
        </w:rPr>
        <w:t> </w:t>
      </w:r>
      <w:r>
        <w:rPr>
          <w:spacing w:val="-4"/>
        </w:rPr>
        <w:t>as </w:t>
      </w:r>
      <w:r>
        <w:rPr/>
        <w:t>per</w:t>
      </w:r>
      <w:r>
        <w:rPr>
          <w:spacing w:val="-22"/>
        </w:rPr>
        <w:t> </w:t>
      </w:r>
      <w:r>
        <w:rPr/>
        <w:t>TAT.</w:t>
      </w:r>
    </w:p>
    <w:p>
      <w:pPr>
        <w:pStyle w:val="BodyText"/>
        <w:spacing w:line="256" w:lineRule="auto" w:before="2"/>
        <w:ind w:left="57" w:firstLine="15"/>
      </w:pPr>
      <w:r>
        <w:rPr/>
        <w:drawing>
          <wp:inline distT="0" distB="0" distL="0" distR="0">
            <wp:extent cx="69850" cy="95250"/>
            <wp:effectExtent l="0" t="0" r="0" b="0"/>
            <wp:docPr id="49" name="Image 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" name="Image 4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5"/>
          <w:sz w:val="20"/>
        </w:rPr>
        <w:t> </w:t>
      </w:r>
      <w:r>
        <w:rPr>
          <w:spacing w:val="-4"/>
        </w:rPr>
        <w:t>Ensuring</w:t>
      </w:r>
      <w:r>
        <w:rPr>
          <w:spacing w:val="-23"/>
        </w:rPr>
        <w:t> </w:t>
      </w:r>
      <w:r>
        <w:rPr>
          <w:spacing w:val="-4"/>
        </w:rPr>
        <w:t>and</w:t>
      </w:r>
      <w:r>
        <w:rPr>
          <w:spacing w:val="-23"/>
        </w:rPr>
        <w:t> </w:t>
      </w:r>
      <w:r>
        <w:rPr>
          <w:spacing w:val="-4"/>
        </w:rPr>
        <w:t>maintaining</w:t>
      </w:r>
      <w:r>
        <w:rPr>
          <w:spacing w:val="-23"/>
        </w:rPr>
        <w:t> </w:t>
      </w:r>
      <w:r>
        <w:rPr>
          <w:spacing w:val="-4"/>
        </w:rPr>
        <w:t>the</w:t>
      </w:r>
      <w:r>
        <w:rPr>
          <w:spacing w:val="-23"/>
        </w:rPr>
        <w:t> </w:t>
      </w:r>
      <w:r>
        <w:rPr>
          <w:spacing w:val="-4"/>
        </w:rPr>
        <w:t>monthly</w:t>
      </w:r>
      <w:r>
        <w:rPr>
          <w:spacing w:val="-23"/>
        </w:rPr>
        <w:t> </w:t>
      </w:r>
      <w:r>
        <w:rPr>
          <w:spacing w:val="-4"/>
        </w:rPr>
        <w:t>Capex</w:t>
      </w:r>
      <w:r>
        <w:rPr>
          <w:spacing w:val="-23"/>
        </w:rPr>
        <w:t> </w:t>
      </w:r>
      <w:r>
        <w:rPr>
          <w:spacing w:val="-4"/>
        </w:rPr>
        <w:t>inventory</w:t>
      </w:r>
      <w:r>
        <w:rPr>
          <w:spacing w:val="-23"/>
        </w:rPr>
        <w:t> </w:t>
      </w:r>
      <w:r>
        <w:rPr>
          <w:spacing w:val="-4"/>
        </w:rPr>
        <w:t>value</w:t>
      </w:r>
      <w:r>
        <w:rPr>
          <w:spacing w:val="-23"/>
        </w:rPr>
        <w:t> </w:t>
      </w:r>
      <w:r>
        <w:rPr>
          <w:spacing w:val="-4"/>
        </w:rPr>
        <w:t>below</w:t>
      </w:r>
      <w:r>
        <w:rPr>
          <w:spacing w:val="-23"/>
        </w:rPr>
        <w:t> </w:t>
      </w:r>
      <w:r>
        <w:rPr>
          <w:spacing w:val="-4"/>
        </w:rPr>
        <w:t>the</w:t>
      </w:r>
      <w:r>
        <w:rPr>
          <w:spacing w:val="-23"/>
        </w:rPr>
        <w:t> </w:t>
      </w:r>
      <w:r>
        <w:rPr>
          <w:spacing w:val="-4"/>
        </w:rPr>
        <w:t>KPI</w:t>
      </w:r>
      <w:r>
        <w:rPr>
          <w:spacing w:val="-23"/>
        </w:rPr>
        <w:t> </w:t>
      </w:r>
      <w:r>
        <w:rPr>
          <w:spacing w:val="-4"/>
        </w:rPr>
        <w:t>in </w:t>
      </w:r>
      <w:r>
        <w:rPr/>
        <w:t>coordination</w:t>
      </w:r>
      <w:r>
        <w:rPr>
          <w:spacing w:val="-10"/>
        </w:rPr>
        <w:t> </w:t>
      </w:r>
      <w:r>
        <w:rPr/>
        <w:t>with</w:t>
      </w:r>
      <w:r>
        <w:rPr>
          <w:spacing w:val="-10"/>
        </w:rPr>
        <w:t> </w:t>
      </w:r>
      <w:r>
        <w:rPr/>
        <w:t>end</w:t>
      </w:r>
      <w:r>
        <w:rPr>
          <w:spacing w:val="-10"/>
        </w:rPr>
        <w:t> </w:t>
      </w:r>
      <w:r>
        <w:rPr/>
        <w:t>user</w:t>
      </w:r>
      <w:r>
        <w:rPr>
          <w:spacing w:val="-10"/>
        </w:rPr>
        <w:t> </w:t>
      </w:r>
      <w:r>
        <w:rPr/>
        <w:t>team.</w:t>
      </w:r>
    </w:p>
    <w:p>
      <w:pPr>
        <w:pStyle w:val="BodyText"/>
        <w:spacing w:line="256" w:lineRule="auto" w:before="2"/>
        <w:ind w:left="57" w:firstLine="15"/>
      </w:pPr>
      <w:r>
        <w:rPr/>
        <w:drawing>
          <wp:inline distT="0" distB="0" distL="0" distR="0">
            <wp:extent cx="69850" cy="95250"/>
            <wp:effectExtent l="0" t="0" r="0" b="0"/>
            <wp:docPr id="50" name="Image 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" name="Image 5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2"/>
          <w:sz w:val="20"/>
        </w:rPr>
        <w:t> </w:t>
      </w:r>
      <w:r>
        <w:rPr>
          <w:spacing w:val="-4"/>
        </w:rPr>
        <w:t>Coordinate</w:t>
      </w:r>
      <w:r>
        <w:rPr>
          <w:spacing w:val="-25"/>
        </w:rPr>
        <w:t> </w:t>
      </w:r>
      <w:r>
        <w:rPr>
          <w:spacing w:val="-4"/>
        </w:rPr>
        <w:t>with</w:t>
      </w:r>
      <w:r>
        <w:rPr>
          <w:spacing w:val="-25"/>
        </w:rPr>
        <w:t> </w:t>
      </w:r>
      <w:r>
        <w:rPr>
          <w:spacing w:val="-4"/>
        </w:rPr>
        <w:t>Banks</w:t>
      </w:r>
      <w:r>
        <w:rPr>
          <w:spacing w:val="-25"/>
        </w:rPr>
        <w:t> </w:t>
      </w:r>
      <w:r>
        <w:rPr>
          <w:spacing w:val="-4"/>
        </w:rPr>
        <w:t>and</w:t>
      </w:r>
      <w:r>
        <w:rPr>
          <w:spacing w:val="-25"/>
        </w:rPr>
        <w:t> </w:t>
      </w:r>
      <w:r>
        <w:rPr>
          <w:spacing w:val="-4"/>
        </w:rPr>
        <w:t>Accounts</w:t>
      </w:r>
      <w:r>
        <w:rPr>
          <w:spacing w:val="-25"/>
        </w:rPr>
        <w:t> </w:t>
      </w:r>
      <w:r>
        <w:rPr>
          <w:spacing w:val="-4"/>
        </w:rPr>
        <w:t>team</w:t>
      </w:r>
      <w:r>
        <w:rPr>
          <w:spacing w:val="-25"/>
        </w:rPr>
        <w:t> </w:t>
      </w:r>
      <w:r>
        <w:rPr>
          <w:spacing w:val="-4"/>
        </w:rPr>
        <w:t>for</w:t>
      </w:r>
      <w:r>
        <w:rPr>
          <w:spacing w:val="-25"/>
        </w:rPr>
        <w:t> </w:t>
      </w:r>
      <w:r>
        <w:rPr>
          <w:spacing w:val="-4"/>
        </w:rPr>
        <w:t>foreign</w:t>
      </w:r>
      <w:r>
        <w:rPr>
          <w:spacing w:val="-25"/>
        </w:rPr>
        <w:t> </w:t>
      </w:r>
      <w:r>
        <w:rPr>
          <w:spacing w:val="-4"/>
        </w:rPr>
        <w:t>remittance</w:t>
      </w:r>
      <w:r>
        <w:rPr>
          <w:spacing w:val="-25"/>
        </w:rPr>
        <w:t> </w:t>
      </w:r>
      <w:r>
        <w:rPr>
          <w:spacing w:val="-4"/>
        </w:rPr>
        <w:t>to</w:t>
      </w:r>
      <w:r>
        <w:rPr>
          <w:spacing w:val="-25"/>
        </w:rPr>
        <w:t> </w:t>
      </w:r>
      <w:r>
        <w:rPr>
          <w:spacing w:val="-4"/>
        </w:rPr>
        <w:t>vendor </w:t>
      </w:r>
      <w:r>
        <w:rPr>
          <w:spacing w:val="-2"/>
        </w:rPr>
        <w:t>accounts</w:t>
      </w:r>
    </w:p>
    <w:p>
      <w:pPr>
        <w:pStyle w:val="BodyText"/>
        <w:spacing w:before="1"/>
        <w:ind w:left="72"/>
      </w:pPr>
      <w:r>
        <w:rPr/>
        <w:drawing>
          <wp:inline distT="0" distB="0" distL="0" distR="0">
            <wp:extent cx="69850" cy="95250"/>
            <wp:effectExtent l="0" t="0" r="0" b="0"/>
            <wp:docPr id="51" name="Image 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1" name="Image 5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6"/>
          <w:sz w:val="20"/>
        </w:rPr>
        <w:t> </w:t>
      </w:r>
      <w:r>
        <w:rPr>
          <w:spacing w:val="-4"/>
        </w:rPr>
        <w:t>Follow</w:t>
      </w:r>
      <w:r>
        <w:rPr>
          <w:spacing w:val="-22"/>
        </w:rPr>
        <w:t> </w:t>
      </w:r>
      <w:r>
        <w:rPr>
          <w:spacing w:val="-4"/>
        </w:rPr>
        <w:t>up</w:t>
      </w:r>
      <w:r>
        <w:rPr>
          <w:spacing w:val="-22"/>
        </w:rPr>
        <w:t> </w:t>
      </w:r>
      <w:r>
        <w:rPr>
          <w:spacing w:val="-4"/>
        </w:rPr>
        <w:t>with</w:t>
      </w:r>
      <w:r>
        <w:rPr>
          <w:spacing w:val="-22"/>
        </w:rPr>
        <w:t> </w:t>
      </w:r>
      <w:r>
        <w:rPr>
          <w:spacing w:val="-4"/>
        </w:rPr>
        <w:t>vendors</w:t>
      </w:r>
      <w:r>
        <w:rPr>
          <w:spacing w:val="-22"/>
        </w:rPr>
        <w:t> </w:t>
      </w:r>
      <w:r>
        <w:rPr>
          <w:spacing w:val="-4"/>
        </w:rPr>
        <w:t>to</w:t>
      </w:r>
      <w:r>
        <w:rPr>
          <w:spacing w:val="-22"/>
        </w:rPr>
        <w:t> </w:t>
      </w:r>
      <w:r>
        <w:rPr>
          <w:spacing w:val="-4"/>
        </w:rPr>
        <w:t>ensure</w:t>
      </w:r>
      <w:r>
        <w:rPr>
          <w:spacing w:val="-22"/>
        </w:rPr>
        <w:t> </w:t>
      </w:r>
      <w:r>
        <w:rPr>
          <w:spacing w:val="-4"/>
        </w:rPr>
        <w:t>on</w:t>
      </w:r>
      <w:r>
        <w:rPr>
          <w:spacing w:val="-22"/>
        </w:rPr>
        <w:t> </w:t>
      </w:r>
      <w:r>
        <w:rPr>
          <w:spacing w:val="-4"/>
        </w:rPr>
        <w:t>time</w:t>
      </w:r>
      <w:r>
        <w:rPr>
          <w:spacing w:val="-22"/>
        </w:rPr>
        <w:t> </w:t>
      </w:r>
      <w:r>
        <w:rPr>
          <w:spacing w:val="-4"/>
        </w:rPr>
        <w:t>material/service</w:t>
      </w:r>
      <w:r>
        <w:rPr>
          <w:spacing w:val="-22"/>
        </w:rPr>
        <w:t> </w:t>
      </w:r>
      <w:r>
        <w:rPr>
          <w:spacing w:val="-4"/>
        </w:rPr>
        <w:t>delivery</w:t>
      </w:r>
    </w:p>
    <w:p>
      <w:pPr>
        <w:pStyle w:val="BodyText"/>
        <w:spacing w:line="256" w:lineRule="auto" w:before="20"/>
        <w:ind w:left="57" w:firstLine="15"/>
      </w:pPr>
      <w:r>
        <w:rPr/>
        <w:drawing>
          <wp:inline distT="0" distB="0" distL="0" distR="0">
            <wp:extent cx="69850" cy="95250"/>
            <wp:effectExtent l="0" t="0" r="0" b="0"/>
            <wp:docPr id="52" name="Image 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2" name="Image 5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5"/>
          <w:sz w:val="20"/>
        </w:rPr>
        <w:t> </w:t>
      </w:r>
      <w:r>
        <w:rPr>
          <w:spacing w:val="-4"/>
        </w:rPr>
        <w:t>Coordination</w:t>
      </w:r>
      <w:r>
        <w:rPr>
          <w:spacing w:val="-23"/>
        </w:rPr>
        <w:t> </w:t>
      </w:r>
      <w:r>
        <w:rPr>
          <w:spacing w:val="-4"/>
        </w:rPr>
        <w:t>with</w:t>
      </w:r>
      <w:r>
        <w:rPr>
          <w:spacing w:val="-23"/>
        </w:rPr>
        <w:t> </w:t>
      </w:r>
      <w:r>
        <w:rPr>
          <w:spacing w:val="-4"/>
        </w:rPr>
        <w:t>warehouse</w:t>
      </w:r>
      <w:r>
        <w:rPr>
          <w:spacing w:val="-23"/>
        </w:rPr>
        <w:t> </w:t>
      </w:r>
      <w:r>
        <w:rPr>
          <w:spacing w:val="-4"/>
        </w:rPr>
        <w:t>for</w:t>
      </w:r>
      <w:r>
        <w:rPr>
          <w:spacing w:val="-23"/>
        </w:rPr>
        <w:t> </w:t>
      </w:r>
      <w:r>
        <w:rPr>
          <w:spacing w:val="-4"/>
        </w:rPr>
        <w:t>material</w:t>
      </w:r>
      <w:r>
        <w:rPr>
          <w:spacing w:val="-23"/>
        </w:rPr>
        <w:t> </w:t>
      </w:r>
      <w:r>
        <w:rPr>
          <w:spacing w:val="-4"/>
        </w:rPr>
        <w:t>requirement</w:t>
      </w:r>
      <w:r>
        <w:rPr>
          <w:spacing w:val="-23"/>
        </w:rPr>
        <w:t> </w:t>
      </w:r>
      <w:r>
        <w:rPr>
          <w:spacing w:val="-4"/>
        </w:rPr>
        <w:t>planning,</w:t>
      </w:r>
      <w:r>
        <w:rPr>
          <w:spacing w:val="-23"/>
        </w:rPr>
        <w:t> </w:t>
      </w:r>
      <w:r>
        <w:rPr>
          <w:spacing w:val="-4"/>
        </w:rPr>
        <w:t>Goods</w:t>
      </w:r>
      <w:r>
        <w:rPr>
          <w:spacing w:val="-23"/>
        </w:rPr>
        <w:t> </w:t>
      </w:r>
      <w:r>
        <w:rPr>
          <w:spacing w:val="-4"/>
        </w:rPr>
        <w:t>Inward </w:t>
      </w:r>
      <w:r>
        <w:rPr/>
        <w:t>and</w:t>
      </w:r>
      <w:r>
        <w:rPr>
          <w:spacing w:val="-2"/>
        </w:rPr>
        <w:t> </w:t>
      </w:r>
      <w:r>
        <w:rPr/>
        <w:t>resolve</w:t>
      </w:r>
      <w:r>
        <w:rPr>
          <w:spacing w:val="-2"/>
        </w:rPr>
        <w:t> </w:t>
      </w:r>
      <w:r>
        <w:rPr/>
        <w:t>logistics</w:t>
      </w:r>
      <w:r>
        <w:rPr>
          <w:spacing w:val="-2"/>
        </w:rPr>
        <w:t> </w:t>
      </w:r>
      <w:r>
        <w:rPr/>
        <w:t>issues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4"/>
      </w:pPr>
    </w:p>
    <w:p>
      <w:pPr>
        <w:pStyle w:val="BodyText"/>
        <w:spacing w:before="1"/>
        <w:ind w:right="49"/>
        <w:jc w:val="right"/>
      </w:pPr>
      <w:r>
        <w:rPr>
          <w:spacing w:val="-2"/>
          <w:w w:val="90"/>
        </w:rPr>
        <w:t>09/2008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–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12/2012</w:t>
      </w:r>
    </w:p>
    <w:p>
      <w:pPr>
        <w:pStyle w:val="BodyText"/>
        <w:spacing w:before="19"/>
        <w:ind w:right="49"/>
        <w:jc w:val="right"/>
      </w:pPr>
      <w:r>
        <w:rPr>
          <w:spacing w:val="-4"/>
        </w:rPr>
        <w:t>Pune</w:t>
      </w:r>
    </w:p>
    <w:p>
      <w:pPr>
        <w:pStyle w:val="BodyText"/>
        <w:spacing w:after="0"/>
        <w:jc w:val="right"/>
        <w:sectPr>
          <w:pgSz w:w="11900" w:h="16840"/>
          <w:pgMar w:top="760" w:bottom="280" w:left="850" w:right="850"/>
          <w:cols w:num="2" w:equalWidth="0">
            <w:col w:w="7726" w:space="707"/>
            <w:col w:w="1767"/>
          </w:cols>
        </w:sectPr>
      </w:pPr>
    </w:p>
    <w:p>
      <w:pPr>
        <w:pStyle w:val="BodyText"/>
        <w:spacing w:line="256" w:lineRule="auto" w:before="66"/>
        <w:ind w:left="57" w:right="157" w:firstLine="15"/>
      </w:pPr>
      <w:r>
        <w:rPr/>
        <w:drawing>
          <wp:inline distT="0" distB="0" distL="0" distR="0">
            <wp:extent cx="69850" cy="95250"/>
            <wp:effectExtent l="0" t="0" r="0" b="0"/>
            <wp:docPr id="53" name="Image 5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3" name="Image 5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7"/>
          <w:sz w:val="20"/>
        </w:rPr>
        <w:t> </w:t>
      </w:r>
      <w:r>
        <w:rPr>
          <w:spacing w:val="-4"/>
        </w:rPr>
        <w:t>Ensure</w:t>
      </w:r>
      <w:r>
        <w:rPr>
          <w:spacing w:val="-22"/>
        </w:rPr>
        <w:t> </w:t>
      </w:r>
      <w:r>
        <w:rPr>
          <w:spacing w:val="-4"/>
        </w:rPr>
        <w:t>vendor</w:t>
      </w:r>
      <w:r>
        <w:rPr>
          <w:spacing w:val="-22"/>
        </w:rPr>
        <w:t> </w:t>
      </w:r>
      <w:r>
        <w:rPr>
          <w:spacing w:val="-4"/>
        </w:rPr>
        <w:t>payments</w:t>
      </w:r>
      <w:r>
        <w:rPr>
          <w:spacing w:val="-22"/>
        </w:rPr>
        <w:t> </w:t>
      </w:r>
      <w:r>
        <w:rPr>
          <w:spacing w:val="-4"/>
        </w:rPr>
        <w:t>on</w:t>
      </w:r>
      <w:r>
        <w:rPr>
          <w:spacing w:val="-22"/>
        </w:rPr>
        <w:t> </w:t>
      </w:r>
      <w:r>
        <w:rPr>
          <w:spacing w:val="-4"/>
        </w:rPr>
        <w:t>time</w:t>
      </w:r>
      <w:r>
        <w:rPr>
          <w:spacing w:val="-22"/>
        </w:rPr>
        <w:t> </w:t>
      </w:r>
      <w:r>
        <w:rPr>
          <w:spacing w:val="-4"/>
        </w:rPr>
        <w:t>in</w:t>
      </w:r>
      <w:r>
        <w:rPr>
          <w:spacing w:val="-22"/>
        </w:rPr>
        <w:t> </w:t>
      </w:r>
      <w:r>
        <w:rPr>
          <w:spacing w:val="-4"/>
        </w:rPr>
        <w:t>coordination</w:t>
      </w:r>
      <w:r>
        <w:rPr>
          <w:spacing w:val="-22"/>
        </w:rPr>
        <w:t> </w:t>
      </w:r>
      <w:r>
        <w:rPr>
          <w:spacing w:val="-4"/>
        </w:rPr>
        <w:t>with</w:t>
      </w:r>
      <w:r>
        <w:rPr>
          <w:spacing w:val="-22"/>
        </w:rPr>
        <w:t> </w:t>
      </w:r>
      <w:r>
        <w:rPr>
          <w:spacing w:val="-4"/>
        </w:rPr>
        <w:t>accounts</w:t>
      </w:r>
      <w:r>
        <w:rPr>
          <w:spacing w:val="-22"/>
        </w:rPr>
        <w:t> </w:t>
      </w:r>
      <w:r>
        <w:rPr>
          <w:spacing w:val="-4"/>
        </w:rPr>
        <w:t>and</w:t>
      </w:r>
      <w:r>
        <w:rPr>
          <w:spacing w:val="-22"/>
        </w:rPr>
        <w:t> </w:t>
      </w:r>
      <w:r>
        <w:rPr>
          <w:spacing w:val="-4"/>
        </w:rPr>
        <w:t>finance </w:t>
      </w:r>
      <w:r>
        <w:rPr>
          <w:spacing w:val="-2"/>
        </w:rPr>
        <w:t>teams</w:t>
      </w:r>
    </w:p>
    <w:p>
      <w:pPr>
        <w:pStyle w:val="BodyText"/>
        <w:spacing w:before="2"/>
        <w:ind w:left="72"/>
      </w:pPr>
      <w:r>
        <w:rPr/>
        <w:drawing>
          <wp:inline distT="0" distB="0" distL="0" distR="0">
            <wp:extent cx="69850" cy="95250"/>
            <wp:effectExtent l="0" t="0" r="0" b="0"/>
            <wp:docPr id="54" name="Image 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" name="Image 5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32"/>
          <w:sz w:val="20"/>
        </w:rPr>
        <w:t> </w:t>
      </w:r>
      <w:r>
        <w:rPr>
          <w:spacing w:val="-6"/>
        </w:rPr>
        <w:t>Monitoring</w:t>
      </w:r>
      <w:r>
        <w:rPr>
          <w:spacing w:val="-11"/>
        </w:rPr>
        <w:t> </w:t>
      </w:r>
      <w:r>
        <w:rPr>
          <w:spacing w:val="-6"/>
        </w:rPr>
        <w:t>vendor</w:t>
      </w:r>
      <w:r>
        <w:rPr>
          <w:spacing w:val="-11"/>
        </w:rPr>
        <w:t> </w:t>
      </w:r>
      <w:r>
        <w:rPr>
          <w:spacing w:val="-6"/>
        </w:rPr>
        <w:t>performance</w:t>
      </w:r>
      <w:r>
        <w:rPr>
          <w:spacing w:val="-11"/>
        </w:rPr>
        <w:t> </w:t>
      </w:r>
      <w:r>
        <w:rPr>
          <w:spacing w:val="-6"/>
        </w:rPr>
        <w:t>issues</w:t>
      </w:r>
    </w:p>
    <w:p>
      <w:pPr>
        <w:pStyle w:val="BodyText"/>
        <w:spacing w:before="19"/>
        <w:ind w:left="72"/>
      </w:pPr>
      <w:r>
        <w:rPr/>
        <w:drawing>
          <wp:inline distT="0" distB="0" distL="0" distR="0">
            <wp:extent cx="69850" cy="95250"/>
            <wp:effectExtent l="0" t="0" r="0" b="0"/>
            <wp:docPr id="55" name="Image 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5" name="Image 5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28"/>
          <w:sz w:val="20"/>
        </w:rPr>
        <w:t> </w:t>
      </w:r>
      <w:r>
        <w:rPr>
          <w:spacing w:val="-4"/>
        </w:rPr>
        <w:t>iSupplier</w:t>
      </w:r>
      <w:r>
        <w:rPr>
          <w:spacing w:val="-14"/>
        </w:rPr>
        <w:t> </w:t>
      </w:r>
      <w:r>
        <w:rPr>
          <w:spacing w:val="-4"/>
        </w:rPr>
        <w:t>Purchasing</w:t>
      </w:r>
      <w:r>
        <w:rPr>
          <w:spacing w:val="-14"/>
        </w:rPr>
        <w:t> </w:t>
      </w:r>
      <w:r>
        <w:rPr>
          <w:spacing w:val="-4"/>
        </w:rPr>
        <w:t>portal</w:t>
      </w:r>
      <w:r>
        <w:rPr>
          <w:spacing w:val="-14"/>
        </w:rPr>
        <w:t> </w:t>
      </w:r>
      <w:r>
        <w:rPr>
          <w:spacing w:val="-4"/>
        </w:rPr>
        <w:t>management</w:t>
      </w:r>
    </w:p>
    <w:p>
      <w:pPr>
        <w:pStyle w:val="BodyText"/>
        <w:spacing w:before="20"/>
        <w:ind w:left="72"/>
      </w:pPr>
      <w:r>
        <w:rPr/>
        <w:drawing>
          <wp:inline distT="0" distB="0" distL="0" distR="0">
            <wp:extent cx="69850" cy="95250"/>
            <wp:effectExtent l="0" t="0" r="0" b="0"/>
            <wp:docPr id="56" name="Image 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" name="Image 5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5"/>
          <w:sz w:val="20"/>
        </w:rPr>
        <w:t> </w:t>
      </w:r>
      <w:r>
        <w:rPr>
          <w:spacing w:val="-4"/>
        </w:rPr>
        <w:t>Conducting</w:t>
      </w:r>
      <w:r>
        <w:rPr>
          <w:spacing w:val="-23"/>
        </w:rPr>
        <w:t> </w:t>
      </w:r>
      <w:r>
        <w:rPr>
          <w:spacing w:val="-4"/>
        </w:rPr>
        <w:t>E</w:t>
      </w:r>
      <w:r>
        <w:rPr>
          <w:spacing w:val="-23"/>
        </w:rPr>
        <w:t> </w:t>
      </w:r>
      <w:r>
        <w:rPr>
          <w:spacing w:val="-4"/>
        </w:rPr>
        <w:t>Bids</w:t>
      </w:r>
      <w:r>
        <w:rPr>
          <w:spacing w:val="-23"/>
        </w:rPr>
        <w:t> </w:t>
      </w:r>
      <w:r>
        <w:rPr>
          <w:spacing w:val="-4"/>
        </w:rPr>
        <w:t>at</w:t>
      </w:r>
      <w:r>
        <w:rPr>
          <w:spacing w:val="-23"/>
        </w:rPr>
        <w:t> </w:t>
      </w:r>
      <w:r>
        <w:rPr>
          <w:spacing w:val="-4"/>
        </w:rPr>
        <w:t>Hub/Circle</w:t>
      </w:r>
      <w:r>
        <w:rPr>
          <w:spacing w:val="-23"/>
        </w:rPr>
        <w:t> </w:t>
      </w:r>
      <w:r>
        <w:rPr>
          <w:spacing w:val="-4"/>
        </w:rPr>
        <w:t>level</w:t>
      </w:r>
      <w:r>
        <w:rPr>
          <w:spacing w:val="-23"/>
        </w:rPr>
        <w:t> </w:t>
      </w:r>
      <w:r>
        <w:rPr>
          <w:spacing w:val="-4"/>
        </w:rPr>
        <w:t>for</w:t>
      </w:r>
      <w:r>
        <w:rPr>
          <w:spacing w:val="-23"/>
        </w:rPr>
        <w:t> </w:t>
      </w:r>
      <w:r>
        <w:rPr>
          <w:spacing w:val="-4"/>
        </w:rPr>
        <w:t>non</w:t>
      </w:r>
      <w:r>
        <w:rPr>
          <w:spacing w:val="-23"/>
        </w:rPr>
        <w:t> </w:t>
      </w:r>
      <w:r>
        <w:rPr>
          <w:spacing w:val="-4"/>
        </w:rPr>
        <w:t>RC</w:t>
      </w:r>
      <w:r>
        <w:rPr>
          <w:spacing w:val="-23"/>
        </w:rPr>
        <w:t> </w:t>
      </w:r>
      <w:r>
        <w:rPr>
          <w:spacing w:val="-4"/>
        </w:rPr>
        <w:t>Procurements</w:t>
      </w:r>
      <w:r>
        <w:rPr>
          <w:spacing w:val="-23"/>
        </w:rPr>
        <w:t> </w:t>
      </w:r>
      <w:r>
        <w:rPr>
          <w:spacing w:val="-4"/>
        </w:rPr>
        <w:t>like</w:t>
      </w:r>
      <w:r>
        <w:rPr>
          <w:spacing w:val="-23"/>
        </w:rPr>
        <w:t> </w:t>
      </w:r>
      <w:r>
        <w:rPr>
          <w:spacing w:val="-4"/>
        </w:rPr>
        <w:t>OFC</w:t>
      </w:r>
    </w:p>
    <w:p>
      <w:pPr>
        <w:pStyle w:val="BodyText"/>
        <w:spacing w:line="256" w:lineRule="auto" w:before="19"/>
        <w:ind w:left="57" w:firstLine="15"/>
      </w:pPr>
      <w:r>
        <w:rPr/>
        <w:drawing>
          <wp:inline distT="0" distB="0" distL="0" distR="0">
            <wp:extent cx="69850" cy="95250"/>
            <wp:effectExtent l="0" t="0" r="0" b="0"/>
            <wp:docPr id="57" name="Image 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" name="Image 5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20"/>
          <w:sz w:val="20"/>
        </w:rPr>
        <w:t> </w:t>
      </w:r>
      <w:r>
        <w:rPr>
          <w:spacing w:val="-4"/>
        </w:rPr>
        <w:t>Minimize</w:t>
      </w:r>
      <w:r>
        <w:rPr>
          <w:spacing w:val="-20"/>
        </w:rPr>
        <w:t> </w:t>
      </w:r>
      <w:r>
        <w:rPr>
          <w:spacing w:val="-4"/>
        </w:rPr>
        <w:t>escalations</w:t>
      </w:r>
      <w:r>
        <w:rPr>
          <w:spacing w:val="-20"/>
        </w:rPr>
        <w:t> </w:t>
      </w:r>
      <w:r>
        <w:rPr>
          <w:spacing w:val="-4"/>
        </w:rPr>
        <w:t>through</w:t>
      </w:r>
      <w:r>
        <w:rPr>
          <w:spacing w:val="-20"/>
        </w:rPr>
        <w:t> </w:t>
      </w:r>
      <w:r>
        <w:rPr>
          <w:spacing w:val="-4"/>
        </w:rPr>
        <w:t>resolving</w:t>
      </w:r>
      <w:r>
        <w:rPr>
          <w:spacing w:val="-20"/>
        </w:rPr>
        <w:t> </w:t>
      </w:r>
      <w:r>
        <w:rPr>
          <w:spacing w:val="-4"/>
        </w:rPr>
        <w:t>trivial</w:t>
      </w:r>
      <w:r>
        <w:rPr>
          <w:spacing w:val="-20"/>
        </w:rPr>
        <w:t> </w:t>
      </w:r>
      <w:r>
        <w:rPr>
          <w:spacing w:val="-4"/>
        </w:rPr>
        <w:t>day</w:t>
      </w:r>
      <w:r>
        <w:rPr>
          <w:spacing w:val="-20"/>
        </w:rPr>
        <w:t> </w:t>
      </w:r>
      <w:r>
        <w:rPr>
          <w:spacing w:val="-4"/>
        </w:rPr>
        <w:t>to</w:t>
      </w:r>
      <w:r>
        <w:rPr>
          <w:spacing w:val="-20"/>
        </w:rPr>
        <w:t> </w:t>
      </w:r>
      <w:r>
        <w:rPr>
          <w:spacing w:val="-4"/>
        </w:rPr>
        <w:t>day</w:t>
      </w:r>
      <w:r>
        <w:rPr>
          <w:spacing w:val="-20"/>
        </w:rPr>
        <w:t> </w:t>
      </w:r>
      <w:r>
        <w:rPr>
          <w:spacing w:val="-4"/>
        </w:rPr>
        <w:t>procurement</w:t>
      </w:r>
      <w:r>
        <w:rPr>
          <w:spacing w:val="-20"/>
        </w:rPr>
        <w:t> </w:t>
      </w:r>
      <w:r>
        <w:rPr>
          <w:spacing w:val="-4"/>
        </w:rPr>
        <w:t>issues</w:t>
      </w:r>
      <w:r>
        <w:rPr>
          <w:spacing w:val="-20"/>
        </w:rPr>
        <w:t> </w:t>
      </w:r>
      <w:r>
        <w:rPr>
          <w:spacing w:val="-4"/>
        </w:rPr>
        <w:t>with </w:t>
      </w:r>
      <w:r>
        <w:rPr/>
        <w:t>Accounts,</w:t>
      </w:r>
      <w:r>
        <w:rPr>
          <w:spacing w:val="-25"/>
        </w:rPr>
        <w:t> </w:t>
      </w:r>
      <w:r>
        <w:rPr/>
        <w:t>Stores</w:t>
      </w:r>
      <w:r>
        <w:rPr>
          <w:spacing w:val="-25"/>
        </w:rPr>
        <w:t> </w:t>
      </w:r>
      <w:r>
        <w:rPr/>
        <w:t>and</w:t>
      </w:r>
      <w:r>
        <w:rPr>
          <w:spacing w:val="-25"/>
        </w:rPr>
        <w:t> </w:t>
      </w:r>
      <w:r>
        <w:rPr/>
        <w:t>User</w:t>
      </w:r>
      <w:r>
        <w:rPr>
          <w:spacing w:val="-25"/>
        </w:rPr>
        <w:t> </w:t>
      </w:r>
      <w:r>
        <w:rPr/>
        <w:t>departments</w:t>
      </w:r>
    </w:p>
    <w:p>
      <w:pPr>
        <w:pStyle w:val="BodyText"/>
        <w:spacing w:line="256" w:lineRule="auto" w:before="2"/>
        <w:ind w:left="57" w:right="157" w:firstLine="15"/>
      </w:pPr>
      <w:r>
        <w:rPr/>
        <w:drawing>
          <wp:inline distT="0" distB="0" distL="0" distR="0">
            <wp:extent cx="69850" cy="95250"/>
            <wp:effectExtent l="0" t="0" r="0" b="0"/>
            <wp:docPr id="58" name="Image 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8" name="Image 5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20"/>
          <w:sz w:val="20"/>
        </w:rPr>
        <w:t> </w:t>
      </w:r>
      <w:r>
        <w:rPr>
          <w:spacing w:val="-4"/>
        </w:rPr>
        <w:t>Coordinating</w:t>
      </w:r>
      <w:r>
        <w:rPr>
          <w:spacing w:val="-19"/>
        </w:rPr>
        <w:t> </w:t>
      </w:r>
      <w:r>
        <w:rPr>
          <w:spacing w:val="-4"/>
        </w:rPr>
        <w:t>for</w:t>
      </w:r>
      <w:r>
        <w:rPr>
          <w:spacing w:val="-19"/>
        </w:rPr>
        <w:t> </w:t>
      </w:r>
      <w:r>
        <w:rPr>
          <w:spacing w:val="-4"/>
        </w:rPr>
        <w:t>all</w:t>
      </w:r>
      <w:r>
        <w:rPr>
          <w:spacing w:val="-19"/>
        </w:rPr>
        <w:t> </w:t>
      </w:r>
      <w:r>
        <w:rPr>
          <w:spacing w:val="-4"/>
        </w:rPr>
        <w:t>other</w:t>
      </w:r>
      <w:r>
        <w:rPr>
          <w:spacing w:val="-19"/>
        </w:rPr>
        <w:t> </w:t>
      </w:r>
      <w:r>
        <w:rPr>
          <w:spacing w:val="-4"/>
        </w:rPr>
        <w:t>procurement</w:t>
      </w:r>
      <w:r>
        <w:rPr>
          <w:spacing w:val="-19"/>
        </w:rPr>
        <w:t> </w:t>
      </w:r>
      <w:r>
        <w:rPr>
          <w:spacing w:val="-4"/>
        </w:rPr>
        <w:t>activities</w:t>
      </w:r>
      <w:r>
        <w:rPr>
          <w:spacing w:val="-19"/>
        </w:rPr>
        <w:t> </w:t>
      </w:r>
      <w:r>
        <w:rPr>
          <w:spacing w:val="-4"/>
        </w:rPr>
        <w:t>as</w:t>
      </w:r>
      <w:r>
        <w:rPr>
          <w:spacing w:val="-19"/>
        </w:rPr>
        <w:t> </w:t>
      </w:r>
      <w:r>
        <w:rPr>
          <w:spacing w:val="-4"/>
        </w:rPr>
        <w:t>required</w:t>
      </w:r>
      <w:r>
        <w:rPr>
          <w:spacing w:val="-19"/>
        </w:rPr>
        <w:t> </w:t>
      </w:r>
      <w:r>
        <w:rPr>
          <w:spacing w:val="-4"/>
        </w:rPr>
        <w:t>by</w:t>
      </w:r>
      <w:r>
        <w:rPr>
          <w:spacing w:val="-19"/>
        </w:rPr>
        <w:t> </w:t>
      </w:r>
      <w:r>
        <w:rPr>
          <w:spacing w:val="-4"/>
        </w:rPr>
        <w:t>the</w:t>
      </w:r>
      <w:r>
        <w:rPr>
          <w:spacing w:val="-19"/>
        </w:rPr>
        <w:t> </w:t>
      </w:r>
      <w:r>
        <w:rPr>
          <w:spacing w:val="-4"/>
        </w:rPr>
        <w:t>Circle </w:t>
      </w:r>
      <w:r>
        <w:rPr/>
        <w:t>Commercial</w:t>
      </w:r>
      <w:r>
        <w:rPr>
          <w:spacing w:val="-22"/>
        </w:rPr>
        <w:t> </w:t>
      </w:r>
      <w:r>
        <w:rPr/>
        <w:t>Head</w:t>
      </w:r>
    </w:p>
    <w:p>
      <w:pPr>
        <w:spacing w:before="181"/>
        <w:ind w:left="57" w:right="0" w:firstLine="0"/>
        <w:jc w:val="left"/>
        <w:rPr>
          <w:rFonts w:ascii="Verdana"/>
          <w:i/>
          <w:sz w:val="22"/>
        </w:rPr>
      </w:pPr>
      <w:r>
        <w:rPr>
          <w:b/>
          <w:w w:val="80"/>
          <w:sz w:val="22"/>
        </w:rPr>
        <w:t>Sr.</w:t>
      </w:r>
      <w:r>
        <w:rPr>
          <w:b/>
          <w:spacing w:val="8"/>
          <w:sz w:val="22"/>
        </w:rPr>
        <w:t> </w:t>
      </w:r>
      <w:r>
        <w:rPr>
          <w:b/>
          <w:w w:val="80"/>
          <w:sz w:val="22"/>
        </w:rPr>
        <w:t>Executive-Materials</w:t>
      </w:r>
      <w:r>
        <w:rPr>
          <w:b/>
          <w:spacing w:val="9"/>
          <w:sz w:val="22"/>
        </w:rPr>
        <w:t> </w:t>
      </w:r>
      <w:r>
        <w:rPr>
          <w:b/>
          <w:w w:val="80"/>
          <w:sz w:val="22"/>
        </w:rPr>
        <w:t>Planning/SAP,</w:t>
      </w:r>
      <w:r>
        <w:rPr>
          <w:b/>
          <w:spacing w:val="8"/>
          <w:sz w:val="22"/>
        </w:rPr>
        <w:t> </w:t>
      </w:r>
      <w:r>
        <w:rPr>
          <w:rFonts w:ascii="Verdana"/>
          <w:i/>
          <w:w w:val="80"/>
          <w:sz w:val="22"/>
        </w:rPr>
        <w:t>Dishnet</w:t>
      </w:r>
      <w:r>
        <w:rPr>
          <w:rFonts w:ascii="Verdana"/>
          <w:i/>
          <w:spacing w:val="-4"/>
          <w:sz w:val="22"/>
        </w:rPr>
        <w:t> </w:t>
      </w:r>
      <w:r>
        <w:rPr>
          <w:rFonts w:ascii="Verdana"/>
          <w:i/>
          <w:w w:val="80"/>
          <w:sz w:val="22"/>
        </w:rPr>
        <w:t>Wireless</w:t>
      </w:r>
      <w:r>
        <w:rPr>
          <w:rFonts w:ascii="Verdana"/>
          <w:i/>
          <w:spacing w:val="-5"/>
          <w:sz w:val="22"/>
        </w:rPr>
        <w:t> </w:t>
      </w:r>
      <w:r>
        <w:rPr>
          <w:rFonts w:ascii="Verdana"/>
          <w:i/>
          <w:w w:val="80"/>
          <w:sz w:val="22"/>
        </w:rPr>
        <w:t>Ltd.</w:t>
      </w:r>
      <w:r>
        <w:rPr>
          <w:rFonts w:ascii="Verdana"/>
          <w:i/>
          <w:spacing w:val="-4"/>
          <w:sz w:val="22"/>
        </w:rPr>
        <w:t> </w:t>
      </w:r>
      <w:r>
        <w:rPr>
          <w:rFonts w:ascii="Verdana"/>
          <w:i/>
          <w:spacing w:val="-2"/>
          <w:w w:val="80"/>
          <w:sz w:val="22"/>
        </w:rPr>
        <w:t>(Aircel)</w:t>
      </w:r>
    </w:p>
    <w:p>
      <w:pPr>
        <w:pStyle w:val="BodyText"/>
        <w:spacing w:before="18"/>
        <w:ind w:left="57"/>
      </w:pPr>
      <w:r>
        <w:rPr>
          <w:w w:val="90"/>
        </w:rPr>
        <w:t>Dishnet</w:t>
      </w:r>
      <w:r>
        <w:rPr>
          <w:spacing w:val="-1"/>
          <w:w w:val="90"/>
        </w:rPr>
        <w:t> </w:t>
      </w:r>
      <w:r>
        <w:rPr>
          <w:w w:val="90"/>
        </w:rPr>
        <w:t>Wireless</w:t>
      </w:r>
      <w:r>
        <w:rPr>
          <w:spacing w:val="-1"/>
          <w:w w:val="90"/>
        </w:rPr>
        <w:t> </w:t>
      </w:r>
      <w:r>
        <w:rPr>
          <w:w w:val="90"/>
        </w:rPr>
        <w:t>Ltd.</w:t>
      </w:r>
      <w:r>
        <w:rPr>
          <w:spacing w:val="-7"/>
        </w:rPr>
        <w:t> </w:t>
      </w:r>
      <w:r>
        <w:rPr>
          <w:w w:val="90"/>
        </w:rPr>
        <w:t>(Aircel),</w:t>
      </w:r>
      <w:r>
        <w:rPr>
          <w:spacing w:val="-1"/>
          <w:w w:val="90"/>
        </w:rPr>
        <w:t> </w:t>
      </w:r>
      <w:r>
        <w:rPr>
          <w:spacing w:val="-2"/>
          <w:w w:val="90"/>
        </w:rPr>
        <w:t>Kerala</w:t>
      </w:r>
    </w:p>
    <w:p>
      <w:pPr>
        <w:pStyle w:val="BodyText"/>
        <w:spacing w:line="256" w:lineRule="auto" w:before="20"/>
        <w:ind w:left="57" w:right="157" w:firstLine="15"/>
      </w:pPr>
      <w:r>
        <w:rPr/>
        <w:drawing>
          <wp:inline distT="0" distB="0" distL="0" distR="0">
            <wp:extent cx="69850" cy="95250"/>
            <wp:effectExtent l="0" t="0" r="0" b="0"/>
            <wp:docPr id="59" name="Image 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9" name="Image 5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-8"/>
          <w:sz w:val="20"/>
        </w:rPr>
        <w:t> </w:t>
      </w:r>
      <w:r>
        <w:rPr>
          <w:spacing w:val="-4"/>
        </w:rPr>
        <w:t>Handling</w:t>
      </w:r>
      <w:r>
        <w:rPr>
          <w:spacing w:val="-25"/>
        </w:rPr>
        <w:t> </w:t>
      </w:r>
      <w:r>
        <w:rPr>
          <w:spacing w:val="-4"/>
        </w:rPr>
        <w:t>Inventory</w:t>
      </w:r>
      <w:r>
        <w:rPr>
          <w:spacing w:val="-25"/>
        </w:rPr>
        <w:t> </w:t>
      </w:r>
      <w:r>
        <w:rPr>
          <w:spacing w:val="-4"/>
        </w:rPr>
        <w:t>planning</w:t>
      </w:r>
      <w:r>
        <w:rPr>
          <w:spacing w:val="-25"/>
        </w:rPr>
        <w:t> </w:t>
      </w:r>
      <w:r>
        <w:rPr>
          <w:spacing w:val="-4"/>
        </w:rPr>
        <w:t>&amp;Techno</w:t>
      </w:r>
      <w:r>
        <w:rPr>
          <w:spacing w:val="-25"/>
        </w:rPr>
        <w:t> </w:t>
      </w:r>
      <w:r>
        <w:rPr>
          <w:spacing w:val="-4"/>
        </w:rPr>
        <w:t>Commercial</w:t>
      </w:r>
      <w:r>
        <w:rPr>
          <w:spacing w:val="-25"/>
        </w:rPr>
        <w:t> </w:t>
      </w:r>
      <w:r>
        <w:rPr>
          <w:spacing w:val="-4"/>
        </w:rPr>
        <w:t>activities</w:t>
      </w:r>
      <w:r>
        <w:rPr>
          <w:spacing w:val="-25"/>
        </w:rPr>
        <w:t> </w:t>
      </w:r>
      <w:r>
        <w:rPr>
          <w:spacing w:val="-4"/>
        </w:rPr>
        <w:t>of</w:t>
      </w:r>
      <w:r>
        <w:rPr>
          <w:spacing w:val="-25"/>
        </w:rPr>
        <w:t> </w:t>
      </w:r>
      <w:r>
        <w:rPr>
          <w:spacing w:val="-4"/>
        </w:rPr>
        <w:t>Aircel</w:t>
      </w:r>
      <w:r>
        <w:rPr>
          <w:spacing w:val="-25"/>
        </w:rPr>
        <w:t> </w:t>
      </w:r>
      <w:r>
        <w:rPr>
          <w:spacing w:val="-4"/>
        </w:rPr>
        <w:t>2G/3G </w:t>
      </w:r>
      <w:r>
        <w:rPr>
          <w:spacing w:val="-2"/>
        </w:rPr>
        <w:t>Network.</w:t>
      </w:r>
    </w:p>
    <w:p>
      <w:pPr>
        <w:pStyle w:val="BodyText"/>
        <w:spacing w:line="256" w:lineRule="auto" w:before="2"/>
        <w:ind w:left="57" w:right="157" w:firstLine="15"/>
      </w:pPr>
      <w:r>
        <w:rPr/>
        <w:drawing>
          <wp:inline distT="0" distB="0" distL="0" distR="0">
            <wp:extent cx="69850" cy="95250"/>
            <wp:effectExtent l="0" t="0" r="0" b="0"/>
            <wp:docPr id="60" name="Image 6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0" name="Image 6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5"/>
          <w:sz w:val="20"/>
        </w:rPr>
        <w:t> </w:t>
      </w:r>
      <w:r>
        <w:rPr>
          <w:spacing w:val="-4"/>
        </w:rPr>
        <w:t>End</w:t>
      </w:r>
      <w:r>
        <w:rPr>
          <w:spacing w:val="-23"/>
        </w:rPr>
        <w:t> </w:t>
      </w:r>
      <w:r>
        <w:rPr>
          <w:spacing w:val="-4"/>
        </w:rPr>
        <w:t>to</w:t>
      </w:r>
      <w:r>
        <w:rPr>
          <w:spacing w:val="-23"/>
        </w:rPr>
        <w:t> </w:t>
      </w:r>
      <w:r>
        <w:rPr>
          <w:spacing w:val="-4"/>
        </w:rPr>
        <w:t>End</w:t>
      </w:r>
      <w:r>
        <w:rPr>
          <w:spacing w:val="-23"/>
        </w:rPr>
        <w:t> </w:t>
      </w:r>
      <w:r>
        <w:rPr>
          <w:spacing w:val="-4"/>
        </w:rPr>
        <w:t>Support</w:t>
      </w:r>
      <w:r>
        <w:rPr>
          <w:spacing w:val="-23"/>
        </w:rPr>
        <w:t> </w:t>
      </w:r>
      <w:r>
        <w:rPr>
          <w:spacing w:val="-4"/>
        </w:rPr>
        <w:t>in</w:t>
      </w:r>
      <w:r>
        <w:rPr>
          <w:spacing w:val="-23"/>
        </w:rPr>
        <w:t> </w:t>
      </w:r>
      <w:r>
        <w:rPr>
          <w:spacing w:val="-4"/>
        </w:rPr>
        <w:t>Material</w:t>
      </w:r>
      <w:r>
        <w:rPr>
          <w:spacing w:val="-23"/>
        </w:rPr>
        <w:t> </w:t>
      </w:r>
      <w:r>
        <w:rPr>
          <w:spacing w:val="-4"/>
        </w:rPr>
        <w:t>Planning</w:t>
      </w:r>
      <w:r>
        <w:rPr>
          <w:spacing w:val="-23"/>
        </w:rPr>
        <w:t> </w:t>
      </w:r>
      <w:r>
        <w:rPr>
          <w:spacing w:val="-4"/>
        </w:rPr>
        <w:t>&amp;</w:t>
      </w:r>
      <w:r>
        <w:rPr>
          <w:spacing w:val="-23"/>
        </w:rPr>
        <w:t> </w:t>
      </w:r>
      <w:r>
        <w:rPr>
          <w:spacing w:val="-4"/>
        </w:rPr>
        <w:t>Inventory</w:t>
      </w:r>
      <w:r>
        <w:rPr>
          <w:spacing w:val="-23"/>
        </w:rPr>
        <w:t> </w:t>
      </w:r>
      <w:r>
        <w:rPr>
          <w:spacing w:val="-4"/>
        </w:rPr>
        <w:t>control</w:t>
      </w:r>
      <w:r>
        <w:rPr>
          <w:spacing w:val="-23"/>
        </w:rPr>
        <w:t> </w:t>
      </w:r>
      <w:r>
        <w:rPr>
          <w:spacing w:val="-4"/>
        </w:rPr>
        <w:t>and</w:t>
      </w:r>
      <w:r>
        <w:rPr>
          <w:spacing w:val="-23"/>
        </w:rPr>
        <w:t> </w:t>
      </w:r>
      <w:r>
        <w:rPr>
          <w:spacing w:val="-4"/>
        </w:rPr>
        <w:t>Order </w:t>
      </w:r>
      <w:r>
        <w:rPr/>
        <w:t>Management</w:t>
      </w:r>
      <w:r>
        <w:rPr>
          <w:spacing w:val="-22"/>
        </w:rPr>
        <w:t> </w:t>
      </w:r>
      <w:r>
        <w:rPr/>
        <w:t>Process.</w:t>
      </w:r>
    </w:p>
    <w:p>
      <w:pPr>
        <w:pStyle w:val="BodyText"/>
        <w:spacing w:before="1"/>
        <w:ind w:left="72"/>
      </w:pPr>
      <w:r>
        <w:rPr/>
        <w:drawing>
          <wp:inline distT="0" distB="0" distL="0" distR="0">
            <wp:extent cx="69850" cy="95250"/>
            <wp:effectExtent l="0" t="0" r="0" b="0"/>
            <wp:docPr id="61" name="Image 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1" name="Image 6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25"/>
          <w:sz w:val="20"/>
        </w:rPr>
        <w:t> </w:t>
      </w:r>
      <w:r>
        <w:rPr>
          <w:spacing w:val="-6"/>
        </w:rPr>
        <w:t>Project</w:t>
      </w:r>
      <w:r>
        <w:rPr>
          <w:spacing w:val="-16"/>
        </w:rPr>
        <w:t> </w:t>
      </w:r>
      <w:r>
        <w:rPr>
          <w:spacing w:val="-6"/>
        </w:rPr>
        <w:t>Management</w:t>
      </w:r>
      <w:r>
        <w:rPr>
          <w:spacing w:val="-16"/>
        </w:rPr>
        <w:t> </w:t>
      </w:r>
      <w:r>
        <w:rPr>
          <w:spacing w:val="-6"/>
        </w:rPr>
        <w:t>Operations</w:t>
      </w:r>
      <w:r>
        <w:rPr>
          <w:spacing w:val="-16"/>
        </w:rPr>
        <w:t> </w:t>
      </w:r>
      <w:r>
        <w:rPr>
          <w:spacing w:val="-6"/>
        </w:rPr>
        <w:t>and</w:t>
      </w:r>
      <w:r>
        <w:rPr>
          <w:spacing w:val="-16"/>
        </w:rPr>
        <w:t> </w:t>
      </w:r>
      <w:r>
        <w:rPr>
          <w:spacing w:val="-6"/>
        </w:rPr>
        <w:t>Coordination.</w:t>
      </w:r>
    </w:p>
    <w:p>
      <w:pPr>
        <w:pStyle w:val="BodyText"/>
        <w:spacing w:before="20"/>
        <w:ind w:left="72"/>
      </w:pPr>
      <w:r>
        <w:rPr/>
        <w:drawing>
          <wp:inline distT="0" distB="0" distL="0" distR="0">
            <wp:extent cx="69850" cy="95250"/>
            <wp:effectExtent l="0" t="0" r="0" b="0"/>
            <wp:docPr id="62" name="Image 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2" name="Image 6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25"/>
          <w:sz w:val="20"/>
        </w:rPr>
        <w:t> </w:t>
      </w:r>
      <w:r>
        <w:rPr>
          <w:spacing w:val="-6"/>
        </w:rPr>
        <w:t>Forecasting</w:t>
      </w:r>
      <w:r>
        <w:rPr>
          <w:spacing w:val="-16"/>
        </w:rPr>
        <w:t> </w:t>
      </w:r>
      <w:r>
        <w:rPr>
          <w:spacing w:val="-6"/>
        </w:rPr>
        <w:t>and</w:t>
      </w:r>
      <w:r>
        <w:rPr>
          <w:spacing w:val="-16"/>
        </w:rPr>
        <w:t> </w:t>
      </w:r>
      <w:r>
        <w:rPr>
          <w:spacing w:val="-6"/>
        </w:rPr>
        <w:t>Planning</w:t>
      </w:r>
      <w:r>
        <w:rPr>
          <w:spacing w:val="-16"/>
        </w:rPr>
        <w:t> </w:t>
      </w:r>
      <w:r>
        <w:rPr>
          <w:spacing w:val="-6"/>
        </w:rPr>
        <w:t>of</w:t>
      </w:r>
      <w:r>
        <w:rPr>
          <w:spacing w:val="-16"/>
        </w:rPr>
        <w:t> </w:t>
      </w:r>
      <w:r>
        <w:rPr>
          <w:spacing w:val="-6"/>
        </w:rPr>
        <w:t>Annual</w:t>
      </w:r>
      <w:r>
        <w:rPr>
          <w:spacing w:val="-16"/>
        </w:rPr>
        <w:t> </w:t>
      </w:r>
      <w:r>
        <w:rPr>
          <w:spacing w:val="-6"/>
        </w:rPr>
        <w:t>Operations</w:t>
      </w:r>
      <w:r>
        <w:rPr>
          <w:spacing w:val="-16"/>
        </w:rPr>
        <w:t> </w:t>
      </w:r>
      <w:r>
        <w:rPr>
          <w:spacing w:val="-6"/>
        </w:rPr>
        <w:t>Budgets</w:t>
      </w:r>
      <w:r>
        <w:rPr>
          <w:spacing w:val="-16"/>
        </w:rPr>
        <w:t> </w:t>
      </w:r>
      <w:r>
        <w:rPr>
          <w:spacing w:val="-6"/>
        </w:rPr>
        <w:t>for</w:t>
      </w:r>
      <w:r>
        <w:rPr>
          <w:spacing w:val="-16"/>
        </w:rPr>
        <w:t> </w:t>
      </w:r>
      <w:r>
        <w:rPr>
          <w:spacing w:val="-6"/>
        </w:rPr>
        <w:t>Rollout</w:t>
      </w:r>
    </w:p>
    <w:p>
      <w:pPr>
        <w:pStyle w:val="BodyText"/>
        <w:spacing w:line="256" w:lineRule="auto" w:before="19"/>
        <w:ind w:left="57" w:right="671" w:firstLine="15"/>
        <w:jc w:val="both"/>
      </w:pPr>
      <w:r>
        <w:rPr/>
        <w:drawing>
          <wp:inline distT="0" distB="0" distL="0" distR="0">
            <wp:extent cx="69850" cy="95250"/>
            <wp:effectExtent l="0" t="0" r="0" b="0"/>
            <wp:docPr id="63" name="Image 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3" name="Image 6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-13"/>
          <w:sz w:val="20"/>
        </w:rPr>
        <w:t> </w:t>
      </w:r>
      <w:r>
        <w:rPr>
          <w:spacing w:val="-4"/>
        </w:rPr>
        <w:t>Controlling</w:t>
      </w:r>
      <w:r>
        <w:rPr>
          <w:spacing w:val="-13"/>
        </w:rPr>
        <w:t> </w:t>
      </w:r>
      <w:r>
        <w:rPr>
          <w:spacing w:val="-4"/>
        </w:rPr>
        <w:t>Network</w:t>
      </w:r>
      <w:r>
        <w:rPr>
          <w:spacing w:val="-13"/>
        </w:rPr>
        <w:t> </w:t>
      </w:r>
      <w:r>
        <w:rPr>
          <w:spacing w:val="-4"/>
        </w:rPr>
        <w:t>Capex/Opex</w:t>
      </w:r>
      <w:r>
        <w:rPr>
          <w:spacing w:val="-14"/>
        </w:rPr>
        <w:t> </w:t>
      </w:r>
      <w:r>
        <w:rPr>
          <w:spacing w:val="-4"/>
        </w:rPr>
        <w:t>and</w:t>
      </w:r>
      <w:r>
        <w:rPr>
          <w:spacing w:val="-13"/>
        </w:rPr>
        <w:t> </w:t>
      </w:r>
      <w:r>
        <w:rPr>
          <w:spacing w:val="-4"/>
        </w:rPr>
        <w:t>monitoring</w:t>
      </w:r>
      <w:r>
        <w:rPr>
          <w:spacing w:val="-13"/>
        </w:rPr>
        <w:t> </w:t>
      </w:r>
      <w:r>
        <w:rPr>
          <w:spacing w:val="-4"/>
        </w:rPr>
        <w:t>AOP</w:t>
      </w:r>
      <w:r>
        <w:rPr>
          <w:spacing w:val="-13"/>
        </w:rPr>
        <w:t> </w:t>
      </w:r>
      <w:r>
        <w:rPr>
          <w:spacing w:val="-4"/>
        </w:rPr>
        <w:t>Budget</w:t>
      </w:r>
      <w:r>
        <w:rPr>
          <w:spacing w:val="-13"/>
        </w:rPr>
        <w:t> </w:t>
      </w:r>
      <w:r>
        <w:rPr>
          <w:spacing w:val="-4"/>
        </w:rPr>
        <w:t>Utilizations. </w:t>
      </w:r>
      <w:r>
        <w:rPr/>
        <w:drawing>
          <wp:inline distT="0" distB="0" distL="0" distR="0">
            <wp:extent cx="69850" cy="95250"/>
            <wp:effectExtent l="0" t="0" r="0" b="0"/>
            <wp:docPr id="64" name="Image 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4" name="Image 6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-14"/>
        </w:rPr>
        <w:t> </w:t>
      </w:r>
      <w:r>
        <w:rPr>
          <w:spacing w:val="-6"/>
        </w:rPr>
        <w:t>Handling</w:t>
      </w:r>
      <w:r>
        <w:rPr>
          <w:spacing w:val="-11"/>
        </w:rPr>
        <w:t> </w:t>
      </w:r>
      <w:r>
        <w:rPr>
          <w:spacing w:val="-6"/>
        </w:rPr>
        <w:t>OPEX</w:t>
      </w:r>
      <w:r>
        <w:rPr>
          <w:spacing w:val="-12"/>
        </w:rPr>
        <w:t> </w:t>
      </w:r>
      <w:r>
        <w:rPr>
          <w:spacing w:val="-6"/>
        </w:rPr>
        <w:t>(Operational</w:t>
      </w:r>
      <w:r>
        <w:rPr>
          <w:spacing w:val="-11"/>
        </w:rPr>
        <w:t> </w:t>
      </w:r>
      <w:r>
        <w:rPr>
          <w:spacing w:val="-6"/>
        </w:rPr>
        <w:t>Expense)</w:t>
      </w:r>
      <w:r>
        <w:rPr>
          <w:spacing w:val="-11"/>
        </w:rPr>
        <w:t> </w:t>
      </w:r>
      <w:r>
        <w:rPr>
          <w:spacing w:val="-6"/>
        </w:rPr>
        <w:t>Bills</w:t>
      </w:r>
      <w:r>
        <w:rPr>
          <w:spacing w:val="-11"/>
        </w:rPr>
        <w:t> </w:t>
      </w:r>
      <w:r>
        <w:rPr>
          <w:spacing w:val="-6"/>
        </w:rPr>
        <w:t>and</w:t>
      </w:r>
      <w:r>
        <w:rPr>
          <w:spacing w:val="-11"/>
        </w:rPr>
        <w:t> </w:t>
      </w:r>
      <w:r>
        <w:rPr>
          <w:spacing w:val="-6"/>
        </w:rPr>
        <w:t>ensure</w:t>
      </w:r>
      <w:r>
        <w:rPr>
          <w:spacing w:val="-12"/>
        </w:rPr>
        <w:t> </w:t>
      </w:r>
      <w:r>
        <w:rPr>
          <w:spacing w:val="-6"/>
        </w:rPr>
        <w:t>that</w:t>
      </w:r>
      <w:r>
        <w:rPr>
          <w:spacing w:val="-11"/>
        </w:rPr>
        <w:t> </w:t>
      </w:r>
      <w:r>
        <w:rPr>
          <w:spacing w:val="-6"/>
        </w:rPr>
        <w:t>the</w:t>
      </w:r>
      <w:r>
        <w:rPr>
          <w:spacing w:val="-11"/>
        </w:rPr>
        <w:t> </w:t>
      </w:r>
      <w:r>
        <w:rPr>
          <w:spacing w:val="-6"/>
        </w:rPr>
        <w:t>costs</w:t>
      </w:r>
      <w:r>
        <w:rPr>
          <w:spacing w:val="-11"/>
        </w:rPr>
        <w:t> </w:t>
      </w:r>
      <w:r>
        <w:rPr>
          <w:spacing w:val="-6"/>
        </w:rPr>
        <w:t>are</w:t>
      </w:r>
      <w:r>
        <w:rPr>
          <w:spacing w:val="-11"/>
        </w:rPr>
        <w:t> </w:t>
      </w:r>
      <w:r>
        <w:rPr>
          <w:spacing w:val="-6"/>
        </w:rPr>
        <w:t>in </w:t>
      </w:r>
      <w:r>
        <w:rPr/>
        <w:t>control</w:t>
      </w:r>
      <w:r>
        <w:rPr>
          <w:spacing w:val="-21"/>
        </w:rPr>
        <w:t> </w:t>
      </w:r>
      <w:r>
        <w:rPr/>
        <w:t>and</w:t>
      </w:r>
      <w:r>
        <w:rPr>
          <w:spacing w:val="-21"/>
        </w:rPr>
        <w:t> </w:t>
      </w:r>
      <w:r>
        <w:rPr/>
        <w:t>processing</w:t>
      </w:r>
      <w:r>
        <w:rPr>
          <w:spacing w:val="-21"/>
        </w:rPr>
        <w:t> </w:t>
      </w:r>
      <w:r>
        <w:rPr/>
        <w:t>the</w:t>
      </w:r>
      <w:r>
        <w:rPr>
          <w:spacing w:val="-21"/>
        </w:rPr>
        <w:t> </w:t>
      </w:r>
      <w:r>
        <w:rPr/>
        <w:t>bills</w:t>
      </w:r>
      <w:r>
        <w:rPr>
          <w:spacing w:val="-21"/>
        </w:rPr>
        <w:t> </w:t>
      </w:r>
      <w:r>
        <w:rPr/>
        <w:t>within</w:t>
      </w:r>
      <w:r>
        <w:rPr>
          <w:spacing w:val="-21"/>
        </w:rPr>
        <w:t> </w:t>
      </w:r>
      <w:r>
        <w:rPr/>
        <w:t>the</w:t>
      </w:r>
      <w:r>
        <w:rPr>
          <w:spacing w:val="-21"/>
        </w:rPr>
        <w:t> </w:t>
      </w:r>
      <w:r>
        <w:rPr/>
        <w:t>period</w:t>
      </w:r>
      <w:r>
        <w:rPr>
          <w:spacing w:val="-21"/>
        </w:rPr>
        <w:t> </w:t>
      </w:r>
      <w:r>
        <w:rPr/>
        <w:t>of</w:t>
      </w:r>
      <w:r>
        <w:rPr>
          <w:spacing w:val="-21"/>
        </w:rPr>
        <w:t> </w:t>
      </w:r>
      <w:r>
        <w:rPr/>
        <w:t>time</w:t>
      </w:r>
    </w:p>
    <w:p>
      <w:pPr>
        <w:pStyle w:val="BodyText"/>
        <w:spacing w:line="256" w:lineRule="auto" w:before="3"/>
        <w:ind w:left="72" w:right="1968"/>
      </w:pPr>
      <w:r>
        <w:rPr/>
        <w:drawing>
          <wp:inline distT="0" distB="0" distL="0" distR="0">
            <wp:extent cx="69850" cy="95250"/>
            <wp:effectExtent l="0" t="0" r="0" b="0"/>
            <wp:docPr id="65" name="Image 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5" name="Image 6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5"/>
          <w:sz w:val="20"/>
        </w:rPr>
        <w:t> </w:t>
      </w:r>
      <w:r>
        <w:rPr>
          <w:spacing w:val="-4"/>
        </w:rPr>
        <w:t>Liasoning</w:t>
      </w:r>
      <w:r>
        <w:rPr>
          <w:spacing w:val="-23"/>
        </w:rPr>
        <w:t> </w:t>
      </w:r>
      <w:r>
        <w:rPr>
          <w:spacing w:val="-4"/>
        </w:rPr>
        <w:t>with</w:t>
      </w:r>
      <w:r>
        <w:rPr>
          <w:spacing w:val="-23"/>
        </w:rPr>
        <w:t> </w:t>
      </w:r>
      <w:r>
        <w:rPr>
          <w:spacing w:val="-4"/>
        </w:rPr>
        <w:t>all</w:t>
      </w:r>
      <w:r>
        <w:rPr>
          <w:spacing w:val="-23"/>
        </w:rPr>
        <w:t> </w:t>
      </w:r>
      <w:r>
        <w:rPr>
          <w:spacing w:val="-4"/>
        </w:rPr>
        <w:t>project</w:t>
      </w:r>
      <w:r>
        <w:rPr>
          <w:spacing w:val="-23"/>
        </w:rPr>
        <w:t> </w:t>
      </w:r>
      <w:r>
        <w:rPr>
          <w:spacing w:val="-4"/>
        </w:rPr>
        <w:t>stakeholders</w:t>
      </w:r>
      <w:r>
        <w:rPr>
          <w:spacing w:val="-23"/>
        </w:rPr>
        <w:t> </w:t>
      </w:r>
      <w:r>
        <w:rPr>
          <w:spacing w:val="-4"/>
        </w:rPr>
        <w:t>on</w:t>
      </w:r>
      <w:r>
        <w:rPr>
          <w:spacing w:val="-23"/>
        </w:rPr>
        <w:t> </w:t>
      </w:r>
      <w:r>
        <w:rPr>
          <w:spacing w:val="-4"/>
        </w:rPr>
        <w:t>an</w:t>
      </w:r>
      <w:r>
        <w:rPr>
          <w:spacing w:val="-23"/>
        </w:rPr>
        <w:t> </w:t>
      </w:r>
      <w:r>
        <w:rPr>
          <w:spacing w:val="-4"/>
        </w:rPr>
        <w:t>ongoing</w:t>
      </w:r>
      <w:r>
        <w:rPr>
          <w:spacing w:val="-23"/>
        </w:rPr>
        <w:t> </w:t>
      </w:r>
      <w:r>
        <w:rPr>
          <w:spacing w:val="-4"/>
        </w:rPr>
        <w:t>basis. </w:t>
      </w:r>
      <w:r>
        <w:rPr/>
        <w:drawing>
          <wp:inline distT="0" distB="0" distL="0" distR="0">
            <wp:extent cx="69850" cy="95250"/>
            <wp:effectExtent l="0" t="0" r="0" b="0"/>
            <wp:docPr id="66" name="Image 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6" name="Image 6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1"/>
        </w:rPr>
        <w:t> </w:t>
      </w:r>
      <w:r>
        <w:rPr>
          <w:spacing w:val="-2"/>
        </w:rPr>
        <w:t>Review,</w:t>
      </w:r>
      <w:r>
        <w:rPr>
          <w:spacing w:val="-22"/>
        </w:rPr>
        <w:t> </w:t>
      </w:r>
      <w:r>
        <w:rPr>
          <w:spacing w:val="-2"/>
        </w:rPr>
        <w:t>Analyze</w:t>
      </w:r>
      <w:r>
        <w:rPr>
          <w:spacing w:val="-22"/>
        </w:rPr>
        <w:t> </w:t>
      </w:r>
      <w:r>
        <w:rPr>
          <w:spacing w:val="-2"/>
        </w:rPr>
        <w:t>and</w:t>
      </w:r>
      <w:r>
        <w:rPr>
          <w:spacing w:val="-22"/>
        </w:rPr>
        <w:t> </w:t>
      </w:r>
      <w:r>
        <w:rPr>
          <w:spacing w:val="-2"/>
        </w:rPr>
        <w:t>Control</w:t>
      </w:r>
      <w:r>
        <w:rPr>
          <w:spacing w:val="-22"/>
        </w:rPr>
        <w:t> </w:t>
      </w:r>
      <w:r>
        <w:rPr>
          <w:spacing w:val="-2"/>
        </w:rPr>
        <w:t>the</w:t>
      </w:r>
      <w:r>
        <w:rPr>
          <w:spacing w:val="-22"/>
        </w:rPr>
        <w:t> </w:t>
      </w:r>
      <w:r>
        <w:rPr>
          <w:spacing w:val="-2"/>
        </w:rPr>
        <w:t>Inventory</w:t>
      </w:r>
      <w:r>
        <w:rPr>
          <w:spacing w:val="-22"/>
        </w:rPr>
        <w:t> </w:t>
      </w:r>
      <w:r>
        <w:rPr>
          <w:spacing w:val="-2"/>
        </w:rPr>
        <w:t>levels.</w:t>
      </w:r>
    </w:p>
    <w:p>
      <w:pPr>
        <w:pStyle w:val="BodyText"/>
        <w:spacing w:before="2"/>
        <w:ind w:left="72"/>
      </w:pPr>
      <w:r>
        <w:rPr/>
        <w:drawing>
          <wp:inline distT="0" distB="0" distL="0" distR="0">
            <wp:extent cx="69850" cy="95250"/>
            <wp:effectExtent l="0" t="0" r="0" b="0"/>
            <wp:docPr id="67" name="Image 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7" name="Image 6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23"/>
          <w:sz w:val="20"/>
        </w:rPr>
        <w:t> </w:t>
      </w:r>
      <w:r>
        <w:rPr>
          <w:spacing w:val="-4"/>
        </w:rPr>
        <w:t>Cross</w:t>
      </w:r>
      <w:r>
        <w:rPr>
          <w:spacing w:val="-18"/>
        </w:rPr>
        <w:t> </w:t>
      </w:r>
      <w:r>
        <w:rPr>
          <w:spacing w:val="-4"/>
        </w:rPr>
        <w:t>functional</w:t>
      </w:r>
      <w:r>
        <w:rPr>
          <w:spacing w:val="-18"/>
        </w:rPr>
        <w:t> </w:t>
      </w:r>
      <w:r>
        <w:rPr>
          <w:spacing w:val="-4"/>
        </w:rPr>
        <w:t>Coordination.</w:t>
      </w:r>
    </w:p>
    <w:p>
      <w:pPr>
        <w:pStyle w:val="BodyText"/>
        <w:spacing w:line="256" w:lineRule="auto" w:before="19"/>
        <w:ind w:left="57" w:right="157" w:firstLine="15"/>
      </w:pPr>
      <w:r>
        <w:rPr/>
        <w:drawing>
          <wp:inline distT="0" distB="0" distL="0" distR="0">
            <wp:extent cx="69850" cy="95250"/>
            <wp:effectExtent l="0" t="0" r="0" b="0"/>
            <wp:docPr id="68" name="Image 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8" name="Image 6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2"/>
          <w:sz w:val="20"/>
        </w:rPr>
        <w:t> </w:t>
      </w:r>
      <w:r>
        <w:rPr>
          <w:spacing w:val="-4"/>
        </w:rPr>
        <w:t>Responsible</w:t>
      </w:r>
      <w:r>
        <w:rPr>
          <w:spacing w:val="-25"/>
        </w:rPr>
        <w:t> </w:t>
      </w:r>
      <w:r>
        <w:rPr>
          <w:spacing w:val="-4"/>
        </w:rPr>
        <w:t>for</w:t>
      </w:r>
      <w:r>
        <w:rPr>
          <w:spacing w:val="-25"/>
        </w:rPr>
        <w:t> </w:t>
      </w:r>
      <w:r>
        <w:rPr>
          <w:spacing w:val="-4"/>
        </w:rPr>
        <w:t>Order</w:t>
      </w:r>
      <w:r>
        <w:rPr>
          <w:spacing w:val="-25"/>
        </w:rPr>
        <w:t> </w:t>
      </w:r>
      <w:r>
        <w:rPr>
          <w:spacing w:val="-4"/>
        </w:rPr>
        <w:t>Placement</w:t>
      </w:r>
      <w:r>
        <w:rPr>
          <w:spacing w:val="-25"/>
        </w:rPr>
        <w:t> </w:t>
      </w:r>
      <w:r>
        <w:rPr>
          <w:spacing w:val="-4"/>
        </w:rPr>
        <w:t>Timing,</w:t>
      </w:r>
      <w:r>
        <w:rPr>
          <w:spacing w:val="-25"/>
        </w:rPr>
        <w:t> </w:t>
      </w:r>
      <w:r>
        <w:rPr>
          <w:spacing w:val="-4"/>
        </w:rPr>
        <w:t>Supply</w:t>
      </w:r>
      <w:r>
        <w:rPr>
          <w:spacing w:val="-25"/>
        </w:rPr>
        <w:t> </w:t>
      </w:r>
      <w:r>
        <w:rPr>
          <w:spacing w:val="-4"/>
        </w:rPr>
        <w:t>/</w:t>
      </w:r>
      <w:r>
        <w:rPr>
          <w:spacing w:val="-25"/>
        </w:rPr>
        <w:t> </w:t>
      </w:r>
      <w:r>
        <w:rPr>
          <w:spacing w:val="-4"/>
        </w:rPr>
        <w:t>Demand</w:t>
      </w:r>
      <w:r>
        <w:rPr>
          <w:spacing w:val="-25"/>
        </w:rPr>
        <w:t> </w:t>
      </w:r>
      <w:r>
        <w:rPr>
          <w:spacing w:val="-4"/>
        </w:rPr>
        <w:t>Alignment,</w:t>
      </w:r>
      <w:r>
        <w:rPr>
          <w:spacing w:val="-25"/>
        </w:rPr>
        <w:t> </w:t>
      </w:r>
      <w:r>
        <w:rPr>
          <w:spacing w:val="-4"/>
        </w:rPr>
        <w:t>Material </w:t>
      </w:r>
      <w:r>
        <w:rPr/>
        <w:t>Replenishment</w:t>
      </w:r>
      <w:r>
        <w:rPr>
          <w:spacing w:val="-14"/>
        </w:rPr>
        <w:t> </w:t>
      </w:r>
      <w:r>
        <w:rPr/>
        <w:t>and</w:t>
      </w:r>
      <w:r>
        <w:rPr>
          <w:spacing w:val="-14"/>
        </w:rPr>
        <w:t> </w:t>
      </w:r>
      <w:r>
        <w:rPr/>
        <w:t>Supplier</w:t>
      </w:r>
      <w:r>
        <w:rPr>
          <w:spacing w:val="-14"/>
        </w:rPr>
        <w:t> </w:t>
      </w:r>
      <w:r>
        <w:rPr/>
        <w:t>Performance</w:t>
      </w:r>
    </w:p>
    <w:p>
      <w:pPr>
        <w:pStyle w:val="BodyText"/>
        <w:spacing w:line="256" w:lineRule="auto" w:before="2"/>
        <w:ind w:left="57" w:right="157" w:firstLine="15"/>
      </w:pPr>
      <w:r>
        <w:rPr/>
        <w:drawing>
          <wp:inline distT="0" distB="0" distL="0" distR="0">
            <wp:extent cx="69850" cy="95250"/>
            <wp:effectExtent l="0" t="0" r="0" b="0"/>
            <wp:docPr id="69" name="Image 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9" name="Image 6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-7"/>
          <w:sz w:val="20"/>
        </w:rPr>
        <w:t> </w:t>
      </w:r>
      <w:r>
        <w:rPr>
          <w:spacing w:val="-4"/>
        </w:rPr>
        <w:t>Development</w:t>
      </w:r>
      <w:r>
        <w:rPr>
          <w:spacing w:val="-25"/>
        </w:rPr>
        <w:t> </w:t>
      </w:r>
      <w:r>
        <w:rPr>
          <w:spacing w:val="-4"/>
        </w:rPr>
        <w:t>of</w:t>
      </w:r>
      <w:r>
        <w:rPr>
          <w:spacing w:val="-25"/>
        </w:rPr>
        <w:t> </w:t>
      </w:r>
      <w:r>
        <w:rPr>
          <w:spacing w:val="-4"/>
        </w:rPr>
        <w:t>Alternate</w:t>
      </w:r>
      <w:r>
        <w:rPr>
          <w:spacing w:val="-25"/>
        </w:rPr>
        <w:t> </w:t>
      </w:r>
      <w:r>
        <w:rPr>
          <w:spacing w:val="-4"/>
        </w:rPr>
        <w:t>vendors</w:t>
      </w:r>
      <w:r>
        <w:rPr>
          <w:spacing w:val="-25"/>
        </w:rPr>
        <w:t> </w:t>
      </w:r>
      <w:r>
        <w:rPr>
          <w:spacing w:val="-4"/>
        </w:rPr>
        <w:t>&amp;</w:t>
      </w:r>
      <w:r>
        <w:rPr>
          <w:spacing w:val="-25"/>
        </w:rPr>
        <w:t> </w:t>
      </w:r>
      <w:r>
        <w:rPr>
          <w:spacing w:val="-4"/>
        </w:rPr>
        <w:t>new</w:t>
      </w:r>
      <w:r>
        <w:rPr>
          <w:spacing w:val="-25"/>
        </w:rPr>
        <w:t> </w:t>
      </w:r>
      <w:r>
        <w:rPr>
          <w:spacing w:val="-4"/>
        </w:rPr>
        <w:t>vendors</w:t>
      </w:r>
      <w:r>
        <w:rPr>
          <w:spacing w:val="-25"/>
        </w:rPr>
        <w:t> </w:t>
      </w:r>
      <w:r>
        <w:rPr>
          <w:spacing w:val="-4"/>
        </w:rPr>
        <w:t>for</w:t>
      </w:r>
      <w:r>
        <w:rPr>
          <w:spacing w:val="-25"/>
        </w:rPr>
        <w:t> </w:t>
      </w:r>
      <w:r>
        <w:rPr>
          <w:spacing w:val="-4"/>
        </w:rPr>
        <w:t>Supply</w:t>
      </w:r>
      <w:r>
        <w:rPr>
          <w:spacing w:val="-25"/>
        </w:rPr>
        <w:t> </w:t>
      </w:r>
      <w:r>
        <w:rPr>
          <w:spacing w:val="-4"/>
        </w:rPr>
        <w:t>of</w:t>
      </w:r>
      <w:r>
        <w:rPr>
          <w:spacing w:val="-25"/>
        </w:rPr>
        <w:t> </w:t>
      </w:r>
      <w:r>
        <w:rPr>
          <w:spacing w:val="-4"/>
        </w:rPr>
        <w:t>materials</w:t>
      </w:r>
      <w:r>
        <w:rPr>
          <w:spacing w:val="-25"/>
        </w:rPr>
        <w:t> </w:t>
      </w:r>
      <w:r>
        <w:rPr>
          <w:spacing w:val="-4"/>
        </w:rPr>
        <w:t>&amp; </w:t>
      </w:r>
      <w:r>
        <w:rPr>
          <w:spacing w:val="-2"/>
        </w:rPr>
        <w:t>services.</w:t>
      </w:r>
    </w:p>
    <w:p>
      <w:pPr>
        <w:pStyle w:val="BodyText"/>
        <w:spacing w:before="1"/>
        <w:ind w:left="72"/>
      </w:pPr>
      <w:r>
        <w:rPr/>
        <w:drawing>
          <wp:inline distT="0" distB="0" distL="0" distR="0">
            <wp:extent cx="69850" cy="95250"/>
            <wp:effectExtent l="0" t="0" r="0" b="0"/>
            <wp:docPr id="70" name="Image 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0" name="Image 7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25"/>
          <w:sz w:val="20"/>
        </w:rPr>
        <w:t> </w:t>
      </w:r>
      <w:r>
        <w:rPr>
          <w:spacing w:val="-6"/>
        </w:rPr>
        <w:t>Preparation</w:t>
      </w:r>
      <w:r>
        <w:rPr>
          <w:spacing w:val="-16"/>
        </w:rPr>
        <w:t> </w:t>
      </w:r>
      <w:r>
        <w:rPr>
          <w:spacing w:val="-6"/>
        </w:rPr>
        <w:t>of</w:t>
      </w:r>
      <w:r>
        <w:rPr>
          <w:spacing w:val="-16"/>
        </w:rPr>
        <w:t> </w:t>
      </w:r>
      <w:r>
        <w:rPr>
          <w:spacing w:val="-6"/>
        </w:rPr>
        <w:t>Business</w:t>
      </w:r>
      <w:r>
        <w:rPr>
          <w:spacing w:val="-16"/>
        </w:rPr>
        <w:t> </w:t>
      </w:r>
      <w:r>
        <w:rPr>
          <w:spacing w:val="-6"/>
        </w:rPr>
        <w:t>Case/Approval</w:t>
      </w:r>
      <w:r>
        <w:rPr>
          <w:spacing w:val="-16"/>
        </w:rPr>
        <w:t> </w:t>
      </w:r>
      <w:r>
        <w:rPr>
          <w:spacing w:val="-6"/>
        </w:rPr>
        <w:t>Notes</w:t>
      </w:r>
    </w:p>
    <w:p>
      <w:pPr>
        <w:pStyle w:val="BodyText"/>
        <w:spacing w:line="256" w:lineRule="auto" w:before="20"/>
        <w:ind w:left="57" w:right="157" w:firstLine="15"/>
      </w:pPr>
      <w:r>
        <w:rPr/>
        <w:drawing>
          <wp:inline distT="0" distB="0" distL="0" distR="0">
            <wp:extent cx="69850" cy="95250"/>
            <wp:effectExtent l="0" t="0" r="0" b="0"/>
            <wp:docPr id="71" name="Image 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1" name="Image 7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6"/>
          <w:sz w:val="20"/>
        </w:rPr>
        <w:t> </w:t>
      </w:r>
      <w:r>
        <w:rPr>
          <w:spacing w:val="-6"/>
        </w:rPr>
        <w:t>Make</w:t>
      </w:r>
      <w:r>
        <w:rPr>
          <w:spacing w:val="-22"/>
        </w:rPr>
        <w:t> </w:t>
      </w:r>
      <w:r>
        <w:rPr>
          <w:spacing w:val="-6"/>
        </w:rPr>
        <w:t>Rate</w:t>
      </w:r>
      <w:r>
        <w:rPr>
          <w:spacing w:val="-22"/>
        </w:rPr>
        <w:t> </w:t>
      </w:r>
      <w:r>
        <w:rPr>
          <w:spacing w:val="-6"/>
        </w:rPr>
        <w:t>Analysis</w:t>
      </w:r>
      <w:r>
        <w:rPr>
          <w:spacing w:val="-22"/>
        </w:rPr>
        <w:t> </w:t>
      </w:r>
      <w:r>
        <w:rPr>
          <w:spacing w:val="-6"/>
        </w:rPr>
        <w:t>&amp;</w:t>
      </w:r>
      <w:r>
        <w:rPr>
          <w:spacing w:val="-22"/>
        </w:rPr>
        <w:t> </w:t>
      </w:r>
      <w:r>
        <w:rPr>
          <w:spacing w:val="-6"/>
        </w:rPr>
        <w:t>Rate</w:t>
      </w:r>
      <w:r>
        <w:rPr>
          <w:spacing w:val="-22"/>
        </w:rPr>
        <w:t> </w:t>
      </w:r>
      <w:r>
        <w:rPr>
          <w:spacing w:val="-6"/>
        </w:rPr>
        <w:t>Contract</w:t>
      </w:r>
      <w:r>
        <w:rPr>
          <w:spacing w:val="-22"/>
        </w:rPr>
        <w:t> </w:t>
      </w:r>
      <w:r>
        <w:rPr>
          <w:spacing w:val="-6"/>
        </w:rPr>
        <w:t>Approval</w:t>
      </w:r>
      <w:r>
        <w:rPr>
          <w:spacing w:val="-22"/>
        </w:rPr>
        <w:t> </w:t>
      </w:r>
      <w:r>
        <w:rPr>
          <w:spacing w:val="-6"/>
        </w:rPr>
        <w:t>from</w:t>
      </w:r>
      <w:r>
        <w:rPr>
          <w:spacing w:val="-22"/>
        </w:rPr>
        <w:t> </w:t>
      </w:r>
      <w:r>
        <w:rPr>
          <w:spacing w:val="-6"/>
        </w:rPr>
        <w:t>Corporate</w:t>
      </w:r>
      <w:r>
        <w:rPr>
          <w:spacing w:val="-22"/>
        </w:rPr>
        <w:t> </w:t>
      </w:r>
      <w:r>
        <w:rPr>
          <w:spacing w:val="-6"/>
        </w:rPr>
        <w:t>&amp;</w:t>
      </w:r>
      <w:r>
        <w:rPr>
          <w:spacing w:val="-22"/>
        </w:rPr>
        <w:t> </w:t>
      </w:r>
      <w:r>
        <w:rPr>
          <w:spacing w:val="-6"/>
        </w:rPr>
        <w:t>Acceptance</w:t>
      </w:r>
      <w:r>
        <w:rPr>
          <w:spacing w:val="-22"/>
        </w:rPr>
        <w:t> </w:t>
      </w:r>
      <w:r>
        <w:rPr>
          <w:spacing w:val="-6"/>
        </w:rPr>
        <w:t>from </w:t>
      </w:r>
      <w:r>
        <w:rPr/>
        <w:t>vendors</w:t>
      </w:r>
      <w:r>
        <w:rPr>
          <w:spacing w:val="-2"/>
        </w:rPr>
        <w:t> </w:t>
      </w:r>
      <w:r>
        <w:rPr/>
        <w:t>&amp;</w:t>
      </w:r>
      <w:r>
        <w:rPr>
          <w:spacing w:val="-2"/>
        </w:rPr>
        <w:t> </w:t>
      </w:r>
      <w:r>
        <w:rPr/>
        <w:t>Execution.</w:t>
      </w:r>
    </w:p>
    <w:p>
      <w:pPr>
        <w:pStyle w:val="BodyText"/>
        <w:spacing w:line="256" w:lineRule="auto" w:before="2"/>
        <w:ind w:left="57" w:right="157" w:firstLine="15"/>
      </w:pPr>
      <w:r>
        <w:rPr/>
        <w:drawing>
          <wp:inline distT="0" distB="0" distL="0" distR="0">
            <wp:extent cx="69850" cy="95250"/>
            <wp:effectExtent l="0" t="0" r="0" b="0"/>
            <wp:docPr id="72" name="Image 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2" name="Image 7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7"/>
          <w:sz w:val="20"/>
        </w:rPr>
        <w:t> </w:t>
      </w:r>
      <w:r>
        <w:rPr>
          <w:spacing w:val="-4"/>
        </w:rPr>
        <w:t>Overall</w:t>
      </w:r>
      <w:r>
        <w:rPr>
          <w:spacing w:val="-22"/>
        </w:rPr>
        <w:t> </w:t>
      </w:r>
      <w:r>
        <w:rPr>
          <w:spacing w:val="-4"/>
        </w:rPr>
        <w:t>Procurements</w:t>
      </w:r>
      <w:r>
        <w:rPr>
          <w:spacing w:val="-22"/>
        </w:rPr>
        <w:t> </w:t>
      </w:r>
      <w:r>
        <w:rPr>
          <w:spacing w:val="-4"/>
        </w:rPr>
        <w:t>Coordination</w:t>
      </w:r>
      <w:r>
        <w:rPr>
          <w:spacing w:val="-22"/>
        </w:rPr>
        <w:t> </w:t>
      </w:r>
      <w:r>
        <w:rPr>
          <w:spacing w:val="-4"/>
        </w:rPr>
        <w:t>&amp;</w:t>
      </w:r>
      <w:r>
        <w:rPr>
          <w:spacing w:val="-22"/>
        </w:rPr>
        <w:t> </w:t>
      </w:r>
      <w:r>
        <w:rPr>
          <w:spacing w:val="-4"/>
        </w:rPr>
        <w:t>Support,</w:t>
      </w:r>
      <w:r>
        <w:rPr>
          <w:spacing w:val="-22"/>
        </w:rPr>
        <w:t> </w:t>
      </w:r>
      <w:r>
        <w:rPr>
          <w:spacing w:val="-4"/>
        </w:rPr>
        <w:t>Commercial</w:t>
      </w:r>
      <w:r>
        <w:rPr>
          <w:spacing w:val="-22"/>
        </w:rPr>
        <w:t> </w:t>
      </w:r>
      <w:r>
        <w:rPr>
          <w:spacing w:val="-4"/>
        </w:rPr>
        <w:t>negotiations</w:t>
      </w:r>
      <w:r>
        <w:rPr>
          <w:spacing w:val="-22"/>
        </w:rPr>
        <w:t> </w:t>
      </w:r>
      <w:r>
        <w:rPr>
          <w:spacing w:val="-4"/>
        </w:rPr>
        <w:t>&amp; </w:t>
      </w:r>
      <w:r>
        <w:rPr/>
        <w:t>Contracting</w:t>
      </w:r>
      <w:r>
        <w:rPr>
          <w:spacing w:val="-22"/>
        </w:rPr>
        <w:t> </w:t>
      </w:r>
      <w:r>
        <w:rPr/>
        <w:t>Process.</w:t>
      </w:r>
    </w:p>
    <w:p>
      <w:pPr>
        <w:spacing w:before="180"/>
        <w:ind w:left="57" w:right="0" w:firstLine="0"/>
        <w:jc w:val="left"/>
        <w:rPr>
          <w:rFonts w:ascii="Verdana" w:hAnsi="Verdana"/>
          <w:i/>
          <w:sz w:val="22"/>
        </w:rPr>
      </w:pPr>
      <w:r>
        <w:rPr>
          <w:b/>
          <w:spacing w:val="-2"/>
          <w:w w:val="85"/>
          <w:sz w:val="22"/>
        </w:rPr>
        <w:t>Project</w:t>
      </w:r>
      <w:r>
        <w:rPr>
          <w:b/>
          <w:spacing w:val="-7"/>
          <w:sz w:val="22"/>
        </w:rPr>
        <w:t> </w:t>
      </w:r>
      <w:r>
        <w:rPr>
          <w:b/>
          <w:spacing w:val="-2"/>
          <w:w w:val="85"/>
          <w:sz w:val="22"/>
        </w:rPr>
        <w:t>Coordinator</w:t>
      </w:r>
      <w:r>
        <w:rPr>
          <w:b/>
          <w:spacing w:val="-6"/>
          <w:sz w:val="22"/>
        </w:rPr>
        <w:t> </w:t>
      </w:r>
      <w:r>
        <w:rPr>
          <w:b/>
          <w:spacing w:val="-2"/>
          <w:w w:val="85"/>
          <w:sz w:val="22"/>
        </w:rPr>
        <w:t>–Material</w:t>
      </w:r>
      <w:r>
        <w:rPr>
          <w:b/>
          <w:spacing w:val="-6"/>
          <w:sz w:val="22"/>
        </w:rPr>
        <w:t> </w:t>
      </w:r>
      <w:r>
        <w:rPr>
          <w:b/>
          <w:spacing w:val="-2"/>
          <w:w w:val="85"/>
          <w:sz w:val="22"/>
        </w:rPr>
        <w:t>Ordering,</w:t>
      </w:r>
      <w:r>
        <w:rPr>
          <w:b/>
          <w:spacing w:val="-6"/>
          <w:sz w:val="22"/>
        </w:rPr>
        <w:t> </w:t>
      </w:r>
      <w:r>
        <w:rPr>
          <w:rFonts w:ascii="Verdana" w:hAnsi="Verdana"/>
          <w:i/>
          <w:spacing w:val="-2"/>
          <w:w w:val="85"/>
          <w:sz w:val="22"/>
        </w:rPr>
        <w:t>Ericsson</w:t>
      </w:r>
      <w:r>
        <w:rPr>
          <w:rFonts w:ascii="Verdana" w:hAnsi="Verdana"/>
          <w:i/>
          <w:spacing w:val="-8"/>
          <w:w w:val="85"/>
          <w:sz w:val="22"/>
        </w:rPr>
        <w:t> </w:t>
      </w:r>
      <w:r>
        <w:rPr>
          <w:rFonts w:ascii="Verdana" w:hAnsi="Verdana"/>
          <w:i/>
          <w:spacing w:val="-2"/>
          <w:w w:val="85"/>
          <w:sz w:val="22"/>
        </w:rPr>
        <w:t>India</w:t>
      </w:r>
      <w:r>
        <w:rPr>
          <w:rFonts w:ascii="Verdana" w:hAnsi="Verdana"/>
          <w:i/>
          <w:spacing w:val="-7"/>
          <w:w w:val="85"/>
          <w:sz w:val="22"/>
        </w:rPr>
        <w:t> </w:t>
      </w:r>
      <w:r>
        <w:rPr>
          <w:rFonts w:ascii="Verdana" w:hAnsi="Verdana"/>
          <w:i/>
          <w:spacing w:val="-2"/>
          <w:w w:val="85"/>
          <w:sz w:val="22"/>
        </w:rPr>
        <w:t>Pvt.</w:t>
      </w:r>
      <w:r>
        <w:rPr>
          <w:rFonts w:ascii="Verdana" w:hAnsi="Verdana"/>
          <w:i/>
          <w:spacing w:val="-8"/>
          <w:w w:val="85"/>
          <w:sz w:val="22"/>
        </w:rPr>
        <w:t> </w:t>
      </w:r>
      <w:r>
        <w:rPr>
          <w:rFonts w:ascii="Verdana" w:hAnsi="Verdana"/>
          <w:i/>
          <w:spacing w:val="-4"/>
          <w:w w:val="85"/>
          <w:sz w:val="22"/>
        </w:rPr>
        <w:t>Ltd.</w:t>
      </w:r>
    </w:p>
    <w:p>
      <w:pPr>
        <w:pStyle w:val="BodyText"/>
        <w:spacing w:before="19"/>
        <w:ind w:left="57"/>
      </w:pPr>
      <w:r>
        <w:rPr>
          <w:spacing w:val="-6"/>
        </w:rPr>
        <w:t>Ericsson</w:t>
      </w:r>
      <w:r>
        <w:rPr>
          <w:spacing w:val="-23"/>
        </w:rPr>
        <w:t> </w:t>
      </w:r>
      <w:r>
        <w:rPr>
          <w:spacing w:val="-6"/>
        </w:rPr>
        <w:t>India</w:t>
      </w:r>
      <w:r>
        <w:rPr>
          <w:spacing w:val="-22"/>
        </w:rPr>
        <w:t> </w:t>
      </w:r>
      <w:r>
        <w:rPr>
          <w:spacing w:val="-6"/>
        </w:rPr>
        <w:t>Pvt.</w:t>
      </w:r>
      <w:r>
        <w:rPr>
          <w:spacing w:val="-23"/>
        </w:rPr>
        <w:t> </w:t>
      </w:r>
      <w:r>
        <w:rPr>
          <w:spacing w:val="-6"/>
        </w:rPr>
        <w:t>Ltd.,</w:t>
      </w:r>
      <w:r>
        <w:rPr>
          <w:spacing w:val="-22"/>
        </w:rPr>
        <w:t> </w:t>
      </w:r>
      <w:r>
        <w:rPr>
          <w:spacing w:val="-6"/>
        </w:rPr>
        <w:t>Cochin</w:t>
      </w:r>
    </w:p>
    <w:p>
      <w:pPr>
        <w:pStyle w:val="BodyText"/>
        <w:spacing w:line="256" w:lineRule="auto" w:before="19"/>
        <w:ind w:left="57" w:right="157" w:firstLine="15"/>
      </w:pPr>
      <w:r>
        <w:rPr/>
        <w:drawing>
          <wp:inline distT="0" distB="0" distL="0" distR="0">
            <wp:extent cx="69850" cy="95250"/>
            <wp:effectExtent l="0" t="0" r="0" b="0"/>
            <wp:docPr id="73" name="Image 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3" name="Image 7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3"/>
          <w:sz w:val="20"/>
        </w:rPr>
        <w:t> </w:t>
      </w:r>
      <w:r>
        <w:rPr>
          <w:spacing w:val="-4"/>
        </w:rPr>
        <w:t>Coordinating</w:t>
      </w:r>
      <w:r>
        <w:rPr>
          <w:spacing w:val="-24"/>
        </w:rPr>
        <w:t> </w:t>
      </w:r>
      <w:r>
        <w:rPr>
          <w:spacing w:val="-4"/>
        </w:rPr>
        <w:t>with</w:t>
      </w:r>
      <w:r>
        <w:rPr>
          <w:spacing w:val="-24"/>
        </w:rPr>
        <w:t> </w:t>
      </w:r>
      <w:r>
        <w:rPr>
          <w:spacing w:val="-4"/>
        </w:rPr>
        <w:t>Customer</w:t>
      </w:r>
      <w:r>
        <w:rPr>
          <w:spacing w:val="-24"/>
        </w:rPr>
        <w:t> </w:t>
      </w:r>
      <w:r>
        <w:rPr>
          <w:spacing w:val="-4"/>
        </w:rPr>
        <w:t>SCM</w:t>
      </w:r>
      <w:r>
        <w:rPr>
          <w:spacing w:val="-24"/>
        </w:rPr>
        <w:t> </w:t>
      </w:r>
      <w:r>
        <w:rPr>
          <w:spacing w:val="-4"/>
        </w:rPr>
        <w:t>Dept.</w:t>
      </w:r>
      <w:r>
        <w:rPr>
          <w:spacing w:val="-24"/>
        </w:rPr>
        <w:t> </w:t>
      </w:r>
      <w:r>
        <w:rPr>
          <w:spacing w:val="-4"/>
        </w:rPr>
        <w:t>for</w:t>
      </w:r>
      <w:r>
        <w:rPr>
          <w:spacing w:val="-24"/>
        </w:rPr>
        <w:t> </w:t>
      </w:r>
      <w:r>
        <w:rPr>
          <w:spacing w:val="-4"/>
        </w:rPr>
        <w:t>timely</w:t>
      </w:r>
      <w:r>
        <w:rPr>
          <w:spacing w:val="-24"/>
        </w:rPr>
        <w:t> </w:t>
      </w:r>
      <w:r>
        <w:rPr>
          <w:spacing w:val="-4"/>
        </w:rPr>
        <w:t>procuring</w:t>
      </w:r>
      <w:r>
        <w:rPr>
          <w:spacing w:val="-24"/>
        </w:rPr>
        <w:t> </w:t>
      </w:r>
      <w:r>
        <w:rPr>
          <w:spacing w:val="-4"/>
        </w:rPr>
        <w:t>of</w:t>
      </w:r>
      <w:r>
        <w:rPr>
          <w:spacing w:val="-24"/>
        </w:rPr>
        <w:t> </w:t>
      </w:r>
      <w:r>
        <w:rPr>
          <w:spacing w:val="-4"/>
        </w:rPr>
        <w:t>POs</w:t>
      </w:r>
      <w:r>
        <w:rPr>
          <w:spacing w:val="-24"/>
        </w:rPr>
        <w:t> </w:t>
      </w:r>
      <w:r>
        <w:rPr>
          <w:spacing w:val="-4"/>
        </w:rPr>
        <w:t>of</w:t>
      </w:r>
      <w:r>
        <w:rPr>
          <w:spacing w:val="-24"/>
        </w:rPr>
        <w:t> </w:t>
      </w:r>
      <w:r>
        <w:rPr>
          <w:spacing w:val="-4"/>
        </w:rPr>
        <w:t>Project </w:t>
      </w:r>
      <w:r>
        <w:rPr>
          <w:spacing w:val="-2"/>
        </w:rPr>
        <w:t>Materials</w:t>
      </w:r>
    </w:p>
    <w:p>
      <w:pPr>
        <w:pStyle w:val="BodyText"/>
        <w:spacing w:before="2"/>
        <w:ind w:left="72"/>
      </w:pPr>
      <w:r>
        <w:rPr/>
        <w:drawing>
          <wp:inline distT="0" distB="0" distL="0" distR="0">
            <wp:extent cx="69850" cy="95250"/>
            <wp:effectExtent l="0" t="0" r="0" b="0"/>
            <wp:docPr id="74" name="Image 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4" name="Image 7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29"/>
          <w:sz w:val="20"/>
        </w:rPr>
        <w:t> </w:t>
      </w:r>
      <w:r>
        <w:rPr>
          <w:spacing w:val="-8"/>
        </w:rPr>
        <w:t>Vendor</w:t>
      </w:r>
      <w:r>
        <w:rPr>
          <w:spacing w:val="-13"/>
        </w:rPr>
        <w:t> </w:t>
      </w:r>
      <w:r>
        <w:rPr/>
        <w:t>Management</w:t>
      </w:r>
    </w:p>
    <w:p>
      <w:pPr>
        <w:pStyle w:val="BodyText"/>
        <w:spacing w:before="20"/>
        <w:ind w:left="72"/>
      </w:pPr>
      <w:r>
        <w:rPr/>
        <w:drawing>
          <wp:inline distT="0" distB="0" distL="0" distR="0">
            <wp:extent cx="69850" cy="95250"/>
            <wp:effectExtent l="0" t="0" r="0" b="0"/>
            <wp:docPr id="75" name="Image 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5" name="Image 7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24"/>
          <w:sz w:val="20"/>
        </w:rPr>
        <w:t> </w:t>
      </w:r>
      <w:r>
        <w:rPr>
          <w:spacing w:val="-6"/>
        </w:rPr>
        <w:t>Procurement</w:t>
      </w:r>
      <w:r>
        <w:rPr>
          <w:spacing w:val="-17"/>
        </w:rPr>
        <w:t> </w:t>
      </w:r>
      <w:r>
        <w:rPr>
          <w:spacing w:val="-6"/>
        </w:rPr>
        <w:t>&amp;</w:t>
      </w:r>
      <w:r>
        <w:rPr>
          <w:spacing w:val="-17"/>
        </w:rPr>
        <w:t> </w:t>
      </w:r>
      <w:r>
        <w:rPr>
          <w:spacing w:val="-6"/>
        </w:rPr>
        <w:t>PO</w:t>
      </w:r>
      <w:r>
        <w:rPr>
          <w:spacing w:val="-17"/>
        </w:rPr>
        <w:t> </w:t>
      </w:r>
      <w:r>
        <w:rPr>
          <w:spacing w:val="-6"/>
        </w:rPr>
        <w:t>Management</w:t>
      </w:r>
    </w:p>
    <w:p>
      <w:pPr>
        <w:pStyle w:val="BodyText"/>
        <w:spacing w:line="256" w:lineRule="auto" w:before="19"/>
        <w:ind w:left="72" w:right="3427"/>
      </w:pPr>
      <w:r>
        <w:rPr/>
        <w:drawing>
          <wp:inline distT="0" distB="0" distL="0" distR="0">
            <wp:extent cx="69850" cy="95250"/>
            <wp:effectExtent l="0" t="0" r="0" b="0"/>
            <wp:docPr id="76" name="Image 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6" name="Image 7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> </w:t>
      </w:r>
      <w:r>
        <w:rPr>
          <w:spacing w:val="-4"/>
        </w:rPr>
        <w:t>Material</w:t>
      </w:r>
      <w:r>
        <w:rPr>
          <w:spacing w:val="-25"/>
        </w:rPr>
        <w:t> </w:t>
      </w:r>
      <w:r>
        <w:rPr>
          <w:spacing w:val="-4"/>
        </w:rPr>
        <w:t>planning</w:t>
      </w:r>
      <w:r>
        <w:rPr>
          <w:spacing w:val="-25"/>
        </w:rPr>
        <w:t> </w:t>
      </w:r>
      <w:r>
        <w:rPr>
          <w:spacing w:val="-4"/>
        </w:rPr>
        <w:t>&amp;</w:t>
      </w:r>
      <w:r>
        <w:rPr>
          <w:spacing w:val="-25"/>
        </w:rPr>
        <w:t> </w:t>
      </w:r>
      <w:r>
        <w:rPr>
          <w:spacing w:val="-4"/>
        </w:rPr>
        <w:t>inventory</w:t>
      </w:r>
      <w:r>
        <w:rPr>
          <w:spacing w:val="-25"/>
        </w:rPr>
        <w:t> </w:t>
      </w:r>
      <w:r>
        <w:rPr>
          <w:spacing w:val="-4"/>
        </w:rPr>
        <w:t>management </w:t>
      </w:r>
      <w:r>
        <w:rPr/>
        <w:drawing>
          <wp:inline distT="0" distB="0" distL="0" distR="0">
            <wp:extent cx="69850" cy="95250"/>
            <wp:effectExtent l="0" t="0" r="0" b="0"/>
            <wp:docPr id="77" name="Image 7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7" name="Image 7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1"/>
        </w:rPr>
        <w:t> </w:t>
      </w:r>
      <w:r>
        <w:rPr/>
        <w:t>Project</w:t>
      </w:r>
      <w:r>
        <w:rPr>
          <w:spacing w:val="-22"/>
        </w:rPr>
        <w:t> </w:t>
      </w:r>
      <w:r>
        <w:rPr/>
        <w:t>Management</w:t>
      </w:r>
      <w:r>
        <w:rPr>
          <w:spacing w:val="-22"/>
        </w:rPr>
        <w:t> </w:t>
      </w:r>
      <w:r>
        <w:rPr/>
        <w:t>Operations</w:t>
      </w:r>
      <w:r>
        <w:rPr>
          <w:spacing w:val="-22"/>
        </w:rPr>
        <w:t> </w:t>
      </w:r>
      <w:r>
        <w:rPr/>
        <w:t>Support</w:t>
      </w:r>
    </w:p>
    <w:p>
      <w:pPr>
        <w:pStyle w:val="BodyText"/>
        <w:spacing w:before="2"/>
        <w:ind w:left="72"/>
      </w:pPr>
      <w:r>
        <w:rPr/>
        <w:drawing>
          <wp:inline distT="0" distB="0" distL="0" distR="0">
            <wp:extent cx="69850" cy="95250"/>
            <wp:effectExtent l="0" t="0" r="0" b="0"/>
            <wp:docPr id="78" name="Image 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8" name="Image 7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29"/>
          <w:sz w:val="20"/>
        </w:rPr>
        <w:t> </w:t>
      </w:r>
      <w:r>
        <w:rPr>
          <w:spacing w:val="-7"/>
        </w:rPr>
        <w:t>Customer</w:t>
      </w:r>
      <w:r>
        <w:rPr>
          <w:spacing w:val="-13"/>
        </w:rPr>
        <w:t> </w:t>
      </w:r>
      <w:r>
        <w:rPr/>
        <w:t>Handling.</w:t>
      </w:r>
    </w:p>
    <w:p>
      <w:pPr>
        <w:pStyle w:val="BodyText"/>
        <w:spacing w:before="19"/>
        <w:ind w:left="72"/>
      </w:pPr>
      <w:r>
        <w:rPr/>
        <w:drawing>
          <wp:inline distT="0" distB="0" distL="0" distR="0">
            <wp:extent cx="69850" cy="95250"/>
            <wp:effectExtent l="0" t="0" r="0" b="0"/>
            <wp:docPr id="79" name="Image 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9" name="Image 7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28"/>
          <w:sz w:val="20"/>
        </w:rPr>
        <w:t> </w:t>
      </w:r>
      <w:r>
        <w:rPr>
          <w:spacing w:val="-4"/>
        </w:rPr>
        <w:t>Circle</w:t>
      </w:r>
      <w:r>
        <w:rPr>
          <w:spacing w:val="-14"/>
        </w:rPr>
        <w:t> </w:t>
      </w:r>
      <w:r>
        <w:rPr>
          <w:spacing w:val="-4"/>
        </w:rPr>
        <w:t>Project/Rollout</w:t>
      </w:r>
      <w:r>
        <w:rPr>
          <w:spacing w:val="-14"/>
        </w:rPr>
        <w:t> </w:t>
      </w:r>
      <w:r>
        <w:rPr>
          <w:spacing w:val="-4"/>
        </w:rPr>
        <w:t>Coordination</w:t>
      </w:r>
    </w:p>
    <w:p>
      <w:pPr>
        <w:pStyle w:val="BodyText"/>
        <w:spacing w:line="256" w:lineRule="auto" w:before="20"/>
        <w:ind w:left="72" w:right="157"/>
      </w:pPr>
      <w:r>
        <w:rPr/>
        <w:drawing>
          <wp:inline distT="0" distB="0" distL="0" distR="0">
            <wp:extent cx="69850" cy="95250"/>
            <wp:effectExtent l="0" t="0" r="0" b="0"/>
            <wp:docPr id="80" name="Image 8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0" name="Image 8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-10"/>
          <w:sz w:val="20"/>
        </w:rPr>
        <w:t> </w:t>
      </w:r>
      <w:r>
        <w:rPr>
          <w:spacing w:val="-4"/>
        </w:rPr>
        <w:t>Coordinating</w:t>
      </w:r>
      <w:r>
        <w:rPr>
          <w:spacing w:val="-25"/>
        </w:rPr>
        <w:t> </w:t>
      </w:r>
      <w:r>
        <w:rPr>
          <w:spacing w:val="-4"/>
        </w:rPr>
        <w:t>for</w:t>
      </w:r>
      <w:r>
        <w:rPr>
          <w:spacing w:val="-25"/>
        </w:rPr>
        <w:t> </w:t>
      </w:r>
      <w:r>
        <w:rPr>
          <w:spacing w:val="-4"/>
        </w:rPr>
        <w:t>Customer</w:t>
      </w:r>
      <w:r>
        <w:rPr>
          <w:spacing w:val="-25"/>
        </w:rPr>
        <w:t> </w:t>
      </w:r>
      <w:r>
        <w:rPr>
          <w:spacing w:val="-4"/>
        </w:rPr>
        <w:t>Purchase</w:t>
      </w:r>
      <w:r>
        <w:rPr>
          <w:spacing w:val="-25"/>
        </w:rPr>
        <w:t> </w:t>
      </w:r>
      <w:r>
        <w:rPr>
          <w:spacing w:val="-4"/>
        </w:rPr>
        <w:t>Order</w:t>
      </w:r>
      <w:r>
        <w:rPr>
          <w:spacing w:val="-25"/>
        </w:rPr>
        <w:t> </w:t>
      </w:r>
      <w:r>
        <w:rPr>
          <w:spacing w:val="-4"/>
        </w:rPr>
        <w:t>Process</w:t>
      </w:r>
      <w:r>
        <w:rPr>
          <w:spacing w:val="-25"/>
        </w:rPr>
        <w:t> </w:t>
      </w:r>
      <w:r>
        <w:rPr>
          <w:spacing w:val="-4"/>
        </w:rPr>
        <w:t>with</w:t>
      </w:r>
      <w:r>
        <w:rPr>
          <w:spacing w:val="-25"/>
        </w:rPr>
        <w:t> </w:t>
      </w:r>
      <w:r>
        <w:rPr>
          <w:spacing w:val="-4"/>
        </w:rPr>
        <w:t>SCM</w:t>
      </w:r>
      <w:r>
        <w:rPr>
          <w:spacing w:val="-25"/>
        </w:rPr>
        <w:t> </w:t>
      </w:r>
      <w:r>
        <w:rPr>
          <w:spacing w:val="-4"/>
        </w:rPr>
        <w:t>Dept.</w:t>
      </w:r>
      <w:r>
        <w:rPr>
          <w:spacing w:val="-25"/>
        </w:rPr>
        <w:t> </w:t>
      </w:r>
      <w:r>
        <w:rPr>
          <w:spacing w:val="-4"/>
        </w:rPr>
        <w:t>of</w:t>
      </w:r>
      <w:r>
        <w:rPr>
          <w:spacing w:val="-25"/>
        </w:rPr>
        <w:t> </w:t>
      </w:r>
      <w:r>
        <w:rPr>
          <w:spacing w:val="-4"/>
        </w:rPr>
        <w:t>Customer. </w:t>
      </w:r>
      <w:r>
        <w:rPr/>
        <w:drawing>
          <wp:inline distT="0" distB="0" distL="0" distR="0">
            <wp:extent cx="69850" cy="95250"/>
            <wp:effectExtent l="0" t="0" r="0" b="0"/>
            <wp:docPr id="81" name="Image 8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1" name="Image 8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4"/>
        </w:rPr>
        <w:t> </w:t>
      </w:r>
      <w:r>
        <w:rPr>
          <w:spacing w:val="-2"/>
        </w:rPr>
        <w:t>Oversees</w:t>
      </w:r>
      <w:r>
        <w:rPr>
          <w:spacing w:val="-20"/>
        </w:rPr>
        <w:t> </w:t>
      </w:r>
      <w:r>
        <w:rPr>
          <w:spacing w:val="-2"/>
        </w:rPr>
        <w:t>the</w:t>
      </w:r>
      <w:r>
        <w:rPr>
          <w:spacing w:val="-20"/>
        </w:rPr>
        <w:t> </w:t>
      </w:r>
      <w:r>
        <w:rPr>
          <w:spacing w:val="-2"/>
        </w:rPr>
        <w:t>efficient</w:t>
      </w:r>
      <w:r>
        <w:rPr>
          <w:spacing w:val="-20"/>
        </w:rPr>
        <w:t> </w:t>
      </w:r>
      <w:r>
        <w:rPr>
          <w:spacing w:val="-2"/>
        </w:rPr>
        <w:t>processing</w:t>
      </w:r>
      <w:r>
        <w:rPr>
          <w:spacing w:val="-20"/>
        </w:rPr>
        <w:t> </w:t>
      </w:r>
      <w:r>
        <w:rPr>
          <w:spacing w:val="-2"/>
        </w:rPr>
        <w:t>of</w:t>
      </w:r>
      <w:r>
        <w:rPr>
          <w:spacing w:val="-20"/>
        </w:rPr>
        <w:t> </w:t>
      </w:r>
      <w:r>
        <w:rPr>
          <w:spacing w:val="-2"/>
        </w:rPr>
        <w:t>all</w:t>
      </w:r>
      <w:r>
        <w:rPr>
          <w:spacing w:val="-20"/>
        </w:rPr>
        <w:t> </w:t>
      </w:r>
      <w:r>
        <w:rPr>
          <w:spacing w:val="-2"/>
        </w:rPr>
        <w:t>customs</w:t>
      </w:r>
      <w:r>
        <w:rPr>
          <w:spacing w:val="-20"/>
        </w:rPr>
        <w:t> </w:t>
      </w:r>
      <w:r>
        <w:rPr>
          <w:spacing w:val="-2"/>
        </w:rPr>
        <w:t>documentation's.</w:t>
      </w:r>
    </w:p>
    <w:p>
      <w:pPr>
        <w:pStyle w:val="BodyText"/>
        <w:spacing w:line="256" w:lineRule="auto" w:before="1"/>
        <w:ind w:left="57" w:firstLine="15"/>
      </w:pPr>
      <w:r>
        <w:rPr/>
        <w:drawing>
          <wp:inline distT="0" distB="0" distL="0" distR="0">
            <wp:extent cx="69850" cy="95250"/>
            <wp:effectExtent l="0" t="0" r="0" b="0"/>
            <wp:docPr id="82" name="Image 8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2" name="Image 8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6"/>
          <w:sz w:val="20"/>
        </w:rPr>
        <w:t> </w:t>
      </w:r>
      <w:r>
        <w:rPr>
          <w:spacing w:val="-4"/>
        </w:rPr>
        <w:t>Manage</w:t>
      </w:r>
      <w:r>
        <w:rPr>
          <w:spacing w:val="-22"/>
        </w:rPr>
        <w:t> </w:t>
      </w:r>
      <w:r>
        <w:rPr>
          <w:spacing w:val="-4"/>
        </w:rPr>
        <w:t>the</w:t>
      </w:r>
      <w:r>
        <w:rPr>
          <w:spacing w:val="-22"/>
        </w:rPr>
        <w:t> </w:t>
      </w:r>
      <w:r>
        <w:rPr>
          <w:spacing w:val="-4"/>
        </w:rPr>
        <w:t>performance</w:t>
      </w:r>
      <w:r>
        <w:rPr>
          <w:spacing w:val="-22"/>
        </w:rPr>
        <w:t> </w:t>
      </w:r>
      <w:r>
        <w:rPr>
          <w:spacing w:val="-4"/>
        </w:rPr>
        <w:t>of</w:t>
      </w:r>
      <w:r>
        <w:rPr>
          <w:spacing w:val="-22"/>
        </w:rPr>
        <w:t> </w:t>
      </w:r>
      <w:r>
        <w:rPr>
          <w:spacing w:val="-4"/>
        </w:rPr>
        <w:t>all</w:t>
      </w:r>
      <w:r>
        <w:rPr>
          <w:spacing w:val="-22"/>
        </w:rPr>
        <w:t> </w:t>
      </w:r>
      <w:r>
        <w:rPr>
          <w:spacing w:val="-4"/>
        </w:rPr>
        <w:t>client</w:t>
      </w:r>
      <w:r>
        <w:rPr>
          <w:spacing w:val="-22"/>
        </w:rPr>
        <w:t> </w:t>
      </w:r>
      <w:r>
        <w:rPr>
          <w:spacing w:val="-4"/>
        </w:rPr>
        <w:t>contracted</w:t>
      </w:r>
      <w:r>
        <w:rPr>
          <w:spacing w:val="-22"/>
        </w:rPr>
        <w:t> </w:t>
      </w:r>
      <w:r>
        <w:rPr>
          <w:spacing w:val="-4"/>
        </w:rPr>
        <w:t>forwarders</w:t>
      </w:r>
      <w:r>
        <w:rPr>
          <w:spacing w:val="-22"/>
        </w:rPr>
        <w:t> </w:t>
      </w:r>
      <w:r>
        <w:rPr>
          <w:spacing w:val="-4"/>
        </w:rPr>
        <w:t>and</w:t>
      </w:r>
      <w:r>
        <w:rPr>
          <w:spacing w:val="-22"/>
        </w:rPr>
        <w:t> </w:t>
      </w:r>
      <w:r>
        <w:rPr>
          <w:spacing w:val="-4"/>
        </w:rPr>
        <w:t>work</w:t>
      </w:r>
      <w:r>
        <w:rPr>
          <w:spacing w:val="-22"/>
        </w:rPr>
        <w:t> </w:t>
      </w:r>
      <w:r>
        <w:rPr>
          <w:spacing w:val="-4"/>
        </w:rPr>
        <w:t>closely</w:t>
      </w:r>
      <w:r>
        <w:rPr>
          <w:spacing w:val="-22"/>
        </w:rPr>
        <w:t> </w:t>
      </w:r>
      <w:r>
        <w:rPr>
          <w:spacing w:val="-4"/>
        </w:rPr>
        <w:t>with </w:t>
      </w:r>
      <w:r>
        <w:rPr/>
        <w:t>them</w:t>
      </w:r>
      <w:r>
        <w:rPr>
          <w:spacing w:val="-25"/>
        </w:rPr>
        <w:t> </w:t>
      </w:r>
      <w:r>
        <w:rPr/>
        <w:t>to</w:t>
      </w:r>
      <w:r>
        <w:rPr>
          <w:spacing w:val="-25"/>
        </w:rPr>
        <w:t> </w:t>
      </w:r>
      <w:r>
        <w:rPr/>
        <w:t>resolve</w:t>
      </w:r>
      <w:r>
        <w:rPr>
          <w:spacing w:val="-25"/>
        </w:rPr>
        <w:t> </w:t>
      </w:r>
      <w:r>
        <w:rPr/>
        <w:t>any</w:t>
      </w:r>
      <w:r>
        <w:rPr>
          <w:spacing w:val="-25"/>
        </w:rPr>
        <w:t> </w:t>
      </w:r>
      <w:r>
        <w:rPr/>
        <w:t>transportation</w:t>
      </w:r>
      <w:r>
        <w:rPr>
          <w:spacing w:val="-25"/>
        </w:rPr>
        <w:t> </w:t>
      </w:r>
      <w:r>
        <w:rPr/>
        <w:t>related</w:t>
      </w:r>
      <w:r>
        <w:rPr>
          <w:spacing w:val="-25"/>
        </w:rPr>
        <w:t> </w:t>
      </w:r>
      <w:r>
        <w:rPr/>
        <w:t>issues</w:t>
      </w:r>
    </w:p>
    <w:p>
      <w:pPr>
        <w:pStyle w:val="BodyText"/>
        <w:spacing w:line="256" w:lineRule="auto" w:before="2"/>
        <w:ind w:left="57" w:right="157" w:firstLine="15"/>
      </w:pPr>
      <w:r>
        <w:rPr/>
        <w:drawing>
          <wp:inline distT="0" distB="0" distL="0" distR="0">
            <wp:extent cx="69850" cy="95250"/>
            <wp:effectExtent l="0" t="0" r="0" b="0"/>
            <wp:docPr id="83" name="Image 8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3" name="Image 8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2"/>
          <w:sz w:val="20"/>
        </w:rPr>
        <w:t> </w:t>
      </w:r>
      <w:r>
        <w:rPr>
          <w:spacing w:val="-4"/>
        </w:rPr>
        <w:t>Coordinating</w:t>
      </w:r>
      <w:r>
        <w:rPr>
          <w:spacing w:val="-25"/>
        </w:rPr>
        <w:t> </w:t>
      </w:r>
      <w:r>
        <w:rPr>
          <w:spacing w:val="-4"/>
        </w:rPr>
        <w:t>with</w:t>
      </w:r>
      <w:r>
        <w:rPr>
          <w:spacing w:val="-25"/>
        </w:rPr>
        <w:t> </w:t>
      </w:r>
      <w:r>
        <w:rPr>
          <w:spacing w:val="-4"/>
        </w:rPr>
        <w:t>Business</w:t>
      </w:r>
      <w:r>
        <w:rPr>
          <w:spacing w:val="-25"/>
        </w:rPr>
        <w:t> </w:t>
      </w:r>
      <w:r>
        <w:rPr>
          <w:spacing w:val="-4"/>
        </w:rPr>
        <w:t>Control</w:t>
      </w:r>
      <w:r>
        <w:rPr>
          <w:spacing w:val="-25"/>
        </w:rPr>
        <w:t> </w:t>
      </w:r>
      <w:r>
        <w:rPr>
          <w:spacing w:val="-4"/>
        </w:rPr>
        <w:t>team</w:t>
      </w:r>
      <w:r>
        <w:rPr>
          <w:spacing w:val="-25"/>
        </w:rPr>
        <w:t> </w:t>
      </w:r>
      <w:r>
        <w:rPr>
          <w:spacing w:val="-4"/>
        </w:rPr>
        <w:t>&amp;</w:t>
      </w:r>
      <w:r>
        <w:rPr>
          <w:spacing w:val="-25"/>
        </w:rPr>
        <w:t> </w:t>
      </w:r>
      <w:r>
        <w:rPr>
          <w:spacing w:val="-4"/>
        </w:rPr>
        <w:t>CPD,</w:t>
      </w:r>
      <w:r>
        <w:rPr>
          <w:spacing w:val="-25"/>
        </w:rPr>
        <w:t> </w:t>
      </w:r>
      <w:r>
        <w:rPr>
          <w:spacing w:val="-4"/>
        </w:rPr>
        <w:t>COD</w:t>
      </w:r>
      <w:r>
        <w:rPr>
          <w:spacing w:val="-25"/>
        </w:rPr>
        <w:t> </w:t>
      </w:r>
      <w:r>
        <w:rPr>
          <w:spacing w:val="-4"/>
        </w:rPr>
        <w:t>of</w:t>
      </w:r>
      <w:r>
        <w:rPr>
          <w:spacing w:val="-25"/>
        </w:rPr>
        <w:t> </w:t>
      </w:r>
      <w:r>
        <w:rPr>
          <w:spacing w:val="-4"/>
        </w:rPr>
        <w:t>Ericsson</w:t>
      </w:r>
      <w:r>
        <w:rPr>
          <w:spacing w:val="-25"/>
        </w:rPr>
        <w:t> </w:t>
      </w:r>
      <w:r>
        <w:rPr>
          <w:spacing w:val="-4"/>
        </w:rPr>
        <w:t>for</w:t>
      </w:r>
      <w:r>
        <w:rPr>
          <w:spacing w:val="-25"/>
        </w:rPr>
        <w:t> </w:t>
      </w:r>
      <w:r>
        <w:rPr>
          <w:spacing w:val="-4"/>
        </w:rPr>
        <w:t>uploading </w:t>
      </w:r>
      <w:r>
        <w:rPr/>
        <w:t>the</w:t>
      </w:r>
      <w:r>
        <w:rPr>
          <w:spacing w:val="-4"/>
        </w:rPr>
        <w:t> </w:t>
      </w:r>
      <w:r>
        <w:rPr/>
        <w:t>materials</w:t>
      </w:r>
      <w:r>
        <w:rPr>
          <w:spacing w:val="-4"/>
        </w:rPr>
        <w:t> </w:t>
      </w:r>
      <w:r>
        <w:rPr/>
        <w:t>in</w:t>
      </w:r>
      <w:r>
        <w:rPr>
          <w:spacing w:val="-4"/>
        </w:rPr>
        <w:t> </w:t>
      </w:r>
      <w:r>
        <w:rPr/>
        <w:t>SAP.</w:t>
      </w:r>
    </w:p>
    <w:p>
      <w:pPr>
        <w:pStyle w:val="BodyText"/>
        <w:spacing w:line="256" w:lineRule="auto" w:before="2"/>
        <w:ind w:left="57" w:right="157" w:firstLine="15"/>
      </w:pPr>
      <w:r>
        <w:rPr/>
        <w:drawing>
          <wp:inline distT="0" distB="0" distL="0" distR="0">
            <wp:extent cx="69850" cy="95250"/>
            <wp:effectExtent l="0" t="0" r="0" b="0"/>
            <wp:docPr id="84" name="Image 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4" name="Image 8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-10"/>
          <w:sz w:val="20"/>
        </w:rPr>
        <w:t> </w:t>
      </w:r>
      <w:r>
        <w:rPr>
          <w:spacing w:val="-4"/>
        </w:rPr>
        <w:t>Preparation</w:t>
      </w:r>
      <w:r>
        <w:rPr>
          <w:spacing w:val="-25"/>
        </w:rPr>
        <w:t> </w:t>
      </w:r>
      <w:r>
        <w:rPr>
          <w:spacing w:val="-4"/>
        </w:rPr>
        <w:t>of</w:t>
      </w:r>
      <w:r>
        <w:rPr>
          <w:spacing w:val="-25"/>
        </w:rPr>
        <w:t> </w:t>
      </w:r>
      <w:r>
        <w:rPr>
          <w:spacing w:val="-4"/>
        </w:rPr>
        <w:t>Order</w:t>
      </w:r>
      <w:r>
        <w:rPr>
          <w:spacing w:val="-25"/>
        </w:rPr>
        <w:t> </w:t>
      </w:r>
      <w:r>
        <w:rPr>
          <w:spacing w:val="-4"/>
        </w:rPr>
        <w:t>Acknowledgement</w:t>
      </w:r>
      <w:r>
        <w:rPr>
          <w:spacing w:val="-25"/>
        </w:rPr>
        <w:t> </w:t>
      </w:r>
      <w:r>
        <w:rPr>
          <w:spacing w:val="-4"/>
        </w:rPr>
        <w:t>forms,</w:t>
      </w:r>
      <w:r>
        <w:rPr>
          <w:spacing w:val="-25"/>
        </w:rPr>
        <w:t> </w:t>
      </w:r>
      <w:r>
        <w:rPr>
          <w:spacing w:val="-4"/>
        </w:rPr>
        <w:t>Pre-Requsits,</w:t>
      </w:r>
      <w:r>
        <w:rPr>
          <w:spacing w:val="-25"/>
        </w:rPr>
        <w:t> </w:t>
      </w:r>
      <w:r>
        <w:rPr>
          <w:spacing w:val="-4"/>
        </w:rPr>
        <w:t>Order</w:t>
      </w:r>
      <w:r>
        <w:rPr>
          <w:spacing w:val="-25"/>
        </w:rPr>
        <w:t> </w:t>
      </w:r>
      <w:r>
        <w:rPr>
          <w:spacing w:val="-4"/>
        </w:rPr>
        <w:t>Booking </w:t>
      </w:r>
      <w:r>
        <w:rPr/>
        <w:t>Templates</w:t>
      </w:r>
      <w:r>
        <w:rPr>
          <w:spacing w:val="-25"/>
        </w:rPr>
        <w:t> </w:t>
      </w:r>
      <w:r>
        <w:rPr/>
        <w:t>etc</w:t>
      </w:r>
      <w:r>
        <w:rPr>
          <w:spacing w:val="-25"/>
        </w:rPr>
        <w:t> </w:t>
      </w:r>
      <w:r>
        <w:rPr/>
        <w:t>for</w:t>
      </w:r>
      <w:r>
        <w:rPr>
          <w:spacing w:val="-25"/>
        </w:rPr>
        <w:t> </w:t>
      </w:r>
      <w:r>
        <w:rPr/>
        <w:t>Material</w:t>
      </w:r>
      <w:r>
        <w:rPr>
          <w:spacing w:val="-25"/>
        </w:rPr>
        <w:t> </w:t>
      </w:r>
      <w:r>
        <w:rPr/>
        <w:t>Ordering.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6"/>
      </w:pPr>
    </w:p>
    <w:p>
      <w:pPr>
        <w:pStyle w:val="BodyText"/>
        <w:ind w:right="49"/>
        <w:jc w:val="right"/>
      </w:pPr>
      <w:r>
        <w:rPr>
          <w:spacing w:val="-2"/>
          <w:w w:val="90"/>
        </w:rPr>
        <w:t>01/2007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–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08/2008</w:t>
      </w:r>
    </w:p>
    <w:p>
      <w:pPr>
        <w:pStyle w:val="BodyText"/>
        <w:spacing w:before="19"/>
        <w:ind w:right="49"/>
        <w:jc w:val="right"/>
      </w:pPr>
      <w:r>
        <w:rPr>
          <w:spacing w:val="-6"/>
        </w:rPr>
        <w:t>Cochin,</w:t>
      </w:r>
      <w:r>
        <w:rPr>
          <w:spacing w:val="-14"/>
        </w:rPr>
        <w:t> </w:t>
      </w:r>
      <w:r>
        <w:rPr>
          <w:spacing w:val="-2"/>
        </w:rPr>
        <w:t>Kerala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7"/>
      </w:pPr>
    </w:p>
    <w:p>
      <w:pPr>
        <w:pStyle w:val="BodyText"/>
        <w:ind w:right="49"/>
        <w:jc w:val="right"/>
      </w:pPr>
      <w:r>
        <w:rPr>
          <w:spacing w:val="-2"/>
          <w:w w:val="90"/>
        </w:rPr>
        <w:t>01/2006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–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12/2006</w:t>
      </w:r>
    </w:p>
    <w:p>
      <w:pPr>
        <w:pStyle w:val="BodyText"/>
        <w:spacing w:before="20"/>
        <w:ind w:right="49"/>
        <w:jc w:val="right"/>
      </w:pPr>
      <w:r>
        <w:rPr>
          <w:spacing w:val="-2"/>
        </w:rPr>
        <w:t>Cochin</w:t>
      </w:r>
    </w:p>
    <w:p>
      <w:pPr>
        <w:pStyle w:val="BodyText"/>
        <w:spacing w:after="0"/>
        <w:jc w:val="right"/>
        <w:sectPr>
          <w:pgSz w:w="11900" w:h="16840"/>
          <w:pgMar w:top="760" w:bottom="280" w:left="850" w:right="850"/>
          <w:cols w:num="2" w:equalWidth="0">
            <w:col w:w="7701" w:space="731"/>
            <w:col w:w="1768"/>
          </w:cols>
        </w:sectPr>
      </w:pPr>
    </w:p>
    <w:p>
      <w:pPr>
        <w:pStyle w:val="BodyText"/>
        <w:spacing w:line="256" w:lineRule="auto" w:before="66"/>
        <w:ind w:left="57" w:firstLine="15"/>
      </w:pPr>
      <w:r>
        <w:rPr/>
        <w:drawing>
          <wp:inline distT="0" distB="0" distL="0" distR="0">
            <wp:extent cx="69850" cy="95250"/>
            <wp:effectExtent l="0" t="0" r="0" b="0"/>
            <wp:docPr id="85" name="Image 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5" name="Image 8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5"/>
          <w:sz w:val="20"/>
        </w:rPr>
        <w:t> </w:t>
      </w:r>
      <w:r>
        <w:rPr>
          <w:spacing w:val="-4"/>
        </w:rPr>
        <w:t>Coordinating</w:t>
      </w:r>
      <w:r>
        <w:rPr>
          <w:spacing w:val="-23"/>
        </w:rPr>
        <w:t> </w:t>
      </w:r>
      <w:r>
        <w:rPr>
          <w:spacing w:val="-4"/>
        </w:rPr>
        <w:t>with</w:t>
      </w:r>
      <w:r>
        <w:rPr>
          <w:spacing w:val="-23"/>
        </w:rPr>
        <w:t> </w:t>
      </w:r>
      <w:r>
        <w:rPr>
          <w:spacing w:val="-4"/>
        </w:rPr>
        <w:t>Ericsson</w:t>
      </w:r>
      <w:r>
        <w:rPr>
          <w:spacing w:val="-23"/>
        </w:rPr>
        <w:t> </w:t>
      </w:r>
      <w:r>
        <w:rPr>
          <w:spacing w:val="-4"/>
        </w:rPr>
        <w:t>Ware</w:t>
      </w:r>
      <w:r>
        <w:rPr>
          <w:spacing w:val="-23"/>
        </w:rPr>
        <w:t> </w:t>
      </w:r>
      <w:r>
        <w:rPr>
          <w:spacing w:val="-4"/>
        </w:rPr>
        <w:t>house</w:t>
      </w:r>
      <w:r>
        <w:rPr>
          <w:spacing w:val="-23"/>
        </w:rPr>
        <w:t> </w:t>
      </w:r>
      <w:r>
        <w:rPr>
          <w:spacing w:val="-4"/>
        </w:rPr>
        <w:t>for</w:t>
      </w:r>
      <w:r>
        <w:rPr>
          <w:spacing w:val="-23"/>
        </w:rPr>
        <w:t> </w:t>
      </w:r>
      <w:r>
        <w:rPr>
          <w:spacing w:val="-4"/>
        </w:rPr>
        <w:t>timely</w:t>
      </w:r>
      <w:r>
        <w:rPr>
          <w:spacing w:val="-23"/>
        </w:rPr>
        <w:t> </w:t>
      </w:r>
      <w:r>
        <w:rPr>
          <w:spacing w:val="-4"/>
        </w:rPr>
        <w:t>dispatch</w:t>
      </w:r>
      <w:r>
        <w:rPr>
          <w:spacing w:val="-23"/>
        </w:rPr>
        <w:t> </w:t>
      </w:r>
      <w:r>
        <w:rPr>
          <w:spacing w:val="-4"/>
        </w:rPr>
        <w:t>of</w:t>
      </w:r>
      <w:r>
        <w:rPr>
          <w:spacing w:val="-23"/>
        </w:rPr>
        <w:t> </w:t>
      </w:r>
      <w:r>
        <w:rPr>
          <w:spacing w:val="-4"/>
        </w:rPr>
        <w:t>materials</w:t>
      </w:r>
      <w:r>
        <w:rPr>
          <w:spacing w:val="-23"/>
        </w:rPr>
        <w:t> </w:t>
      </w:r>
      <w:r>
        <w:rPr>
          <w:spacing w:val="-4"/>
        </w:rPr>
        <w:t>which</w:t>
      </w:r>
      <w:r>
        <w:rPr>
          <w:spacing w:val="-23"/>
        </w:rPr>
        <w:t> </w:t>
      </w:r>
      <w:r>
        <w:rPr>
          <w:spacing w:val="-4"/>
        </w:rPr>
        <w:t>was </w:t>
      </w:r>
      <w:r>
        <w:rPr>
          <w:spacing w:val="-2"/>
        </w:rPr>
        <w:t>ordered.</w:t>
      </w:r>
    </w:p>
    <w:p>
      <w:pPr>
        <w:spacing w:before="181"/>
        <w:ind w:left="57" w:right="0" w:firstLine="0"/>
        <w:jc w:val="left"/>
        <w:rPr>
          <w:rFonts w:ascii="Verdana"/>
          <w:i/>
          <w:sz w:val="22"/>
        </w:rPr>
      </w:pPr>
      <w:r>
        <w:rPr>
          <w:b/>
          <w:spacing w:val="-2"/>
          <w:w w:val="85"/>
          <w:sz w:val="22"/>
        </w:rPr>
        <w:t>Asst.Manager-Commercial/Materials,</w:t>
      </w:r>
      <w:r>
        <w:rPr>
          <w:b/>
          <w:spacing w:val="5"/>
          <w:sz w:val="22"/>
        </w:rPr>
        <w:t> </w:t>
      </w:r>
      <w:r>
        <w:rPr>
          <w:rFonts w:ascii="Verdana"/>
          <w:i/>
          <w:spacing w:val="-2"/>
          <w:w w:val="85"/>
          <w:sz w:val="22"/>
        </w:rPr>
        <w:t>Bharti</w:t>
      </w:r>
      <w:r>
        <w:rPr>
          <w:rFonts w:ascii="Verdana"/>
          <w:i/>
          <w:spacing w:val="-7"/>
          <w:sz w:val="22"/>
        </w:rPr>
        <w:t> </w:t>
      </w:r>
      <w:r>
        <w:rPr>
          <w:rFonts w:ascii="Verdana"/>
          <w:i/>
          <w:spacing w:val="-2"/>
          <w:w w:val="85"/>
          <w:sz w:val="22"/>
        </w:rPr>
        <w:t>Airtel</w:t>
      </w:r>
      <w:r>
        <w:rPr>
          <w:rFonts w:ascii="Verdana"/>
          <w:i/>
          <w:spacing w:val="-8"/>
          <w:sz w:val="22"/>
        </w:rPr>
        <w:t> </w:t>
      </w:r>
      <w:r>
        <w:rPr>
          <w:rFonts w:ascii="Verdana"/>
          <w:i/>
          <w:spacing w:val="-4"/>
          <w:w w:val="85"/>
          <w:sz w:val="22"/>
        </w:rPr>
        <w:t>Ltd.</w:t>
      </w:r>
    </w:p>
    <w:p>
      <w:pPr>
        <w:pStyle w:val="BodyText"/>
        <w:spacing w:before="19"/>
        <w:ind w:left="57"/>
      </w:pPr>
      <w:r>
        <w:rPr>
          <w:spacing w:val="-6"/>
        </w:rPr>
        <w:t>Bharti</w:t>
      </w:r>
      <w:r>
        <w:rPr>
          <w:spacing w:val="-16"/>
        </w:rPr>
        <w:t> </w:t>
      </w:r>
      <w:r>
        <w:rPr>
          <w:spacing w:val="-6"/>
        </w:rPr>
        <w:t>Airtel</w:t>
      </w:r>
      <w:r>
        <w:rPr>
          <w:spacing w:val="-15"/>
        </w:rPr>
        <w:t> </w:t>
      </w:r>
      <w:r>
        <w:rPr>
          <w:spacing w:val="-6"/>
        </w:rPr>
        <w:t>Ltd.,</w:t>
      </w:r>
      <w:r>
        <w:rPr>
          <w:spacing w:val="-15"/>
        </w:rPr>
        <w:t> </w:t>
      </w:r>
      <w:r>
        <w:rPr>
          <w:spacing w:val="-6"/>
        </w:rPr>
        <w:t>Cochin</w:t>
      </w:r>
    </w:p>
    <w:p>
      <w:pPr>
        <w:pStyle w:val="BodyText"/>
        <w:spacing w:before="19"/>
        <w:ind w:left="72"/>
      </w:pPr>
      <w:r>
        <w:rPr/>
        <w:drawing>
          <wp:inline distT="0" distB="0" distL="0" distR="0">
            <wp:extent cx="69850" cy="95250"/>
            <wp:effectExtent l="0" t="0" r="0" b="0"/>
            <wp:docPr id="86" name="Image 8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6" name="Image 8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6"/>
          <w:sz w:val="20"/>
        </w:rPr>
        <w:t> </w:t>
      </w:r>
      <w:r>
        <w:rPr>
          <w:spacing w:val="-4"/>
        </w:rPr>
        <w:t>Over</w:t>
      </w:r>
      <w:r>
        <w:rPr>
          <w:spacing w:val="-22"/>
        </w:rPr>
        <w:t> </w:t>
      </w:r>
      <w:r>
        <w:rPr>
          <w:spacing w:val="-4"/>
        </w:rPr>
        <w:t>all</w:t>
      </w:r>
      <w:r>
        <w:rPr>
          <w:spacing w:val="-22"/>
        </w:rPr>
        <w:t> </w:t>
      </w:r>
      <w:r>
        <w:rPr>
          <w:spacing w:val="-4"/>
        </w:rPr>
        <w:t>Coordinator</w:t>
      </w:r>
      <w:r>
        <w:rPr>
          <w:spacing w:val="-22"/>
        </w:rPr>
        <w:t> </w:t>
      </w:r>
      <w:r>
        <w:rPr>
          <w:spacing w:val="-4"/>
        </w:rPr>
        <w:t>role</w:t>
      </w:r>
      <w:r>
        <w:rPr>
          <w:spacing w:val="-22"/>
        </w:rPr>
        <w:t> </w:t>
      </w:r>
      <w:r>
        <w:rPr>
          <w:spacing w:val="-4"/>
        </w:rPr>
        <w:t>in</w:t>
      </w:r>
      <w:r>
        <w:rPr>
          <w:spacing w:val="-22"/>
        </w:rPr>
        <w:t> </w:t>
      </w:r>
      <w:r>
        <w:rPr>
          <w:spacing w:val="-4"/>
        </w:rPr>
        <w:t>the</w:t>
      </w:r>
      <w:r>
        <w:rPr>
          <w:spacing w:val="-22"/>
        </w:rPr>
        <w:t> </w:t>
      </w:r>
      <w:r>
        <w:rPr>
          <w:spacing w:val="-4"/>
        </w:rPr>
        <w:t>Airtel</w:t>
      </w:r>
      <w:r>
        <w:rPr>
          <w:spacing w:val="-22"/>
        </w:rPr>
        <w:t> </w:t>
      </w:r>
      <w:r>
        <w:rPr>
          <w:spacing w:val="-4"/>
        </w:rPr>
        <w:t>Network</w:t>
      </w:r>
      <w:r>
        <w:rPr>
          <w:spacing w:val="-22"/>
        </w:rPr>
        <w:t> </w:t>
      </w:r>
      <w:r>
        <w:rPr>
          <w:spacing w:val="-4"/>
        </w:rPr>
        <w:t>Services</w:t>
      </w:r>
      <w:r>
        <w:rPr>
          <w:spacing w:val="-22"/>
        </w:rPr>
        <w:t> </w:t>
      </w:r>
      <w:r>
        <w:rPr>
          <w:spacing w:val="-4"/>
        </w:rPr>
        <w:t>Wing.</w:t>
      </w:r>
    </w:p>
    <w:p>
      <w:pPr>
        <w:pStyle w:val="BodyText"/>
        <w:spacing w:line="256" w:lineRule="auto" w:before="19"/>
        <w:ind w:left="57" w:right="35" w:firstLine="15"/>
      </w:pPr>
      <w:r>
        <w:rPr/>
        <w:drawing>
          <wp:inline distT="0" distB="0" distL="0" distR="0">
            <wp:extent cx="69850" cy="95250"/>
            <wp:effectExtent l="0" t="0" r="0" b="0"/>
            <wp:docPr id="87" name="Image 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7" name="Image 8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-3"/>
          <w:sz w:val="20"/>
        </w:rPr>
        <w:t> </w:t>
      </w:r>
      <w:r>
        <w:rPr>
          <w:spacing w:val="-4"/>
        </w:rPr>
        <w:t>Worked</w:t>
      </w:r>
      <w:r>
        <w:rPr>
          <w:spacing w:val="-25"/>
        </w:rPr>
        <w:t> </w:t>
      </w:r>
      <w:r>
        <w:rPr>
          <w:spacing w:val="-4"/>
        </w:rPr>
        <w:t>as</w:t>
      </w:r>
      <w:r>
        <w:rPr>
          <w:spacing w:val="-25"/>
        </w:rPr>
        <w:t> </w:t>
      </w:r>
      <w:r>
        <w:rPr>
          <w:spacing w:val="-4"/>
        </w:rPr>
        <w:t>Technical</w:t>
      </w:r>
      <w:r>
        <w:rPr>
          <w:spacing w:val="-25"/>
        </w:rPr>
        <w:t> </w:t>
      </w:r>
      <w:r>
        <w:rPr>
          <w:spacing w:val="-4"/>
        </w:rPr>
        <w:t>Support</w:t>
      </w:r>
      <w:r>
        <w:rPr>
          <w:spacing w:val="-25"/>
        </w:rPr>
        <w:t> </w:t>
      </w:r>
      <w:r>
        <w:rPr>
          <w:spacing w:val="-4"/>
        </w:rPr>
        <w:t>Executive</w:t>
      </w:r>
      <w:r>
        <w:rPr>
          <w:spacing w:val="-25"/>
        </w:rPr>
        <w:t> </w:t>
      </w:r>
      <w:r>
        <w:rPr>
          <w:spacing w:val="-4"/>
        </w:rPr>
        <w:t>in</w:t>
      </w:r>
      <w:r>
        <w:rPr>
          <w:spacing w:val="-25"/>
        </w:rPr>
        <w:t> </w:t>
      </w:r>
      <w:r>
        <w:rPr>
          <w:spacing w:val="-4"/>
        </w:rPr>
        <w:t>Airtel</w:t>
      </w:r>
      <w:r>
        <w:rPr>
          <w:spacing w:val="-25"/>
        </w:rPr>
        <w:t> </w:t>
      </w:r>
      <w:r>
        <w:rPr>
          <w:spacing w:val="-4"/>
        </w:rPr>
        <w:t>Technical</w:t>
      </w:r>
      <w:r>
        <w:rPr>
          <w:spacing w:val="-25"/>
        </w:rPr>
        <w:t> </w:t>
      </w:r>
      <w:r>
        <w:rPr>
          <w:spacing w:val="-4"/>
        </w:rPr>
        <w:t>Support</w:t>
      </w:r>
      <w:r>
        <w:rPr>
          <w:spacing w:val="-25"/>
        </w:rPr>
        <w:t> </w:t>
      </w:r>
      <w:r>
        <w:rPr>
          <w:spacing w:val="-4"/>
        </w:rPr>
        <w:t>Group </w:t>
      </w:r>
      <w:r>
        <w:rPr>
          <w:spacing w:val="-2"/>
        </w:rPr>
        <w:t>(Switch).</w:t>
      </w:r>
    </w:p>
    <w:p>
      <w:pPr>
        <w:pStyle w:val="BodyText"/>
        <w:spacing w:line="256" w:lineRule="auto" w:before="2"/>
        <w:ind w:left="57" w:right="35" w:firstLine="15"/>
      </w:pPr>
      <w:r>
        <w:rPr/>
        <w:drawing>
          <wp:inline distT="0" distB="0" distL="0" distR="0">
            <wp:extent cx="69850" cy="95250"/>
            <wp:effectExtent l="0" t="0" r="0" b="0"/>
            <wp:docPr id="88" name="Image 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8" name="Image 8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22"/>
          <w:sz w:val="20"/>
        </w:rPr>
        <w:t> </w:t>
      </w:r>
      <w:r>
        <w:rPr>
          <w:spacing w:val="-4"/>
        </w:rPr>
        <w:t>Coordinating</w:t>
      </w:r>
      <w:r>
        <w:rPr>
          <w:spacing w:val="-18"/>
        </w:rPr>
        <w:t> </w:t>
      </w:r>
      <w:r>
        <w:rPr>
          <w:spacing w:val="-4"/>
        </w:rPr>
        <w:t>with</w:t>
      </w:r>
      <w:r>
        <w:rPr>
          <w:spacing w:val="-18"/>
        </w:rPr>
        <w:t> </w:t>
      </w:r>
      <w:r>
        <w:rPr>
          <w:spacing w:val="-4"/>
        </w:rPr>
        <w:t>Ericsson</w:t>
      </w:r>
      <w:r>
        <w:rPr>
          <w:spacing w:val="-18"/>
        </w:rPr>
        <w:t> </w:t>
      </w:r>
      <w:r>
        <w:rPr>
          <w:spacing w:val="-4"/>
        </w:rPr>
        <w:t>FM</w:t>
      </w:r>
      <w:r>
        <w:rPr>
          <w:spacing w:val="-18"/>
        </w:rPr>
        <w:t> </w:t>
      </w:r>
      <w:r>
        <w:rPr>
          <w:spacing w:val="-4"/>
        </w:rPr>
        <w:t>Engineers</w:t>
      </w:r>
      <w:r>
        <w:rPr>
          <w:spacing w:val="-18"/>
        </w:rPr>
        <w:t> </w:t>
      </w:r>
      <w:r>
        <w:rPr>
          <w:spacing w:val="-4"/>
        </w:rPr>
        <w:t>in</w:t>
      </w:r>
      <w:r>
        <w:rPr>
          <w:spacing w:val="-18"/>
        </w:rPr>
        <w:t> </w:t>
      </w:r>
      <w:r>
        <w:rPr>
          <w:spacing w:val="-4"/>
        </w:rPr>
        <w:t>resolving</w:t>
      </w:r>
      <w:r>
        <w:rPr>
          <w:spacing w:val="-18"/>
        </w:rPr>
        <w:t> </w:t>
      </w:r>
      <w:r>
        <w:rPr>
          <w:spacing w:val="-4"/>
        </w:rPr>
        <w:t>Customer</w:t>
      </w:r>
      <w:r>
        <w:rPr>
          <w:spacing w:val="-18"/>
        </w:rPr>
        <w:t> </w:t>
      </w:r>
      <w:r>
        <w:rPr>
          <w:spacing w:val="-4"/>
        </w:rPr>
        <w:t>Coverage</w:t>
      </w:r>
      <w:r>
        <w:rPr>
          <w:spacing w:val="-18"/>
        </w:rPr>
        <w:t> </w:t>
      </w:r>
      <w:r>
        <w:rPr>
          <w:spacing w:val="-4"/>
        </w:rPr>
        <w:t>Issues</w:t>
      </w:r>
      <w:r>
        <w:rPr>
          <w:spacing w:val="-4"/>
        </w:rPr>
        <w:t> </w:t>
      </w:r>
      <w:r>
        <w:rPr/>
        <w:drawing>
          <wp:inline distT="0" distB="0" distL="0" distR="0">
            <wp:extent cx="69850" cy="95250"/>
            <wp:effectExtent l="0" t="0" r="0" b="0"/>
            <wp:docPr id="89" name="Image 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9" name="Image 8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3"/>
        </w:rPr>
        <w:t> </w:t>
      </w:r>
      <w:r>
        <w:rPr>
          <w:spacing w:val="-4"/>
        </w:rPr>
        <w:t>Overall</w:t>
      </w:r>
      <w:r>
        <w:rPr>
          <w:spacing w:val="-20"/>
        </w:rPr>
        <w:t> </w:t>
      </w:r>
      <w:r>
        <w:rPr>
          <w:spacing w:val="-4"/>
        </w:rPr>
        <w:t>Co-ordination</w:t>
      </w:r>
      <w:r>
        <w:rPr>
          <w:spacing w:val="-20"/>
        </w:rPr>
        <w:t> </w:t>
      </w:r>
      <w:r>
        <w:rPr>
          <w:spacing w:val="-4"/>
        </w:rPr>
        <w:t>of</w:t>
      </w:r>
      <w:r>
        <w:rPr>
          <w:spacing w:val="-20"/>
        </w:rPr>
        <w:t> </w:t>
      </w:r>
      <w:r>
        <w:rPr>
          <w:spacing w:val="-4"/>
        </w:rPr>
        <w:t>Commercial</w:t>
      </w:r>
      <w:r>
        <w:rPr>
          <w:spacing w:val="-20"/>
        </w:rPr>
        <w:t> </w:t>
      </w:r>
      <w:r>
        <w:rPr>
          <w:spacing w:val="-4"/>
        </w:rPr>
        <w:t>activities,</w:t>
      </w:r>
      <w:r>
        <w:rPr>
          <w:spacing w:val="-20"/>
        </w:rPr>
        <w:t> </w:t>
      </w:r>
      <w:r>
        <w:rPr>
          <w:spacing w:val="-4"/>
        </w:rPr>
        <w:t>which</w:t>
      </w:r>
      <w:r>
        <w:rPr>
          <w:spacing w:val="-20"/>
        </w:rPr>
        <w:t> </w:t>
      </w:r>
      <w:r>
        <w:rPr>
          <w:spacing w:val="-4"/>
        </w:rPr>
        <w:t>is</w:t>
      </w:r>
      <w:r>
        <w:rPr>
          <w:spacing w:val="-20"/>
        </w:rPr>
        <w:t> </w:t>
      </w:r>
      <w:r>
        <w:rPr>
          <w:spacing w:val="-4"/>
        </w:rPr>
        <w:t>related</w:t>
      </w:r>
      <w:r>
        <w:rPr>
          <w:spacing w:val="-20"/>
        </w:rPr>
        <w:t> </w:t>
      </w:r>
      <w:r>
        <w:rPr>
          <w:spacing w:val="-4"/>
        </w:rPr>
        <w:t>to</w:t>
      </w:r>
      <w:r>
        <w:rPr>
          <w:spacing w:val="-20"/>
        </w:rPr>
        <w:t> </w:t>
      </w:r>
      <w:r>
        <w:rPr>
          <w:spacing w:val="-4"/>
        </w:rPr>
        <w:t>Network</w:t>
      </w:r>
      <w:r>
        <w:rPr>
          <w:spacing w:val="-20"/>
        </w:rPr>
        <w:t> </w:t>
      </w:r>
      <w:r>
        <w:rPr>
          <w:spacing w:val="-4"/>
        </w:rPr>
        <w:t>Opex. </w:t>
      </w:r>
      <w:r>
        <w:rPr/>
        <w:drawing>
          <wp:inline distT="0" distB="0" distL="0" distR="0">
            <wp:extent cx="69850" cy="95250"/>
            <wp:effectExtent l="0" t="0" r="0" b="0"/>
            <wp:docPr id="90" name="Image 9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0" name="Image 9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-14"/>
        </w:rPr>
        <w:t> </w:t>
      </w:r>
      <w:r>
        <w:rPr>
          <w:spacing w:val="-2"/>
        </w:rPr>
        <w:t>Coordinating</w:t>
      </w:r>
      <w:r>
        <w:rPr>
          <w:spacing w:val="-25"/>
        </w:rPr>
        <w:t> </w:t>
      </w:r>
      <w:r>
        <w:rPr>
          <w:spacing w:val="-2"/>
        </w:rPr>
        <w:t>with</w:t>
      </w:r>
      <w:r>
        <w:rPr>
          <w:spacing w:val="-25"/>
        </w:rPr>
        <w:t> </w:t>
      </w:r>
      <w:r>
        <w:rPr>
          <w:spacing w:val="-2"/>
        </w:rPr>
        <w:t>BSNL</w:t>
      </w:r>
      <w:r>
        <w:rPr>
          <w:spacing w:val="-25"/>
        </w:rPr>
        <w:t> </w:t>
      </w:r>
      <w:r>
        <w:rPr>
          <w:spacing w:val="-2"/>
        </w:rPr>
        <w:t>Consultant</w:t>
      </w:r>
      <w:r>
        <w:rPr>
          <w:spacing w:val="-25"/>
        </w:rPr>
        <w:t> </w:t>
      </w:r>
      <w:r>
        <w:rPr>
          <w:spacing w:val="-2"/>
        </w:rPr>
        <w:t>in</w:t>
      </w:r>
      <w:r>
        <w:rPr>
          <w:spacing w:val="-25"/>
        </w:rPr>
        <w:t> </w:t>
      </w:r>
      <w:r>
        <w:rPr>
          <w:spacing w:val="-2"/>
        </w:rPr>
        <w:t>Payments</w:t>
      </w:r>
      <w:r>
        <w:rPr>
          <w:spacing w:val="-25"/>
        </w:rPr>
        <w:t> </w:t>
      </w:r>
      <w:r>
        <w:rPr>
          <w:spacing w:val="-2"/>
        </w:rPr>
        <w:t>of</w:t>
      </w:r>
      <w:r>
        <w:rPr>
          <w:spacing w:val="-25"/>
        </w:rPr>
        <w:t> </w:t>
      </w:r>
      <w:r>
        <w:rPr>
          <w:spacing w:val="-2"/>
        </w:rPr>
        <w:t>IUC,</w:t>
      </w:r>
      <w:r>
        <w:rPr>
          <w:spacing w:val="-25"/>
        </w:rPr>
        <w:t> </w:t>
      </w:r>
      <w:r>
        <w:rPr>
          <w:spacing w:val="-2"/>
        </w:rPr>
        <w:t>Rents</w:t>
      </w:r>
      <w:r>
        <w:rPr>
          <w:spacing w:val="-25"/>
        </w:rPr>
        <w:t> </w:t>
      </w:r>
      <w:r>
        <w:rPr>
          <w:spacing w:val="-2"/>
        </w:rPr>
        <w:t>and</w:t>
      </w:r>
      <w:r>
        <w:rPr>
          <w:spacing w:val="-25"/>
        </w:rPr>
        <w:t> </w:t>
      </w:r>
      <w:r>
        <w:rPr>
          <w:spacing w:val="-2"/>
        </w:rPr>
        <w:t>Port</w:t>
      </w:r>
      <w:r>
        <w:rPr>
          <w:spacing w:val="-25"/>
        </w:rPr>
        <w:t> </w:t>
      </w:r>
      <w:r>
        <w:rPr>
          <w:spacing w:val="-2"/>
        </w:rPr>
        <w:t>Charges. </w:t>
      </w:r>
      <w:r>
        <w:rPr/>
        <w:drawing>
          <wp:inline distT="0" distB="0" distL="0" distR="0">
            <wp:extent cx="69850" cy="95250"/>
            <wp:effectExtent l="0" t="0" r="0" b="0"/>
            <wp:docPr id="91" name="Image 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1" name="Image 9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9"/>
        </w:rPr>
        <w:t> </w:t>
      </w:r>
      <w:r>
        <w:rPr>
          <w:spacing w:val="-2"/>
        </w:rPr>
        <w:t>Preparing</w:t>
      </w:r>
      <w:r>
        <w:rPr>
          <w:spacing w:val="-24"/>
        </w:rPr>
        <w:t> </w:t>
      </w:r>
      <w:r>
        <w:rPr>
          <w:spacing w:val="-2"/>
        </w:rPr>
        <w:t>EB/</w:t>
      </w:r>
      <w:r>
        <w:rPr>
          <w:spacing w:val="-24"/>
        </w:rPr>
        <w:t> </w:t>
      </w:r>
      <w:r>
        <w:rPr>
          <w:spacing w:val="-2"/>
        </w:rPr>
        <w:t>DG</w:t>
      </w:r>
      <w:r>
        <w:rPr>
          <w:spacing w:val="-24"/>
        </w:rPr>
        <w:t> </w:t>
      </w:r>
      <w:r>
        <w:rPr>
          <w:spacing w:val="-2"/>
        </w:rPr>
        <w:t>Reports</w:t>
      </w:r>
      <w:r>
        <w:rPr>
          <w:spacing w:val="-24"/>
        </w:rPr>
        <w:t> </w:t>
      </w:r>
      <w:r>
        <w:rPr>
          <w:spacing w:val="-2"/>
        </w:rPr>
        <w:t>of</w:t>
      </w:r>
      <w:r>
        <w:rPr>
          <w:spacing w:val="-24"/>
        </w:rPr>
        <w:t> </w:t>
      </w:r>
      <w:r>
        <w:rPr>
          <w:spacing w:val="-2"/>
        </w:rPr>
        <w:t>Sites</w:t>
      </w:r>
      <w:r>
        <w:rPr>
          <w:spacing w:val="-24"/>
        </w:rPr>
        <w:t> </w:t>
      </w:r>
      <w:r>
        <w:rPr>
          <w:spacing w:val="-2"/>
        </w:rPr>
        <w:t>and</w:t>
      </w:r>
      <w:r>
        <w:rPr>
          <w:spacing w:val="-24"/>
        </w:rPr>
        <w:t> </w:t>
      </w:r>
      <w:r>
        <w:rPr>
          <w:spacing w:val="-2"/>
        </w:rPr>
        <w:t>Coordinating</w:t>
      </w:r>
      <w:r>
        <w:rPr>
          <w:spacing w:val="-24"/>
        </w:rPr>
        <w:t> </w:t>
      </w:r>
      <w:r>
        <w:rPr>
          <w:spacing w:val="-2"/>
        </w:rPr>
        <w:t>for</w:t>
      </w:r>
      <w:r>
        <w:rPr>
          <w:spacing w:val="-24"/>
        </w:rPr>
        <w:t> </w:t>
      </w:r>
      <w:r>
        <w:rPr>
          <w:spacing w:val="-2"/>
        </w:rPr>
        <w:t>timely</w:t>
      </w:r>
      <w:r>
        <w:rPr>
          <w:spacing w:val="-24"/>
        </w:rPr>
        <w:t> </w:t>
      </w:r>
      <w:r>
        <w:rPr>
          <w:spacing w:val="-2"/>
        </w:rPr>
        <w:t>payment</w:t>
      </w:r>
      <w:r>
        <w:rPr>
          <w:spacing w:val="-24"/>
        </w:rPr>
        <w:t> </w:t>
      </w:r>
      <w:r>
        <w:rPr>
          <w:spacing w:val="-2"/>
        </w:rPr>
        <w:t>of</w:t>
      </w:r>
      <w:r>
        <w:rPr>
          <w:spacing w:val="-24"/>
        </w:rPr>
        <w:t> </w:t>
      </w:r>
      <w:r>
        <w:rPr>
          <w:spacing w:val="-2"/>
        </w:rPr>
        <w:t>EB</w:t>
      </w:r>
      <w:r>
        <w:rPr>
          <w:spacing w:val="-24"/>
        </w:rPr>
        <w:t> </w:t>
      </w:r>
      <w:r>
        <w:rPr>
          <w:spacing w:val="-2"/>
        </w:rPr>
        <w:t>of </w:t>
      </w:r>
      <w:r>
        <w:rPr/>
        <w:t>sites in all cluster</w:t>
      </w:r>
    </w:p>
    <w:p>
      <w:pPr>
        <w:pStyle w:val="BodyText"/>
        <w:spacing w:line="256" w:lineRule="auto" w:before="5"/>
        <w:ind w:left="57" w:firstLine="15"/>
      </w:pPr>
      <w:r>
        <w:rPr/>
        <w:drawing>
          <wp:inline distT="0" distB="0" distL="0" distR="0">
            <wp:extent cx="69850" cy="95250"/>
            <wp:effectExtent l="0" t="0" r="0" b="0"/>
            <wp:docPr id="92" name="Image 9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2" name="Image 9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6"/>
          <w:sz w:val="20"/>
        </w:rPr>
        <w:t> </w:t>
      </w:r>
      <w:r>
        <w:rPr>
          <w:spacing w:val="-4"/>
        </w:rPr>
        <w:t>Coordinating</w:t>
      </w:r>
      <w:r>
        <w:rPr>
          <w:spacing w:val="-23"/>
        </w:rPr>
        <w:t> </w:t>
      </w:r>
      <w:r>
        <w:rPr>
          <w:spacing w:val="-4"/>
        </w:rPr>
        <w:t>with</w:t>
      </w:r>
      <w:r>
        <w:rPr>
          <w:spacing w:val="-23"/>
        </w:rPr>
        <w:t> </w:t>
      </w:r>
      <w:r>
        <w:rPr>
          <w:spacing w:val="-4"/>
        </w:rPr>
        <w:t>Telecom</w:t>
      </w:r>
      <w:r>
        <w:rPr>
          <w:spacing w:val="-23"/>
        </w:rPr>
        <w:t> </w:t>
      </w:r>
      <w:r>
        <w:rPr>
          <w:spacing w:val="-4"/>
        </w:rPr>
        <w:t>Vigilance</w:t>
      </w:r>
      <w:r>
        <w:rPr>
          <w:spacing w:val="-23"/>
        </w:rPr>
        <w:t> </w:t>
      </w:r>
      <w:r>
        <w:rPr>
          <w:spacing w:val="-4"/>
        </w:rPr>
        <w:t>Dept.</w:t>
      </w:r>
      <w:r>
        <w:rPr>
          <w:spacing w:val="-23"/>
        </w:rPr>
        <w:t> </w:t>
      </w:r>
      <w:r>
        <w:rPr>
          <w:spacing w:val="-4"/>
        </w:rPr>
        <w:t>for</w:t>
      </w:r>
      <w:r>
        <w:rPr>
          <w:spacing w:val="-23"/>
        </w:rPr>
        <w:t> </w:t>
      </w:r>
      <w:r>
        <w:rPr>
          <w:spacing w:val="-4"/>
        </w:rPr>
        <w:t>Providing</w:t>
      </w:r>
      <w:r>
        <w:rPr>
          <w:spacing w:val="-23"/>
        </w:rPr>
        <w:t> </w:t>
      </w:r>
      <w:r>
        <w:rPr>
          <w:spacing w:val="-4"/>
        </w:rPr>
        <w:t>Updated</w:t>
      </w:r>
      <w:r>
        <w:rPr>
          <w:spacing w:val="-23"/>
        </w:rPr>
        <w:t> </w:t>
      </w:r>
      <w:r>
        <w:rPr>
          <w:spacing w:val="-4"/>
        </w:rPr>
        <w:t>Cell</w:t>
      </w:r>
      <w:r>
        <w:rPr>
          <w:spacing w:val="-23"/>
        </w:rPr>
        <w:t> </w:t>
      </w:r>
      <w:r>
        <w:rPr>
          <w:spacing w:val="-4"/>
        </w:rPr>
        <w:t>Sites</w:t>
      </w:r>
      <w:r>
        <w:rPr>
          <w:spacing w:val="-23"/>
        </w:rPr>
        <w:t> </w:t>
      </w:r>
      <w:r>
        <w:rPr>
          <w:spacing w:val="-4"/>
        </w:rPr>
        <w:t>details </w:t>
      </w:r>
      <w:r>
        <w:rPr/>
        <w:t>on</w:t>
      </w:r>
      <w:r>
        <w:rPr>
          <w:spacing w:val="-2"/>
        </w:rPr>
        <w:t> </w:t>
      </w:r>
      <w:r>
        <w:rPr/>
        <w:t>monthly</w:t>
      </w:r>
      <w:r>
        <w:rPr>
          <w:spacing w:val="-2"/>
        </w:rPr>
        <w:t> </w:t>
      </w:r>
      <w:r>
        <w:rPr/>
        <w:t>basis</w:t>
      </w:r>
    </w:p>
    <w:p>
      <w:pPr>
        <w:pStyle w:val="BodyText"/>
        <w:spacing w:before="1"/>
        <w:ind w:left="72"/>
      </w:pPr>
      <w:r>
        <w:rPr/>
        <w:drawing>
          <wp:inline distT="0" distB="0" distL="0" distR="0">
            <wp:extent cx="69850" cy="95250"/>
            <wp:effectExtent l="0" t="0" r="0" b="0"/>
            <wp:docPr id="93" name="Image 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3" name="Image 9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19"/>
          <w:sz w:val="20"/>
        </w:rPr>
        <w:t> </w:t>
      </w:r>
      <w:r>
        <w:rPr>
          <w:spacing w:val="-6"/>
        </w:rPr>
        <w:t>Worked</w:t>
      </w:r>
      <w:r>
        <w:rPr>
          <w:spacing w:val="-20"/>
        </w:rPr>
        <w:t> </w:t>
      </w:r>
      <w:r>
        <w:rPr>
          <w:spacing w:val="-6"/>
        </w:rPr>
        <w:t>as</w:t>
      </w:r>
      <w:r>
        <w:rPr>
          <w:spacing w:val="-20"/>
        </w:rPr>
        <w:t> </w:t>
      </w:r>
      <w:r>
        <w:rPr>
          <w:spacing w:val="-6"/>
        </w:rPr>
        <w:t>Customer</w:t>
      </w:r>
      <w:r>
        <w:rPr>
          <w:spacing w:val="-20"/>
        </w:rPr>
        <w:t> </w:t>
      </w:r>
      <w:r>
        <w:rPr>
          <w:spacing w:val="-6"/>
        </w:rPr>
        <w:t>Relation</w:t>
      </w:r>
      <w:r>
        <w:rPr>
          <w:spacing w:val="-20"/>
        </w:rPr>
        <w:t> </w:t>
      </w:r>
      <w:r>
        <w:rPr>
          <w:spacing w:val="-6"/>
        </w:rPr>
        <w:t>Executive</w:t>
      </w:r>
      <w:r>
        <w:rPr>
          <w:spacing w:val="-20"/>
        </w:rPr>
        <w:t> </w:t>
      </w:r>
      <w:r>
        <w:rPr>
          <w:spacing w:val="-6"/>
        </w:rPr>
        <w:t>(Billing</w:t>
      </w:r>
      <w:r>
        <w:rPr>
          <w:spacing w:val="-20"/>
        </w:rPr>
        <w:t> </w:t>
      </w:r>
      <w:r>
        <w:rPr>
          <w:spacing w:val="-6"/>
        </w:rPr>
        <w:t>&amp;</w:t>
      </w:r>
      <w:r>
        <w:rPr>
          <w:spacing w:val="-20"/>
        </w:rPr>
        <w:t> </w:t>
      </w:r>
      <w:r>
        <w:rPr>
          <w:spacing w:val="-6"/>
        </w:rPr>
        <w:t>Collections)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  <w:spacing w:before="19"/>
      </w:pPr>
    </w:p>
    <w:p>
      <w:pPr>
        <w:pStyle w:val="BodyText"/>
        <w:spacing w:before="1"/>
        <w:ind w:right="49"/>
        <w:jc w:val="right"/>
      </w:pPr>
      <w:r>
        <w:rPr>
          <w:spacing w:val="-2"/>
          <w:w w:val="90"/>
        </w:rPr>
        <w:t>01/2004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–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12/2006</w:t>
      </w:r>
    </w:p>
    <w:p>
      <w:pPr>
        <w:pStyle w:val="BodyText"/>
        <w:spacing w:before="19"/>
        <w:ind w:right="49"/>
        <w:jc w:val="right"/>
      </w:pPr>
      <w:r>
        <w:rPr>
          <w:spacing w:val="-2"/>
        </w:rPr>
        <w:t>Cochin</w:t>
      </w:r>
    </w:p>
    <w:p>
      <w:pPr>
        <w:pStyle w:val="BodyText"/>
        <w:spacing w:after="0"/>
        <w:jc w:val="right"/>
        <w:sectPr>
          <w:pgSz w:w="11900" w:h="16840"/>
          <w:pgMar w:top="760" w:bottom="280" w:left="850" w:right="850"/>
          <w:cols w:num="2" w:equalWidth="0">
            <w:col w:w="7720" w:space="713"/>
            <w:col w:w="1767"/>
          </w:cols>
        </w:sectPr>
      </w:pPr>
    </w:p>
    <w:p>
      <w:pPr>
        <w:pStyle w:val="BodyText"/>
        <w:spacing w:before="40"/>
        <w:rPr>
          <w:sz w:val="24"/>
        </w:rPr>
      </w:pPr>
    </w:p>
    <w:p>
      <w:pPr>
        <w:pStyle w:val="Heading1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571499</wp:posOffset>
                </wp:positionH>
                <wp:positionV relativeFrom="paragraph">
                  <wp:posOffset>209809</wp:posOffset>
                </wp:positionV>
                <wp:extent cx="6410325" cy="19050"/>
                <wp:effectExtent l="0" t="0" r="0" b="0"/>
                <wp:wrapTopAndBottom/>
                <wp:docPr id="94" name="Graphic 9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4" name="Graphic 94"/>
                      <wps:cNvSpPr/>
                      <wps:spPr>
                        <a:xfrm>
                          <a:off x="0" y="0"/>
                          <a:ext cx="64103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0325" h="19050">
                              <a:moveTo>
                                <a:pt x="64103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6410324" y="0"/>
                              </a:lnTo>
                              <a:lnTo>
                                <a:pt x="64103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16.520443pt;width:504.74996pt;height:1.5pt;mso-position-horizontal-relative:page;mso-position-vertical-relative:paragraph;z-index:-15727616;mso-wrap-distance-left:0;mso-wrap-distance-right:0" id="docshape3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spacing w:val="8"/>
          <w:w w:val="80"/>
        </w:rPr>
        <w:t>EDUCATIONAL/ACADEMIC</w:t>
      </w:r>
      <w:r>
        <w:rPr>
          <w:spacing w:val="36"/>
        </w:rPr>
        <w:t> </w:t>
      </w:r>
      <w:r>
        <w:rPr>
          <w:spacing w:val="-2"/>
          <w:w w:val="95"/>
        </w:rPr>
        <w:t>DETAILS</w:t>
      </w:r>
    </w:p>
    <w:p>
      <w:pPr>
        <w:pStyle w:val="Heading2"/>
        <w:spacing w:line="256" w:lineRule="auto" w:before="125"/>
        <w:ind w:right="2696"/>
        <w:rPr>
          <w:rFonts w:ascii="Verdana"/>
          <w:b w:val="0"/>
          <w:i/>
        </w:rPr>
      </w:pPr>
      <w:r>
        <w:rPr>
          <w:w w:val="85"/>
        </w:rPr>
        <w:t>Post Graduate Diploma in Materials Management (Faculty of Engineering &amp; </w:t>
      </w:r>
      <w:r>
        <w:rPr>
          <w:spacing w:val="-2"/>
          <w:w w:val="90"/>
        </w:rPr>
        <w:t>Technology),</w:t>
      </w:r>
      <w:r>
        <w:rPr>
          <w:spacing w:val="-15"/>
          <w:w w:val="90"/>
        </w:rPr>
        <w:t> </w:t>
      </w:r>
      <w:r>
        <w:rPr>
          <w:rFonts w:ascii="Verdana"/>
          <w:b w:val="0"/>
          <w:i/>
          <w:spacing w:val="-2"/>
          <w:w w:val="90"/>
        </w:rPr>
        <w:t>Annamalai</w:t>
      </w:r>
      <w:r>
        <w:rPr>
          <w:rFonts w:ascii="Verdana"/>
          <w:b w:val="0"/>
          <w:i/>
          <w:spacing w:val="-26"/>
          <w:w w:val="90"/>
        </w:rPr>
        <w:t> </w:t>
      </w:r>
      <w:r>
        <w:rPr>
          <w:rFonts w:ascii="Verdana"/>
          <w:b w:val="0"/>
          <w:i/>
          <w:spacing w:val="-2"/>
          <w:w w:val="90"/>
        </w:rPr>
        <w:t>University</w:t>
      </w:r>
    </w:p>
    <w:p>
      <w:pPr>
        <w:spacing w:before="178"/>
        <w:ind w:left="57" w:right="0" w:firstLine="0"/>
        <w:jc w:val="left"/>
        <w:rPr>
          <w:rFonts w:ascii="Verdana"/>
          <w:i/>
          <w:sz w:val="22"/>
        </w:rPr>
      </w:pPr>
      <w:r>
        <w:rPr>
          <w:b/>
          <w:w w:val="85"/>
          <w:sz w:val="22"/>
        </w:rPr>
        <w:t>BCom.Computer</w:t>
      </w:r>
      <w:r>
        <w:rPr>
          <w:b/>
          <w:spacing w:val="-4"/>
          <w:sz w:val="22"/>
        </w:rPr>
        <w:t> </w:t>
      </w:r>
      <w:r>
        <w:rPr>
          <w:b/>
          <w:w w:val="85"/>
          <w:sz w:val="22"/>
        </w:rPr>
        <w:t>Application,</w:t>
      </w:r>
      <w:r>
        <w:rPr>
          <w:b/>
          <w:spacing w:val="-3"/>
          <w:sz w:val="22"/>
        </w:rPr>
        <w:t> </w:t>
      </w:r>
      <w:r>
        <w:rPr>
          <w:rFonts w:ascii="Verdana"/>
          <w:i/>
          <w:w w:val="85"/>
          <w:sz w:val="22"/>
        </w:rPr>
        <w:t>Mahatma</w:t>
      </w:r>
      <w:r>
        <w:rPr>
          <w:rFonts w:ascii="Verdana"/>
          <w:i/>
          <w:spacing w:val="-5"/>
          <w:w w:val="85"/>
          <w:sz w:val="22"/>
        </w:rPr>
        <w:t> </w:t>
      </w:r>
      <w:r>
        <w:rPr>
          <w:rFonts w:ascii="Verdana"/>
          <w:i/>
          <w:w w:val="85"/>
          <w:sz w:val="22"/>
        </w:rPr>
        <w:t>Gandhi</w:t>
      </w:r>
      <w:r>
        <w:rPr>
          <w:rFonts w:ascii="Verdana"/>
          <w:i/>
          <w:spacing w:val="-5"/>
          <w:w w:val="85"/>
          <w:sz w:val="22"/>
        </w:rPr>
        <w:t> </w:t>
      </w:r>
      <w:r>
        <w:rPr>
          <w:rFonts w:ascii="Verdana"/>
          <w:i/>
          <w:spacing w:val="-2"/>
          <w:w w:val="85"/>
          <w:sz w:val="22"/>
        </w:rPr>
        <w:t>University</w:t>
      </w:r>
    </w:p>
    <w:p>
      <w:pPr>
        <w:spacing w:before="198"/>
        <w:ind w:left="57" w:right="0" w:firstLine="0"/>
        <w:jc w:val="left"/>
        <w:rPr>
          <w:rFonts w:ascii="Verdana"/>
          <w:i/>
          <w:sz w:val="22"/>
        </w:rPr>
      </w:pPr>
      <w:r>
        <w:rPr>
          <w:b/>
          <w:w w:val="80"/>
          <w:sz w:val="22"/>
        </w:rPr>
        <w:t>PDC,</w:t>
      </w:r>
      <w:r>
        <w:rPr>
          <w:b/>
          <w:spacing w:val="11"/>
          <w:sz w:val="22"/>
        </w:rPr>
        <w:t> </w:t>
      </w:r>
      <w:r>
        <w:rPr>
          <w:rFonts w:ascii="Verdana"/>
          <w:i/>
          <w:w w:val="80"/>
          <w:sz w:val="22"/>
        </w:rPr>
        <w:t>Mahatma</w:t>
      </w:r>
      <w:r>
        <w:rPr>
          <w:rFonts w:ascii="Verdana"/>
          <w:i/>
          <w:spacing w:val="-2"/>
          <w:sz w:val="22"/>
        </w:rPr>
        <w:t> </w:t>
      </w:r>
      <w:r>
        <w:rPr>
          <w:rFonts w:ascii="Verdana"/>
          <w:i/>
          <w:w w:val="80"/>
          <w:sz w:val="22"/>
        </w:rPr>
        <w:t>Gandhi</w:t>
      </w:r>
      <w:r>
        <w:rPr>
          <w:rFonts w:ascii="Verdana"/>
          <w:i/>
          <w:spacing w:val="-2"/>
          <w:sz w:val="22"/>
        </w:rPr>
        <w:t> </w:t>
      </w:r>
      <w:r>
        <w:rPr>
          <w:rFonts w:ascii="Verdana"/>
          <w:i/>
          <w:spacing w:val="-2"/>
          <w:w w:val="80"/>
          <w:sz w:val="22"/>
        </w:rPr>
        <w:t>University</w:t>
      </w:r>
    </w:p>
    <w:p>
      <w:pPr>
        <w:tabs>
          <w:tab w:pos="9150" w:val="left" w:leader="none"/>
        </w:tabs>
        <w:spacing w:before="198"/>
        <w:ind w:left="57" w:right="0" w:firstLine="0"/>
        <w:jc w:val="left"/>
        <w:rPr>
          <w:sz w:val="22"/>
        </w:rPr>
      </w:pPr>
      <w:r>
        <w:rPr>
          <w:b/>
          <w:w w:val="80"/>
          <w:sz w:val="22"/>
        </w:rPr>
        <w:t>SSLC,</w:t>
      </w:r>
      <w:r>
        <w:rPr>
          <w:b/>
          <w:spacing w:val="-1"/>
          <w:w w:val="80"/>
          <w:sz w:val="22"/>
        </w:rPr>
        <w:t> </w:t>
      </w:r>
      <w:r>
        <w:rPr>
          <w:rFonts w:ascii="Verdana"/>
          <w:i/>
          <w:w w:val="80"/>
          <w:sz w:val="22"/>
        </w:rPr>
        <w:t>St.</w:t>
      </w:r>
      <w:r>
        <w:rPr>
          <w:rFonts w:ascii="Verdana"/>
          <w:i/>
          <w:spacing w:val="-10"/>
          <w:w w:val="80"/>
          <w:sz w:val="22"/>
        </w:rPr>
        <w:t> </w:t>
      </w:r>
      <w:r>
        <w:rPr>
          <w:rFonts w:ascii="Verdana"/>
          <w:i/>
          <w:w w:val="80"/>
          <w:sz w:val="22"/>
        </w:rPr>
        <w:t>George</w:t>
      </w:r>
      <w:r>
        <w:rPr>
          <w:rFonts w:ascii="Verdana"/>
          <w:i/>
          <w:spacing w:val="-11"/>
          <w:w w:val="80"/>
          <w:sz w:val="22"/>
        </w:rPr>
        <w:t> </w:t>
      </w:r>
      <w:r>
        <w:rPr>
          <w:rFonts w:ascii="Verdana"/>
          <w:i/>
          <w:w w:val="80"/>
          <w:sz w:val="22"/>
        </w:rPr>
        <w:t>High</w:t>
      </w:r>
      <w:r>
        <w:rPr>
          <w:rFonts w:ascii="Verdana"/>
          <w:i/>
          <w:spacing w:val="-10"/>
          <w:w w:val="80"/>
          <w:sz w:val="22"/>
        </w:rPr>
        <w:t> </w:t>
      </w:r>
      <w:r>
        <w:rPr>
          <w:rFonts w:ascii="Verdana"/>
          <w:i/>
          <w:spacing w:val="-2"/>
          <w:w w:val="80"/>
          <w:sz w:val="22"/>
        </w:rPr>
        <w:t>School</w:t>
      </w:r>
      <w:r>
        <w:rPr>
          <w:rFonts w:ascii="Verdana"/>
          <w:i/>
          <w:sz w:val="22"/>
        </w:rPr>
        <w:tab/>
      </w:r>
      <w:r>
        <w:rPr>
          <w:spacing w:val="-2"/>
          <w:w w:val="95"/>
          <w:sz w:val="22"/>
        </w:rPr>
        <w:t>Ernakulam</w: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00" w:h="16840"/>
          <w:pgMar w:top="740" w:bottom="280" w:left="850" w:right="850"/>
        </w:sectPr>
      </w:pPr>
    </w:p>
    <w:p>
      <w:pPr>
        <w:pStyle w:val="Heading1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571499</wp:posOffset>
                </wp:positionH>
                <wp:positionV relativeFrom="paragraph">
                  <wp:posOffset>270713</wp:posOffset>
                </wp:positionV>
                <wp:extent cx="6410325" cy="19050"/>
                <wp:effectExtent l="0" t="0" r="0" b="0"/>
                <wp:wrapNone/>
                <wp:docPr id="95" name="Graphic 9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5" name="Graphic 95"/>
                      <wps:cNvSpPr/>
                      <wps:spPr>
                        <a:xfrm>
                          <a:off x="0" y="0"/>
                          <a:ext cx="64103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0325" h="19050">
                              <a:moveTo>
                                <a:pt x="64103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6410324" y="0"/>
                              </a:lnTo>
                              <a:lnTo>
                                <a:pt x="64103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21.316019pt;width:504.74996pt;height:1.5pt;mso-position-horizontal-relative:page;mso-position-vertical-relative:paragraph;z-index:15730176" id="docshape4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w w:val="90"/>
        </w:rPr>
        <w:t>Key</w:t>
      </w:r>
      <w:r>
        <w:rPr>
          <w:spacing w:val="-7"/>
        </w:rPr>
        <w:t> </w:t>
      </w:r>
      <w:r>
        <w:rPr>
          <w:spacing w:val="-2"/>
        </w:rPr>
        <w:t>Deliverables</w:t>
      </w:r>
    </w:p>
    <w:p>
      <w:pPr>
        <w:pStyle w:val="BodyText"/>
        <w:spacing w:line="388" w:lineRule="auto" w:before="195"/>
        <w:ind w:left="79" w:right="1568"/>
        <w:jc w:val="both"/>
      </w:pPr>
      <w:r>
        <w:rPr>
          <w:position w:val="3"/>
        </w:rPr>
        <w:drawing>
          <wp:inline distT="0" distB="0" distL="0" distR="0">
            <wp:extent cx="38099" cy="38099"/>
            <wp:effectExtent l="0" t="0" r="0" b="0"/>
            <wp:docPr id="96" name="Image 9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6" name="Image 9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-13"/>
          <w:sz w:val="20"/>
        </w:rPr>
        <w:t> </w:t>
      </w:r>
      <w:r>
        <w:rPr>
          <w:spacing w:val="-2"/>
        </w:rPr>
        <w:t>Overall</w:t>
      </w:r>
      <w:r>
        <w:rPr>
          <w:spacing w:val="-15"/>
        </w:rPr>
        <w:t> </w:t>
      </w:r>
      <w:r>
        <w:rPr>
          <w:spacing w:val="-2"/>
        </w:rPr>
        <w:t>P2P</w:t>
      </w:r>
      <w:r>
        <w:rPr>
          <w:spacing w:val="-15"/>
        </w:rPr>
        <w:t> </w:t>
      </w:r>
      <w:r>
        <w:rPr>
          <w:spacing w:val="-2"/>
        </w:rPr>
        <w:t>and</w:t>
      </w:r>
      <w:r>
        <w:rPr>
          <w:spacing w:val="-16"/>
        </w:rPr>
        <w:t> </w:t>
      </w:r>
      <w:r>
        <w:rPr>
          <w:spacing w:val="-2"/>
        </w:rPr>
        <w:t>O2C</w:t>
      </w:r>
      <w:r>
        <w:rPr>
          <w:spacing w:val="-15"/>
        </w:rPr>
        <w:t> </w:t>
      </w:r>
      <w:r>
        <w:rPr>
          <w:spacing w:val="-2"/>
        </w:rPr>
        <w:t>Operations </w:t>
      </w:r>
      <w:r>
        <w:rPr>
          <w:position w:val="3"/>
        </w:rPr>
        <w:drawing>
          <wp:inline distT="0" distB="0" distL="0" distR="0">
            <wp:extent cx="38099" cy="38099"/>
            <wp:effectExtent l="0" t="0" r="0" b="0"/>
            <wp:docPr id="97" name="Image 9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7" name="Image 9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"/>
        </w:rPr>
        <w:t> </w:t>
      </w:r>
      <w:r>
        <w:rPr>
          <w:spacing w:val="-2"/>
        </w:rPr>
        <w:t>Techno-Commercial</w:t>
      </w:r>
      <w:r>
        <w:rPr>
          <w:spacing w:val="-16"/>
        </w:rPr>
        <w:t> </w:t>
      </w:r>
      <w:r>
        <w:rPr>
          <w:spacing w:val="-2"/>
        </w:rPr>
        <w:t>Operations </w:t>
      </w:r>
      <w:r>
        <w:rPr>
          <w:position w:val="1"/>
        </w:rPr>
        <w:drawing>
          <wp:inline distT="0" distB="0" distL="0" distR="0">
            <wp:extent cx="38099" cy="38099"/>
            <wp:effectExtent l="0" t="0" r="0" b="0"/>
            <wp:docPr id="98" name="Image 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8" name="Image 9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-12"/>
        </w:rPr>
        <w:t> </w:t>
      </w:r>
      <w:r>
        <w:rPr>
          <w:spacing w:val="-4"/>
        </w:rPr>
        <w:t>Contractor/Vendor</w:t>
      </w:r>
      <w:r>
        <w:rPr>
          <w:spacing w:val="-13"/>
        </w:rPr>
        <w:t> </w:t>
      </w:r>
      <w:r>
        <w:rPr>
          <w:spacing w:val="-4"/>
        </w:rPr>
        <w:t>Management </w:t>
      </w:r>
      <w:r>
        <w:rPr>
          <w:position w:val="1"/>
        </w:rPr>
        <w:drawing>
          <wp:inline distT="0" distB="0" distL="0" distR="0">
            <wp:extent cx="38099" cy="38099"/>
            <wp:effectExtent l="0" t="0" r="0" b="0"/>
            <wp:docPr id="99" name="Image 9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9" name="Image 9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40"/>
        </w:rPr>
        <w:t> </w:t>
      </w:r>
      <w:r>
        <w:rPr/>
        <w:t>Material Planning</w:t>
      </w:r>
    </w:p>
    <w:p>
      <w:pPr>
        <w:pStyle w:val="BodyText"/>
        <w:spacing w:line="256" w:lineRule="auto" w:before="4"/>
        <w:ind w:left="254" w:hanging="175"/>
        <w:jc w:val="both"/>
      </w:pPr>
      <w:r>
        <w:rPr>
          <w:position w:val="1"/>
        </w:rPr>
        <w:drawing>
          <wp:inline distT="0" distB="0" distL="0" distR="0">
            <wp:extent cx="38099" cy="38099"/>
            <wp:effectExtent l="0" t="0" r="0" b="0"/>
            <wp:docPr id="100" name="Image 10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0" name="Image 10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 w:hAnsi="Times New Roman"/>
          <w:spacing w:val="-13"/>
          <w:sz w:val="20"/>
        </w:rPr>
        <w:t> </w:t>
      </w:r>
      <w:r>
        <w:rPr>
          <w:spacing w:val="-4"/>
        </w:rPr>
        <w:t>Custom</w:t>
      </w:r>
      <w:r>
        <w:rPr>
          <w:spacing w:val="-13"/>
        </w:rPr>
        <w:t> </w:t>
      </w:r>
      <w:r>
        <w:rPr>
          <w:spacing w:val="-4"/>
        </w:rPr>
        <w:t>Duty</w:t>
      </w:r>
      <w:r>
        <w:rPr>
          <w:spacing w:val="-13"/>
        </w:rPr>
        <w:t> </w:t>
      </w:r>
      <w:r>
        <w:rPr>
          <w:spacing w:val="-4"/>
        </w:rPr>
        <w:t>Process/Import</w:t>
      </w:r>
      <w:r>
        <w:rPr>
          <w:spacing w:val="-14"/>
        </w:rPr>
        <w:t> </w:t>
      </w:r>
      <w:r>
        <w:rPr>
          <w:spacing w:val="-4"/>
        </w:rPr>
        <w:t>Shipment</w:t>
      </w:r>
      <w:r>
        <w:rPr>
          <w:spacing w:val="-13"/>
        </w:rPr>
        <w:t> </w:t>
      </w:r>
      <w:r>
        <w:rPr>
          <w:spacing w:val="-4"/>
        </w:rPr>
        <w:t>Clearance </w:t>
      </w:r>
      <w:r>
        <w:rPr>
          <w:spacing w:val="-2"/>
        </w:rPr>
        <w:t>coordinationʼs</w:t>
      </w:r>
    </w:p>
    <w:p>
      <w:pPr>
        <w:pStyle w:val="BodyText"/>
        <w:spacing w:line="393" w:lineRule="auto" w:before="152"/>
        <w:ind w:left="79" w:right="85"/>
        <w:jc w:val="both"/>
      </w:pPr>
      <w:r>
        <w:rPr>
          <w:position w:val="3"/>
        </w:rPr>
        <w:drawing>
          <wp:inline distT="0" distB="0" distL="0" distR="0">
            <wp:extent cx="38099" cy="38099"/>
            <wp:effectExtent l="0" t="0" r="0" b="0"/>
            <wp:docPr id="101" name="Image 1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1" name="Image 10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-5"/>
          <w:sz w:val="20"/>
        </w:rPr>
        <w:t> </w:t>
      </w:r>
      <w:r>
        <w:rPr>
          <w:spacing w:val="-6"/>
        </w:rPr>
        <w:t>Purchase</w:t>
      </w:r>
      <w:r>
        <w:rPr>
          <w:spacing w:val="-11"/>
        </w:rPr>
        <w:t> </w:t>
      </w:r>
      <w:r>
        <w:rPr>
          <w:spacing w:val="-6"/>
        </w:rPr>
        <w:t>Order</w:t>
      </w:r>
      <w:r>
        <w:rPr>
          <w:spacing w:val="-12"/>
        </w:rPr>
        <w:t> </w:t>
      </w:r>
      <w:r>
        <w:rPr>
          <w:spacing w:val="-6"/>
        </w:rPr>
        <w:t>Management</w:t>
      </w:r>
      <w:r>
        <w:rPr>
          <w:spacing w:val="-11"/>
        </w:rPr>
        <w:t> </w:t>
      </w:r>
      <w:r>
        <w:rPr>
          <w:spacing w:val="-6"/>
        </w:rPr>
        <w:t>in</w:t>
      </w:r>
      <w:r>
        <w:rPr>
          <w:spacing w:val="-11"/>
        </w:rPr>
        <w:t> </w:t>
      </w:r>
      <w:r>
        <w:rPr>
          <w:spacing w:val="-6"/>
        </w:rPr>
        <w:t>ERP(SAP/Oracle) </w:t>
      </w:r>
      <w:r>
        <w:rPr>
          <w:position w:val="3"/>
        </w:rPr>
        <w:drawing>
          <wp:inline distT="0" distB="0" distL="0" distR="0">
            <wp:extent cx="38099" cy="38099"/>
            <wp:effectExtent l="0" t="0" r="0" b="0"/>
            <wp:docPr id="102" name="Image 10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2" name="Image 10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1"/>
        </w:rPr>
        <w:t> </w:t>
      </w:r>
      <w:r>
        <w:rPr/>
        <w:t>Commercial</w:t>
      </w:r>
      <w:r>
        <w:rPr>
          <w:spacing w:val="-25"/>
        </w:rPr>
        <w:t> </w:t>
      </w:r>
      <w:r>
        <w:rPr/>
        <w:t>Agreement</w:t>
      </w:r>
      <w:r>
        <w:rPr>
          <w:spacing w:val="-25"/>
        </w:rPr>
        <w:t> </w:t>
      </w:r>
      <w:r>
        <w:rPr/>
        <w:t>&amp;</w:t>
      </w:r>
      <w:r>
        <w:rPr>
          <w:spacing w:val="-25"/>
        </w:rPr>
        <w:t> </w:t>
      </w:r>
      <w:r>
        <w:rPr/>
        <w:t>contracts</w:t>
      </w:r>
      <w:r>
        <w:rPr>
          <w:spacing w:val="-25"/>
        </w:rPr>
        <w:t> </w:t>
      </w:r>
      <w:r>
        <w:rPr/>
        <w:t>renewals</w:t>
      </w:r>
    </w:p>
    <w:p>
      <w:pPr>
        <w:pStyle w:val="BodyText"/>
        <w:spacing w:line="256" w:lineRule="auto"/>
        <w:ind w:left="254" w:right="568" w:hanging="175"/>
        <w:jc w:val="both"/>
      </w:pPr>
      <w:r>
        <w:rPr>
          <w:position w:val="3"/>
        </w:rPr>
        <w:drawing>
          <wp:inline distT="0" distB="0" distL="0" distR="0">
            <wp:extent cx="38099" cy="38099"/>
            <wp:effectExtent l="0" t="0" r="0" b="0"/>
            <wp:docPr id="103" name="Image 1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3" name="Image 10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-13"/>
          <w:sz w:val="20"/>
        </w:rPr>
        <w:t> </w:t>
      </w:r>
      <w:r>
        <w:rPr>
          <w:spacing w:val="-2"/>
        </w:rPr>
        <w:t>Coordination</w:t>
      </w:r>
      <w:r>
        <w:rPr>
          <w:spacing w:val="-15"/>
        </w:rPr>
        <w:t> </w:t>
      </w:r>
      <w:r>
        <w:rPr>
          <w:spacing w:val="-2"/>
        </w:rPr>
        <w:t>with</w:t>
      </w:r>
      <w:r>
        <w:rPr>
          <w:spacing w:val="-15"/>
        </w:rPr>
        <w:t> </w:t>
      </w:r>
      <w:r>
        <w:rPr>
          <w:spacing w:val="-2"/>
        </w:rPr>
        <w:t>Corporate</w:t>
      </w:r>
      <w:r>
        <w:rPr>
          <w:spacing w:val="-16"/>
        </w:rPr>
        <w:t> </w:t>
      </w:r>
      <w:r>
        <w:rPr>
          <w:spacing w:val="-2"/>
        </w:rPr>
        <w:t>Commercial</w:t>
      </w:r>
      <w:r>
        <w:rPr>
          <w:spacing w:val="-15"/>
        </w:rPr>
        <w:t> </w:t>
      </w:r>
      <w:r>
        <w:rPr>
          <w:spacing w:val="-2"/>
        </w:rPr>
        <w:t>&amp; </w:t>
      </w:r>
      <w:r>
        <w:rPr/>
        <w:t>Finance</w:t>
      </w:r>
      <w:r>
        <w:rPr>
          <w:spacing w:val="-22"/>
        </w:rPr>
        <w:t> </w:t>
      </w:r>
      <w:r>
        <w:rPr/>
        <w:t>team.</w:t>
      </w:r>
    </w:p>
    <w:p>
      <w:pPr>
        <w:pStyle w:val="BodyText"/>
        <w:spacing w:line="393" w:lineRule="auto" w:before="136"/>
        <w:ind w:left="79" w:right="988"/>
        <w:jc w:val="both"/>
      </w:pPr>
      <w:r>
        <w:rPr>
          <w:position w:val="1"/>
        </w:rPr>
        <w:drawing>
          <wp:inline distT="0" distB="0" distL="0" distR="0">
            <wp:extent cx="38099" cy="38099"/>
            <wp:effectExtent l="0" t="0" r="0" b="0"/>
            <wp:docPr id="104" name="Image 1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4" name="Image 10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13"/>
          <w:sz w:val="20"/>
        </w:rPr>
        <w:t> </w:t>
      </w:r>
      <w:r>
        <w:rPr>
          <w:spacing w:val="-4"/>
        </w:rPr>
        <w:t>Proposing</w:t>
      </w:r>
      <w:r>
        <w:rPr>
          <w:spacing w:val="-13"/>
        </w:rPr>
        <w:t> </w:t>
      </w:r>
      <w:r>
        <w:rPr>
          <w:spacing w:val="-4"/>
        </w:rPr>
        <w:t>sub</w:t>
      </w:r>
      <w:r>
        <w:rPr>
          <w:spacing w:val="-14"/>
        </w:rPr>
        <w:t> </w:t>
      </w:r>
      <w:r>
        <w:rPr>
          <w:spacing w:val="-4"/>
        </w:rPr>
        <w:t>contracting</w:t>
      </w:r>
      <w:r>
        <w:rPr>
          <w:spacing w:val="-13"/>
        </w:rPr>
        <w:t> </w:t>
      </w:r>
      <w:r>
        <w:rPr>
          <w:spacing w:val="-4"/>
        </w:rPr>
        <w:t>agreements </w:t>
      </w:r>
      <w:r>
        <w:rPr>
          <w:position w:val="1"/>
        </w:rPr>
        <w:drawing>
          <wp:inline distT="0" distB="0" distL="0" distR="0">
            <wp:extent cx="38099" cy="38099"/>
            <wp:effectExtent l="0" t="0" r="0" b="0"/>
            <wp:docPr id="105" name="Image 10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5" name="Image 10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64"/>
        </w:rPr>
        <w:t> </w:t>
      </w:r>
      <w:r>
        <w:rPr/>
        <w:t>Managing</w:t>
      </w:r>
      <w:r>
        <w:rPr>
          <w:spacing w:val="-23"/>
        </w:rPr>
        <w:t> </w:t>
      </w:r>
      <w:r>
        <w:rPr/>
        <w:t>supply</w:t>
      </w:r>
      <w:r>
        <w:rPr>
          <w:spacing w:val="-23"/>
        </w:rPr>
        <w:t> </w:t>
      </w:r>
      <w:r>
        <w:rPr/>
        <w:t>&amp;</w:t>
      </w:r>
      <w:r>
        <w:rPr>
          <w:spacing w:val="-23"/>
        </w:rPr>
        <w:t> </w:t>
      </w:r>
      <w:r>
        <w:rPr/>
        <w:t>service</w:t>
      </w:r>
      <w:r>
        <w:rPr>
          <w:spacing w:val="-23"/>
        </w:rPr>
        <w:t> </w:t>
      </w:r>
      <w:r>
        <w:rPr/>
        <w:t>contracts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before="50"/>
      </w:pPr>
    </w:p>
    <w:p>
      <w:pPr>
        <w:pStyle w:val="BodyText"/>
        <w:spacing w:line="256" w:lineRule="auto"/>
        <w:ind w:left="57" w:right="922"/>
      </w:pPr>
      <w:r>
        <w:rPr>
          <w:spacing w:val="-4"/>
        </w:rPr>
        <w:t>Procurement</w:t>
      </w:r>
      <w:r>
        <w:rPr>
          <w:spacing w:val="-25"/>
        </w:rPr>
        <w:t> </w:t>
      </w:r>
      <w:r>
        <w:rPr>
          <w:spacing w:val="-4"/>
        </w:rPr>
        <w:t>and</w:t>
      </w:r>
      <w:r>
        <w:rPr>
          <w:spacing w:val="-25"/>
        </w:rPr>
        <w:t> </w:t>
      </w:r>
      <w:r>
        <w:rPr>
          <w:spacing w:val="-4"/>
        </w:rPr>
        <w:t>Contract</w:t>
      </w:r>
      <w:r>
        <w:rPr>
          <w:spacing w:val="-25"/>
        </w:rPr>
        <w:t> </w:t>
      </w:r>
      <w:r>
        <w:rPr>
          <w:spacing w:val="-4"/>
        </w:rPr>
        <w:t>Management, </w:t>
      </w:r>
      <w:r>
        <w:rPr/>
        <w:t>Purchase</w:t>
      </w:r>
      <w:r>
        <w:rPr>
          <w:spacing w:val="-17"/>
        </w:rPr>
        <w:t> </w:t>
      </w:r>
      <w:r>
        <w:rPr/>
        <w:t>Management,</w:t>
      </w:r>
      <w:r>
        <w:rPr>
          <w:spacing w:val="-17"/>
        </w:rPr>
        <w:t> </w:t>
      </w:r>
      <w:r>
        <w:rPr/>
        <w:t>Supply</w:t>
      </w:r>
      <w:r>
        <w:rPr>
          <w:spacing w:val="-17"/>
        </w:rPr>
        <w:t> </w:t>
      </w:r>
      <w:r>
        <w:rPr/>
        <w:t>Chain </w:t>
      </w:r>
      <w:r>
        <w:rPr>
          <w:spacing w:val="-2"/>
        </w:rPr>
        <w:t>Management</w:t>
      </w:r>
    </w:p>
    <w:p>
      <w:pPr>
        <w:pStyle w:val="BodyText"/>
        <w:spacing w:before="152"/>
        <w:ind w:left="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3943350</wp:posOffset>
                </wp:positionH>
                <wp:positionV relativeFrom="paragraph">
                  <wp:posOffset>-458581</wp:posOffset>
                </wp:positionV>
                <wp:extent cx="38100" cy="38100"/>
                <wp:effectExtent l="0" t="0" r="0" b="0"/>
                <wp:wrapNone/>
                <wp:docPr id="106" name="Graphic 10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6" name="Graphic 106"/>
                      <wps:cNvSpPr/>
                      <wps:spPr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8100">
                              <a:moveTo>
                                <a:pt x="21576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9049"/>
                              </a:lnTo>
                              <a:lnTo>
                                <a:pt x="38099" y="21576"/>
                              </a:lnTo>
                              <a:lnTo>
                                <a:pt x="21576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0.5pt;margin-top:-36.108765pt;width:3pt;height:3pt;mso-position-horizontal-relative:page;mso-position-vertical-relative:paragraph;z-index:15730688" id="docshape5" coordorigin="6210,-722" coordsize="60,60" path="m6244,-662l6236,-662,6232,-663,6210,-688,6210,-696,6236,-722,6244,-722,6270,-692,6270,-688,6244,-66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3943350</wp:posOffset>
                </wp:positionH>
                <wp:positionV relativeFrom="paragraph">
                  <wp:posOffset>179593</wp:posOffset>
                </wp:positionV>
                <wp:extent cx="38100" cy="38100"/>
                <wp:effectExtent l="0" t="0" r="0" b="0"/>
                <wp:wrapNone/>
                <wp:docPr id="107" name="Graphic 10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7" name="Graphic 107"/>
                      <wps:cNvSpPr/>
                      <wps:spPr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8100">
                              <a:moveTo>
                                <a:pt x="21576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9049"/>
                              </a:lnTo>
                              <a:lnTo>
                                <a:pt x="38099" y="21576"/>
                              </a:lnTo>
                              <a:lnTo>
                                <a:pt x="21576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0.5pt;margin-top:14.141232pt;width:3pt;height:3pt;mso-position-horizontal-relative:page;mso-position-vertical-relative:paragraph;z-index:15731200" id="docshape6" coordorigin="6210,283" coordsize="60,60" path="m6244,343l6236,343,6232,342,6210,317,6210,309,6236,283,6244,283,6270,313,6270,317,6244,343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6"/>
        </w:rPr>
        <w:t>MIS</w:t>
      </w:r>
      <w:r>
        <w:rPr>
          <w:spacing w:val="-26"/>
        </w:rPr>
        <w:t> </w:t>
      </w:r>
      <w:r>
        <w:rPr>
          <w:spacing w:val="-6"/>
        </w:rPr>
        <w:t>reporting</w:t>
      </w:r>
      <w:r>
        <w:rPr>
          <w:spacing w:val="-24"/>
        </w:rPr>
        <w:t> </w:t>
      </w:r>
      <w:r>
        <w:rPr>
          <w:spacing w:val="-6"/>
        </w:rPr>
        <w:t>to</w:t>
      </w:r>
      <w:r>
        <w:rPr>
          <w:spacing w:val="-24"/>
        </w:rPr>
        <w:t> </w:t>
      </w:r>
      <w:r>
        <w:rPr>
          <w:spacing w:val="-6"/>
        </w:rPr>
        <w:t>management</w:t>
      </w:r>
    </w:p>
    <w:p>
      <w:pPr>
        <w:pStyle w:val="BodyText"/>
        <w:spacing w:line="393" w:lineRule="auto" w:before="155"/>
        <w:ind w:left="57" w:right="42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3943350</wp:posOffset>
                </wp:positionH>
                <wp:positionV relativeFrom="paragraph">
                  <wp:posOffset>190676</wp:posOffset>
                </wp:positionV>
                <wp:extent cx="38100" cy="38100"/>
                <wp:effectExtent l="0" t="0" r="0" b="0"/>
                <wp:wrapNone/>
                <wp:docPr id="108" name="Graphic 10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8" name="Graphic 108"/>
                      <wps:cNvSpPr/>
                      <wps:spPr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8100">
                              <a:moveTo>
                                <a:pt x="21576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9049"/>
                              </a:lnTo>
                              <a:lnTo>
                                <a:pt x="38099" y="21576"/>
                              </a:lnTo>
                              <a:lnTo>
                                <a:pt x="21576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0.5pt;margin-top:15.013886pt;width:3pt;height:3pt;mso-position-horizontal-relative:page;mso-position-vertical-relative:paragraph;z-index:15731712" id="docshape7" coordorigin="6210,300" coordsize="60,60" path="m6244,360l6236,360,6232,360,6210,334,6210,326,6236,300,6244,300,6270,330,6270,334,6244,36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3943350</wp:posOffset>
                </wp:positionH>
                <wp:positionV relativeFrom="paragraph">
                  <wp:posOffset>466901</wp:posOffset>
                </wp:positionV>
                <wp:extent cx="38100" cy="38100"/>
                <wp:effectExtent l="0" t="0" r="0" b="0"/>
                <wp:wrapNone/>
                <wp:docPr id="109" name="Graphic 10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9" name="Graphic 109"/>
                      <wps:cNvSpPr/>
                      <wps:spPr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8100">
                              <a:moveTo>
                                <a:pt x="21576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9049"/>
                              </a:lnTo>
                              <a:lnTo>
                                <a:pt x="38099" y="21576"/>
                              </a:lnTo>
                              <a:lnTo>
                                <a:pt x="21576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0.5pt;margin-top:36.763885pt;width:3pt;height:3pt;mso-position-horizontal-relative:page;mso-position-vertical-relative:paragraph;z-index:15732224" id="docshape8" coordorigin="6210,735" coordsize="60,60" path="m6244,795l6236,795,6232,795,6210,769,6210,761,6236,735,6244,735,6270,765,6270,769,6244,79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3943350</wp:posOffset>
                </wp:positionH>
                <wp:positionV relativeFrom="paragraph">
                  <wp:posOffset>743126</wp:posOffset>
                </wp:positionV>
                <wp:extent cx="38100" cy="38100"/>
                <wp:effectExtent l="0" t="0" r="0" b="0"/>
                <wp:wrapNone/>
                <wp:docPr id="110" name="Graphic 1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0" name="Graphic 110"/>
                      <wps:cNvSpPr/>
                      <wps:spPr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8100">
                              <a:moveTo>
                                <a:pt x="21576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9049"/>
                              </a:lnTo>
                              <a:lnTo>
                                <a:pt x="38099" y="21576"/>
                              </a:lnTo>
                              <a:lnTo>
                                <a:pt x="21576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0.5pt;margin-top:58.513885pt;width:3pt;height:3pt;mso-position-horizontal-relative:page;mso-position-vertical-relative:paragraph;z-index:15732736" id="docshape9" coordorigin="6210,1170" coordsize="60,60" path="m6244,1230l6236,1230,6232,1230,6210,1204,6210,1196,6236,1170,6244,1170,6270,1200,6270,1204,6244,123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4"/>
        </w:rPr>
        <w:t>Vendor</w:t>
      </w:r>
      <w:r>
        <w:rPr>
          <w:spacing w:val="-25"/>
        </w:rPr>
        <w:t> </w:t>
      </w:r>
      <w:r>
        <w:rPr>
          <w:spacing w:val="-4"/>
        </w:rPr>
        <w:t>Negotiation</w:t>
      </w:r>
      <w:r>
        <w:rPr>
          <w:spacing w:val="-25"/>
        </w:rPr>
        <w:t> </w:t>
      </w:r>
      <w:r>
        <w:rPr>
          <w:spacing w:val="-4"/>
        </w:rPr>
        <w:t>&amp;</w:t>
      </w:r>
      <w:r>
        <w:rPr>
          <w:spacing w:val="-25"/>
        </w:rPr>
        <w:t> </w:t>
      </w:r>
      <w:r>
        <w:rPr>
          <w:spacing w:val="-4"/>
        </w:rPr>
        <w:t>Sourcing</w:t>
      </w:r>
      <w:r>
        <w:rPr>
          <w:spacing w:val="-25"/>
        </w:rPr>
        <w:t> </w:t>
      </w:r>
      <w:r>
        <w:rPr>
          <w:spacing w:val="-4"/>
        </w:rPr>
        <w:t>and</w:t>
      </w:r>
      <w:r>
        <w:rPr>
          <w:spacing w:val="-25"/>
        </w:rPr>
        <w:t> </w:t>
      </w:r>
      <w:r>
        <w:rPr>
          <w:spacing w:val="-4"/>
        </w:rPr>
        <w:t>Pricing </w:t>
      </w:r>
      <w:r>
        <w:rPr/>
        <w:t>Inventory</w:t>
      </w:r>
      <w:r>
        <w:rPr>
          <w:spacing w:val="-22"/>
        </w:rPr>
        <w:t> </w:t>
      </w:r>
      <w:r>
        <w:rPr/>
        <w:t>Management/Logistics Transporter</w:t>
      </w:r>
      <w:r>
        <w:rPr>
          <w:spacing w:val="-22"/>
        </w:rPr>
        <w:t> </w:t>
      </w:r>
      <w:r>
        <w:rPr/>
        <w:t>Coordinations</w:t>
      </w:r>
    </w:p>
    <w:p>
      <w:pPr>
        <w:pStyle w:val="BodyText"/>
        <w:spacing w:line="264" w:lineRule="exact"/>
        <w:ind w:left="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3943350</wp:posOffset>
                </wp:positionH>
                <wp:positionV relativeFrom="paragraph">
                  <wp:posOffset>81779</wp:posOffset>
                </wp:positionV>
                <wp:extent cx="38100" cy="38100"/>
                <wp:effectExtent l="0" t="0" r="0" b="0"/>
                <wp:wrapNone/>
                <wp:docPr id="111" name="Graphic 1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1" name="Graphic 111"/>
                      <wps:cNvSpPr/>
                      <wps:spPr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8100">
                              <a:moveTo>
                                <a:pt x="21576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9049"/>
                              </a:lnTo>
                              <a:lnTo>
                                <a:pt x="38099" y="21576"/>
                              </a:lnTo>
                              <a:lnTo>
                                <a:pt x="21576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0.5pt;margin-top:6.439353pt;width:3pt;height:3pt;mso-position-horizontal-relative:page;mso-position-vertical-relative:paragraph;z-index:15733248" id="docshape10" coordorigin="6210,129" coordsize="60,60" path="m6244,189l6236,189,6232,188,6210,163,6210,155,6236,129,6244,129,6270,159,6270,163,6244,18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5"/>
        </w:rPr>
        <w:t>Floating</w:t>
      </w:r>
      <w:r>
        <w:rPr>
          <w:spacing w:val="-15"/>
        </w:rPr>
        <w:t> </w:t>
      </w:r>
      <w:r>
        <w:rPr>
          <w:spacing w:val="-2"/>
        </w:rPr>
        <w:t>RFQs/RFPs</w:t>
      </w:r>
    </w:p>
    <w:p>
      <w:pPr>
        <w:pStyle w:val="BodyText"/>
        <w:spacing w:before="169"/>
        <w:ind w:left="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3943350</wp:posOffset>
                </wp:positionH>
                <wp:positionV relativeFrom="paragraph">
                  <wp:posOffset>190328</wp:posOffset>
                </wp:positionV>
                <wp:extent cx="38100" cy="38100"/>
                <wp:effectExtent l="0" t="0" r="0" b="0"/>
                <wp:wrapNone/>
                <wp:docPr id="112" name="Graphic 1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2" name="Graphic 112"/>
                      <wps:cNvSpPr/>
                      <wps:spPr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8100">
                              <a:moveTo>
                                <a:pt x="21576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9049"/>
                              </a:lnTo>
                              <a:lnTo>
                                <a:pt x="38099" y="21576"/>
                              </a:lnTo>
                              <a:lnTo>
                                <a:pt x="21576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0.5pt;margin-top:14.986525pt;width:3pt;height:3pt;mso-position-horizontal-relative:page;mso-position-vertical-relative:paragraph;z-index:15733760" id="docshape11" coordorigin="6210,300" coordsize="60,60" path="m6244,360l6236,360,6232,359,6210,334,6210,326,6236,300,6244,300,6270,330,6270,334,6244,36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6"/>
        </w:rPr>
        <w:t>Spares</w:t>
      </w:r>
      <w:r>
        <w:rPr>
          <w:spacing w:val="-12"/>
        </w:rPr>
        <w:t> </w:t>
      </w:r>
      <w:r>
        <w:rPr>
          <w:spacing w:val="-6"/>
        </w:rPr>
        <w:t>Optimization</w:t>
      </w:r>
      <w:r>
        <w:rPr>
          <w:spacing w:val="-11"/>
        </w:rPr>
        <w:t> </w:t>
      </w:r>
      <w:r>
        <w:rPr>
          <w:spacing w:val="-6"/>
        </w:rPr>
        <w:t>and</w:t>
      </w:r>
      <w:r>
        <w:rPr>
          <w:spacing w:val="-11"/>
        </w:rPr>
        <w:t> </w:t>
      </w:r>
      <w:r>
        <w:rPr>
          <w:spacing w:val="-6"/>
        </w:rPr>
        <w:t>monitoring</w:t>
      </w:r>
    </w:p>
    <w:p>
      <w:pPr>
        <w:pStyle w:val="BodyText"/>
        <w:spacing w:line="256" w:lineRule="auto" w:before="170"/>
        <w:ind w:left="57" w:right="2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3943350</wp:posOffset>
                </wp:positionH>
                <wp:positionV relativeFrom="paragraph">
                  <wp:posOffset>190616</wp:posOffset>
                </wp:positionV>
                <wp:extent cx="38100" cy="38100"/>
                <wp:effectExtent l="0" t="0" r="0" b="0"/>
                <wp:wrapNone/>
                <wp:docPr id="113" name="Graphic 1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3" name="Graphic 113"/>
                      <wps:cNvSpPr/>
                      <wps:spPr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8100">
                              <a:moveTo>
                                <a:pt x="21576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9049"/>
                              </a:lnTo>
                              <a:lnTo>
                                <a:pt x="38099" y="21576"/>
                              </a:lnTo>
                              <a:lnTo>
                                <a:pt x="21576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0.5pt;margin-top:15.009179pt;width:3pt;height:3pt;mso-position-horizontal-relative:page;mso-position-vertical-relative:paragraph;z-index:15734272" id="docshape12" coordorigin="6210,300" coordsize="60,60" path="m6244,360l6236,360,6232,359,6210,334,6210,326,6236,300,6244,300,6270,330,6270,334,6244,36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4"/>
        </w:rPr>
        <w:t>Drawing</w:t>
      </w:r>
      <w:r>
        <w:rPr>
          <w:spacing w:val="-25"/>
        </w:rPr>
        <w:t> </w:t>
      </w:r>
      <w:r>
        <w:rPr>
          <w:spacing w:val="-4"/>
        </w:rPr>
        <w:t>up,proposing</w:t>
      </w:r>
      <w:r>
        <w:rPr>
          <w:spacing w:val="-25"/>
        </w:rPr>
        <w:t> </w:t>
      </w:r>
      <w:r>
        <w:rPr>
          <w:spacing w:val="-4"/>
        </w:rPr>
        <w:t>and</w:t>
      </w:r>
      <w:r>
        <w:rPr>
          <w:spacing w:val="-25"/>
        </w:rPr>
        <w:t> </w:t>
      </w:r>
      <w:r>
        <w:rPr>
          <w:spacing w:val="-4"/>
        </w:rPr>
        <w:t>negotiating</w:t>
      </w:r>
      <w:r>
        <w:rPr>
          <w:spacing w:val="-25"/>
        </w:rPr>
        <w:t> </w:t>
      </w:r>
      <w:r>
        <w:rPr>
          <w:spacing w:val="-4"/>
        </w:rPr>
        <w:t>contracts </w:t>
      </w:r>
      <w:r>
        <w:rPr/>
        <w:t>for</w:t>
      </w:r>
      <w:r>
        <w:rPr>
          <w:spacing w:val="-25"/>
        </w:rPr>
        <w:t> </w:t>
      </w:r>
      <w:r>
        <w:rPr/>
        <w:t>materials,</w:t>
      </w:r>
      <w:r>
        <w:rPr>
          <w:spacing w:val="-25"/>
        </w:rPr>
        <w:t> </w:t>
      </w:r>
      <w:r>
        <w:rPr/>
        <w:t>Services</w:t>
      </w:r>
      <w:r>
        <w:rPr>
          <w:spacing w:val="-25"/>
        </w:rPr>
        <w:t> </w:t>
      </w:r>
      <w:r>
        <w:rPr/>
        <w:t>and</w:t>
      </w:r>
      <w:r>
        <w:rPr>
          <w:spacing w:val="-25"/>
        </w:rPr>
        <w:t> </w:t>
      </w:r>
      <w:r>
        <w:rPr/>
        <w:t>other</w:t>
      </w:r>
      <w:r>
        <w:rPr>
          <w:spacing w:val="-25"/>
        </w:rPr>
        <w:t> </w:t>
      </w:r>
      <w:r>
        <w:rPr/>
        <w:t>equipments.</w:t>
      </w:r>
    </w:p>
    <w:p>
      <w:pPr>
        <w:pStyle w:val="BodyText"/>
        <w:spacing w:line="256" w:lineRule="auto" w:before="137"/>
        <w:ind w:left="57" w:right="42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3943350</wp:posOffset>
                </wp:positionH>
                <wp:positionV relativeFrom="paragraph">
                  <wp:posOffset>179014</wp:posOffset>
                </wp:positionV>
                <wp:extent cx="38100" cy="38100"/>
                <wp:effectExtent l="0" t="0" r="0" b="0"/>
                <wp:wrapNone/>
                <wp:docPr id="114" name="Graphic 1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4" name="Graphic 114"/>
                      <wps:cNvSpPr/>
                      <wps:spPr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8100">
                              <a:moveTo>
                                <a:pt x="21576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9049"/>
                              </a:lnTo>
                              <a:lnTo>
                                <a:pt x="38099" y="21576"/>
                              </a:lnTo>
                              <a:lnTo>
                                <a:pt x="21576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0.5pt;margin-top:14.095662pt;width:3pt;height:3pt;mso-position-horizontal-relative:page;mso-position-vertical-relative:paragraph;z-index:15734784" id="docshape13" coordorigin="6210,282" coordsize="60,60" path="m6244,342l6236,342,6232,341,6210,316,6210,308,6236,282,6244,282,6270,312,6270,316,6244,34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4"/>
        </w:rPr>
        <w:t>Identifying</w:t>
      </w:r>
      <w:r>
        <w:rPr>
          <w:spacing w:val="-25"/>
        </w:rPr>
        <w:t> </w:t>
      </w:r>
      <w:r>
        <w:rPr>
          <w:spacing w:val="-4"/>
        </w:rPr>
        <w:t>and</w:t>
      </w:r>
      <w:r>
        <w:rPr>
          <w:spacing w:val="-25"/>
        </w:rPr>
        <w:t> </w:t>
      </w:r>
      <w:r>
        <w:rPr>
          <w:spacing w:val="-4"/>
        </w:rPr>
        <w:t>disposing</w:t>
      </w:r>
      <w:r>
        <w:rPr>
          <w:spacing w:val="-25"/>
        </w:rPr>
        <w:t> </w:t>
      </w:r>
      <w:r>
        <w:rPr>
          <w:spacing w:val="-4"/>
        </w:rPr>
        <w:t>of</w:t>
      </w:r>
      <w:r>
        <w:rPr>
          <w:spacing w:val="-25"/>
        </w:rPr>
        <w:t> </w:t>
      </w:r>
      <w:r>
        <w:rPr>
          <w:spacing w:val="-4"/>
        </w:rPr>
        <w:t>scrap/Non </w:t>
      </w:r>
      <w:r>
        <w:rPr/>
        <w:t>movable/Obsolute</w:t>
      </w:r>
      <w:r>
        <w:rPr>
          <w:spacing w:val="-22"/>
        </w:rPr>
        <w:t> </w:t>
      </w:r>
      <w:r>
        <w:rPr/>
        <w:t>materials</w:t>
      </w:r>
    </w:p>
    <w:p>
      <w:pPr>
        <w:pStyle w:val="BodyText"/>
        <w:spacing w:before="151"/>
        <w:ind w:left="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3943350</wp:posOffset>
                </wp:positionH>
                <wp:positionV relativeFrom="paragraph">
                  <wp:posOffset>188368</wp:posOffset>
                </wp:positionV>
                <wp:extent cx="38100" cy="38100"/>
                <wp:effectExtent l="0" t="0" r="0" b="0"/>
                <wp:wrapNone/>
                <wp:docPr id="115" name="Graphic 1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5" name="Graphic 115"/>
                      <wps:cNvSpPr/>
                      <wps:spPr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8100">
                              <a:moveTo>
                                <a:pt x="21576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9049"/>
                              </a:lnTo>
                              <a:lnTo>
                                <a:pt x="38099" y="21576"/>
                              </a:lnTo>
                              <a:lnTo>
                                <a:pt x="21576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0.5pt;margin-top:14.832146pt;width:3pt;height:3pt;mso-position-horizontal-relative:page;mso-position-vertical-relative:paragraph;z-index:15735296" id="docshape14" coordorigin="6210,297" coordsize="60,60" path="m6244,357l6236,357,6232,356,6210,331,6210,323,6236,297,6244,297,6270,327,6270,331,6244,35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6"/>
        </w:rPr>
        <w:t>Audit</w:t>
      </w:r>
      <w:r>
        <w:rPr>
          <w:spacing w:val="-17"/>
        </w:rPr>
        <w:t> </w:t>
      </w:r>
      <w:r>
        <w:rPr>
          <w:spacing w:val="-6"/>
        </w:rPr>
        <w:t>Process</w:t>
      </w:r>
      <w:r>
        <w:rPr>
          <w:spacing w:val="-16"/>
        </w:rPr>
        <w:t> </w:t>
      </w:r>
      <w:r>
        <w:rPr>
          <w:spacing w:val="-6"/>
        </w:rPr>
        <w:t>Compliances</w:t>
      </w:r>
    </w:p>
    <w:p>
      <w:pPr>
        <w:pStyle w:val="BodyText"/>
        <w:spacing w:after="0"/>
        <w:sectPr>
          <w:type w:val="continuous"/>
          <w:pgSz w:w="11900" w:h="16840"/>
          <w:pgMar w:top="740" w:bottom="280" w:left="850" w:right="850"/>
          <w:cols w:num="2" w:equalWidth="0">
            <w:col w:w="4786" w:space="678"/>
            <w:col w:w="4736"/>
          </w:cols>
        </w:sectPr>
      </w:pPr>
    </w:p>
    <w:p>
      <w:pPr>
        <w:pStyle w:val="Heading1"/>
        <w:spacing w:before="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571499</wp:posOffset>
                </wp:positionH>
                <wp:positionV relativeFrom="paragraph">
                  <wp:posOffset>258188</wp:posOffset>
                </wp:positionV>
                <wp:extent cx="6410325" cy="19050"/>
                <wp:effectExtent l="0" t="0" r="0" b="0"/>
                <wp:wrapNone/>
                <wp:docPr id="116" name="Graphic 1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6" name="Graphic 116"/>
                      <wps:cNvSpPr/>
                      <wps:spPr>
                        <a:xfrm>
                          <a:off x="0" y="0"/>
                          <a:ext cx="64103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0325" h="19050">
                              <a:moveTo>
                                <a:pt x="64103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6410324" y="0"/>
                              </a:lnTo>
                              <a:lnTo>
                                <a:pt x="64103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20.329824pt;width:504.74996pt;height:1.5pt;mso-position-horizontal-relative:page;mso-position-vertical-relative:paragraph;z-index:15736320" id="docshape15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2819399</wp:posOffset>
                </wp:positionH>
                <wp:positionV relativeFrom="paragraph">
                  <wp:posOffset>448691</wp:posOffset>
                </wp:positionV>
                <wp:extent cx="38100" cy="38100"/>
                <wp:effectExtent l="0" t="0" r="0" b="0"/>
                <wp:wrapNone/>
                <wp:docPr id="117" name="Graphic 1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7" name="Graphic 117"/>
                      <wps:cNvSpPr/>
                      <wps:spPr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8100">
                              <a:moveTo>
                                <a:pt x="21576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9049"/>
                              </a:lnTo>
                              <a:lnTo>
                                <a:pt x="38099" y="21576"/>
                              </a:lnTo>
                              <a:lnTo>
                                <a:pt x="21576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1.999985pt;margin-top:35.330017pt;width:3pt;height:3pt;mso-position-horizontal-relative:page;mso-position-vertical-relative:paragraph;z-index:15737856" id="docshape16" coordorigin="4440,707" coordsize="60,60" path="m4474,767l4466,767,4462,766,4440,741,4440,733,4466,707,4474,707,4500,737,4500,741,4474,76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5057774</wp:posOffset>
                </wp:positionH>
                <wp:positionV relativeFrom="paragraph">
                  <wp:posOffset>448691</wp:posOffset>
                </wp:positionV>
                <wp:extent cx="38100" cy="38100"/>
                <wp:effectExtent l="0" t="0" r="0" b="0"/>
                <wp:wrapNone/>
                <wp:docPr id="118" name="Graphic 1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8" name="Graphic 118"/>
                      <wps:cNvSpPr/>
                      <wps:spPr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8100">
                              <a:moveTo>
                                <a:pt x="21576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9049"/>
                              </a:lnTo>
                              <a:lnTo>
                                <a:pt x="38099" y="21576"/>
                              </a:lnTo>
                              <a:lnTo>
                                <a:pt x="21576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8.249969pt;margin-top:35.330017pt;width:3pt;height:3pt;mso-position-horizontal-relative:page;mso-position-vertical-relative:paragraph;z-index:15738368" id="docshape17" coordorigin="7965,707" coordsize="60,60" path="m7999,767l7991,767,7987,766,7965,741,7965,733,7991,707,7999,707,8025,737,8025,741,7999,76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8"/>
          <w:w w:val="85"/>
        </w:rPr>
        <w:t>Certification</w:t>
      </w:r>
      <w:r>
        <w:rPr>
          <w:spacing w:val="29"/>
        </w:rPr>
        <w:t> </w:t>
      </w:r>
      <w:r>
        <w:rPr>
          <w:spacing w:val="-2"/>
          <w:w w:val="90"/>
        </w:rPr>
        <w:t>Courses/Programmes</w:t>
      </w:r>
    </w:p>
    <w:p>
      <w:pPr>
        <w:pStyle w:val="Heading1"/>
        <w:spacing w:after="0"/>
        <w:sectPr>
          <w:pgSz w:w="11900" w:h="16840"/>
          <w:pgMar w:top="760" w:bottom="280" w:left="850" w:right="850"/>
        </w:sectPr>
      </w:pPr>
    </w:p>
    <w:p>
      <w:pPr>
        <w:pStyle w:val="BodyText"/>
        <w:spacing w:line="256" w:lineRule="auto" w:before="196"/>
        <w:ind w:left="254" w:right="2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590549</wp:posOffset>
                </wp:positionH>
                <wp:positionV relativeFrom="paragraph">
                  <wp:posOffset>216479</wp:posOffset>
                </wp:positionV>
                <wp:extent cx="38100" cy="38100"/>
                <wp:effectExtent l="0" t="0" r="0" b="0"/>
                <wp:wrapNone/>
                <wp:docPr id="119" name="Graphic 1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9" name="Graphic 119"/>
                      <wps:cNvSpPr/>
                      <wps:spPr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8100">
                              <a:moveTo>
                                <a:pt x="21576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9049"/>
                              </a:lnTo>
                              <a:lnTo>
                                <a:pt x="38099" y="21576"/>
                              </a:lnTo>
                              <a:lnTo>
                                <a:pt x="21576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499996pt;margin-top:17.045643pt;width:3pt;height:3pt;mso-position-horizontal-relative:page;mso-position-vertical-relative:paragraph;z-index:15736832" id="docshape18" coordorigin="930,341" coordsize="60,60" path="m964,401l956,401,952,400,930,375,930,367,956,341,964,341,990,371,990,375,964,40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Executive</w:t>
      </w:r>
      <w:r>
        <w:rPr>
          <w:spacing w:val="-22"/>
        </w:rPr>
        <w:t> </w:t>
      </w:r>
      <w:r>
        <w:rPr/>
        <w:t>Certification </w:t>
      </w:r>
      <w:r>
        <w:rPr>
          <w:spacing w:val="-8"/>
        </w:rPr>
        <w:t>Programme</w:t>
      </w:r>
      <w:r>
        <w:rPr>
          <w:spacing w:val="-27"/>
        </w:rPr>
        <w:t> </w:t>
      </w:r>
      <w:r>
        <w:rPr>
          <w:spacing w:val="-8"/>
        </w:rPr>
        <w:t>(CEP)</w:t>
      </w:r>
      <w:r>
        <w:rPr>
          <w:spacing w:val="-25"/>
        </w:rPr>
        <w:t> </w:t>
      </w:r>
      <w:r>
        <w:rPr>
          <w:spacing w:val="-8"/>
        </w:rPr>
        <w:t>through</w:t>
      </w:r>
      <w:r>
        <w:rPr>
          <w:spacing w:val="-25"/>
        </w:rPr>
        <w:t> </w:t>
      </w:r>
      <w:r>
        <w:rPr>
          <w:spacing w:val="-8"/>
        </w:rPr>
        <w:t>IACT </w:t>
      </w:r>
      <w:r>
        <w:rPr/>
        <w:t>Delhi in Operations and </w:t>
      </w:r>
      <w:r>
        <w:rPr>
          <w:spacing w:val="-4"/>
        </w:rPr>
        <w:t>Productions</w:t>
      </w:r>
      <w:r>
        <w:rPr>
          <w:spacing w:val="-25"/>
        </w:rPr>
        <w:t> </w:t>
      </w:r>
      <w:r>
        <w:rPr>
          <w:spacing w:val="-4"/>
        </w:rPr>
        <w:t>Management</w:t>
      </w:r>
      <w:r>
        <w:rPr>
          <w:spacing w:val="-25"/>
        </w:rPr>
        <w:t> </w:t>
      </w:r>
      <w:r>
        <w:rPr>
          <w:spacing w:val="-4"/>
        </w:rPr>
        <w:t>from </w:t>
      </w:r>
      <w:r>
        <w:rPr/>
        <w:t>Indian</w:t>
      </w:r>
      <w:r>
        <w:rPr>
          <w:spacing w:val="-25"/>
        </w:rPr>
        <w:t> </w:t>
      </w:r>
      <w:r>
        <w:rPr/>
        <w:t>Institute</w:t>
      </w:r>
      <w:r>
        <w:rPr>
          <w:spacing w:val="-25"/>
        </w:rPr>
        <w:t> </w:t>
      </w:r>
      <w:r>
        <w:rPr/>
        <w:t>of</w:t>
      </w:r>
      <w:r>
        <w:rPr>
          <w:spacing w:val="-25"/>
        </w:rPr>
        <w:t> </w:t>
      </w:r>
      <w:r>
        <w:rPr/>
        <w:t>Technology </w:t>
      </w:r>
      <w:r>
        <w:rPr>
          <w:spacing w:val="-2"/>
        </w:rPr>
        <w:t>Delhi</w:t>
      </w:r>
    </w:p>
    <w:p>
      <w:pPr>
        <w:pStyle w:val="BodyText"/>
        <w:spacing w:line="256" w:lineRule="auto" w:before="155"/>
        <w:ind w:left="254" w:right="2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590549</wp:posOffset>
                </wp:positionH>
                <wp:positionV relativeFrom="paragraph">
                  <wp:posOffset>181039</wp:posOffset>
                </wp:positionV>
                <wp:extent cx="38100" cy="38100"/>
                <wp:effectExtent l="0" t="0" r="0" b="0"/>
                <wp:wrapNone/>
                <wp:docPr id="120" name="Graphic 1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0" name="Graphic 120"/>
                      <wps:cNvSpPr/>
                      <wps:spPr>
                        <a:xfrm>
                          <a:off x="0" y="0"/>
                          <a:ext cx="381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8100">
                              <a:moveTo>
                                <a:pt x="21576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9049"/>
                              </a:lnTo>
                              <a:lnTo>
                                <a:pt x="38099" y="21576"/>
                              </a:lnTo>
                              <a:lnTo>
                                <a:pt x="21576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499996pt;margin-top:14.255091pt;width:3pt;height:3pt;mso-position-horizontal-relative:page;mso-position-vertical-relative:paragraph;z-index:15737344" id="docshape19" coordorigin="930,285" coordsize="60,60" path="m964,345l956,345,952,344,930,319,930,311,956,285,964,285,990,315,990,319,964,34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4"/>
        </w:rPr>
        <w:t>Diploma</w:t>
      </w:r>
      <w:r>
        <w:rPr>
          <w:spacing w:val="-27"/>
        </w:rPr>
        <w:t> </w:t>
      </w:r>
      <w:r>
        <w:rPr>
          <w:spacing w:val="-4"/>
        </w:rPr>
        <w:t>in</w:t>
      </w:r>
      <w:r>
        <w:rPr>
          <w:spacing w:val="-25"/>
        </w:rPr>
        <w:t> </w:t>
      </w:r>
      <w:r>
        <w:rPr>
          <w:spacing w:val="-4"/>
        </w:rPr>
        <w:t>Computer </w:t>
      </w:r>
      <w:r>
        <w:rPr>
          <w:spacing w:val="-2"/>
        </w:rPr>
        <w:t>Applications</w:t>
      </w:r>
    </w:p>
    <w:p>
      <w:pPr>
        <w:pStyle w:val="BodyText"/>
        <w:spacing w:line="256" w:lineRule="auto" w:before="196"/>
        <w:ind w:left="254" w:right="38"/>
      </w:pPr>
      <w:r>
        <w:rPr/>
        <w:br w:type="column"/>
      </w:r>
      <w:r>
        <w:rPr/>
        <w:t>Project</w:t>
      </w:r>
      <w:r>
        <w:rPr>
          <w:spacing w:val="-22"/>
        </w:rPr>
        <w:t> </w:t>
      </w:r>
      <w:r>
        <w:rPr/>
        <w:t>Management </w:t>
      </w:r>
      <w:r>
        <w:rPr>
          <w:spacing w:val="-6"/>
        </w:rPr>
        <w:t>Certification(2.1)</w:t>
      </w:r>
      <w:r>
        <w:rPr>
          <w:spacing w:val="-25"/>
        </w:rPr>
        <w:t> </w:t>
      </w:r>
      <w:r>
        <w:rPr>
          <w:spacing w:val="-6"/>
        </w:rPr>
        <w:t>from</w:t>
      </w:r>
      <w:r>
        <w:rPr>
          <w:spacing w:val="-25"/>
        </w:rPr>
        <w:t> </w:t>
      </w:r>
      <w:r>
        <w:rPr>
          <w:spacing w:val="-6"/>
        </w:rPr>
        <w:t>ESI </w:t>
      </w:r>
      <w:r>
        <w:rPr>
          <w:spacing w:val="-2"/>
        </w:rPr>
        <w:t>International</w:t>
      </w:r>
    </w:p>
    <w:p>
      <w:pPr>
        <w:pStyle w:val="BodyText"/>
        <w:spacing w:line="256" w:lineRule="auto" w:before="196"/>
        <w:ind w:left="254" w:right="134"/>
      </w:pPr>
      <w:r>
        <w:rPr/>
        <w:br w:type="column"/>
      </w:r>
      <w:r>
        <w:rPr>
          <w:spacing w:val="-2"/>
        </w:rPr>
        <w:t>GNIIT</w:t>
      </w:r>
      <w:r>
        <w:rPr>
          <w:spacing w:val="-25"/>
        </w:rPr>
        <w:t> </w:t>
      </w:r>
      <w:r>
        <w:rPr>
          <w:spacing w:val="-2"/>
        </w:rPr>
        <w:t>from</w:t>
      </w:r>
      <w:r>
        <w:rPr>
          <w:spacing w:val="-25"/>
        </w:rPr>
        <w:t> </w:t>
      </w:r>
      <w:r>
        <w:rPr>
          <w:spacing w:val="-2"/>
        </w:rPr>
        <w:t>NIIT</w:t>
      </w:r>
      <w:r>
        <w:rPr>
          <w:spacing w:val="-25"/>
        </w:rPr>
        <w:t> </w:t>
      </w:r>
      <w:r>
        <w:rPr>
          <w:spacing w:val="-2"/>
        </w:rPr>
        <w:t>(3year </w:t>
      </w:r>
      <w:r>
        <w:rPr>
          <w:spacing w:val="-6"/>
        </w:rPr>
        <w:t>Graduate</w:t>
      </w:r>
      <w:r>
        <w:rPr>
          <w:spacing w:val="-18"/>
        </w:rPr>
        <w:t> </w:t>
      </w:r>
      <w:r>
        <w:rPr>
          <w:spacing w:val="-6"/>
        </w:rPr>
        <w:t>Certification</w:t>
      </w:r>
      <w:r>
        <w:rPr>
          <w:spacing w:val="-18"/>
        </w:rPr>
        <w:t> </w:t>
      </w:r>
      <w:r>
        <w:rPr>
          <w:spacing w:val="-6"/>
        </w:rPr>
        <w:t>course</w:t>
      </w:r>
      <w:r>
        <w:rPr>
          <w:spacing w:val="-18"/>
        </w:rPr>
        <w:t> </w:t>
      </w:r>
      <w:r>
        <w:rPr>
          <w:spacing w:val="-6"/>
        </w:rPr>
        <w:t>)</w:t>
      </w:r>
    </w:p>
    <w:p>
      <w:pPr>
        <w:pStyle w:val="BodyText"/>
        <w:spacing w:after="0" w:line="256" w:lineRule="auto"/>
        <w:sectPr>
          <w:type w:val="continuous"/>
          <w:pgSz w:w="11900" w:h="16840"/>
          <w:pgMar w:top="740" w:bottom="280" w:left="850" w:right="850"/>
          <w:cols w:num="3" w:equalWidth="0">
            <w:col w:w="3162" w:space="348"/>
            <w:col w:w="2652" w:space="859"/>
            <w:col w:w="3179"/>
          </w:cols>
        </w:sect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00" w:h="16840"/>
          <w:pgMar w:top="740" w:bottom="280" w:left="850" w:right="85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571499</wp:posOffset>
                </wp:positionH>
                <wp:positionV relativeFrom="paragraph">
                  <wp:posOffset>270911</wp:posOffset>
                </wp:positionV>
                <wp:extent cx="6410325" cy="19050"/>
                <wp:effectExtent l="0" t="0" r="0" b="0"/>
                <wp:wrapNone/>
                <wp:docPr id="121" name="Graphic 1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1" name="Graphic 121"/>
                      <wps:cNvSpPr/>
                      <wps:spPr>
                        <a:xfrm>
                          <a:off x="0" y="0"/>
                          <a:ext cx="64103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0325" h="19050">
                              <a:moveTo>
                                <a:pt x="64103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6410324" y="0"/>
                              </a:lnTo>
                              <a:lnTo>
                                <a:pt x="64103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21.331608pt;width:504.74996pt;height:1.5pt;mso-position-horizontal-relative:page;mso-position-vertical-relative:paragraph;z-index:15738880" id="docshape20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</w:rPr>
        <w:t>Trainings</w:t>
      </w:r>
    </w:p>
    <w:p>
      <w:pPr>
        <w:pStyle w:val="Heading2"/>
        <w:spacing w:before="196"/>
      </w:pPr>
      <w:r>
        <w:rPr>
          <w:w w:val="85"/>
        </w:rPr>
        <w:t>SAP</w:t>
      </w:r>
      <w:r>
        <w:rPr>
          <w:spacing w:val="-9"/>
          <w:w w:val="85"/>
        </w:rPr>
        <w:t> </w:t>
      </w:r>
      <w:r>
        <w:rPr>
          <w:w w:val="85"/>
        </w:rPr>
        <w:t>MM</w:t>
      </w:r>
      <w:r>
        <w:rPr>
          <w:spacing w:val="-9"/>
          <w:w w:val="85"/>
        </w:rPr>
        <w:t> </w:t>
      </w:r>
      <w:r>
        <w:rPr>
          <w:w w:val="85"/>
        </w:rPr>
        <w:t>&amp;</w:t>
      </w:r>
      <w:r>
        <w:rPr>
          <w:spacing w:val="-8"/>
          <w:w w:val="85"/>
        </w:rPr>
        <w:t> </w:t>
      </w:r>
      <w:r>
        <w:rPr>
          <w:w w:val="85"/>
        </w:rPr>
        <w:t>PS</w:t>
      </w:r>
      <w:r>
        <w:rPr>
          <w:spacing w:val="-9"/>
          <w:w w:val="85"/>
        </w:rPr>
        <w:t> </w:t>
      </w:r>
      <w:r>
        <w:rPr>
          <w:spacing w:val="-2"/>
          <w:w w:val="85"/>
        </w:rPr>
        <w:t>Training</w:t>
      </w:r>
    </w:p>
    <w:p>
      <w:pPr>
        <w:pStyle w:val="BodyText"/>
        <w:spacing w:before="19"/>
        <w:ind w:left="57"/>
      </w:pPr>
      <w:r>
        <w:rPr>
          <w:spacing w:val="-4"/>
        </w:rPr>
        <w:t>held</w:t>
      </w:r>
      <w:r>
        <w:rPr>
          <w:spacing w:val="-24"/>
        </w:rPr>
        <w:t> </w:t>
      </w:r>
      <w:r>
        <w:rPr>
          <w:spacing w:val="-4"/>
        </w:rPr>
        <w:t>at</w:t>
      </w:r>
      <w:r>
        <w:rPr>
          <w:spacing w:val="-23"/>
        </w:rPr>
        <w:t> </w:t>
      </w:r>
      <w:r>
        <w:rPr>
          <w:spacing w:val="-4"/>
        </w:rPr>
        <w:t>Ericsson</w:t>
      </w:r>
      <w:r>
        <w:rPr>
          <w:spacing w:val="-23"/>
        </w:rPr>
        <w:t> </w:t>
      </w:r>
      <w:r>
        <w:rPr>
          <w:spacing w:val="-4"/>
        </w:rPr>
        <w:t>Bangalore</w:t>
      </w:r>
    </w:p>
    <w:p>
      <w:pPr>
        <w:pStyle w:val="Heading2"/>
      </w:pPr>
      <w:r>
        <w:rPr>
          <w:w w:val="85"/>
        </w:rPr>
        <w:t>SAP</w:t>
      </w:r>
      <w:r>
        <w:rPr>
          <w:spacing w:val="-4"/>
          <w:w w:val="85"/>
        </w:rPr>
        <w:t> </w:t>
      </w:r>
      <w:r>
        <w:rPr>
          <w:w w:val="85"/>
        </w:rPr>
        <w:t>MM</w:t>
      </w:r>
      <w:r>
        <w:rPr>
          <w:spacing w:val="-4"/>
          <w:w w:val="85"/>
        </w:rPr>
        <w:t> </w:t>
      </w:r>
      <w:r>
        <w:rPr>
          <w:w w:val="85"/>
        </w:rPr>
        <w:t>Advanced</w:t>
      </w:r>
      <w:r>
        <w:rPr>
          <w:spacing w:val="-4"/>
          <w:w w:val="85"/>
        </w:rPr>
        <w:t> </w:t>
      </w:r>
      <w:r>
        <w:rPr>
          <w:spacing w:val="-2"/>
          <w:w w:val="85"/>
        </w:rPr>
        <w:t>Training</w:t>
      </w:r>
    </w:p>
    <w:p>
      <w:pPr>
        <w:pStyle w:val="BodyText"/>
        <w:spacing w:before="20"/>
        <w:ind w:left="57"/>
      </w:pPr>
      <w:r>
        <w:rPr>
          <w:spacing w:val="-4"/>
        </w:rPr>
        <w:t>held</w:t>
      </w:r>
      <w:r>
        <w:rPr>
          <w:spacing w:val="-21"/>
        </w:rPr>
        <w:t> </w:t>
      </w:r>
      <w:r>
        <w:rPr>
          <w:spacing w:val="-4"/>
        </w:rPr>
        <w:t>at</w:t>
      </w:r>
      <w:r>
        <w:rPr>
          <w:spacing w:val="-21"/>
        </w:rPr>
        <w:t> </w:t>
      </w:r>
      <w:r>
        <w:rPr>
          <w:spacing w:val="-4"/>
        </w:rPr>
        <w:t>Gurgaon.</w:t>
      </w:r>
    </w:p>
    <w:p>
      <w:pPr>
        <w:pStyle w:val="Heading2"/>
      </w:pPr>
      <w:r>
        <w:rPr>
          <w:w w:val="85"/>
        </w:rPr>
        <w:t>Inventory</w:t>
      </w:r>
      <w:r>
        <w:rPr>
          <w:spacing w:val="-7"/>
        </w:rPr>
        <w:t> </w:t>
      </w:r>
      <w:r>
        <w:rPr>
          <w:w w:val="85"/>
        </w:rPr>
        <w:t>mangement</w:t>
      </w:r>
      <w:r>
        <w:rPr>
          <w:spacing w:val="-7"/>
        </w:rPr>
        <w:t> </w:t>
      </w:r>
      <w:r>
        <w:rPr>
          <w:w w:val="85"/>
        </w:rPr>
        <w:t>&amp;</w:t>
      </w:r>
      <w:r>
        <w:rPr>
          <w:spacing w:val="-7"/>
        </w:rPr>
        <w:t> </w:t>
      </w:r>
      <w:r>
        <w:rPr>
          <w:w w:val="85"/>
        </w:rPr>
        <w:t>SAP</w:t>
      </w:r>
      <w:r>
        <w:rPr>
          <w:spacing w:val="-7"/>
        </w:rPr>
        <w:t> </w:t>
      </w:r>
      <w:r>
        <w:rPr>
          <w:w w:val="85"/>
        </w:rPr>
        <w:t>Project</w:t>
      </w:r>
      <w:r>
        <w:rPr>
          <w:spacing w:val="-7"/>
        </w:rPr>
        <w:t> </w:t>
      </w:r>
      <w:r>
        <w:rPr>
          <w:w w:val="85"/>
        </w:rPr>
        <w:t>System</w:t>
      </w:r>
      <w:r>
        <w:rPr>
          <w:spacing w:val="-6"/>
        </w:rPr>
        <w:t> </w:t>
      </w:r>
      <w:r>
        <w:rPr>
          <w:w w:val="85"/>
        </w:rPr>
        <w:t>control</w:t>
      </w:r>
      <w:r>
        <w:rPr>
          <w:spacing w:val="-7"/>
        </w:rPr>
        <w:t> </w:t>
      </w:r>
      <w:r>
        <w:rPr>
          <w:spacing w:val="-2"/>
          <w:w w:val="85"/>
        </w:rPr>
        <w:t>training</w:t>
      </w:r>
    </w:p>
    <w:p>
      <w:pPr>
        <w:pStyle w:val="BodyText"/>
        <w:spacing w:before="20"/>
        <w:ind w:left="57"/>
      </w:pPr>
      <w:r>
        <w:rPr>
          <w:spacing w:val="-5"/>
        </w:rPr>
        <w:t>at</w:t>
      </w:r>
      <w:r>
        <w:rPr>
          <w:spacing w:val="-23"/>
        </w:rPr>
        <w:t> </w:t>
      </w:r>
      <w:r>
        <w:rPr>
          <w:spacing w:val="-2"/>
        </w:rPr>
        <w:t>Coimbatore.</w:t>
      </w:r>
    </w:p>
    <w:p>
      <w:pPr>
        <w:pStyle w:val="Heading2"/>
      </w:pPr>
      <w:r>
        <w:rPr>
          <w:w w:val="85"/>
        </w:rPr>
        <w:t>Impress@Aircel</w:t>
      </w:r>
      <w:r>
        <w:rPr>
          <w:spacing w:val="3"/>
        </w:rPr>
        <w:t> </w:t>
      </w:r>
      <w:r>
        <w:rPr>
          <w:spacing w:val="-2"/>
          <w:w w:val="95"/>
        </w:rPr>
        <w:t>training</w:t>
      </w:r>
    </w:p>
    <w:p>
      <w:pPr>
        <w:pStyle w:val="BodyText"/>
        <w:spacing w:before="20"/>
        <w:ind w:left="57"/>
      </w:pPr>
      <w:r>
        <w:rPr>
          <w:spacing w:val="-5"/>
        </w:rPr>
        <w:t>at</w:t>
      </w:r>
      <w:r>
        <w:rPr>
          <w:spacing w:val="-23"/>
        </w:rPr>
        <w:t> </w:t>
      </w:r>
      <w:r>
        <w:rPr>
          <w:spacing w:val="-2"/>
        </w:rPr>
        <w:t>Cochin.</w:t>
      </w:r>
    </w:p>
    <w:p>
      <w:pPr>
        <w:pStyle w:val="Heading2"/>
      </w:pPr>
      <w:r>
        <w:rPr>
          <w:w w:val="85"/>
        </w:rPr>
        <w:t>Training</w:t>
      </w:r>
      <w:r>
        <w:rPr>
          <w:spacing w:val="-10"/>
        </w:rPr>
        <w:t> </w:t>
      </w:r>
      <w:r>
        <w:rPr>
          <w:w w:val="85"/>
        </w:rPr>
        <w:t>in</w:t>
      </w:r>
      <w:r>
        <w:rPr>
          <w:spacing w:val="-9"/>
        </w:rPr>
        <w:t> </w:t>
      </w:r>
      <w:r>
        <w:rPr>
          <w:w w:val="85"/>
        </w:rPr>
        <w:t>Project</w:t>
      </w:r>
      <w:r>
        <w:rPr>
          <w:spacing w:val="-10"/>
        </w:rPr>
        <w:t> </w:t>
      </w:r>
      <w:r>
        <w:rPr>
          <w:spacing w:val="-2"/>
          <w:w w:val="85"/>
        </w:rPr>
        <w:t>Management</w:t>
      </w:r>
    </w:p>
    <w:p>
      <w:pPr>
        <w:pStyle w:val="BodyText"/>
        <w:spacing w:line="256" w:lineRule="auto" w:before="20"/>
        <w:ind w:left="57"/>
      </w:pPr>
      <w:r>
        <w:rPr>
          <w:spacing w:val="-4"/>
        </w:rPr>
        <w:t>Attended</w:t>
      </w:r>
      <w:r>
        <w:rPr>
          <w:spacing w:val="-18"/>
        </w:rPr>
        <w:t> </w:t>
      </w:r>
      <w:r>
        <w:rPr>
          <w:spacing w:val="-4"/>
        </w:rPr>
        <w:t>Training</w:t>
      </w:r>
      <w:r>
        <w:rPr>
          <w:spacing w:val="-18"/>
        </w:rPr>
        <w:t> </w:t>
      </w:r>
      <w:r>
        <w:rPr>
          <w:spacing w:val="-4"/>
        </w:rPr>
        <w:t>in</w:t>
      </w:r>
      <w:r>
        <w:rPr>
          <w:spacing w:val="-18"/>
        </w:rPr>
        <w:t> </w:t>
      </w:r>
      <w:r>
        <w:rPr>
          <w:spacing w:val="-4"/>
        </w:rPr>
        <w:t>Project</w:t>
      </w:r>
      <w:r>
        <w:rPr>
          <w:spacing w:val="-18"/>
        </w:rPr>
        <w:t> </w:t>
      </w:r>
      <w:r>
        <w:rPr>
          <w:spacing w:val="-4"/>
        </w:rPr>
        <w:t>Management</w:t>
      </w:r>
      <w:r>
        <w:rPr>
          <w:spacing w:val="-18"/>
        </w:rPr>
        <w:t> </w:t>
      </w:r>
      <w:r>
        <w:rPr>
          <w:spacing w:val="-4"/>
        </w:rPr>
        <w:t>and</w:t>
      </w:r>
      <w:r>
        <w:rPr>
          <w:spacing w:val="-18"/>
        </w:rPr>
        <w:t> </w:t>
      </w:r>
      <w:r>
        <w:rPr>
          <w:spacing w:val="-4"/>
        </w:rPr>
        <w:t>scored</w:t>
      </w:r>
      <w:r>
        <w:rPr>
          <w:spacing w:val="-18"/>
        </w:rPr>
        <w:t> </w:t>
      </w:r>
      <w:r>
        <w:rPr>
          <w:spacing w:val="-4"/>
        </w:rPr>
        <w:t>92%</w:t>
      </w:r>
      <w:r>
        <w:rPr>
          <w:spacing w:val="-18"/>
        </w:rPr>
        <w:t> </w:t>
      </w:r>
      <w:r>
        <w:rPr>
          <w:spacing w:val="-4"/>
        </w:rPr>
        <w:t>mark</w:t>
      </w:r>
      <w:r>
        <w:rPr>
          <w:spacing w:val="-18"/>
        </w:rPr>
        <w:t> </w:t>
      </w:r>
      <w:r>
        <w:rPr>
          <w:spacing w:val="-4"/>
        </w:rPr>
        <w:t>in</w:t>
      </w:r>
      <w:r>
        <w:rPr>
          <w:spacing w:val="-18"/>
        </w:rPr>
        <w:t> </w:t>
      </w:r>
      <w:r>
        <w:rPr>
          <w:spacing w:val="-4"/>
        </w:rPr>
        <w:t>the</w:t>
      </w:r>
      <w:r>
        <w:rPr>
          <w:spacing w:val="-18"/>
        </w:rPr>
        <w:t> </w:t>
      </w:r>
      <w:r>
        <w:rPr>
          <w:spacing w:val="-4"/>
        </w:rPr>
        <w:t>test. Attended</w:t>
      </w:r>
      <w:r>
        <w:rPr>
          <w:spacing w:val="-25"/>
        </w:rPr>
        <w:t> </w:t>
      </w:r>
      <w:r>
        <w:rPr>
          <w:spacing w:val="-4"/>
        </w:rPr>
        <w:t>training</w:t>
      </w:r>
      <w:r>
        <w:rPr>
          <w:spacing w:val="-25"/>
        </w:rPr>
        <w:t> </w:t>
      </w:r>
      <w:r>
        <w:rPr>
          <w:spacing w:val="-4"/>
        </w:rPr>
        <w:t>in</w:t>
      </w:r>
      <w:r>
        <w:rPr>
          <w:spacing w:val="-25"/>
        </w:rPr>
        <w:t> </w:t>
      </w:r>
      <w:r>
        <w:rPr>
          <w:spacing w:val="-4"/>
        </w:rPr>
        <w:t>“Effective</w:t>
      </w:r>
      <w:r>
        <w:rPr>
          <w:spacing w:val="-25"/>
        </w:rPr>
        <w:t> </w:t>
      </w:r>
      <w:r>
        <w:rPr>
          <w:spacing w:val="-4"/>
        </w:rPr>
        <w:t>Project</w:t>
      </w:r>
      <w:r>
        <w:rPr>
          <w:spacing w:val="-25"/>
        </w:rPr>
        <w:t> </w:t>
      </w:r>
      <w:r>
        <w:rPr>
          <w:spacing w:val="-4"/>
        </w:rPr>
        <w:t>Management”</w:t>
      </w:r>
      <w:r>
        <w:rPr>
          <w:spacing w:val="-25"/>
        </w:rPr>
        <w:t> </w:t>
      </w:r>
      <w:r>
        <w:rPr>
          <w:spacing w:val="-4"/>
        </w:rPr>
        <w:t>and</w:t>
      </w:r>
      <w:r>
        <w:rPr>
          <w:spacing w:val="-25"/>
        </w:rPr>
        <w:t> </w:t>
      </w:r>
      <w:r>
        <w:rPr>
          <w:spacing w:val="-4"/>
        </w:rPr>
        <w:t>Practiced</w:t>
      </w:r>
      <w:r>
        <w:rPr>
          <w:spacing w:val="-25"/>
        </w:rPr>
        <w:t> </w:t>
      </w:r>
      <w:r>
        <w:rPr>
          <w:spacing w:val="-4"/>
        </w:rPr>
        <w:t>MSP</w:t>
      </w:r>
      <w:r>
        <w:rPr>
          <w:spacing w:val="-25"/>
        </w:rPr>
        <w:t> </w:t>
      </w:r>
      <w:r>
        <w:rPr>
          <w:spacing w:val="-4"/>
        </w:rPr>
        <w:t>(Microsoft </w:t>
      </w:r>
      <w:r>
        <w:rPr/>
        <w:t>Project</w:t>
      </w:r>
      <w:r>
        <w:rPr>
          <w:spacing w:val="-22"/>
        </w:rPr>
        <w:t> </w:t>
      </w:r>
      <w:r>
        <w:rPr/>
        <w:t>Tool)</w:t>
      </w:r>
    </w:p>
    <w:p>
      <w:pPr>
        <w:pStyle w:val="Heading2"/>
        <w:spacing w:before="182"/>
      </w:pPr>
      <w:r>
        <w:rPr>
          <w:w w:val="80"/>
        </w:rPr>
        <w:t>ESI-PMP</w:t>
      </w:r>
      <w:r>
        <w:rPr>
          <w:spacing w:val="11"/>
        </w:rPr>
        <w:t> </w:t>
      </w:r>
      <w:r>
        <w:rPr>
          <w:spacing w:val="-2"/>
          <w:w w:val="80"/>
        </w:rPr>
        <w:t>training</w:t>
      </w:r>
    </w:p>
    <w:p>
      <w:pPr>
        <w:pStyle w:val="BodyText"/>
        <w:spacing w:before="20"/>
        <w:ind w:left="57"/>
      </w:pPr>
      <w:r>
        <w:rPr>
          <w:spacing w:val="-6"/>
        </w:rPr>
        <w:t>held</w:t>
      </w:r>
      <w:r>
        <w:rPr>
          <w:spacing w:val="-23"/>
        </w:rPr>
        <w:t> </w:t>
      </w:r>
      <w:r>
        <w:rPr>
          <w:spacing w:val="-6"/>
        </w:rPr>
        <w:t>at</w:t>
      </w:r>
      <w:r>
        <w:rPr>
          <w:spacing w:val="-22"/>
        </w:rPr>
        <w:t> </w:t>
      </w:r>
      <w:r>
        <w:rPr>
          <w:spacing w:val="-6"/>
        </w:rPr>
        <w:t>Aircel</w:t>
      </w:r>
      <w:r>
        <w:rPr>
          <w:spacing w:val="-23"/>
        </w:rPr>
        <w:t> </w:t>
      </w:r>
      <w:r>
        <w:rPr>
          <w:spacing w:val="-6"/>
        </w:rPr>
        <w:t>Academy,</w:t>
      </w:r>
      <w:r>
        <w:rPr>
          <w:spacing w:val="-22"/>
        </w:rPr>
        <w:t> </w:t>
      </w:r>
      <w:r>
        <w:rPr>
          <w:spacing w:val="-6"/>
        </w:rPr>
        <w:t>Gurgoan</w:t>
      </w:r>
    </w:p>
    <w:p>
      <w:pPr>
        <w:pStyle w:val="Heading2"/>
      </w:pPr>
      <w:r>
        <w:rPr>
          <w:w w:val="85"/>
        </w:rPr>
        <w:t>MS</w:t>
      </w:r>
      <w:r>
        <w:rPr>
          <w:spacing w:val="-8"/>
        </w:rPr>
        <w:t> </w:t>
      </w:r>
      <w:r>
        <w:rPr>
          <w:w w:val="85"/>
        </w:rPr>
        <w:t>Project</w:t>
      </w:r>
      <w:r>
        <w:rPr>
          <w:spacing w:val="-7"/>
        </w:rPr>
        <w:t> </w:t>
      </w:r>
      <w:r>
        <w:rPr>
          <w:w w:val="85"/>
        </w:rPr>
        <w:t>Management</w:t>
      </w:r>
      <w:r>
        <w:rPr>
          <w:spacing w:val="-7"/>
        </w:rPr>
        <w:t> </w:t>
      </w:r>
      <w:r>
        <w:rPr>
          <w:spacing w:val="-2"/>
          <w:w w:val="85"/>
        </w:rPr>
        <w:t>training</w:t>
      </w:r>
    </w:p>
    <w:p>
      <w:pPr>
        <w:pStyle w:val="BodyText"/>
        <w:spacing w:before="20"/>
        <w:ind w:left="57"/>
      </w:pPr>
      <w:r>
        <w:rPr>
          <w:spacing w:val="-4"/>
        </w:rPr>
        <w:t>held</w:t>
      </w:r>
      <w:r>
        <w:rPr>
          <w:spacing w:val="-21"/>
        </w:rPr>
        <w:t> </w:t>
      </w:r>
      <w:r>
        <w:rPr>
          <w:spacing w:val="-4"/>
        </w:rPr>
        <w:t>at</w:t>
      </w:r>
      <w:r>
        <w:rPr>
          <w:spacing w:val="-21"/>
        </w:rPr>
        <w:t> </w:t>
      </w:r>
      <w:r>
        <w:rPr>
          <w:spacing w:val="-4"/>
        </w:rPr>
        <w:t>Cochin.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before="50"/>
      </w:pPr>
    </w:p>
    <w:p>
      <w:pPr>
        <w:pStyle w:val="BodyText"/>
        <w:spacing w:line="676" w:lineRule="auto"/>
        <w:ind w:left="57" w:right="49" w:firstLine="144"/>
        <w:jc w:val="right"/>
      </w:pPr>
      <w:r>
        <w:rPr>
          <w:spacing w:val="-6"/>
        </w:rPr>
        <w:t>Bangalore </w:t>
      </w:r>
      <w:r>
        <w:rPr>
          <w:spacing w:val="-2"/>
        </w:rPr>
        <w:t>Gurgaon </w:t>
      </w:r>
      <w:r>
        <w:rPr>
          <w:spacing w:val="-5"/>
        </w:rPr>
        <w:t>Coimbatore</w:t>
      </w:r>
    </w:p>
    <w:p>
      <w:pPr>
        <w:pStyle w:val="BodyText"/>
        <w:spacing w:before="4"/>
        <w:ind w:left="499"/>
      </w:pPr>
      <w:r>
        <w:rPr>
          <w:spacing w:val="-2"/>
        </w:rPr>
        <w:t>Cochin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11"/>
      </w:pPr>
    </w:p>
    <w:p>
      <w:pPr>
        <w:pStyle w:val="BodyText"/>
        <w:spacing w:line="676" w:lineRule="auto"/>
        <w:ind w:left="499" w:right="49" w:hanging="146"/>
        <w:jc w:val="right"/>
      </w:pPr>
      <w:r>
        <w:rPr>
          <w:spacing w:val="-8"/>
        </w:rPr>
        <w:t>Gurgoan </w:t>
      </w:r>
      <w:r>
        <w:rPr>
          <w:spacing w:val="-4"/>
        </w:rPr>
        <w:t>Cochin</w:t>
      </w:r>
    </w:p>
    <w:p>
      <w:pPr>
        <w:pStyle w:val="BodyText"/>
        <w:spacing w:after="0" w:line="676" w:lineRule="auto"/>
        <w:jc w:val="right"/>
        <w:sectPr>
          <w:type w:val="continuous"/>
          <w:pgSz w:w="11900" w:h="16840"/>
          <w:pgMar w:top="740" w:bottom="280" w:left="850" w:right="850"/>
          <w:cols w:num="2" w:equalWidth="0">
            <w:col w:w="7554" w:space="1456"/>
            <w:col w:w="1190"/>
          </w:cols>
        </w:sectPr>
      </w:pPr>
    </w:p>
    <w:p>
      <w:pPr>
        <w:pStyle w:val="Heading1"/>
        <w:spacing w:before="13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571499</wp:posOffset>
                </wp:positionH>
                <wp:positionV relativeFrom="paragraph">
                  <wp:posOffset>293686</wp:posOffset>
                </wp:positionV>
                <wp:extent cx="6410325" cy="19050"/>
                <wp:effectExtent l="0" t="0" r="0" b="0"/>
                <wp:wrapTopAndBottom/>
                <wp:docPr id="122" name="Graphic 1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2" name="Graphic 122"/>
                      <wps:cNvSpPr/>
                      <wps:spPr>
                        <a:xfrm>
                          <a:off x="0" y="0"/>
                          <a:ext cx="64103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0325" h="19050">
                              <a:moveTo>
                                <a:pt x="64103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6410324" y="0"/>
                              </a:lnTo>
                              <a:lnTo>
                                <a:pt x="64103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23.124943pt;width:504.74996pt;height:1.5pt;mso-position-horizontal-relative:page;mso-position-vertical-relative:paragraph;z-index:-15721472;mso-wrap-distance-left:0;mso-wrap-distance-right:0" id="docshape21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w w:val="85"/>
        </w:rPr>
        <w:t>Rewards</w:t>
      </w:r>
      <w:r>
        <w:rPr>
          <w:spacing w:val="22"/>
        </w:rPr>
        <w:t> </w:t>
      </w:r>
      <w:r>
        <w:rPr>
          <w:w w:val="85"/>
        </w:rPr>
        <w:t>&amp;</w:t>
      </w:r>
      <w:r>
        <w:rPr>
          <w:spacing w:val="23"/>
        </w:rPr>
        <w:t> </w:t>
      </w:r>
      <w:r>
        <w:rPr>
          <w:spacing w:val="-2"/>
          <w:w w:val="85"/>
        </w:rPr>
        <w:t>Achievements</w:t>
      </w:r>
    </w:p>
    <w:p>
      <w:pPr>
        <w:pStyle w:val="Heading2"/>
        <w:spacing w:before="110"/>
      </w:pPr>
      <w:r>
        <w:rPr>
          <w:w w:val="85"/>
        </w:rPr>
        <w:t>Pat</w:t>
      </w:r>
      <w:r>
        <w:rPr>
          <w:spacing w:val="-9"/>
        </w:rPr>
        <w:t> </w:t>
      </w:r>
      <w:r>
        <w:rPr>
          <w:w w:val="85"/>
        </w:rPr>
        <w:t>on</w:t>
      </w:r>
      <w:r>
        <w:rPr>
          <w:spacing w:val="-9"/>
        </w:rPr>
        <w:t> </w:t>
      </w:r>
      <w:r>
        <w:rPr>
          <w:w w:val="85"/>
        </w:rPr>
        <w:t>the</w:t>
      </w:r>
      <w:r>
        <w:rPr>
          <w:spacing w:val="-8"/>
        </w:rPr>
        <w:t> </w:t>
      </w:r>
      <w:r>
        <w:rPr>
          <w:w w:val="85"/>
        </w:rPr>
        <w:t>back</w:t>
      </w:r>
      <w:r>
        <w:rPr>
          <w:spacing w:val="-9"/>
        </w:rPr>
        <w:t> </w:t>
      </w:r>
      <w:r>
        <w:rPr>
          <w:w w:val="85"/>
        </w:rPr>
        <w:t>award</w:t>
      </w:r>
      <w:r>
        <w:rPr>
          <w:spacing w:val="-8"/>
        </w:rPr>
        <w:t> </w:t>
      </w:r>
      <w:r>
        <w:rPr>
          <w:spacing w:val="-2"/>
          <w:w w:val="85"/>
        </w:rPr>
        <w:t>Winner</w:t>
      </w:r>
    </w:p>
    <w:p>
      <w:pPr>
        <w:pStyle w:val="BodyText"/>
        <w:spacing w:before="19"/>
        <w:ind w:left="57"/>
      </w:pPr>
      <w:r>
        <w:rPr>
          <w:spacing w:val="-6"/>
        </w:rPr>
        <w:t>for</w:t>
      </w:r>
      <w:r>
        <w:rPr>
          <w:spacing w:val="-20"/>
        </w:rPr>
        <w:t> </w:t>
      </w:r>
      <w:r>
        <w:rPr>
          <w:spacing w:val="-6"/>
        </w:rPr>
        <w:t>effective</w:t>
      </w:r>
      <w:r>
        <w:rPr>
          <w:spacing w:val="-20"/>
        </w:rPr>
        <w:t> </w:t>
      </w:r>
      <w:r>
        <w:rPr>
          <w:spacing w:val="-6"/>
        </w:rPr>
        <w:t>SAP</w:t>
      </w:r>
      <w:r>
        <w:rPr>
          <w:spacing w:val="-20"/>
        </w:rPr>
        <w:t> </w:t>
      </w:r>
      <w:r>
        <w:rPr>
          <w:spacing w:val="-6"/>
        </w:rPr>
        <w:t>management</w:t>
      </w:r>
      <w:r>
        <w:rPr>
          <w:spacing w:val="-20"/>
        </w:rPr>
        <w:t> </w:t>
      </w:r>
      <w:r>
        <w:rPr>
          <w:spacing w:val="-6"/>
        </w:rPr>
        <w:t>&amp;</w:t>
      </w:r>
      <w:r>
        <w:rPr>
          <w:spacing w:val="-20"/>
        </w:rPr>
        <w:t> </w:t>
      </w:r>
      <w:r>
        <w:rPr>
          <w:spacing w:val="-6"/>
        </w:rPr>
        <w:t>Inventory/material</w:t>
      </w:r>
      <w:r>
        <w:rPr>
          <w:spacing w:val="-20"/>
        </w:rPr>
        <w:t> </w:t>
      </w:r>
      <w:r>
        <w:rPr>
          <w:spacing w:val="-6"/>
        </w:rPr>
        <w:t>management</w:t>
      </w:r>
      <w:r>
        <w:rPr>
          <w:spacing w:val="-20"/>
        </w:rPr>
        <w:t> </w:t>
      </w:r>
      <w:r>
        <w:rPr>
          <w:spacing w:val="-6"/>
        </w:rPr>
        <w:t>in</w:t>
      </w:r>
      <w:r>
        <w:rPr>
          <w:spacing w:val="-19"/>
        </w:rPr>
        <w:t> </w:t>
      </w:r>
      <w:r>
        <w:rPr>
          <w:spacing w:val="-6"/>
        </w:rPr>
        <w:t>SAP</w:t>
      </w:r>
      <w:r>
        <w:rPr>
          <w:spacing w:val="-20"/>
        </w:rPr>
        <w:t> </w:t>
      </w:r>
      <w:r>
        <w:rPr>
          <w:spacing w:val="-6"/>
        </w:rPr>
        <w:t>Passive</w:t>
      </w:r>
      <w:r>
        <w:rPr>
          <w:spacing w:val="-20"/>
        </w:rPr>
        <w:t> </w:t>
      </w:r>
      <w:r>
        <w:rPr>
          <w:spacing w:val="-6"/>
        </w:rPr>
        <w:t>migration</w:t>
      </w:r>
      <w:r>
        <w:rPr>
          <w:spacing w:val="-20"/>
        </w:rPr>
        <w:t> </w:t>
      </w:r>
      <w:r>
        <w:rPr>
          <w:spacing w:val="-6"/>
        </w:rPr>
        <w:t>Project</w:t>
      </w:r>
      <w:r>
        <w:rPr>
          <w:spacing w:val="-20"/>
        </w:rPr>
        <w:t> </w:t>
      </w:r>
      <w:r>
        <w:rPr>
          <w:spacing w:val="-6"/>
        </w:rPr>
        <w:t>in</w:t>
      </w:r>
      <w:r>
        <w:rPr>
          <w:spacing w:val="-20"/>
        </w:rPr>
        <w:t> </w:t>
      </w:r>
      <w:r>
        <w:rPr>
          <w:spacing w:val="-6"/>
        </w:rPr>
        <w:t>2010</w:t>
      </w:r>
    </w:p>
    <w:p>
      <w:pPr>
        <w:pStyle w:val="Heading2"/>
        <w:spacing w:before="200"/>
      </w:pPr>
      <w:r>
        <w:rPr>
          <w:spacing w:val="-2"/>
          <w:w w:val="90"/>
        </w:rPr>
        <w:t>ʻBravoʼ</w:t>
      </w:r>
      <w:r>
        <w:rPr>
          <w:spacing w:val="-5"/>
          <w:w w:val="90"/>
        </w:rPr>
        <w:t> </w:t>
      </w:r>
      <w:r>
        <w:rPr>
          <w:spacing w:val="-4"/>
          <w:w w:val="95"/>
        </w:rPr>
        <w:t>award</w:t>
      </w:r>
    </w:p>
    <w:p>
      <w:pPr>
        <w:pStyle w:val="BodyText"/>
        <w:spacing w:line="256" w:lineRule="auto" w:before="19"/>
        <w:ind w:left="57"/>
      </w:pPr>
      <w:r>
        <w:rPr>
          <w:spacing w:val="-4"/>
        </w:rPr>
        <w:t>Received</w:t>
      </w:r>
      <w:r>
        <w:rPr>
          <w:spacing w:val="-25"/>
        </w:rPr>
        <w:t> </w:t>
      </w:r>
      <w:r>
        <w:rPr>
          <w:spacing w:val="-4"/>
        </w:rPr>
        <w:t>ʻBravoʼ</w:t>
      </w:r>
      <w:r>
        <w:rPr>
          <w:spacing w:val="-25"/>
        </w:rPr>
        <w:t> </w:t>
      </w:r>
      <w:r>
        <w:rPr>
          <w:spacing w:val="-4"/>
        </w:rPr>
        <w:t>award</w:t>
      </w:r>
      <w:r>
        <w:rPr>
          <w:spacing w:val="-25"/>
        </w:rPr>
        <w:t> </w:t>
      </w:r>
      <w:r>
        <w:rPr>
          <w:spacing w:val="-4"/>
        </w:rPr>
        <w:t>The</w:t>
      </w:r>
      <w:r>
        <w:rPr>
          <w:spacing w:val="-25"/>
        </w:rPr>
        <w:t> </w:t>
      </w:r>
      <w:r>
        <w:rPr>
          <w:spacing w:val="-4"/>
        </w:rPr>
        <w:t>outstanding</w:t>
      </w:r>
      <w:r>
        <w:rPr>
          <w:spacing w:val="-25"/>
        </w:rPr>
        <w:t> </w:t>
      </w:r>
      <w:r>
        <w:rPr>
          <w:spacing w:val="-4"/>
        </w:rPr>
        <w:t>performance</w:t>
      </w:r>
      <w:r>
        <w:rPr>
          <w:spacing w:val="-25"/>
        </w:rPr>
        <w:t> </w:t>
      </w:r>
      <w:r>
        <w:rPr>
          <w:spacing w:val="-4"/>
        </w:rPr>
        <w:t>during</w:t>
      </w:r>
      <w:r>
        <w:rPr>
          <w:spacing w:val="-25"/>
        </w:rPr>
        <w:t> </w:t>
      </w:r>
      <w:r>
        <w:rPr>
          <w:spacing w:val="-4"/>
        </w:rPr>
        <w:t>the</w:t>
      </w:r>
      <w:r>
        <w:rPr>
          <w:spacing w:val="-25"/>
        </w:rPr>
        <w:t> </w:t>
      </w:r>
      <w:r>
        <w:rPr>
          <w:spacing w:val="-4"/>
        </w:rPr>
        <w:t>3G</w:t>
      </w:r>
      <w:r>
        <w:rPr>
          <w:spacing w:val="-25"/>
        </w:rPr>
        <w:t> </w:t>
      </w:r>
      <w:r>
        <w:rPr>
          <w:spacing w:val="-4"/>
        </w:rPr>
        <w:t>Rollout</w:t>
      </w:r>
      <w:r>
        <w:rPr>
          <w:spacing w:val="-25"/>
        </w:rPr>
        <w:t> </w:t>
      </w:r>
      <w:r>
        <w:rPr>
          <w:spacing w:val="-4"/>
        </w:rPr>
        <w:t>for</w:t>
      </w:r>
      <w:r>
        <w:rPr>
          <w:spacing w:val="-25"/>
        </w:rPr>
        <w:t> </w:t>
      </w:r>
      <w:r>
        <w:rPr>
          <w:spacing w:val="-4"/>
        </w:rPr>
        <w:t>effective</w:t>
      </w:r>
      <w:r>
        <w:rPr>
          <w:spacing w:val="-25"/>
        </w:rPr>
        <w:t> </w:t>
      </w:r>
      <w:r>
        <w:rPr>
          <w:spacing w:val="-4"/>
        </w:rPr>
        <w:t>material</w:t>
      </w:r>
      <w:r>
        <w:rPr>
          <w:spacing w:val="-25"/>
        </w:rPr>
        <w:t> </w:t>
      </w:r>
      <w:r>
        <w:rPr>
          <w:spacing w:val="-4"/>
        </w:rPr>
        <w:t>planning</w:t>
      </w:r>
      <w:r>
        <w:rPr>
          <w:spacing w:val="-25"/>
        </w:rPr>
        <w:t> </w:t>
      </w:r>
      <w:r>
        <w:rPr>
          <w:spacing w:val="-4"/>
        </w:rPr>
        <w:t>&amp; </w:t>
      </w:r>
      <w:r>
        <w:rPr/>
        <w:t>logistics</w:t>
      </w:r>
      <w:r>
        <w:rPr>
          <w:spacing w:val="-2"/>
        </w:rPr>
        <w:t> </w:t>
      </w:r>
      <w:r>
        <w:rPr/>
        <w:t>implementation</w:t>
      </w:r>
      <w:r>
        <w:rPr>
          <w:spacing w:val="-2"/>
        </w:rPr>
        <w:t> </w:t>
      </w:r>
      <w:r>
        <w:rPr/>
        <w:t>-2011</w:t>
      </w:r>
    </w:p>
    <w:p>
      <w:pPr>
        <w:pStyle w:val="Heading2"/>
        <w:spacing w:before="182"/>
      </w:pPr>
      <w:r>
        <w:rPr>
          <w:spacing w:val="-2"/>
        </w:rPr>
        <w:t>Appreciation</w:t>
      </w:r>
    </w:p>
    <w:p>
      <w:pPr>
        <w:pStyle w:val="BodyText"/>
        <w:spacing w:line="256" w:lineRule="auto" w:before="19"/>
        <w:ind w:left="57" w:right="669"/>
      </w:pPr>
      <w:r>
        <w:rPr>
          <w:spacing w:val="-4"/>
        </w:rPr>
        <w:t>Appreciation</w:t>
      </w:r>
      <w:r>
        <w:rPr>
          <w:spacing w:val="-23"/>
        </w:rPr>
        <w:t> </w:t>
      </w:r>
      <w:r>
        <w:rPr>
          <w:spacing w:val="-4"/>
        </w:rPr>
        <w:t>for</w:t>
      </w:r>
      <w:r>
        <w:rPr>
          <w:spacing w:val="-23"/>
        </w:rPr>
        <w:t> </w:t>
      </w:r>
      <w:r>
        <w:rPr>
          <w:spacing w:val="-4"/>
        </w:rPr>
        <w:t>Completing</w:t>
      </w:r>
      <w:r>
        <w:rPr>
          <w:spacing w:val="-23"/>
        </w:rPr>
        <w:t> </w:t>
      </w:r>
      <w:r>
        <w:rPr>
          <w:spacing w:val="-4"/>
        </w:rPr>
        <w:t>and</w:t>
      </w:r>
      <w:r>
        <w:rPr>
          <w:spacing w:val="-23"/>
        </w:rPr>
        <w:t> </w:t>
      </w:r>
      <w:r>
        <w:rPr>
          <w:spacing w:val="-4"/>
        </w:rPr>
        <w:t>posting</w:t>
      </w:r>
      <w:r>
        <w:rPr>
          <w:spacing w:val="-23"/>
        </w:rPr>
        <w:t> </w:t>
      </w:r>
      <w:r>
        <w:rPr>
          <w:spacing w:val="-4"/>
        </w:rPr>
        <w:t>the</w:t>
      </w:r>
      <w:r>
        <w:rPr>
          <w:spacing w:val="-23"/>
        </w:rPr>
        <w:t> </w:t>
      </w:r>
      <w:r>
        <w:rPr>
          <w:spacing w:val="-4"/>
        </w:rPr>
        <w:t>Huawei</w:t>
      </w:r>
      <w:r>
        <w:rPr>
          <w:spacing w:val="-23"/>
        </w:rPr>
        <w:t> </w:t>
      </w:r>
      <w:r>
        <w:rPr>
          <w:spacing w:val="-4"/>
        </w:rPr>
        <w:t>Service</w:t>
      </w:r>
      <w:r>
        <w:rPr>
          <w:spacing w:val="-23"/>
        </w:rPr>
        <w:t> </w:t>
      </w:r>
      <w:r>
        <w:rPr>
          <w:spacing w:val="-4"/>
        </w:rPr>
        <w:t>entries</w:t>
      </w:r>
      <w:r>
        <w:rPr>
          <w:spacing w:val="-23"/>
        </w:rPr>
        <w:t> </w:t>
      </w:r>
      <w:r>
        <w:rPr>
          <w:spacing w:val="-4"/>
        </w:rPr>
        <w:t>in</w:t>
      </w:r>
      <w:r>
        <w:rPr>
          <w:spacing w:val="-23"/>
        </w:rPr>
        <w:t> </w:t>
      </w:r>
      <w:r>
        <w:rPr>
          <w:spacing w:val="-4"/>
        </w:rPr>
        <w:t>SAP</w:t>
      </w:r>
      <w:r>
        <w:rPr>
          <w:spacing w:val="-23"/>
        </w:rPr>
        <w:t> </w:t>
      </w:r>
      <w:r>
        <w:rPr>
          <w:spacing w:val="-4"/>
        </w:rPr>
        <w:t>against</w:t>
      </w:r>
      <w:r>
        <w:rPr>
          <w:spacing w:val="-23"/>
        </w:rPr>
        <w:t> </w:t>
      </w:r>
      <w:r>
        <w:rPr>
          <w:spacing w:val="-4"/>
        </w:rPr>
        <w:t>Phase-1,2</w:t>
      </w:r>
      <w:r>
        <w:rPr>
          <w:spacing w:val="-23"/>
        </w:rPr>
        <w:t> </w:t>
      </w:r>
      <w:r>
        <w:rPr>
          <w:spacing w:val="-4"/>
        </w:rPr>
        <w:t>&amp;</w:t>
      </w:r>
      <w:r>
        <w:rPr>
          <w:spacing w:val="-23"/>
        </w:rPr>
        <w:t> </w:t>
      </w:r>
      <w:r>
        <w:rPr>
          <w:spacing w:val="-4"/>
        </w:rPr>
        <w:t>3</w:t>
      </w:r>
      <w:r>
        <w:rPr>
          <w:spacing w:val="-23"/>
        </w:rPr>
        <w:t> </w:t>
      </w:r>
      <w:r>
        <w:rPr>
          <w:spacing w:val="-4"/>
        </w:rPr>
        <w:t>rollout </w:t>
      </w:r>
      <w:r>
        <w:rPr>
          <w:spacing w:val="-2"/>
        </w:rPr>
        <w:t>services.</w:t>
      </w:r>
    </w:p>
    <w:p>
      <w:pPr>
        <w:pStyle w:val="Heading2"/>
        <w:spacing w:before="182"/>
      </w:pPr>
      <w:r>
        <w:rPr>
          <w:spacing w:val="-2"/>
        </w:rPr>
        <w:t>Appreciation</w:t>
      </w:r>
    </w:p>
    <w:p>
      <w:pPr>
        <w:pStyle w:val="BodyText"/>
        <w:spacing w:before="19"/>
        <w:ind w:left="57"/>
      </w:pPr>
      <w:r>
        <w:rPr>
          <w:spacing w:val="-6"/>
        </w:rPr>
        <w:t>Appreciation</w:t>
      </w:r>
      <w:r>
        <w:rPr>
          <w:spacing w:val="-19"/>
        </w:rPr>
        <w:t> </w:t>
      </w:r>
      <w:r>
        <w:rPr>
          <w:spacing w:val="-6"/>
        </w:rPr>
        <w:t>for</w:t>
      </w:r>
      <w:r>
        <w:rPr>
          <w:spacing w:val="-19"/>
        </w:rPr>
        <w:t> </w:t>
      </w:r>
      <w:r>
        <w:rPr>
          <w:spacing w:val="-6"/>
        </w:rPr>
        <w:t>completing</w:t>
      </w:r>
      <w:r>
        <w:rPr>
          <w:spacing w:val="-19"/>
        </w:rPr>
        <w:t> </w:t>
      </w:r>
      <w:r>
        <w:rPr>
          <w:spacing w:val="-6"/>
        </w:rPr>
        <w:t>all</w:t>
      </w:r>
      <w:r>
        <w:rPr>
          <w:spacing w:val="-19"/>
        </w:rPr>
        <w:t> </w:t>
      </w:r>
      <w:r>
        <w:rPr>
          <w:spacing w:val="-6"/>
        </w:rPr>
        <w:t>the</w:t>
      </w:r>
      <w:r>
        <w:rPr>
          <w:spacing w:val="-18"/>
        </w:rPr>
        <w:t> </w:t>
      </w:r>
      <w:r>
        <w:rPr>
          <w:spacing w:val="-6"/>
        </w:rPr>
        <w:t>Materials</w:t>
      </w:r>
      <w:r>
        <w:rPr>
          <w:spacing w:val="-19"/>
        </w:rPr>
        <w:t> </w:t>
      </w:r>
      <w:r>
        <w:rPr>
          <w:spacing w:val="-6"/>
        </w:rPr>
        <w:t>ordering</w:t>
      </w:r>
      <w:r>
        <w:rPr>
          <w:spacing w:val="-19"/>
        </w:rPr>
        <w:t> </w:t>
      </w:r>
      <w:r>
        <w:rPr>
          <w:spacing w:val="-6"/>
        </w:rPr>
        <w:t>of</w:t>
      </w:r>
      <w:r>
        <w:rPr>
          <w:spacing w:val="-19"/>
        </w:rPr>
        <w:t> </w:t>
      </w:r>
      <w:r>
        <w:rPr>
          <w:spacing w:val="-6"/>
        </w:rPr>
        <w:t>(Q1</w:t>
      </w:r>
      <w:r>
        <w:rPr>
          <w:spacing w:val="-19"/>
        </w:rPr>
        <w:t> </w:t>
      </w:r>
      <w:r>
        <w:rPr>
          <w:spacing w:val="-6"/>
        </w:rPr>
        <w:t>–Q)</w:t>
      </w:r>
      <w:r>
        <w:rPr>
          <w:spacing w:val="-18"/>
        </w:rPr>
        <w:t> </w:t>
      </w:r>
      <w:r>
        <w:rPr>
          <w:spacing w:val="-6"/>
        </w:rPr>
        <w:t>against</w:t>
      </w:r>
      <w:r>
        <w:rPr>
          <w:spacing w:val="-19"/>
        </w:rPr>
        <w:t> </w:t>
      </w:r>
      <w:r>
        <w:rPr>
          <w:spacing w:val="-6"/>
        </w:rPr>
        <w:t>the</w:t>
      </w:r>
      <w:r>
        <w:rPr>
          <w:spacing w:val="-19"/>
        </w:rPr>
        <w:t> </w:t>
      </w:r>
      <w:r>
        <w:rPr>
          <w:spacing w:val="-6"/>
        </w:rPr>
        <w:t>given</w:t>
      </w:r>
      <w:r>
        <w:rPr>
          <w:spacing w:val="-19"/>
        </w:rPr>
        <w:t> </w:t>
      </w:r>
      <w:r>
        <w:rPr>
          <w:spacing w:val="-6"/>
        </w:rPr>
        <w:t>targets.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00" w:h="16840"/>
          <w:pgMar w:top="740" w:bottom="280" w:left="850" w:right="85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571499</wp:posOffset>
                </wp:positionH>
                <wp:positionV relativeFrom="paragraph">
                  <wp:posOffset>271044</wp:posOffset>
                </wp:positionV>
                <wp:extent cx="6410325" cy="19050"/>
                <wp:effectExtent l="0" t="0" r="0" b="0"/>
                <wp:wrapNone/>
                <wp:docPr id="123" name="Graphic 1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3" name="Graphic 123"/>
                      <wps:cNvSpPr/>
                      <wps:spPr>
                        <a:xfrm>
                          <a:off x="0" y="0"/>
                          <a:ext cx="64103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0325" h="19050">
                              <a:moveTo>
                                <a:pt x="64103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6410324" y="0"/>
                              </a:lnTo>
                              <a:lnTo>
                                <a:pt x="64103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21.342093pt;width:504.74996pt;height:1.5pt;mso-position-horizontal-relative:page;mso-position-vertical-relative:paragraph;z-index:15739392" id="docshape22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w w:val="85"/>
        </w:rPr>
        <w:t>Telecom</w:t>
      </w:r>
      <w:r>
        <w:rPr>
          <w:spacing w:val="39"/>
        </w:rPr>
        <w:t> </w:t>
      </w:r>
      <w:r>
        <w:rPr>
          <w:spacing w:val="2"/>
          <w:w w:val="85"/>
        </w:rPr>
        <w:t>Projects</w:t>
      </w:r>
      <w:r>
        <w:rPr>
          <w:spacing w:val="40"/>
        </w:rPr>
        <w:t> </w:t>
      </w:r>
      <w:r>
        <w:rPr>
          <w:spacing w:val="-2"/>
          <w:w w:val="85"/>
        </w:rPr>
        <w:t>involved</w:t>
      </w:r>
    </w:p>
    <w:p>
      <w:pPr>
        <w:pStyle w:val="Heading2"/>
        <w:spacing w:before="196"/>
      </w:pPr>
      <w:r>
        <w:rPr>
          <w:spacing w:val="-2"/>
          <w:w w:val="85"/>
        </w:rPr>
        <w:t>Reliance</w:t>
      </w:r>
      <w:r>
        <w:rPr>
          <w:spacing w:val="-6"/>
          <w:w w:val="85"/>
        </w:rPr>
        <w:t> </w:t>
      </w:r>
      <w:r>
        <w:rPr>
          <w:spacing w:val="-2"/>
          <w:w w:val="85"/>
        </w:rPr>
        <w:t>Jio</w:t>
      </w:r>
      <w:r>
        <w:rPr>
          <w:spacing w:val="-6"/>
          <w:w w:val="85"/>
        </w:rPr>
        <w:t> </w:t>
      </w:r>
      <w:r>
        <w:rPr>
          <w:spacing w:val="-2"/>
          <w:w w:val="85"/>
        </w:rPr>
        <w:t>(RIL)</w:t>
      </w:r>
      <w:r>
        <w:rPr>
          <w:spacing w:val="-5"/>
          <w:w w:val="85"/>
        </w:rPr>
        <w:t> </w:t>
      </w:r>
      <w:r>
        <w:rPr>
          <w:spacing w:val="-2"/>
          <w:w w:val="85"/>
        </w:rPr>
        <w:t>R4G</w:t>
      </w:r>
      <w:r>
        <w:rPr>
          <w:spacing w:val="-6"/>
          <w:w w:val="85"/>
        </w:rPr>
        <w:t> </w:t>
      </w:r>
      <w:r>
        <w:rPr>
          <w:spacing w:val="-2"/>
          <w:w w:val="85"/>
        </w:rPr>
        <w:t>Projects</w:t>
      </w:r>
    </w:p>
    <w:p>
      <w:pPr>
        <w:pStyle w:val="BodyText"/>
        <w:spacing w:before="19"/>
        <w:ind w:left="57"/>
      </w:pPr>
      <w:r>
        <w:rPr>
          <w:spacing w:val="-6"/>
        </w:rPr>
        <w:t>Currently</w:t>
      </w:r>
      <w:r>
        <w:rPr>
          <w:spacing w:val="-20"/>
        </w:rPr>
        <w:t> </w:t>
      </w:r>
      <w:r>
        <w:rPr>
          <w:spacing w:val="-6"/>
        </w:rPr>
        <w:t>involved</w:t>
      </w:r>
      <w:r>
        <w:rPr>
          <w:spacing w:val="-19"/>
        </w:rPr>
        <w:t> </w:t>
      </w:r>
      <w:r>
        <w:rPr>
          <w:spacing w:val="-6"/>
        </w:rPr>
        <w:t>in</w:t>
      </w:r>
      <w:r>
        <w:rPr>
          <w:spacing w:val="-19"/>
        </w:rPr>
        <w:t> </w:t>
      </w:r>
      <w:r>
        <w:rPr>
          <w:spacing w:val="-6"/>
        </w:rPr>
        <w:t>Reliance</w:t>
      </w:r>
      <w:r>
        <w:rPr>
          <w:spacing w:val="-19"/>
        </w:rPr>
        <w:t> </w:t>
      </w:r>
      <w:r>
        <w:rPr>
          <w:spacing w:val="-6"/>
        </w:rPr>
        <w:t>Jio</w:t>
      </w:r>
      <w:r>
        <w:rPr>
          <w:spacing w:val="-19"/>
        </w:rPr>
        <w:t> </w:t>
      </w:r>
      <w:r>
        <w:rPr>
          <w:spacing w:val="-6"/>
        </w:rPr>
        <w:t>(RIL)</w:t>
      </w:r>
      <w:r>
        <w:rPr>
          <w:spacing w:val="-19"/>
        </w:rPr>
        <w:t> </w:t>
      </w:r>
      <w:r>
        <w:rPr>
          <w:spacing w:val="-6"/>
        </w:rPr>
        <w:t>RG</w:t>
      </w:r>
      <w:r>
        <w:rPr>
          <w:spacing w:val="-19"/>
        </w:rPr>
        <w:t> </w:t>
      </w:r>
      <w:r>
        <w:rPr>
          <w:spacing w:val="-6"/>
        </w:rPr>
        <w:t>Projects</w:t>
      </w:r>
      <w:r>
        <w:rPr>
          <w:spacing w:val="-19"/>
        </w:rPr>
        <w:t> </w:t>
      </w:r>
      <w:r>
        <w:rPr>
          <w:spacing w:val="-6"/>
        </w:rPr>
        <w:t>in</w:t>
      </w:r>
      <w:r>
        <w:rPr>
          <w:spacing w:val="-19"/>
        </w:rPr>
        <w:t> </w:t>
      </w:r>
      <w:r>
        <w:rPr>
          <w:spacing w:val="-6"/>
        </w:rPr>
        <w:t>Kerala</w:t>
      </w:r>
      <w:r>
        <w:rPr>
          <w:spacing w:val="-19"/>
        </w:rPr>
        <w:t> </w:t>
      </w:r>
      <w:r>
        <w:rPr>
          <w:spacing w:val="-6"/>
        </w:rPr>
        <w:t>Circle.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before="50"/>
      </w:pPr>
    </w:p>
    <w:p>
      <w:pPr>
        <w:pStyle w:val="BodyText"/>
        <w:ind w:left="57"/>
      </w:pPr>
      <w:r>
        <w:rPr>
          <w:spacing w:val="-6"/>
        </w:rPr>
        <w:t>Kerala</w:t>
      </w:r>
      <w:r>
        <w:rPr>
          <w:spacing w:val="-17"/>
        </w:rPr>
        <w:t> </w:t>
      </w:r>
      <w:r>
        <w:rPr>
          <w:spacing w:val="-2"/>
        </w:rPr>
        <w:t>Circle</w:t>
      </w:r>
    </w:p>
    <w:p>
      <w:pPr>
        <w:pStyle w:val="BodyText"/>
        <w:spacing w:after="0"/>
        <w:sectPr>
          <w:type w:val="continuous"/>
          <w:pgSz w:w="11900" w:h="16840"/>
          <w:pgMar w:top="740" w:bottom="280" w:left="850" w:right="850"/>
          <w:cols w:num="2" w:equalWidth="0">
            <w:col w:w="6127" w:space="2818"/>
            <w:col w:w="1255"/>
          </w:cols>
        </w:sectPr>
      </w:pPr>
    </w:p>
    <w:p>
      <w:pPr>
        <w:spacing w:line="256" w:lineRule="auto" w:before="66"/>
        <w:ind w:left="57" w:right="622" w:firstLine="0"/>
        <w:jc w:val="left"/>
        <w:rPr>
          <w:sz w:val="22"/>
        </w:rPr>
      </w:pPr>
      <w:r>
        <w:rPr>
          <w:b/>
          <w:w w:val="90"/>
          <w:sz w:val="22"/>
        </w:rPr>
        <w:t>Ericsson</w:t>
      </w:r>
      <w:r>
        <w:rPr>
          <w:b/>
          <w:spacing w:val="-15"/>
          <w:w w:val="90"/>
          <w:sz w:val="22"/>
        </w:rPr>
        <w:t> </w:t>
      </w:r>
      <w:r>
        <w:rPr>
          <w:b/>
          <w:w w:val="90"/>
          <w:sz w:val="22"/>
        </w:rPr>
        <w:t>2G</w:t>
      </w:r>
      <w:r>
        <w:rPr>
          <w:b/>
          <w:spacing w:val="-15"/>
          <w:w w:val="90"/>
          <w:sz w:val="22"/>
        </w:rPr>
        <w:t> </w:t>
      </w:r>
      <w:r>
        <w:rPr>
          <w:b/>
          <w:w w:val="90"/>
          <w:sz w:val="22"/>
        </w:rPr>
        <w:t>and</w:t>
      </w:r>
      <w:r>
        <w:rPr>
          <w:b/>
          <w:spacing w:val="-14"/>
          <w:w w:val="90"/>
          <w:sz w:val="22"/>
        </w:rPr>
        <w:t> </w:t>
      </w:r>
      <w:r>
        <w:rPr>
          <w:b/>
          <w:w w:val="90"/>
          <w:sz w:val="22"/>
        </w:rPr>
        <w:t>3G</w:t>
      </w:r>
      <w:r>
        <w:rPr>
          <w:b/>
          <w:spacing w:val="-15"/>
          <w:w w:val="90"/>
          <w:sz w:val="22"/>
        </w:rPr>
        <w:t> </w:t>
      </w:r>
      <w:r>
        <w:rPr>
          <w:b/>
          <w:w w:val="90"/>
          <w:sz w:val="22"/>
        </w:rPr>
        <w:t>Telecom</w:t>
      </w:r>
      <w:r>
        <w:rPr>
          <w:b/>
          <w:spacing w:val="-14"/>
          <w:w w:val="90"/>
          <w:sz w:val="22"/>
        </w:rPr>
        <w:t> </w:t>
      </w:r>
      <w:r>
        <w:rPr>
          <w:b/>
          <w:w w:val="90"/>
          <w:sz w:val="22"/>
        </w:rPr>
        <w:t>Turn</w:t>
      </w:r>
      <w:r>
        <w:rPr>
          <w:b/>
          <w:spacing w:val="-15"/>
          <w:w w:val="90"/>
          <w:sz w:val="22"/>
        </w:rPr>
        <w:t> </w:t>
      </w:r>
      <w:r>
        <w:rPr>
          <w:b/>
          <w:w w:val="90"/>
          <w:sz w:val="22"/>
        </w:rPr>
        <w:t>Key</w:t>
      </w:r>
      <w:r>
        <w:rPr>
          <w:b/>
          <w:spacing w:val="-14"/>
          <w:w w:val="90"/>
          <w:sz w:val="22"/>
        </w:rPr>
        <w:t> </w:t>
      </w:r>
      <w:r>
        <w:rPr>
          <w:b/>
          <w:w w:val="90"/>
          <w:sz w:val="22"/>
        </w:rPr>
        <w:t>Projects</w:t>
      </w:r>
      <w:r>
        <w:rPr>
          <w:b/>
          <w:spacing w:val="-15"/>
          <w:w w:val="90"/>
          <w:sz w:val="22"/>
        </w:rPr>
        <w:t> </w:t>
      </w:r>
      <w:r>
        <w:rPr>
          <w:b/>
          <w:w w:val="90"/>
          <w:sz w:val="22"/>
        </w:rPr>
        <w:t>&amp;</w:t>
      </w:r>
      <w:r>
        <w:rPr>
          <w:b/>
          <w:spacing w:val="-14"/>
          <w:w w:val="90"/>
          <w:sz w:val="22"/>
        </w:rPr>
        <w:t> </w:t>
      </w:r>
      <w:r>
        <w:rPr>
          <w:b/>
          <w:w w:val="90"/>
          <w:sz w:val="22"/>
        </w:rPr>
        <w:t>Networks</w:t>
      </w:r>
      <w:r>
        <w:rPr>
          <w:b/>
          <w:spacing w:val="-15"/>
          <w:w w:val="90"/>
          <w:sz w:val="22"/>
        </w:rPr>
        <w:t> </w:t>
      </w:r>
      <w:r>
        <w:rPr>
          <w:b/>
          <w:w w:val="90"/>
          <w:sz w:val="22"/>
        </w:rPr>
        <w:t>rollouts </w:t>
      </w:r>
      <w:r>
        <w:rPr>
          <w:spacing w:val="-4"/>
          <w:sz w:val="22"/>
        </w:rPr>
        <w:t>Ericsson</w:t>
      </w:r>
      <w:r>
        <w:rPr>
          <w:spacing w:val="-25"/>
          <w:sz w:val="22"/>
        </w:rPr>
        <w:t> </w:t>
      </w:r>
      <w:r>
        <w:rPr>
          <w:spacing w:val="-4"/>
          <w:sz w:val="22"/>
        </w:rPr>
        <w:t>2G</w:t>
      </w:r>
      <w:r>
        <w:rPr>
          <w:spacing w:val="-25"/>
          <w:sz w:val="22"/>
        </w:rPr>
        <w:t> </w:t>
      </w:r>
      <w:r>
        <w:rPr>
          <w:spacing w:val="-4"/>
          <w:sz w:val="22"/>
        </w:rPr>
        <w:t>and</w:t>
      </w:r>
      <w:r>
        <w:rPr>
          <w:spacing w:val="-25"/>
          <w:sz w:val="22"/>
        </w:rPr>
        <w:t> </w:t>
      </w:r>
      <w:r>
        <w:rPr>
          <w:spacing w:val="-4"/>
          <w:sz w:val="22"/>
        </w:rPr>
        <w:t>3G</w:t>
      </w:r>
      <w:r>
        <w:rPr>
          <w:spacing w:val="-25"/>
          <w:sz w:val="22"/>
        </w:rPr>
        <w:t> </w:t>
      </w:r>
      <w:r>
        <w:rPr>
          <w:spacing w:val="-4"/>
          <w:sz w:val="22"/>
        </w:rPr>
        <w:t>Telecom</w:t>
      </w:r>
      <w:r>
        <w:rPr>
          <w:spacing w:val="-25"/>
          <w:sz w:val="22"/>
        </w:rPr>
        <w:t> </w:t>
      </w:r>
      <w:r>
        <w:rPr>
          <w:spacing w:val="-4"/>
          <w:sz w:val="22"/>
        </w:rPr>
        <w:t>Turn</w:t>
      </w:r>
      <w:r>
        <w:rPr>
          <w:spacing w:val="-25"/>
          <w:sz w:val="22"/>
        </w:rPr>
        <w:t> </w:t>
      </w:r>
      <w:r>
        <w:rPr>
          <w:spacing w:val="-4"/>
          <w:sz w:val="22"/>
        </w:rPr>
        <w:t>Key</w:t>
      </w:r>
      <w:r>
        <w:rPr>
          <w:spacing w:val="-25"/>
          <w:sz w:val="22"/>
        </w:rPr>
        <w:t> </w:t>
      </w:r>
      <w:r>
        <w:rPr>
          <w:spacing w:val="-4"/>
          <w:sz w:val="22"/>
        </w:rPr>
        <w:t>Projects</w:t>
      </w:r>
      <w:r>
        <w:rPr>
          <w:spacing w:val="-25"/>
          <w:sz w:val="22"/>
        </w:rPr>
        <w:t> </w:t>
      </w:r>
      <w:r>
        <w:rPr>
          <w:spacing w:val="-4"/>
          <w:sz w:val="22"/>
        </w:rPr>
        <w:t>&amp;</w:t>
      </w:r>
      <w:r>
        <w:rPr>
          <w:spacing w:val="-25"/>
          <w:sz w:val="22"/>
        </w:rPr>
        <w:t> </w:t>
      </w:r>
      <w:r>
        <w:rPr>
          <w:spacing w:val="-4"/>
          <w:sz w:val="22"/>
        </w:rPr>
        <w:t>Networks</w:t>
      </w:r>
      <w:r>
        <w:rPr>
          <w:spacing w:val="-25"/>
          <w:sz w:val="22"/>
        </w:rPr>
        <w:t> </w:t>
      </w:r>
      <w:r>
        <w:rPr>
          <w:spacing w:val="-4"/>
          <w:sz w:val="22"/>
        </w:rPr>
        <w:t>rollouts</w:t>
      </w:r>
      <w:r>
        <w:rPr>
          <w:spacing w:val="-25"/>
          <w:sz w:val="22"/>
        </w:rPr>
        <w:t> </w:t>
      </w:r>
      <w:r>
        <w:rPr>
          <w:spacing w:val="-4"/>
          <w:sz w:val="22"/>
        </w:rPr>
        <w:t>in</w:t>
      </w:r>
      <w:r>
        <w:rPr>
          <w:spacing w:val="-25"/>
          <w:sz w:val="22"/>
        </w:rPr>
        <w:t> </w:t>
      </w:r>
      <w:r>
        <w:rPr>
          <w:spacing w:val="-4"/>
          <w:sz w:val="22"/>
        </w:rPr>
        <w:t>Bharti </w:t>
      </w:r>
      <w:r>
        <w:rPr>
          <w:spacing w:val="-2"/>
          <w:sz w:val="22"/>
        </w:rPr>
        <w:t>Airtel,Cochin</w:t>
      </w:r>
    </w:p>
    <w:p>
      <w:pPr>
        <w:spacing w:line="256" w:lineRule="auto" w:before="183"/>
        <w:ind w:left="57" w:right="0" w:firstLine="0"/>
        <w:jc w:val="left"/>
        <w:rPr>
          <w:sz w:val="22"/>
        </w:rPr>
      </w:pPr>
      <w:r>
        <w:rPr>
          <w:b/>
          <w:w w:val="85"/>
          <w:sz w:val="22"/>
        </w:rPr>
        <w:t>Huawei Telecom 2G and 3G Telecom Turn Key Projects &amp; Networks rollouts </w:t>
      </w:r>
      <w:r>
        <w:rPr>
          <w:spacing w:val="-4"/>
          <w:sz w:val="22"/>
        </w:rPr>
        <w:t>Huawei</w:t>
      </w:r>
      <w:r>
        <w:rPr>
          <w:spacing w:val="-20"/>
          <w:sz w:val="22"/>
        </w:rPr>
        <w:t> </w:t>
      </w:r>
      <w:r>
        <w:rPr>
          <w:spacing w:val="-4"/>
          <w:sz w:val="22"/>
        </w:rPr>
        <w:t>Telecom</w:t>
      </w:r>
      <w:r>
        <w:rPr>
          <w:spacing w:val="-20"/>
          <w:sz w:val="22"/>
        </w:rPr>
        <w:t> </w:t>
      </w:r>
      <w:r>
        <w:rPr>
          <w:spacing w:val="-4"/>
          <w:sz w:val="22"/>
        </w:rPr>
        <w:t>2G</w:t>
      </w:r>
      <w:r>
        <w:rPr>
          <w:spacing w:val="-20"/>
          <w:sz w:val="22"/>
        </w:rPr>
        <w:t> </w:t>
      </w:r>
      <w:r>
        <w:rPr>
          <w:spacing w:val="-4"/>
          <w:sz w:val="22"/>
        </w:rPr>
        <w:t>and</w:t>
      </w:r>
      <w:r>
        <w:rPr>
          <w:spacing w:val="-20"/>
          <w:sz w:val="22"/>
        </w:rPr>
        <w:t> </w:t>
      </w:r>
      <w:r>
        <w:rPr>
          <w:spacing w:val="-4"/>
          <w:sz w:val="22"/>
        </w:rPr>
        <w:t>3G</w:t>
      </w:r>
      <w:r>
        <w:rPr>
          <w:spacing w:val="-20"/>
          <w:sz w:val="22"/>
        </w:rPr>
        <w:t> </w:t>
      </w:r>
      <w:r>
        <w:rPr>
          <w:spacing w:val="-4"/>
          <w:sz w:val="22"/>
        </w:rPr>
        <w:t>Telecom</w:t>
      </w:r>
      <w:r>
        <w:rPr>
          <w:spacing w:val="-20"/>
          <w:sz w:val="22"/>
        </w:rPr>
        <w:t> </w:t>
      </w:r>
      <w:r>
        <w:rPr>
          <w:spacing w:val="-4"/>
          <w:sz w:val="22"/>
        </w:rPr>
        <w:t>Turn</w:t>
      </w:r>
      <w:r>
        <w:rPr>
          <w:spacing w:val="-20"/>
          <w:sz w:val="22"/>
        </w:rPr>
        <w:t> </w:t>
      </w:r>
      <w:r>
        <w:rPr>
          <w:spacing w:val="-4"/>
          <w:sz w:val="22"/>
        </w:rPr>
        <w:t>Key</w:t>
      </w:r>
      <w:r>
        <w:rPr>
          <w:spacing w:val="-20"/>
          <w:sz w:val="22"/>
        </w:rPr>
        <w:t> </w:t>
      </w:r>
      <w:r>
        <w:rPr>
          <w:spacing w:val="-4"/>
          <w:sz w:val="22"/>
        </w:rPr>
        <w:t>Projects</w:t>
      </w:r>
      <w:r>
        <w:rPr>
          <w:spacing w:val="-20"/>
          <w:sz w:val="22"/>
        </w:rPr>
        <w:t> </w:t>
      </w:r>
      <w:r>
        <w:rPr>
          <w:spacing w:val="-4"/>
          <w:sz w:val="22"/>
        </w:rPr>
        <w:t>&amp;</w:t>
      </w:r>
      <w:r>
        <w:rPr>
          <w:spacing w:val="-20"/>
          <w:sz w:val="22"/>
        </w:rPr>
        <w:t> </w:t>
      </w:r>
      <w:r>
        <w:rPr>
          <w:spacing w:val="-4"/>
          <w:sz w:val="22"/>
        </w:rPr>
        <w:t>Networks</w:t>
      </w:r>
      <w:r>
        <w:rPr>
          <w:spacing w:val="-20"/>
          <w:sz w:val="22"/>
        </w:rPr>
        <w:t> </w:t>
      </w:r>
      <w:r>
        <w:rPr>
          <w:spacing w:val="-4"/>
          <w:sz w:val="22"/>
        </w:rPr>
        <w:t>rollouts</w:t>
      </w:r>
      <w:r>
        <w:rPr>
          <w:spacing w:val="-20"/>
          <w:sz w:val="22"/>
        </w:rPr>
        <w:t> </w:t>
      </w:r>
      <w:r>
        <w:rPr>
          <w:spacing w:val="-4"/>
          <w:sz w:val="22"/>
        </w:rPr>
        <w:t>in </w:t>
      </w:r>
      <w:r>
        <w:rPr>
          <w:spacing w:val="-2"/>
          <w:sz w:val="22"/>
        </w:rPr>
        <w:t>Aircel,Cochin</w:t>
      </w:r>
    </w:p>
    <w:p>
      <w:pPr>
        <w:pStyle w:val="Heading2"/>
        <w:spacing w:before="182"/>
      </w:pPr>
      <w:r>
        <w:rPr>
          <w:w w:val="85"/>
        </w:rPr>
        <w:t>Idea</w:t>
      </w:r>
      <w:r>
        <w:rPr>
          <w:spacing w:val="-11"/>
          <w:w w:val="85"/>
        </w:rPr>
        <w:t> </w:t>
      </w:r>
      <w:r>
        <w:rPr>
          <w:w w:val="85"/>
        </w:rPr>
        <w:t>Cellular</w:t>
      </w:r>
      <w:r>
        <w:rPr>
          <w:spacing w:val="-10"/>
          <w:w w:val="85"/>
        </w:rPr>
        <w:t> </w:t>
      </w:r>
      <w:r>
        <w:rPr>
          <w:w w:val="85"/>
        </w:rPr>
        <w:t>WiFI</w:t>
      </w:r>
      <w:r>
        <w:rPr>
          <w:spacing w:val="-10"/>
          <w:w w:val="85"/>
        </w:rPr>
        <w:t> </w:t>
      </w:r>
      <w:r>
        <w:rPr>
          <w:w w:val="85"/>
        </w:rPr>
        <w:t>&amp;</w:t>
      </w:r>
      <w:r>
        <w:rPr>
          <w:spacing w:val="-10"/>
          <w:w w:val="85"/>
        </w:rPr>
        <w:t> </w:t>
      </w:r>
      <w:r>
        <w:rPr>
          <w:w w:val="85"/>
        </w:rPr>
        <w:t>Internet</w:t>
      </w:r>
      <w:r>
        <w:rPr>
          <w:spacing w:val="-10"/>
          <w:w w:val="85"/>
        </w:rPr>
        <w:t> </w:t>
      </w:r>
      <w:r>
        <w:rPr>
          <w:w w:val="85"/>
        </w:rPr>
        <w:t>lease</w:t>
      </w:r>
      <w:r>
        <w:rPr>
          <w:spacing w:val="-10"/>
          <w:w w:val="85"/>
        </w:rPr>
        <w:t> </w:t>
      </w:r>
      <w:r>
        <w:rPr>
          <w:w w:val="85"/>
        </w:rPr>
        <w:t>line</w:t>
      </w:r>
      <w:r>
        <w:rPr>
          <w:spacing w:val="-10"/>
          <w:w w:val="85"/>
        </w:rPr>
        <w:t> </w:t>
      </w:r>
      <w:r>
        <w:rPr>
          <w:spacing w:val="-2"/>
          <w:w w:val="85"/>
        </w:rPr>
        <w:t>projects</w:t>
      </w:r>
    </w:p>
    <w:p>
      <w:pPr>
        <w:pStyle w:val="BodyText"/>
        <w:spacing w:line="256" w:lineRule="auto" w:before="20"/>
        <w:ind w:left="57" w:right="-5"/>
      </w:pPr>
      <w:r>
        <w:rPr>
          <w:spacing w:val="-4"/>
        </w:rPr>
        <w:t>Successfully</w:t>
      </w:r>
      <w:r>
        <w:rPr>
          <w:spacing w:val="-25"/>
        </w:rPr>
        <w:t> </w:t>
      </w:r>
      <w:r>
        <w:rPr>
          <w:spacing w:val="-4"/>
        </w:rPr>
        <w:t>participated</w:t>
      </w:r>
      <w:r>
        <w:rPr>
          <w:spacing w:val="-25"/>
        </w:rPr>
        <w:t> </w:t>
      </w:r>
      <w:r>
        <w:rPr>
          <w:spacing w:val="-4"/>
        </w:rPr>
        <w:t>in</w:t>
      </w:r>
      <w:r>
        <w:rPr>
          <w:spacing w:val="-25"/>
        </w:rPr>
        <w:t> </w:t>
      </w:r>
      <w:r>
        <w:rPr>
          <w:spacing w:val="-4"/>
        </w:rPr>
        <w:t>Idea</w:t>
      </w:r>
      <w:r>
        <w:rPr>
          <w:spacing w:val="-25"/>
        </w:rPr>
        <w:t> </w:t>
      </w:r>
      <w:r>
        <w:rPr>
          <w:spacing w:val="-4"/>
        </w:rPr>
        <w:t>Cellular</w:t>
      </w:r>
      <w:r>
        <w:rPr>
          <w:spacing w:val="-25"/>
        </w:rPr>
        <w:t> </w:t>
      </w:r>
      <w:r>
        <w:rPr>
          <w:spacing w:val="-4"/>
        </w:rPr>
        <w:t>WiFI</w:t>
      </w:r>
      <w:r>
        <w:rPr>
          <w:spacing w:val="-25"/>
        </w:rPr>
        <w:t> </w:t>
      </w:r>
      <w:r>
        <w:rPr>
          <w:spacing w:val="-4"/>
        </w:rPr>
        <w:t>&amp;</w:t>
      </w:r>
      <w:r>
        <w:rPr>
          <w:spacing w:val="-25"/>
        </w:rPr>
        <w:t> </w:t>
      </w:r>
      <w:r>
        <w:rPr>
          <w:spacing w:val="-4"/>
        </w:rPr>
        <w:t>Internet</w:t>
      </w:r>
      <w:r>
        <w:rPr>
          <w:spacing w:val="-25"/>
        </w:rPr>
        <w:t> </w:t>
      </w:r>
      <w:r>
        <w:rPr>
          <w:spacing w:val="-4"/>
        </w:rPr>
        <w:t>lease</w:t>
      </w:r>
      <w:r>
        <w:rPr>
          <w:spacing w:val="-25"/>
        </w:rPr>
        <w:t> </w:t>
      </w:r>
      <w:r>
        <w:rPr>
          <w:spacing w:val="-4"/>
        </w:rPr>
        <w:t>line</w:t>
      </w:r>
      <w:r>
        <w:rPr>
          <w:spacing w:val="-25"/>
        </w:rPr>
        <w:t> </w:t>
      </w:r>
      <w:r>
        <w:rPr>
          <w:spacing w:val="-4"/>
        </w:rPr>
        <w:t>projects</w:t>
      </w:r>
      <w:r>
        <w:rPr>
          <w:spacing w:val="-25"/>
        </w:rPr>
        <w:t> </w:t>
      </w:r>
      <w:r>
        <w:rPr>
          <w:spacing w:val="-4"/>
        </w:rPr>
        <w:t>in</w:t>
      </w:r>
      <w:r>
        <w:rPr>
          <w:spacing w:val="-25"/>
        </w:rPr>
        <w:t> </w:t>
      </w:r>
      <w:r>
        <w:rPr>
          <w:spacing w:val="-4"/>
        </w:rPr>
        <w:t>Pune </w:t>
      </w:r>
      <w:r>
        <w:rPr>
          <w:spacing w:val="-2"/>
        </w:rPr>
        <w:t>city.</w:t>
      </w:r>
    </w:p>
    <w:p>
      <w:pPr>
        <w:pStyle w:val="Heading2"/>
        <w:spacing w:before="182"/>
      </w:pPr>
      <w:r>
        <w:rPr>
          <w:w w:val="85"/>
        </w:rPr>
        <w:t>SAP</w:t>
      </w:r>
      <w:r>
        <w:rPr>
          <w:spacing w:val="-8"/>
        </w:rPr>
        <w:t> </w:t>
      </w:r>
      <w:r>
        <w:rPr>
          <w:w w:val="85"/>
        </w:rPr>
        <w:t>Passive</w:t>
      </w:r>
      <w:r>
        <w:rPr>
          <w:spacing w:val="-8"/>
        </w:rPr>
        <w:t> </w:t>
      </w:r>
      <w:r>
        <w:rPr>
          <w:w w:val="85"/>
        </w:rPr>
        <w:t>Materials</w:t>
      </w:r>
      <w:r>
        <w:rPr>
          <w:spacing w:val="-7"/>
        </w:rPr>
        <w:t> </w:t>
      </w:r>
      <w:r>
        <w:rPr>
          <w:w w:val="85"/>
        </w:rPr>
        <w:t>Migration</w:t>
      </w:r>
      <w:r>
        <w:rPr>
          <w:spacing w:val="-8"/>
        </w:rPr>
        <w:t> </w:t>
      </w:r>
      <w:r>
        <w:rPr>
          <w:spacing w:val="-2"/>
          <w:w w:val="85"/>
        </w:rPr>
        <w:t>Project</w:t>
      </w:r>
    </w:p>
    <w:p>
      <w:pPr>
        <w:pStyle w:val="BodyText"/>
        <w:spacing w:before="19"/>
        <w:ind w:left="57"/>
      </w:pPr>
      <w:r>
        <w:rPr>
          <w:spacing w:val="-6"/>
        </w:rPr>
        <w:t>SAP</w:t>
      </w:r>
      <w:r>
        <w:rPr>
          <w:spacing w:val="-20"/>
        </w:rPr>
        <w:t> </w:t>
      </w:r>
      <w:r>
        <w:rPr>
          <w:spacing w:val="-6"/>
        </w:rPr>
        <w:t>Passive</w:t>
      </w:r>
      <w:r>
        <w:rPr>
          <w:spacing w:val="-20"/>
        </w:rPr>
        <w:t> </w:t>
      </w:r>
      <w:r>
        <w:rPr>
          <w:spacing w:val="-6"/>
        </w:rPr>
        <w:t>Materials</w:t>
      </w:r>
      <w:r>
        <w:rPr>
          <w:spacing w:val="-20"/>
        </w:rPr>
        <w:t> </w:t>
      </w:r>
      <w:r>
        <w:rPr>
          <w:spacing w:val="-6"/>
        </w:rPr>
        <w:t>Migration</w:t>
      </w:r>
      <w:r>
        <w:rPr>
          <w:spacing w:val="-20"/>
        </w:rPr>
        <w:t> </w:t>
      </w:r>
      <w:r>
        <w:rPr>
          <w:spacing w:val="-6"/>
        </w:rPr>
        <w:t>Project</w:t>
      </w:r>
      <w:r>
        <w:rPr>
          <w:spacing w:val="-20"/>
        </w:rPr>
        <w:t> </w:t>
      </w:r>
      <w:r>
        <w:rPr>
          <w:spacing w:val="-6"/>
        </w:rPr>
        <w:t>held</w:t>
      </w:r>
      <w:r>
        <w:rPr>
          <w:spacing w:val="-20"/>
        </w:rPr>
        <w:t> </w:t>
      </w:r>
      <w:r>
        <w:rPr>
          <w:spacing w:val="-6"/>
        </w:rPr>
        <w:t>at</w:t>
      </w:r>
      <w:r>
        <w:rPr>
          <w:spacing w:val="-20"/>
        </w:rPr>
        <w:t> </w:t>
      </w:r>
      <w:r>
        <w:rPr>
          <w:spacing w:val="-6"/>
        </w:rPr>
        <w:t>M/s</w:t>
      </w:r>
      <w:r>
        <w:rPr>
          <w:spacing w:val="-20"/>
        </w:rPr>
        <w:t> </w:t>
      </w:r>
      <w:r>
        <w:rPr>
          <w:spacing w:val="-6"/>
        </w:rPr>
        <w:t>Wipro</w:t>
      </w:r>
      <w:r>
        <w:rPr>
          <w:spacing w:val="-20"/>
        </w:rPr>
        <w:t> </w:t>
      </w:r>
      <w:r>
        <w:rPr>
          <w:spacing w:val="-6"/>
        </w:rPr>
        <w:t>Technologies</w:t>
      </w:r>
      <w:r>
        <w:rPr>
          <w:spacing w:val="-20"/>
        </w:rPr>
        <w:t> </w:t>
      </w:r>
      <w:r>
        <w:rPr>
          <w:spacing w:val="-6"/>
        </w:rPr>
        <w:t>,Gurgaon</w:t>
      </w:r>
    </w:p>
    <w:p>
      <w:pPr>
        <w:pStyle w:val="Heading2"/>
        <w:jc w:val="both"/>
      </w:pPr>
      <w:r>
        <w:rPr>
          <w:w w:val="85"/>
        </w:rPr>
        <w:t>Project</w:t>
      </w:r>
      <w:r>
        <w:rPr>
          <w:spacing w:val="-9"/>
        </w:rPr>
        <w:t> </w:t>
      </w:r>
      <w:r>
        <w:rPr>
          <w:w w:val="85"/>
        </w:rPr>
        <w:t>Lakshya</w:t>
      </w:r>
      <w:r>
        <w:rPr>
          <w:spacing w:val="-6"/>
        </w:rPr>
        <w:t> </w:t>
      </w:r>
      <w:r>
        <w:rPr>
          <w:w w:val="85"/>
        </w:rPr>
        <w:t>(Project</w:t>
      </w:r>
      <w:r>
        <w:rPr>
          <w:spacing w:val="-7"/>
        </w:rPr>
        <w:t> </w:t>
      </w:r>
      <w:r>
        <w:rPr>
          <w:w w:val="85"/>
        </w:rPr>
        <w:t>for</w:t>
      </w:r>
      <w:r>
        <w:rPr>
          <w:spacing w:val="-6"/>
        </w:rPr>
        <w:t> </w:t>
      </w:r>
      <w:r>
        <w:rPr>
          <w:w w:val="85"/>
        </w:rPr>
        <w:t>increasing</w:t>
      </w:r>
      <w:r>
        <w:rPr>
          <w:spacing w:val="-7"/>
        </w:rPr>
        <w:t> </w:t>
      </w:r>
      <w:r>
        <w:rPr>
          <w:w w:val="85"/>
        </w:rPr>
        <w:t>Roaming</w:t>
      </w:r>
      <w:r>
        <w:rPr>
          <w:spacing w:val="-6"/>
        </w:rPr>
        <w:t> </w:t>
      </w:r>
      <w:r>
        <w:rPr>
          <w:spacing w:val="-2"/>
          <w:w w:val="85"/>
        </w:rPr>
        <w:t>revenue)</w:t>
      </w:r>
    </w:p>
    <w:p>
      <w:pPr>
        <w:pStyle w:val="BodyText"/>
        <w:spacing w:line="256" w:lineRule="auto" w:before="20"/>
        <w:ind w:left="57" w:right="428"/>
        <w:jc w:val="both"/>
      </w:pPr>
      <w:r>
        <w:rPr>
          <w:spacing w:val="-8"/>
        </w:rPr>
        <w:t>Project Lakshya (Project for increasing Roaming revenue) was part of Ericsson </w:t>
      </w:r>
      <w:r>
        <w:rPr>
          <w:spacing w:val="-6"/>
        </w:rPr>
        <w:t>Technical team in this Project involving in Location Update of all National and </w:t>
      </w:r>
      <w:r>
        <w:rPr/>
        <w:t>International</w:t>
      </w:r>
      <w:r>
        <w:rPr>
          <w:spacing w:val="-25"/>
        </w:rPr>
        <w:t> </w:t>
      </w:r>
      <w:r>
        <w:rPr/>
        <w:t>Telecom</w:t>
      </w:r>
      <w:r>
        <w:rPr>
          <w:spacing w:val="-25"/>
        </w:rPr>
        <w:t> </w:t>
      </w:r>
      <w:r>
        <w:rPr/>
        <w:t>Operators</w:t>
      </w:r>
      <w:r>
        <w:rPr>
          <w:spacing w:val="-25"/>
        </w:rPr>
        <w:t> </w:t>
      </w:r>
      <w:r>
        <w:rPr/>
        <w:t>Sims.</w:t>
      </w:r>
    </w:p>
    <w:p>
      <w:pPr>
        <w:pStyle w:val="Heading2"/>
        <w:spacing w:before="183"/>
        <w:jc w:val="both"/>
      </w:pPr>
      <w:r>
        <w:rPr>
          <w:w w:val="85"/>
        </w:rPr>
        <w:t>Tower</w:t>
      </w:r>
      <w:r>
        <w:rPr>
          <w:spacing w:val="-10"/>
        </w:rPr>
        <w:t> </w:t>
      </w:r>
      <w:r>
        <w:rPr>
          <w:w w:val="85"/>
        </w:rPr>
        <w:t>Locking</w:t>
      </w:r>
      <w:r>
        <w:rPr>
          <w:spacing w:val="-9"/>
        </w:rPr>
        <w:t> </w:t>
      </w:r>
      <w:r>
        <w:rPr>
          <w:spacing w:val="-2"/>
          <w:w w:val="85"/>
        </w:rPr>
        <w:t>issue</w:t>
      </w:r>
    </w:p>
    <w:p>
      <w:pPr>
        <w:pStyle w:val="BodyText"/>
        <w:spacing w:line="256" w:lineRule="auto" w:before="19"/>
        <w:ind w:left="57"/>
      </w:pPr>
      <w:r>
        <w:rPr>
          <w:spacing w:val="-6"/>
        </w:rPr>
        <w:t>Coordinated</w:t>
      </w:r>
      <w:r>
        <w:rPr>
          <w:spacing w:val="-17"/>
        </w:rPr>
        <w:t> </w:t>
      </w:r>
      <w:r>
        <w:rPr>
          <w:spacing w:val="-6"/>
        </w:rPr>
        <w:t>with</w:t>
      </w:r>
      <w:r>
        <w:rPr>
          <w:spacing w:val="-17"/>
        </w:rPr>
        <w:t> </w:t>
      </w:r>
      <w:r>
        <w:rPr>
          <w:spacing w:val="-6"/>
        </w:rPr>
        <w:t>Ericsson</w:t>
      </w:r>
      <w:r>
        <w:rPr>
          <w:spacing w:val="-17"/>
        </w:rPr>
        <w:t> </w:t>
      </w:r>
      <w:r>
        <w:rPr>
          <w:spacing w:val="-6"/>
        </w:rPr>
        <w:t>Switch</w:t>
      </w:r>
      <w:r>
        <w:rPr>
          <w:spacing w:val="-17"/>
        </w:rPr>
        <w:t> </w:t>
      </w:r>
      <w:r>
        <w:rPr>
          <w:spacing w:val="-6"/>
        </w:rPr>
        <w:t>Engineers</w:t>
      </w:r>
      <w:r>
        <w:rPr>
          <w:spacing w:val="-17"/>
        </w:rPr>
        <w:t> </w:t>
      </w:r>
      <w:r>
        <w:rPr>
          <w:spacing w:val="-6"/>
        </w:rPr>
        <w:t>in</w:t>
      </w:r>
      <w:r>
        <w:rPr>
          <w:spacing w:val="-17"/>
        </w:rPr>
        <w:t> </w:t>
      </w:r>
      <w:r>
        <w:rPr>
          <w:spacing w:val="-6"/>
        </w:rPr>
        <w:t>Tower</w:t>
      </w:r>
      <w:r>
        <w:rPr>
          <w:spacing w:val="-17"/>
        </w:rPr>
        <w:t> </w:t>
      </w:r>
      <w:r>
        <w:rPr>
          <w:spacing w:val="-6"/>
        </w:rPr>
        <w:t>Locking</w:t>
      </w:r>
      <w:r>
        <w:rPr>
          <w:spacing w:val="-17"/>
        </w:rPr>
        <w:t> </w:t>
      </w:r>
      <w:r>
        <w:rPr>
          <w:spacing w:val="-6"/>
        </w:rPr>
        <w:t>issue</w:t>
      </w:r>
      <w:r>
        <w:rPr>
          <w:spacing w:val="-17"/>
        </w:rPr>
        <w:t> </w:t>
      </w:r>
      <w:r>
        <w:rPr>
          <w:spacing w:val="-6"/>
        </w:rPr>
        <w:t>as</w:t>
      </w:r>
      <w:r>
        <w:rPr>
          <w:spacing w:val="-17"/>
        </w:rPr>
        <w:t> </w:t>
      </w:r>
      <w:r>
        <w:rPr>
          <w:spacing w:val="-6"/>
        </w:rPr>
        <w:t>per</w:t>
      </w:r>
      <w:r>
        <w:rPr>
          <w:spacing w:val="-17"/>
        </w:rPr>
        <w:t> </w:t>
      </w:r>
      <w:r>
        <w:rPr>
          <w:spacing w:val="-6"/>
        </w:rPr>
        <w:t>TRAI</w:t>
      </w:r>
      <w:r>
        <w:rPr>
          <w:spacing w:val="-17"/>
        </w:rPr>
        <w:t> </w:t>
      </w:r>
      <w:r>
        <w:rPr>
          <w:spacing w:val="-6"/>
        </w:rPr>
        <w:t>for </w:t>
      </w:r>
      <w:r>
        <w:rPr/>
        <w:t>PCO\ILD</w:t>
      </w:r>
      <w:r>
        <w:rPr>
          <w:spacing w:val="-12"/>
        </w:rPr>
        <w:t> </w:t>
      </w:r>
      <w:r>
        <w:rPr/>
        <w:t>Phones</w:t>
      </w:r>
      <w:r>
        <w:rPr>
          <w:spacing w:val="-12"/>
        </w:rPr>
        <w:t> </w:t>
      </w:r>
      <w:r>
        <w:rPr/>
        <w:t>of</w:t>
      </w:r>
      <w:r>
        <w:rPr>
          <w:spacing w:val="-12"/>
        </w:rPr>
        <w:t> </w:t>
      </w:r>
      <w:r>
        <w:rPr/>
        <w:t>Airtel</w:t>
      </w:r>
    </w:p>
    <w:p>
      <w:pPr>
        <w:pStyle w:val="Heading2"/>
        <w:spacing w:before="182"/>
        <w:jc w:val="both"/>
      </w:pPr>
      <w:r>
        <w:rPr>
          <w:w w:val="85"/>
        </w:rPr>
        <w:t>GTL</w:t>
      </w:r>
      <w:r>
        <w:rPr>
          <w:spacing w:val="-1"/>
          <w:w w:val="85"/>
        </w:rPr>
        <w:t> </w:t>
      </w:r>
      <w:r>
        <w:rPr>
          <w:w w:val="85"/>
        </w:rPr>
        <w:t>Demerger</w:t>
      </w:r>
      <w:r>
        <w:rPr>
          <w:spacing w:val="-1"/>
          <w:w w:val="85"/>
        </w:rPr>
        <w:t> </w:t>
      </w:r>
      <w:r>
        <w:rPr>
          <w:w w:val="85"/>
        </w:rPr>
        <w:t>Project</w:t>
      </w:r>
      <w:r>
        <w:rPr>
          <w:spacing w:val="-1"/>
          <w:w w:val="85"/>
        </w:rPr>
        <w:t> </w:t>
      </w:r>
      <w:r>
        <w:rPr>
          <w:spacing w:val="-2"/>
          <w:w w:val="85"/>
        </w:rPr>
        <w:t>ʻTopazʼ</w:t>
      </w:r>
    </w:p>
    <w:p>
      <w:pPr>
        <w:pStyle w:val="BodyText"/>
        <w:spacing w:line="256" w:lineRule="auto" w:before="19"/>
        <w:ind w:left="57"/>
      </w:pPr>
      <w:r>
        <w:rPr>
          <w:spacing w:val="-6"/>
        </w:rPr>
        <w:t>Participated</w:t>
      </w:r>
      <w:r>
        <w:rPr>
          <w:spacing w:val="-16"/>
        </w:rPr>
        <w:t> </w:t>
      </w:r>
      <w:r>
        <w:rPr>
          <w:spacing w:val="-6"/>
        </w:rPr>
        <w:t>in</w:t>
      </w:r>
      <w:r>
        <w:rPr>
          <w:spacing w:val="-16"/>
        </w:rPr>
        <w:t> </w:t>
      </w:r>
      <w:r>
        <w:rPr>
          <w:spacing w:val="-6"/>
        </w:rPr>
        <w:t>GTL</w:t>
      </w:r>
      <w:r>
        <w:rPr>
          <w:spacing w:val="-16"/>
        </w:rPr>
        <w:t> </w:t>
      </w:r>
      <w:r>
        <w:rPr>
          <w:spacing w:val="-6"/>
        </w:rPr>
        <w:t>Demerger</w:t>
      </w:r>
      <w:r>
        <w:rPr>
          <w:spacing w:val="-16"/>
        </w:rPr>
        <w:t> </w:t>
      </w:r>
      <w:r>
        <w:rPr>
          <w:spacing w:val="-6"/>
        </w:rPr>
        <w:t>Project</w:t>
      </w:r>
      <w:r>
        <w:rPr>
          <w:spacing w:val="-16"/>
        </w:rPr>
        <w:t> </w:t>
      </w:r>
      <w:r>
        <w:rPr>
          <w:spacing w:val="-6"/>
        </w:rPr>
        <w:t>ʻTopazʼ</w:t>
      </w:r>
      <w:r>
        <w:rPr>
          <w:spacing w:val="-16"/>
        </w:rPr>
        <w:t> </w:t>
      </w:r>
      <w:r>
        <w:rPr>
          <w:spacing w:val="-6"/>
        </w:rPr>
        <w:t>–Successfully</w:t>
      </w:r>
      <w:r>
        <w:rPr>
          <w:spacing w:val="-16"/>
        </w:rPr>
        <w:t> </w:t>
      </w:r>
      <w:r>
        <w:rPr>
          <w:spacing w:val="-6"/>
        </w:rPr>
        <w:t>done</w:t>
      </w:r>
      <w:r>
        <w:rPr>
          <w:spacing w:val="-16"/>
        </w:rPr>
        <w:t> </w:t>
      </w:r>
      <w:r>
        <w:rPr>
          <w:spacing w:val="-6"/>
        </w:rPr>
        <w:t>Active</w:t>
      </w:r>
      <w:r>
        <w:rPr>
          <w:spacing w:val="-16"/>
        </w:rPr>
        <w:t> </w:t>
      </w:r>
      <w:r>
        <w:rPr>
          <w:spacing w:val="-6"/>
        </w:rPr>
        <w:t>&amp;Passive </w:t>
      </w:r>
      <w:r>
        <w:rPr>
          <w:spacing w:val="-2"/>
        </w:rPr>
        <w:t>infra</w:t>
      </w:r>
      <w:r>
        <w:rPr>
          <w:spacing w:val="-17"/>
        </w:rPr>
        <w:t> </w:t>
      </w:r>
      <w:r>
        <w:rPr>
          <w:spacing w:val="-2"/>
        </w:rPr>
        <w:t>migration-</w:t>
      </w:r>
      <w:r>
        <w:rPr>
          <w:spacing w:val="-17"/>
        </w:rPr>
        <w:t> </w:t>
      </w:r>
      <w:r>
        <w:rPr>
          <w:spacing w:val="-2"/>
        </w:rPr>
        <w:t>Dishnet</w:t>
      </w:r>
      <w:r>
        <w:rPr>
          <w:spacing w:val="-17"/>
        </w:rPr>
        <w:t> </w:t>
      </w:r>
      <w:r>
        <w:rPr>
          <w:spacing w:val="-2"/>
        </w:rPr>
        <w:t>Wireless</w:t>
      </w:r>
      <w:r>
        <w:rPr>
          <w:spacing w:val="-17"/>
        </w:rPr>
        <w:t> </w:t>
      </w:r>
      <w:r>
        <w:rPr>
          <w:spacing w:val="-2"/>
        </w:rPr>
        <w:t>Limited</w:t>
      </w:r>
      <w:r>
        <w:rPr>
          <w:spacing w:val="-17"/>
        </w:rPr>
        <w:t> </w:t>
      </w:r>
      <w:r>
        <w:rPr>
          <w:spacing w:val="-2"/>
        </w:rPr>
        <w:t>and</w:t>
      </w:r>
      <w:r>
        <w:rPr>
          <w:spacing w:val="-17"/>
        </w:rPr>
        <w:t> </w:t>
      </w:r>
      <w:r>
        <w:rPr>
          <w:spacing w:val="-2"/>
        </w:rPr>
        <w:t>Aircel</w:t>
      </w:r>
      <w:r>
        <w:rPr>
          <w:spacing w:val="-17"/>
        </w:rPr>
        <w:t> </w:t>
      </w:r>
      <w:r>
        <w:rPr>
          <w:spacing w:val="-2"/>
        </w:rPr>
        <w:t>Limited</w:t>
      </w:r>
    </w:p>
    <w:p>
      <w:pPr>
        <w:pStyle w:val="BodyText"/>
        <w:spacing w:before="66"/>
        <w:ind w:right="49"/>
        <w:jc w:val="right"/>
      </w:pPr>
      <w:r>
        <w:rPr/>
        <w:br w:type="column"/>
      </w:r>
      <w:r>
        <w:rPr>
          <w:spacing w:val="-2"/>
        </w:rPr>
        <w:t>Cochin</w:t>
      </w:r>
    </w:p>
    <w:p>
      <w:pPr>
        <w:pStyle w:val="BodyText"/>
      </w:pPr>
    </w:p>
    <w:p>
      <w:pPr>
        <w:pStyle w:val="BodyText"/>
        <w:spacing w:before="238"/>
      </w:pPr>
    </w:p>
    <w:p>
      <w:pPr>
        <w:pStyle w:val="BodyText"/>
        <w:spacing w:before="1"/>
        <w:ind w:right="49"/>
        <w:jc w:val="right"/>
      </w:pPr>
      <w:r>
        <w:rPr>
          <w:spacing w:val="-2"/>
        </w:rPr>
        <w:t>Cochin</w:t>
      </w:r>
    </w:p>
    <w:p>
      <w:pPr>
        <w:pStyle w:val="BodyText"/>
      </w:pPr>
    </w:p>
    <w:p>
      <w:pPr>
        <w:pStyle w:val="BodyText"/>
        <w:spacing w:before="238"/>
      </w:pPr>
    </w:p>
    <w:p>
      <w:pPr>
        <w:pStyle w:val="BodyText"/>
        <w:ind w:right="49"/>
        <w:jc w:val="right"/>
      </w:pPr>
      <w:r>
        <w:rPr>
          <w:spacing w:val="-5"/>
        </w:rPr>
        <w:t>Pune</w:t>
      </w:r>
      <w:r>
        <w:rPr>
          <w:spacing w:val="-19"/>
        </w:rPr>
        <w:t> </w:t>
      </w:r>
      <w:r>
        <w:rPr>
          <w:spacing w:val="-4"/>
        </w:rPr>
        <w:t>city</w:t>
      </w:r>
    </w:p>
    <w:p>
      <w:pPr>
        <w:pStyle w:val="BodyText"/>
      </w:pPr>
    </w:p>
    <w:p>
      <w:pPr>
        <w:pStyle w:val="BodyText"/>
        <w:spacing w:before="238"/>
      </w:pPr>
    </w:p>
    <w:p>
      <w:pPr>
        <w:pStyle w:val="BodyText"/>
        <w:ind w:right="49"/>
        <w:jc w:val="right"/>
      </w:pPr>
      <w:r>
        <w:rPr>
          <w:spacing w:val="-2"/>
        </w:rPr>
        <w:t>Gurgaon</w:t>
      </w:r>
    </w:p>
    <w:p>
      <w:pPr>
        <w:pStyle w:val="BodyText"/>
        <w:spacing w:after="0"/>
        <w:jc w:val="right"/>
        <w:sectPr>
          <w:pgSz w:w="11900" w:h="16840"/>
          <w:pgMar w:top="760" w:bottom="280" w:left="850" w:right="850"/>
          <w:cols w:num="2" w:equalWidth="0">
            <w:col w:w="7569" w:space="1674"/>
            <w:col w:w="957"/>
          </w:cols>
        </w:sectPr>
      </w:pPr>
    </w:p>
    <w:p>
      <w:pPr>
        <w:pStyle w:val="BodyText"/>
        <w:spacing w:before="22"/>
        <w:rPr>
          <w:sz w:val="24"/>
        </w:rPr>
      </w:pPr>
    </w:p>
    <w:p>
      <w:pPr>
        <w:pStyle w:val="Heading1"/>
        <w:spacing w:line="261" w:lineRule="auto" w:before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9104">
                <wp:simplePos x="0" y="0"/>
                <wp:positionH relativeFrom="page">
                  <wp:posOffset>571499</wp:posOffset>
                </wp:positionH>
                <wp:positionV relativeFrom="paragraph">
                  <wp:posOffset>609980</wp:posOffset>
                </wp:positionV>
                <wp:extent cx="6410325" cy="19050"/>
                <wp:effectExtent l="0" t="0" r="0" b="0"/>
                <wp:wrapTopAndBottom/>
                <wp:docPr id="124" name="Graphic 1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4" name="Graphic 124"/>
                      <wps:cNvSpPr/>
                      <wps:spPr>
                        <a:xfrm>
                          <a:off x="0" y="0"/>
                          <a:ext cx="64103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0325" h="19050">
                              <a:moveTo>
                                <a:pt x="64103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6410324" y="0"/>
                              </a:lnTo>
                              <a:lnTo>
                                <a:pt x="64103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8.029957pt;width:504.74996pt;height:1.5pt;mso-position-horizontal-relative:page;mso-position-vertical-relative:paragraph;z-index:-15717376;mso-wrap-distance-left:0;mso-wrap-distance-right:0" id="docshape23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w w:val="90"/>
        </w:rPr>
        <w:t>Senior Managerial Assignments in Procurement &amp; Supply Chain Management, Internal</w:t>
      </w:r>
      <w:r>
        <w:rPr>
          <w:spacing w:val="40"/>
        </w:rPr>
        <w:t> </w:t>
      </w:r>
      <w:r>
        <w:rPr>
          <w:w w:val="90"/>
        </w:rPr>
        <w:t>Procurement Compliance control, Procure to Pay, Order 2Cash Procurements &amp;Contracts</w:t>
      </w:r>
      <w:r>
        <w:rPr>
          <w:spacing w:val="80"/>
          <w:w w:val="150"/>
        </w:rPr>
        <w:t> </w:t>
      </w:r>
      <w:r>
        <w:rPr>
          <w:spacing w:val="-2"/>
        </w:rPr>
        <w:t>Management</w:t>
      </w:r>
    </w:p>
    <w:p>
      <w:pPr>
        <w:pStyle w:val="BodyText"/>
        <w:spacing w:line="256" w:lineRule="auto" w:before="125"/>
        <w:ind w:left="254" w:right="5254" w:hanging="175"/>
      </w:pPr>
      <w:r>
        <w:rPr>
          <w:position w:val="1"/>
        </w:rPr>
        <w:drawing>
          <wp:inline distT="0" distB="0" distL="0" distR="0">
            <wp:extent cx="38099" cy="38099"/>
            <wp:effectExtent l="0" t="0" r="0" b="0"/>
            <wp:docPr id="125" name="Image 1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5" name="Image 12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64"/>
          <w:sz w:val="20"/>
        </w:rPr>
        <w:t> </w:t>
      </w:r>
      <w:r>
        <w:rPr>
          <w:spacing w:val="-4"/>
        </w:rPr>
        <w:t>A</w:t>
      </w:r>
      <w:r>
        <w:rPr>
          <w:spacing w:val="-25"/>
        </w:rPr>
        <w:t> </w:t>
      </w:r>
      <w:r>
        <w:rPr>
          <w:spacing w:val="-4"/>
        </w:rPr>
        <w:t>Techno-Commercial</w:t>
      </w:r>
      <w:r>
        <w:rPr>
          <w:spacing w:val="-25"/>
        </w:rPr>
        <w:t> </w:t>
      </w:r>
      <w:r>
        <w:rPr>
          <w:spacing w:val="-4"/>
        </w:rPr>
        <w:t>oriented</w:t>
      </w:r>
      <w:r>
        <w:rPr>
          <w:spacing w:val="-25"/>
        </w:rPr>
        <w:t> </w:t>
      </w:r>
      <w:r>
        <w:rPr>
          <w:spacing w:val="-4"/>
        </w:rPr>
        <w:t>professional</w:t>
      </w:r>
      <w:r>
        <w:rPr>
          <w:spacing w:val="-25"/>
        </w:rPr>
        <w:t> </w:t>
      </w:r>
      <w:r>
        <w:rPr>
          <w:spacing w:val="-4"/>
        </w:rPr>
        <w:t>with </w:t>
      </w:r>
      <w:r>
        <w:rPr>
          <w:spacing w:val="-2"/>
        </w:rPr>
        <w:t>nearly</w:t>
      </w:r>
      <w:r>
        <w:rPr>
          <w:spacing w:val="-23"/>
        </w:rPr>
        <w:t> </w:t>
      </w:r>
      <w:r>
        <w:rPr>
          <w:spacing w:val="-2"/>
        </w:rPr>
        <w:t>18</w:t>
      </w:r>
      <w:r>
        <w:rPr>
          <w:spacing w:val="-23"/>
        </w:rPr>
        <w:t> </w:t>
      </w:r>
      <w:r>
        <w:rPr>
          <w:spacing w:val="-2"/>
        </w:rPr>
        <w:t>years</w:t>
      </w:r>
      <w:r>
        <w:rPr>
          <w:spacing w:val="-23"/>
        </w:rPr>
        <w:t> </w:t>
      </w:r>
      <w:r>
        <w:rPr>
          <w:spacing w:val="-2"/>
        </w:rPr>
        <w:t>of</w:t>
      </w:r>
      <w:r>
        <w:rPr>
          <w:spacing w:val="-23"/>
        </w:rPr>
        <w:t> </w:t>
      </w:r>
      <w:r>
        <w:rPr>
          <w:spacing w:val="-2"/>
        </w:rPr>
        <w:t>extensive</w:t>
      </w:r>
      <w:r>
        <w:rPr>
          <w:spacing w:val="-23"/>
        </w:rPr>
        <w:t> </w:t>
      </w:r>
      <w:r>
        <w:rPr>
          <w:spacing w:val="-2"/>
        </w:rPr>
        <w:t>&amp;</w:t>
      </w:r>
      <w:r>
        <w:rPr>
          <w:spacing w:val="-23"/>
        </w:rPr>
        <w:t> </w:t>
      </w:r>
      <w:r>
        <w:rPr>
          <w:spacing w:val="-2"/>
        </w:rPr>
        <w:t>comprehensive </w:t>
      </w:r>
      <w:r>
        <w:rPr/>
        <w:t>experience</w:t>
      </w:r>
      <w:r>
        <w:rPr>
          <w:spacing w:val="-22"/>
        </w:rPr>
        <w:t> </w:t>
      </w:r>
      <w:r>
        <w:rPr/>
        <w:t>in:</w:t>
      </w:r>
    </w:p>
    <w:p>
      <w:pPr>
        <w:pStyle w:val="BodyText"/>
        <w:spacing w:before="22"/>
        <w:rPr>
          <w:sz w:val="24"/>
        </w:rPr>
      </w:pPr>
    </w:p>
    <w:p>
      <w:pPr>
        <w:pStyle w:val="Heading1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9616">
                <wp:simplePos x="0" y="0"/>
                <wp:positionH relativeFrom="page">
                  <wp:posOffset>571499</wp:posOffset>
                </wp:positionH>
                <wp:positionV relativeFrom="paragraph">
                  <wp:posOffset>210125</wp:posOffset>
                </wp:positionV>
                <wp:extent cx="6410325" cy="19050"/>
                <wp:effectExtent l="0" t="0" r="0" b="0"/>
                <wp:wrapTopAndBottom/>
                <wp:docPr id="126" name="Graphic 1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6" name="Graphic 126"/>
                      <wps:cNvSpPr/>
                      <wps:spPr>
                        <a:xfrm>
                          <a:off x="0" y="0"/>
                          <a:ext cx="64103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0325" h="19050">
                              <a:moveTo>
                                <a:pt x="64103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6410324" y="0"/>
                              </a:lnTo>
                              <a:lnTo>
                                <a:pt x="64103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16.545345pt;width:504.74996pt;height:1.5pt;mso-position-horizontal-relative:page;mso-position-vertical-relative:paragraph;z-index:-15716864;mso-wrap-distance-left:0;mso-wrap-distance-right:0" id="docshape24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spacing w:val="-2"/>
        </w:rPr>
        <w:t>Category</w:t>
      </w:r>
    </w:p>
    <w:p>
      <w:pPr>
        <w:pStyle w:val="Heading2"/>
        <w:spacing w:before="125"/>
      </w:pPr>
      <w:r>
        <w:rPr>
          <w:w w:val="85"/>
        </w:rPr>
        <w:t>Team</w:t>
      </w:r>
      <w:r>
        <w:rPr>
          <w:spacing w:val="-11"/>
          <w:w w:val="85"/>
        </w:rPr>
        <w:t> </w:t>
      </w:r>
      <w:r>
        <w:rPr>
          <w:spacing w:val="-2"/>
        </w:rPr>
        <w:t>Management</w:t>
      </w:r>
    </w:p>
    <w:p>
      <w:pPr>
        <w:pStyle w:val="BodyText"/>
        <w:spacing w:line="256" w:lineRule="auto" w:before="19"/>
        <w:ind w:left="57" w:right="5254" w:firstLine="15"/>
      </w:pPr>
      <w:r>
        <w:rPr/>
        <w:drawing>
          <wp:inline distT="0" distB="0" distL="0" distR="0">
            <wp:extent cx="69850" cy="95250"/>
            <wp:effectExtent l="0" t="0" r="0" b="0"/>
            <wp:docPr id="127" name="Image 1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7" name="Image 12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-6"/>
          <w:sz w:val="20"/>
        </w:rPr>
        <w:t> </w:t>
      </w:r>
      <w:r>
        <w:rPr>
          <w:spacing w:val="-4"/>
        </w:rPr>
        <w:t>Leading,</w:t>
      </w:r>
      <w:r>
        <w:rPr>
          <w:spacing w:val="-25"/>
        </w:rPr>
        <w:t> </w:t>
      </w:r>
      <w:r>
        <w:rPr>
          <w:spacing w:val="-4"/>
        </w:rPr>
        <w:t>mentoring</w:t>
      </w:r>
      <w:r>
        <w:rPr>
          <w:spacing w:val="-25"/>
        </w:rPr>
        <w:t> </w:t>
      </w:r>
      <w:r>
        <w:rPr>
          <w:spacing w:val="-4"/>
        </w:rPr>
        <w:t>&amp;</w:t>
      </w:r>
      <w:r>
        <w:rPr>
          <w:spacing w:val="-25"/>
        </w:rPr>
        <w:t> </w:t>
      </w:r>
      <w:r>
        <w:rPr>
          <w:spacing w:val="-4"/>
        </w:rPr>
        <w:t>monitoring</w:t>
      </w:r>
      <w:r>
        <w:rPr>
          <w:spacing w:val="-25"/>
        </w:rPr>
        <w:t> </w:t>
      </w:r>
      <w:r>
        <w:rPr>
          <w:spacing w:val="-4"/>
        </w:rPr>
        <w:t>the</w:t>
      </w:r>
      <w:r>
        <w:rPr>
          <w:spacing w:val="-25"/>
        </w:rPr>
        <w:t> </w:t>
      </w:r>
      <w:r>
        <w:rPr>
          <w:spacing w:val="-4"/>
        </w:rPr>
        <w:t>performance </w:t>
      </w:r>
      <w:r>
        <w:rPr/>
        <w:t>of</w:t>
      </w:r>
      <w:r>
        <w:rPr>
          <w:spacing w:val="-25"/>
        </w:rPr>
        <w:t> </w:t>
      </w:r>
      <w:r>
        <w:rPr/>
        <w:t>team</w:t>
      </w:r>
      <w:r>
        <w:rPr>
          <w:spacing w:val="-25"/>
        </w:rPr>
        <w:t> </w:t>
      </w:r>
      <w:r>
        <w:rPr/>
        <w:t>members</w:t>
      </w:r>
      <w:r>
        <w:rPr>
          <w:spacing w:val="-25"/>
        </w:rPr>
        <w:t> </w:t>
      </w:r>
      <w:r>
        <w:rPr/>
        <w:t>to</w:t>
      </w:r>
      <w:r>
        <w:rPr>
          <w:spacing w:val="-25"/>
        </w:rPr>
        <w:t> </w:t>
      </w:r>
      <w:r>
        <w:rPr/>
        <w:t>ensure</w:t>
      </w:r>
      <w:r>
        <w:rPr>
          <w:spacing w:val="-25"/>
        </w:rPr>
        <w:t> </w:t>
      </w:r>
      <w:r>
        <w:rPr/>
        <w:t>efficiency</w:t>
      </w:r>
      <w:r>
        <w:rPr>
          <w:spacing w:val="-25"/>
        </w:rPr>
        <w:t> </w:t>
      </w:r>
      <w:r>
        <w:rPr/>
        <w:t>in</w:t>
      </w:r>
      <w:r>
        <w:rPr>
          <w:spacing w:val="-25"/>
        </w:rPr>
        <w:t> </w:t>
      </w:r>
      <w:r>
        <w:rPr/>
        <w:t>process operations</w:t>
      </w:r>
      <w:r>
        <w:rPr>
          <w:spacing w:val="-25"/>
        </w:rPr>
        <w:t> </w:t>
      </w:r>
      <w:r>
        <w:rPr/>
        <w:t>and</w:t>
      </w:r>
      <w:r>
        <w:rPr>
          <w:spacing w:val="-25"/>
        </w:rPr>
        <w:t> </w:t>
      </w:r>
      <w:r>
        <w:rPr/>
        <w:t>meeting</w:t>
      </w:r>
      <w:r>
        <w:rPr>
          <w:spacing w:val="-25"/>
        </w:rPr>
        <w:t> </w:t>
      </w:r>
      <w:r>
        <w:rPr/>
        <w:t>of</w:t>
      </w:r>
      <w:r>
        <w:rPr>
          <w:spacing w:val="-25"/>
        </w:rPr>
        <w:t> </w:t>
      </w:r>
      <w:r>
        <w:rPr/>
        <w:t>organisational</w:t>
      </w:r>
      <w:r>
        <w:rPr>
          <w:spacing w:val="-25"/>
        </w:rPr>
        <w:t> </w:t>
      </w:r>
      <w:r>
        <w:rPr/>
        <w:t>business </w:t>
      </w:r>
      <w:r>
        <w:rPr>
          <w:spacing w:val="-2"/>
        </w:rPr>
        <w:t>targets.</w:t>
      </w:r>
    </w:p>
    <w:p>
      <w:pPr>
        <w:pStyle w:val="BodyText"/>
        <w:spacing w:line="256" w:lineRule="auto" w:before="4"/>
        <w:ind w:left="57" w:right="5254" w:firstLine="15"/>
      </w:pPr>
      <w:r>
        <w:rPr/>
        <w:drawing>
          <wp:inline distT="0" distB="0" distL="0" distR="0">
            <wp:extent cx="69850" cy="95250"/>
            <wp:effectExtent l="0" t="0" r="0" b="0"/>
            <wp:docPr id="128" name="Image 1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8" name="Image 12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5"/>
          <w:sz w:val="20"/>
        </w:rPr>
        <w:t> </w:t>
      </w:r>
      <w:r>
        <w:rPr>
          <w:spacing w:val="-4"/>
        </w:rPr>
        <w:t>Creating</w:t>
      </w:r>
      <w:r>
        <w:rPr>
          <w:spacing w:val="-25"/>
        </w:rPr>
        <w:t> </w:t>
      </w:r>
      <w:r>
        <w:rPr>
          <w:spacing w:val="-4"/>
        </w:rPr>
        <w:t>and</w:t>
      </w:r>
      <w:r>
        <w:rPr>
          <w:spacing w:val="-25"/>
        </w:rPr>
        <w:t> </w:t>
      </w:r>
      <w:r>
        <w:rPr>
          <w:spacing w:val="-4"/>
        </w:rPr>
        <w:t>sustaining</w:t>
      </w:r>
      <w:r>
        <w:rPr>
          <w:spacing w:val="-25"/>
        </w:rPr>
        <w:t> </w:t>
      </w:r>
      <w:r>
        <w:rPr>
          <w:spacing w:val="-4"/>
        </w:rPr>
        <w:t>a</w:t>
      </w:r>
      <w:r>
        <w:rPr>
          <w:spacing w:val="-25"/>
        </w:rPr>
        <w:t> </w:t>
      </w:r>
      <w:r>
        <w:rPr>
          <w:spacing w:val="-4"/>
        </w:rPr>
        <w:t>dynamic</w:t>
      </w:r>
      <w:r>
        <w:rPr>
          <w:spacing w:val="-25"/>
        </w:rPr>
        <w:t> </w:t>
      </w:r>
      <w:r>
        <w:rPr>
          <w:spacing w:val="-4"/>
        </w:rPr>
        <w:t>environment </w:t>
      </w:r>
      <w:r>
        <w:rPr/>
        <w:t>that</w:t>
      </w:r>
      <w:r>
        <w:rPr>
          <w:spacing w:val="-15"/>
        </w:rPr>
        <w:t> </w:t>
      </w:r>
      <w:r>
        <w:rPr/>
        <w:t>fosters</w:t>
      </w:r>
      <w:r>
        <w:rPr>
          <w:spacing w:val="-15"/>
        </w:rPr>
        <w:t> </w:t>
      </w:r>
      <w:r>
        <w:rPr/>
        <w:t>development</w:t>
      </w:r>
      <w:r>
        <w:rPr>
          <w:spacing w:val="-15"/>
        </w:rPr>
        <w:t> </w:t>
      </w:r>
      <w:r>
        <w:rPr/>
        <w:t>opportunities</w:t>
      </w:r>
      <w:r>
        <w:rPr>
          <w:spacing w:val="-15"/>
        </w:rPr>
        <w:t> </w:t>
      </w:r>
      <w:r>
        <w:rPr/>
        <w:t>and motivates</w:t>
      </w:r>
      <w:r>
        <w:rPr>
          <w:spacing w:val="-25"/>
        </w:rPr>
        <w:t> </w:t>
      </w:r>
      <w:r>
        <w:rPr/>
        <w:t>high</w:t>
      </w:r>
      <w:r>
        <w:rPr>
          <w:spacing w:val="-25"/>
        </w:rPr>
        <w:t> </w:t>
      </w:r>
      <w:r>
        <w:rPr/>
        <w:t>performance</w:t>
      </w:r>
      <w:r>
        <w:rPr>
          <w:spacing w:val="-25"/>
        </w:rPr>
        <w:t> </w:t>
      </w:r>
      <w:r>
        <w:rPr/>
        <w:t>amongst</w:t>
      </w:r>
      <w:r>
        <w:rPr>
          <w:spacing w:val="-25"/>
        </w:rPr>
        <w:t> </w:t>
      </w:r>
      <w:r>
        <w:rPr/>
        <w:t>team </w:t>
      </w:r>
      <w:r>
        <w:rPr>
          <w:spacing w:val="-2"/>
        </w:rPr>
        <w:t>members.</w:t>
      </w:r>
    </w:p>
    <w:p>
      <w:pPr>
        <w:pStyle w:val="BodyText"/>
        <w:spacing w:after="0" w:line="256" w:lineRule="auto"/>
        <w:sectPr>
          <w:type w:val="continuous"/>
          <w:pgSz w:w="11900" w:h="16840"/>
          <w:pgMar w:top="740" w:bottom="280" w:left="850" w:right="850"/>
        </w:sectPr>
      </w:pPr>
    </w:p>
    <w:p>
      <w:pPr>
        <w:pStyle w:val="Heading1"/>
        <w:spacing w:before="7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0128">
                <wp:simplePos x="0" y="0"/>
                <wp:positionH relativeFrom="page">
                  <wp:posOffset>571499</wp:posOffset>
                </wp:positionH>
                <wp:positionV relativeFrom="paragraph">
                  <wp:posOffset>258187</wp:posOffset>
                </wp:positionV>
                <wp:extent cx="6410325" cy="19050"/>
                <wp:effectExtent l="0" t="0" r="0" b="0"/>
                <wp:wrapTopAndBottom/>
                <wp:docPr id="129" name="Graphic 1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9" name="Graphic 129"/>
                      <wps:cNvSpPr/>
                      <wps:spPr>
                        <a:xfrm>
                          <a:off x="0" y="0"/>
                          <a:ext cx="64103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0325" h="19050">
                              <a:moveTo>
                                <a:pt x="64103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6410324" y="0"/>
                              </a:lnTo>
                              <a:lnTo>
                                <a:pt x="64103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20.329762pt;width:504.74996pt;height:1.5pt;mso-position-horizontal-relative:page;mso-position-vertical-relative:paragraph;z-index:-15716352;mso-wrap-distance-left:0;mso-wrap-distance-right:0" id="docshape25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w w:val="85"/>
        </w:rPr>
        <w:t>Critical</w:t>
      </w:r>
      <w:r>
        <w:rPr>
          <w:spacing w:val="51"/>
        </w:rPr>
        <w:t> </w:t>
      </w:r>
      <w:r>
        <w:rPr>
          <w:w w:val="85"/>
        </w:rPr>
        <w:t>Competencies</w:t>
      </w:r>
      <w:r>
        <w:rPr>
          <w:spacing w:val="52"/>
        </w:rPr>
        <w:t> </w:t>
      </w:r>
      <w:r>
        <w:rPr>
          <w:w w:val="85"/>
        </w:rPr>
        <w:t>&amp;</w:t>
      </w:r>
      <w:r>
        <w:rPr>
          <w:spacing w:val="52"/>
        </w:rPr>
        <w:t> </w:t>
      </w:r>
      <w:r>
        <w:rPr>
          <w:w w:val="85"/>
        </w:rPr>
        <w:t>Key</w:t>
      </w:r>
      <w:r>
        <w:rPr>
          <w:spacing w:val="52"/>
        </w:rPr>
        <w:t> </w:t>
      </w:r>
      <w:r>
        <w:rPr>
          <w:spacing w:val="-2"/>
          <w:w w:val="85"/>
        </w:rPr>
        <w:t>Skills</w:t>
      </w:r>
    </w:p>
    <w:p>
      <w:pPr>
        <w:pStyle w:val="BodyText"/>
        <w:spacing w:line="256" w:lineRule="auto" w:before="125"/>
        <w:ind w:left="254" w:right="5347" w:hanging="175"/>
      </w:pPr>
      <w:r>
        <w:rPr>
          <w:position w:val="2"/>
        </w:rPr>
        <w:drawing>
          <wp:inline distT="0" distB="0" distL="0" distR="0">
            <wp:extent cx="38099" cy="38099"/>
            <wp:effectExtent l="0" t="0" r="0" b="0"/>
            <wp:docPr id="130" name="Image 1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0" name="Image 13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74"/>
          <w:sz w:val="20"/>
        </w:rPr>
        <w:t> </w:t>
      </w:r>
      <w:r>
        <w:rPr/>
        <w:t>Good</w:t>
      </w:r>
      <w:r>
        <w:rPr>
          <w:spacing w:val="-21"/>
        </w:rPr>
        <w:t> </w:t>
      </w:r>
      <w:r>
        <w:rPr/>
        <w:t>Techno</w:t>
      </w:r>
      <w:r>
        <w:rPr>
          <w:spacing w:val="-21"/>
        </w:rPr>
        <w:t> </w:t>
      </w:r>
      <w:r>
        <w:rPr/>
        <w:t>Commercial</w:t>
      </w:r>
      <w:r>
        <w:rPr>
          <w:spacing w:val="-21"/>
        </w:rPr>
        <w:t> </w:t>
      </w:r>
      <w:r>
        <w:rPr/>
        <w:t>evaluation</w:t>
      </w:r>
      <w:r>
        <w:rPr>
          <w:spacing w:val="-21"/>
        </w:rPr>
        <w:t> </w:t>
      </w:r>
      <w:r>
        <w:rPr/>
        <w:t>skills, Supervisory</w:t>
      </w:r>
      <w:r>
        <w:rPr>
          <w:spacing w:val="-19"/>
        </w:rPr>
        <w:t> </w:t>
      </w:r>
      <w:r>
        <w:rPr/>
        <w:t>Skills,</w:t>
      </w:r>
      <w:r>
        <w:rPr>
          <w:spacing w:val="-19"/>
        </w:rPr>
        <w:t> </w:t>
      </w:r>
      <w:r>
        <w:rPr/>
        <w:t>ability</w:t>
      </w:r>
      <w:r>
        <w:rPr>
          <w:spacing w:val="-19"/>
        </w:rPr>
        <w:t> </w:t>
      </w:r>
      <w:r>
        <w:rPr/>
        <w:t>to</w:t>
      </w:r>
      <w:r>
        <w:rPr>
          <w:spacing w:val="-19"/>
        </w:rPr>
        <w:t> </w:t>
      </w:r>
      <w:r>
        <w:rPr/>
        <w:t>multi-task</w:t>
      </w:r>
      <w:r>
        <w:rPr>
          <w:spacing w:val="-19"/>
        </w:rPr>
        <w:t> </w:t>
      </w:r>
      <w:r>
        <w:rPr/>
        <w:t>and</w:t>
      </w:r>
      <w:r>
        <w:rPr>
          <w:spacing w:val="-19"/>
        </w:rPr>
        <w:t> </w:t>
      </w:r>
      <w:r>
        <w:rPr/>
        <w:t>meet </w:t>
      </w:r>
      <w:r>
        <w:rPr>
          <w:spacing w:val="-4"/>
        </w:rPr>
        <w:t>deadlines,</w:t>
      </w:r>
      <w:r>
        <w:rPr>
          <w:spacing w:val="-25"/>
        </w:rPr>
        <w:t> </w:t>
      </w:r>
      <w:r>
        <w:rPr>
          <w:spacing w:val="-4"/>
        </w:rPr>
        <w:t>Strong</w:t>
      </w:r>
      <w:r>
        <w:rPr>
          <w:spacing w:val="-25"/>
        </w:rPr>
        <w:t> </w:t>
      </w:r>
      <w:r>
        <w:rPr>
          <w:spacing w:val="-4"/>
        </w:rPr>
        <w:t>hands</w:t>
      </w:r>
      <w:r>
        <w:rPr>
          <w:spacing w:val="-25"/>
        </w:rPr>
        <w:t> </w:t>
      </w:r>
      <w:r>
        <w:rPr>
          <w:spacing w:val="-4"/>
        </w:rPr>
        <w:t>on</w:t>
      </w:r>
      <w:r>
        <w:rPr>
          <w:spacing w:val="-25"/>
        </w:rPr>
        <w:t> </w:t>
      </w:r>
      <w:r>
        <w:rPr>
          <w:spacing w:val="-4"/>
        </w:rPr>
        <w:t>experience</w:t>
      </w:r>
      <w:r>
        <w:rPr>
          <w:spacing w:val="-25"/>
        </w:rPr>
        <w:t> </w:t>
      </w:r>
      <w:r>
        <w:rPr>
          <w:spacing w:val="-4"/>
        </w:rPr>
        <w:t>in</w:t>
      </w:r>
      <w:r>
        <w:rPr>
          <w:spacing w:val="-25"/>
        </w:rPr>
        <w:t> </w:t>
      </w:r>
      <w:r>
        <w:rPr>
          <w:spacing w:val="-4"/>
        </w:rPr>
        <w:t>SAP</w:t>
      </w:r>
      <w:r>
        <w:rPr>
          <w:spacing w:val="-25"/>
        </w:rPr>
        <w:t> </w:t>
      </w:r>
      <w:r>
        <w:rPr>
          <w:spacing w:val="-4"/>
        </w:rPr>
        <w:t>ERP </w:t>
      </w:r>
      <w:r>
        <w:rPr>
          <w:spacing w:val="-6"/>
        </w:rPr>
        <w:t>Material</w:t>
      </w:r>
      <w:r>
        <w:rPr>
          <w:spacing w:val="-20"/>
        </w:rPr>
        <w:t> </w:t>
      </w:r>
      <w:r>
        <w:rPr>
          <w:spacing w:val="-6"/>
        </w:rPr>
        <w:t>Management</w:t>
      </w:r>
      <w:r>
        <w:rPr>
          <w:spacing w:val="-20"/>
        </w:rPr>
        <w:t> </w:t>
      </w:r>
      <w:r>
        <w:rPr>
          <w:spacing w:val="-6"/>
        </w:rPr>
        <w:t>and</w:t>
      </w:r>
      <w:r>
        <w:rPr>
          <w:spacing w:val="-20"/>
        </w:rPr>
        <w:t> </w:t>
      </w:r>
      <w:r>
        <w:rPr>
          <w:spacing w:val="-6"/>
        </w:rPr>
        <w:t>Project</w:t>
      </w:r>
      <w:r>
        <w:rPr>
          <w:spacing w:val="-20"/>
        </w:rPr>
        <w:t> </w:t>
      </w:r>
      <w:r>
        <w:rPr>
          <w:spacing w:val="-6"/>
        </w:rPr>
        <w:t>system</w:t>
      </w:r>
      <w:r>
        <w:rPr>
          <w:spacing w:val="-20"/>
        </w:rPr>
        <w:t> </w:t>
      </w:r>
      <w:r>
        <w:rPr>
          <w:spacing w:val="-6"/>
        </w:rPr>
        <w:t>&amp;</w:t>
      </w:r>
      <w:r>
        <w:rPr>
          <w:spacing w:val="-20"/>
        </w:rPr>
        <w:t> </w:t>
      </w:r>
      <w:r>
        <w:rPr>
          <w:spacing w:val="-6"/>
        </w:rPr>
        <w:t>Oracle </w:t>
      </w:r>
      <w:r>
        <w:rPr>
          <w:spacing w:val="-2"/>
        </w:rPr>
        <w:t>platforms,</w:t>
      </w:r>
      <w:r>
        <w:rPr>
          <w:spacing w:val="-25"/>
        </w:rPr>
        <w:t> </w:t>
      </w:r>
      <w:r>
        <w:rPr>
          <w:spacing w:val="-2"/>
        </w:rPr>
        <w:t>learning</w:t>
      </w:r>
      <w:r>
        <w:rPr>
          <w:spacing w:val="-25"/>
        </w:rPr>
        <w:t> </w:t>
      </w:r>
      <w:r>
        <w:rPr>
          <w:spacing w:val="-2"/>
        </w:rPr>
        <w:t>ability</w:t>
      </w:r>
      <w:r>
        <w:rPr>
          <w:spacing w:val="-25"/>
        </w:rPr>
        <w:t> </w:t>
      </w:r>
      <w:r>
        <w:rPr>
          <w:spacing w:val="-2"/>
        </w:rPr>
        <w:t>willingness</w:t>
      </w:r>
      <w:r>
        <w:rPr>
          <w:spacing w:val="-25"/>
        </w:rPr>
        <w:t> </w:t>
      </w:r>
      <w:r>
        <w:rPr>
          <w:spacing w:val="-2"/>
        </w:rPr>
        <w:t>to</w:t>
      </w:r>
      <w:r>
        <w:rPr>
          <w:spacing w:val="-25"/>
        </w:rPr>
        <w:t> </w:t>
      </w:r>
      <w:r>
        <w:rPr>
          <w:spacing w:val="-2"/>
        </w:rPr>
        <w:t>learn</w:t>
      </w:r>
      <w:r>
        <w:rPr>
          <w:spacing w:val="-25"/>
        </w:rPr>
        <w:t> </w:t>
      </w:r>
      <w:r>
        <w:rPr>
          <w:spacing w:val="-2"/>
        </w:rPr>
        <w:t>and desire</w:t>
      </w:r>
      <w:r>
        <w:rPr>
          <w:spacing w:val="-23"/>
        </w:rPr>
        <w:t> </w:t>
      </w:r>
      <w:r>
        <w:rPr>
          <w:spacing w:val="-2"/>
        </w:rPr>
        <w:t>to</w:t>
      </w:r>
      <w:r>
        <w:rPr>
          <w:spacing w:val="-23"/>
        </w:rPr>
        <w:t> </w:t>
      </w:r>
      <w:r>
        <w:rPr>
          <w:spacing w:val="-2"/>
        </w:rPr>
        <w:t>acquire</w:t>
      </w:r>
      <w:r>
        <w:rPr>
          <w:spacing w:val="-23"/>
        </w:rPr>
        <w:t> </w:t>
      </w:r>
      <w:r>
        <w:rPr>
          <w:spacing w:val="-2"/>
        </w:rPr>
        <w:t>new</w:t>
      </w:r>
      <w:r>
        <w:rPr>
          <w:spacing w:val="-23"/>
        </w:rPr>
        <w:t> </w:t>
      </w:r>
      <w:r>
        <w:rPr>
          <w:spacing w:val="-2"/>
        </w:rPr>
        <w:t>knowledge,</w:t>
      </w:r>
      <w:r>
        <w:rPr>
          <w:spacing w:val="-23"/>
        </w:rPr>
        <w:t> </w:t>
      </w:r>
      <w:r>
        <w:rPr>
          <w:spacing w:val="-2"/>
        </w:rPr>
        <w:t>Team</w:t>
      </w:r>
      <w:r>
        <w:rPr>
          <w:spacing w:val="-23"/>
        </w:rPr>
        <w:t> </w:t>
      </w:r>
      <w:r>
        <w:rPr>
          <w:spacing w:val="-2"/>
        </w:rPr>
        <w:t>handling </w:t>
      </w:r>
      <w:r>
        <w:rPr/>
        <w:t>ability</w:t>
      </w:r>
      <w:r>
        <w:rPr>
          <w:spacing w:val="-25"/>
        </w:rPr>
        <w:t> </w:t>
      </w:r>
      <w:r>
        <w:rPr/>
        <w:t>&amp;</w:t>
      </w:r>
      <w:r>
        <w:rPr>
          <w:spacing w:val="-25"/>
        </w:rPr>
        <w:t> </w:t>
      </w:r>
      <w:r>
        <w:rPr/>
        <w:t>fast</w:t>
      </w:r>
      <w:r>
        <w:rPr>
          <w:spacing w:val="-25"/>
        </w:rPr>
        <w:t> </w:t>
      </w:r>
      <w:r>
        <w:rPr/>
        <w:t>learner,</w:t>
      </w:r>
      <w:r>
        <w:rPr>
          <w:spacing w:val="-25"/>
        </w:rPr>
        <w:t> </w:t>
      </w:r>
      <w:r>
        <w:rPr/>
        <w:t>Excellent</w:t>
      </w:r>
      <w:r>
        <w:rPr>
          <w:spacing w:val="-25"/>
        </w:rPr>
        <w:t> </w:t>
      </w:r>
      <w:r>
        <w:rPr/>
        <w:t>analytical,</w:t>
      </w:r>
      <w:r>
        <w:rPr>
          <w:spacing w:val="-25"/>
        </w:rPr>
        <w:t> </w:t>
      </w:r>
      <w:r>
        <w:rPr/>
        <w:t>critical thinking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strategic</w:t>
      </w:r>
      <w:r>
        <w:rPr>
          <w:spacing w:val="-3"/>
        </w:rPr>
        <w:t> </w:t>
      </w:r>
      <w:r>
        <w:rPr/>
        <w:t>skills.</w:t>
      </w:r>
    </w:p>
    <w:sectPr>
      <w:pgSz w:w="11900" w:h="16840"/>
      <w:pgMar w:top="76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6"/>
      <w:ind w:left="57"/>
      <w:outlineLvl w:val="1"/>
    </w:pPr>
    <w:rPr>
      <w:rFonts w:ascii="Tahoma" w:hAnsi="Tahoma" w:eastAsia="Tahoma" w:cs="Tahoma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9"/>
      <w:ind w:left="57"/>
      <w:outlineLvl w:val="2"/>
    </w:pPr>
    <w:rPr>
      <w:rFonts w:ascii="Tahoma" w:hAnsi="Tahoma" w:eastAsia="Tahoma" w:cs="Tahoma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"/>
    </w:pPr>
    <w:rPr>
      <w:rFonts w:ascii="Tahoma" w:hAnsi="Tahoma" w:eastAsia="Tahoma" w:cs="Tahoma"/>
      <w:b/>
      <w:bCs/>
      <w:sz w:val="39"/>
      <w:szCs w:val="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go2sandeepg@yahoo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FlowCV - https://flowcv.com</dc:creator>
  <cp:keywords>FlowCV – Online Resume Builder – https://flowcv.com</cp:keywords>
  <dcterms:created xsi:type="dcterms:W3CDTF">2025-05-14T13:34:14Z</dcterms:created>
  <dcterms:modified xsi:type="dcterms:W3CDTF">2025-05-14T13:34:14Z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2025-05-07T00:00:00Z</vt:filetime>
  </property>
  <property fmtid="{D5CDD505-2E9C-101B-9397-08002B2CF9AE}" pid="3" name="Creator">
    <vt:lpwstr>FlowCV - https://flowcv.com</vt:lpwstr>
  </property>
  <property fmtid="{D5CDD505-2E9C-101B-9397-08002B2CF9AE}" pid="4" name="LastSaved">
    <vt:filetime>2025-05-14T00:00:00Z</vt:filetime>
  </property>
  <property fmtid="{D5CDD505-2E9C-101B-9397-08002B2CF9AE}" pid="5" name="Producer">
    <vt:lpwstr>Skia/PDF m135</vt:lpwstr>
  </property>
</Properties>
</file>