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ackground w:color="FFFFFF"/>
  <w:body>
    <w:p w:rsidR="00000000" w:rsidDel="00000000" w:rsidP="00000000" w:rsidRDefault="00000000" w:rsidRPr="00000000" w14:paraId="00000001">
      <w:pPr>
        <w:ind w:right="2448"/>
        <w:rPr>
          <w:b w:val="1"/>
          <w:sz w:val="64"/>
          <w:szCs w:val="64"/>
        </w:rPr>
      </w:pPr>
      <w:r w:rsidDel="00000000" w:rsidR="00000000" w:rsidRPr="00000000">
        <w:rPr>
          <w:b w:val="1"/>
          <w:sz w:val="64"/>
          <w:szCs w:val="64"/>
          <w:rtl w:val="0"/>
        </w:rPr>
        <w:t xml:space="preserve">  </w:t>
      </w:r>
      <w:r w:rsidDel="00000000" w:rsidR="00000000" w:rsidRPr="00000000">
        <w:rPr>
          <w:b w:val="1"/>
          <w:sz w:val="56"/>
          <w:szCs w:val="56"/>
          <w:rtl w:val="0"/>
        </w:rPr>
        <w:t xml:space="preserve">ROHIT TALEGAONKAR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tabs>
          <w:tab w:val="left" w:pos="877"/>
          <w:tab w:val="left" w:pos="5559"/>
          <w:tab w:val="left" w:pos="6112"/>
        </w:tabs>
        <w:spacing w:line="240" w:lineRule="auto"/>
        <w:ind w:left="273" w:firstLine="0"/>
        <w:rPr>
          <w:sz w:val="24"/>
          <w:szCs w:val="24"/>
        </w:rPr>
      </w:pPr>
      <w:r w:rsidDel="00000000" w:rsidR="00000000" w:rsidRPr="00000000">
        <w:rPr>
          <w:rFonts w:ascii="Noto Sans Symbols" w:cs="Noto Sans Symbols" w:eastAsia="Noto Sans Symbols" w:hAnsi="Noto Sans Symbols"/>
          <w:sz w:val="28"/>
          <w:szCs w:val="28"/>
          <w:vertAlign w:val="baseline"/>
          <w:rtl w:val="0"/>
        </w:rPr>
        <w:t xml:space="preserve">📪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</w:t>
      </w:r>
      <w:r w:rsidDel="00000000" w:rsidR="00000000" w:rsidRPr="00000000">
        <w:rPr>
          <w:sz w:val="26"/>
          <w:szCs w:val="26"/>
          <w:rtl w:val="0"/>
        </w:rPr>
        <w:t xml:space="preserve">117 C, Ambe Nagar Extension, Balgarh Road, Dewas, [M.P</w:t>
      </w:r>
      <w:r w:rsidDel="00000000" w:rsidR="00000000" w:rsidRPr="00000000">
        <w:rPr>
          <w:sz w:val="24"/>
          <w:szCs w:val="24"/>
          <w:rtl w:val="0"/>
        </w:rPr>
        <w:t xml:space="preserve">.]</w:t>
      </w:r>
    </w:p>
    <w:p w:rsidR="00000000" w:rsidDel="00000000" w:rsidP="00000000" w:rsidRDefault="00000000" w:rsidRPr="00000000" w14:paraId="00000003">
      <w:pPr>
        <w:tabs>
          <w:tab w:val="left" w:pos="877"/>
          <w:tab w:val="left" w:pos="5559"/>
          <w:tab w:val="left" w:pos="6112"/>
        </w:tabs>
        <w:spacing w:line="240" w:lineRule="auto"/>
        <w:ind w:left="273" w:firstLine="0"/>
        <w:rPr>
          <w:sz w:val="24"/>
          <w:szCs w:val="24"/>
        </w:rPr>
      </w:pPr>
      <w:r w:rsidDel="00000000" w:rsidR="00000000" w:rsidRPr="00000000">
        <w:rPr>
          <w:sz w:val="36"/>
          <w:szCs w:val="36"/>
          <w:rtl w:val="0"/>
        </w:rPr>
        <w:t xml:space="preserve">✉ </w:t>
      </w:r>
      <w:hyperlink r:id="rId6">
        <w:r w:rsidDel="00000000" w:rsidR="00000000" w:rsidRPr="00000000">
          <w:rPr>
            <w:sz w:val="24"/>
            <w:szCs w:val="24"/>
            <w:rtl w:val="0"/>
          </w:rPr>
          <w:t xml:space="preserve">Rohittalegaonkar11@gmail.com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tabs>
          <w:tab w:val="left" w:pos="877"/>
          <w:tab w:val="left" w:pos="5559"/>
          <w:tab w:val="left" w:pos="6112"/>
        </w:tabs>
        <w:spacing w:line="276" w:lineRule="auto"/>
        <w:ind w:left="273" w:firstLine="0"/>
        <w:rPr>
          <w:sz w:val="26"/>
          <w:szCs w:val="26"/>
        </w:rPr>
      </w:pPr>
      <w:r w:rsidDel="00000000" w:rsidR="00000000" w:rsidRPr="00000000">
        <w:rPr>
          <w:rFonts w:ascii="Noto Sans Symbols" w:cs="Noto Sans Symbols" w:eastAsia="Noto Sans Symbols" w:hAnsi="Noto Sans Symbols"/>
          <w:sz w:val="26"/>
          <w:szCs w:val="26"/>
          <w:vertAlign w:val="baseline"/>
          <w:rtl w:val="0"/>
        </w:rPr>
        <w:t xml:space="preserve">✆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baseline"/>
          <w:rtl w:val="0"/>
        </w:rPr>
        <w:t xml:space="preserve">  </w:t>
      </w:r>
      <w:r w:rsidDel="00000000" w:rsidR="00000000" w:rsidRPr="00000000">
        <w:rPr>
          <w:sz w:val="24"/>
          <w:szCs w:val="24"/>
          <w:rtl w:val="0"/>
        </w:rPr>
        <w:t xml:space="preserve">+918827925980</w:t>
      </w:r>
      <w:r w:rsidDel="00000000" w:rsidR="00000000" w:rsidRPr="00000000">
        <w:rPr>
          <w:rtl w:val="0"/>
        </w:rPr>
      </w:r>
      <w:r w:rsidDel="00000000" w:rsidR="00000000" w:rsidRPr="00000000">
        <w:pict>
          <v:shape id="1028" style="position:absolute;margin-left:-25.5pt;margin-top:16.6pt;width:571.5pt;height:0.05pt;z-index:3;mso-position-horizontal-relative:margin;mso-position-vertical-relative:text;mso-width-relative:page;mso-height-relative:page;mso-wrap-distance-left:0.0pt;mso-wrap-distance-right:0.0pt;visibility:visible;mso-position-horizontal:absolute;mso-position-vertical:absolute;" filled="f" type="#_x0000_t32">
            <v:fill/>
            <v:stroke weight="1.0pt"/>
            <v:path arrowok="t" o:connecttype="none" fillok="f"/>
          </v:shape>
        </w:pic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before="37" w:lineRule="auto"/>
        <w:ind w:left="100" w:firstLine="0"/>
        <w:rPr>
          <w:b w:val="1"/>
          <w:sz w:val="24"/>
          <w:szCs w:val="24"/>
          <w:u w:val="single"/>
        </w:rPr>
      </w:pP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CAREER OBJECTIVE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" w:line="240" w:lineRule="auto"/>
        <w:ind w:left="10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Looking forward for challenging and enriching role in the field of procurement and strengthen the overall organizational performance that drives towards profits.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Style w:val="Heading1"/>
        <w:spacing w:before="1" w:lineRule="auto"/>
        <w:ind w:firstLine="100"/>
        <w:rPr>
          <w:smallCaps w:val="1"/>
        </w:rPr>
      </w:pPr>
      <w:r w:rsidDel="00000000" w:rsidR="00000000" w:rsidRPr="00000000">
        <w:rPr>
          <w:sz w:val="24"/>
          <w:szCs w:val="24"/>
          <w:u w:val="single"/>
          <w:rtl w:val="0"/>
        </w:rPr>
        <w:t xml:space="preserve">WORK EXPERIENCE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Style w:val="Heading2"/>
        <w:numPr>
          <w:ilvl w:val="0"/>
          <w:numId w:val="4"/>
        </w:numPr>
        <w:spacing w:before="2" w:lineRule="auto"/>
        <w:ind w:left="720" w:hanging="360"/>
        <w:rPr>
          <w:u w:val="single"/>
        </w:rPr>
      </w:pPr>
      <w:r w:rsidDel="00000000" w:rsidR="00000000" w:rsidRPr="00000000">
        <w:rPr>
          <w:u w:val="single"/>
          <w:rtl w:val="0"/>
        </w:rPr>
        <w:t xml:space="preserve">Gajra Differential Gears Ltd, Dewas, M.P.</w:t>
      </w:r>
    </w:p>
    <w:p w:rsidR="00000000" w:rsidDel="00000000" w:rsidP="00000000" w:rsidRDefault="00000000" w:rsidRPr="00000000" w14:paraId="0000000B">
      <w:pPr>
        <w:pStyle w:val="Heading2"/>
        <w:spacing w:before="2" w:lineRule="auto"/>
        <w:ind w:left="0" w:firstLine="0"/>
        <w:rPr>
          <w:b w:val="0"/>
          <w:u w:val="none"/>
        </w:rPr>
      </w:pPr>
      <w:r w:rsidDel="00000000" w:rsidR="00000000" w:rsidRPr="00000000">
        <w:rPr>
          <w:b w:val="0"/>
          <w:u w:val="none"/>
          <w:rtl w:val="0"/>
        </w:rPr>
        <w:t xml:space="preserve">Gajra Differential Gears</w:t>
      </w:r>
      <w:r w:rsidDel="00000000" w:rsidR="00000000" w:rsidRPr="00000000">
        <w:rPr>
          <w:b w:val="0"/>
          <w:rtl w:val="0"/>
        </w:rPr>
        <w:t xml:space="preserve"> </w:t>
      </w:r>
      <w:r w:rsidDel="00000000" w:rsidR="00000000" w:rsidRPr="00000000">
        <w:rPr>
          <w:b w:val="0"/>
          <w:u w:val="none"/>
          <w:rtl w:val="0"/>
        </w:rPr>
        <w:t xml:space="preserve">manufactures a wide range of Crown Wheel and Pinions, Bevel Gears, Bevel Pinions, Spider Kit Assemblies and Differential Cages and Housings for cars, trucks and tractors.</w:t>
      </w:r>
    </w:p>
    <w:p w:rsidR="00000000" w:rsidDel="00000000" w:rsidP="00000000" w:rsidRDefault="00000000" w:rsidRPr="00000000" w14:paraId="0000000C">
      <w:pPr>
        <w:pStyle w:val="Heading2"/>
        <w:spacing w:before="2" w:lineRule="auto"/>
        <w:ind w:left="0" w:firstLine="0"/>
        <w:rPr>
          <w:b w:val="0"/>
          <w:u w:val="none"/>
        </w:rPr>
      </w:pPr>
      <w:r w:rsidDel="00000000" w:rsidR="00000000" w:rsidRPr="00000000">
        <w:rPr>
          <w:b w:val="0"/>
          <w:u w:val="none"/>
          <w:rtl w:val="0"/>
        </w:rPr>
        <w:t xml:space="preserve">Currently working in Purchase Dept as a </w:t>
      </w:r>
      <w:r w:rsidDel="00000000" w:rsidR="00000000" w:rsidRPr="00000000">
        <w:rPr>
          <w:b w:val="1"/>
          <w:u w:val="none"/>
          <w:rtl w:val="0"/>
        </w:rPr>
        <w:t xml:space="preserve">Purchase officer (Sr. Engineer-1)</w:t>
      </w:r>
      <w:r w:rsidDel="00000000" w:rsidR="00000000" w:rsidRPr="00000000">
        <w:rPr>
          <w:b w:val="0"/>
          <w:u w:val="none"/>
          <w:rtl w:val="0"/>
        </w:rPr>
        <w:t xml:space="preserve"> from </w:t>
      </w:r>
      <w:r w:rsidDel="00000000" w:rsidR="00000000" w:rsidRPr="00000000">
        <w:rPr>
          <w:u w:val="none"/>
          <w:rtl w:val="0"/>
        </w:rPr>
        <w:t xml:space="preserve">Oct 2022</w:t>
      </w:r>
      <w:r w:rsidDel="00000000" w:rsidR="00000000" w:rsidRPr="00000000">
        <w:rPr>
          <w:b w:val="0"/>
          <w:u w:val="none"/>
          <w:rtl w:val="0"/>
        </w:rPr>
        <w:t xml:space="preserve"> to </w:t>
      </w:r>
      <w:r w:rsidDel="00000000" w:rsidR="00000000" w:rsidRPr="00000000">
        <w:rPr>
          <w:rtl w:val="0"/>
        </w:rPr>
        <w:t xml:space="preserve">T</w:t>
      </w:r>
      <w:r w:rsidDel="00000000" w:rsidR="00000000" w:rsidRPr="00000000">
        <w:rPr>
          <w:u w:val="none"/>
          <w:rtl w:val="0"/>
        </w:rPr>
        <w:t xml:space="preserve">ill date</w:t>
      </w:r>
      <w:r w:rsidDel="00000000" w:rsidR="00000000" w:rsidRPr="00000000">
        <w:rPr>
          <w:b w:val="0"/>
          <w:u w:val="none"/>
          <w:rtl w:val="0"/>
        </w:rPr>
        <w:t xml:space="preserve">.</w:t>
      </w:r>
    </w:p>
    <w:p w:rsidR="00000000" w:rsidDel="00000000" w:rsidP="00000000" w:rsidRDefault="00000000" w:rsidRPr="00000000" w14:paraId="0000000D">
      <w:pPr>
        <w:tabs>
          <w:tab w:val="left" w:pos="460"/>
          <w:tab w:val="left" w:pos="461"/>
        </w:tabs>
        <w:spacing w:before="1" w:lineRule="auto"/>
        <w:rPr/>
      </w:pPr>
      <w:r w:rsidDel="00000000" w:rsidR="00000000" w:rsidRPr="00000000">
        <w:rPr>
          <w:b w:val="1"/>
          <w:sz w:val="24"/>
          <w:szCs w:val="24"/>
          <w:rtl w:val="0"/>
        </w:rPr>
        <w:t xml:space="preserve">Responsibilities &amp; Key Deliverables: -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Style w:val="Heading2"/>
        <w:numPr>
          <w:ilvl w:val="0"/>
          <w:numId w:val="5"/>
        </w:numPr>
        <w:spacing w:before="2" w:lineRule="auto"/>
        <w:ind w:left="720" w:hanging="360"/>
        <w:rPr>
          <w:b w:val="0"/>
        </w:rPr>
      </w:pPr>
      <w:r w:rsidDel="00000000" w:rsidR="00000000" w:rsidRPr="00000000">
        <w:rPr>
          <w:b w:val="0"/>
          <w:rtl w:val="0"/>
        </w:rPr>
        <w:t xml:space="preserve">Responsible for Direct and indirect procurement of material supply.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numPr>
          <w:ilvl w:val="0"/>
          <w:numId w:val="5"/>
        </w:numPr>
        <w:ind w:left="720" w:hanging="360"/>
        <w:rPr/>
      </w:pPr>
      <w:r w:rsidDel="00000000" w:rsidR="00000000" w:rsidRPr="00000000">
        <w:rPr>
          <w:rtl w:val="0"/>
        </w:rPr>
        <w:t xml:space="preserve">Responsible for procurement of steel 20MnCr5, EN353 Crown and pinion forgings, Bevel gear and Bevel pinion forgings, Steel bars, spherical and flat MS/CRCA washers and child parts like HT Bolts and split pins.</w:t>
      </w:r>
    </w:p>
    <w:p w:rsidR="00000000" w:rsidDel="00000000" w:rsidP="00000000" w:rsidRDefault="00000000" w:rsidRPr="00000000" w14:paraId="00000010">
      <w:pPr>
        <w:numPr>
          <w:ilvl w:val="0"/>
          <w:numId w:val="5"/>
        </w:numPr>
        <w:ind w:left="720" w:hanging="360"/>
        <w:rPr/>
      </w:pPr>
      <w:r w:rsidDel="00000000" w:rsidR="00000000" w:rsidRPr="00000000">
        <w:rPr>
          <w:rtl w:val="0"/>
        </w:rPr>
        <w:t xml:space="preserve">Responsible for procurement of Packing material as per material planning by PPC and marketing.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numPr>
          <w:ilvl w:val="0"/>
          <w:numId w:val="5"/>
        </w:numPr>
        <w:ind w:left="720" w:hanging="360"/>
        <w:rPr/>
      </w:pPr>
      <w:r w:rsidDel="00000000" w:rsidR="00000000" w:rsidRPr="00000000">
        <w:rPr>
          <w:rtl w:val="0"/>
        </w:rPr>
        <w:t xml:space="preserve">Responsible for procurement of spares parts management for mechanical and electrical and Heat treatment maintenance activities.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numPr>
          <w:ilvl w:val="0"/>
          <w:numId w:val="5"/>
        </w:numPr>
        <w:ind w:left="720" w:hanging="360"/>
        <w:rPr/>
      </w:pPr>
      <w:r w:rsidDel="00000000" w:rsidR="00000000" w:rsidRPr="00000000">
        <w:rPr>
          <w:rtl w:val="0"/>
        </w:rPr>
        <w:t xml:space="preserve">Handling of indents / purchase requisitions recieved from various departments.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numPr>
          <w:ilvl w:val="0"/>
          <w:numId w:val="5"/>
        </w:numPr>
        <w:ind w:left="720" w:hanging="360"/>
        <w:rPr/>
      </w:pPr>
      <w:r w:rsidDel="00000000" w:rsidR="00000000" w:rsidRPr="00000000">
        <w:rPr>
          <w:rtl w:val="0"/>
        </w:rPr>
        <w:t xml:space="preserve">Responsible for procurement of various gear cut toolings like broaches, rough cutters, Tin coated cutting tools.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Style w:val="Heading2"/>
        <w:numPr>
          <w:ilvl w:val="0"/>
          <w:numId w:val="4"/>
        </w:numPr>
        <w:spacing w:before="2" w:lineRule="auto"/>
        <w:ind w:left="720" w:hanging="360"/>
        <w:rPr>
          <w:sz w:val="22"/>
          <w:szCs w:val="22"/>
          <w:u w:val="single"/>
        </w:rPr>
      </w:pPr>
      <w:r w:rsidDel="00000000" w:rsidR="00000000" w:rsidRPr="00000000">
        <w:rPr>
          <w:u w:val="single"/>
          <w:rtl w:val="0"/>
        </w:rPr>
        <w:t xml:space="preserve">Mangla Engineering Limited, Dewas, M.P.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pStyle w:val="Heading2"/>
        <w:spacing w:before="2" w:lineRule="auto"/>
        <w:ind w:left="0" w:firstLine="0"/>
        <w:rPr>
          <w:b w:val="0"/>
        </w:rPr>
      </w:pPr>
      <w:bookmarkStart w:colFirst="0" w:colLast="0" w:name="_gjdgxs" w:id="0"/>
      <w:bookmarkEnd w:id="0"/>
      <w:r w:rsidDel="00000000" w:rsidR="00000000" w:rsidRPr="00000000">
        <w:rPr>
          <w:b w:val="0"/>
          <w:rtl w:val="0"/>
        </w:rPr>
        <w:t xml:space="preserve">Mangla Engineering Limited manufacturers Electric Centrifugal Monoblock pump sets primarily for water application, ranging from 0.12 H.P. to 3.0 H.P.</w:t>
      </w:r>
    </w:p>
    <w:p w:rsidR="00000000" w:rsidDel="00000000" w:rsidP="00000000" w:rsidRDefault="00000000" w:rsidRPr="00000000" w14:paraId="00000017">
      <w:pPr>
        <w:pStyle w:val="Heading2"/>
        <w:spacing w:before="2" w:lineRule="auto"/>
        <w:ind w:left="0" w:firstLine="0"/>
        <w:rPr>
          <w:b w:val="1"/>
        </w:rPr>
      </w:pPr>
      <w:r w:rsidDel="00000000" w:rsidR="00000000" w:rsidRPr="00000000">
        <w:rPr>
          <w:b w:val="0"/>
          <w:rtl w:val="0"/>
        </w:rPr>
        <w:t xml:space="preserve">I Worked in Materials Department as a </w:t>
      </w:r>
      <w:r w:rsidDel="00000000" w:rsidR="00000000" w:rsidRPr="00000000">
        <w:rPr>
          <w:rtl w:val="0"/>
        </w:rPr>
        <w:t xml:space="preserve">Purchase</w:t>
      </w:r>
      <w:r w:rsidDel="00000000" w:rsidR="00000000" w:rsidRPr="00000000">
        <w:rPr>
          <w:b w:val="0"/>
          <w:rtl w:val="0"/>
        </w:rPr>
        <w:t xml:space="preserve"> </w:t>
      </w:r>
      <w:r w:rsidDel="00000000" w:rsidR="00000000" w:rsidRPr="00000000">
        <w:rPr>
          <w:rtl w:val="0"/>
        </w:rPr>
        <w:t xml:space="preserve">officer</w:t>
      </w:r>
      <w:r w:rsidDel="00000000" w:rsidR="00000000" w:rsidRPr="00000000">
        <w:rPr>
          <w:b w:val="0"/>
          <w:rtl w:val="0"/>
        </w:rPr>
        <w:t xml:space="preserve"> (Team member) from </w:t>
      </w:r>
      <w:r w:rsidDel="00000000" w:rsidR="00000000" w:rsidRPr="00000000">
        <w:rPr>
          <w:rtl w:val="0"/>
        </w:rPr>
        <w:t xml:space="preserve">May</w:t>
      </w:r>
      <w:r w:rsidDel="00000000" w:rsidR="00000000" w:rsidRPr="00000000">
        <w:rPr>
          <w:b w:val="0"/>
          <w:rtl w:val="0"/>
        </w:rPr>
        <w:t xml:space="preserve"> </w:t>
      </w:r>
      <w:r w:rsidDel="00000000" w:rsidR="00000000" w:rsidRPr="00000000">
        <w:rPr>
          <w:rtl w:val="0"/>
        </w:rPr>
        <w:t xml:space="preserve">2019</w:t>
      </w:r>
      <w:r w:rsidDel="00000000" w:rsidR="00000000" w:rsidRPr="00000000">
        <w:rPr>
          <w:b w:val="0"/>
          <w:rtl w:val="0"/>
        </w:rPr>
        <w:t xml:space="preserve"> to </w:t>
      </w:r>
      <w:r w:rsidDel="00000000" w:rsidR="00000000" w:rsidRPr="00000000">
        <w:rPr>
          <w:b w:val="1"/>
          <w:rtl w:val="0"/>
        </w:rPr>
        <w:t xml:space="preserve">Sept 2022.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460"/>
          <w:tab w:val="left" w:pos="461"/>
        </w:tabs>
        <w:spacing w:after="0" w:before="1" w:line="240" w:lineRule="auto"/>
        <w:ind w:left="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Responsibilities &amp; Key Deliverables: -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460"/>
          <w:tab w:val="left" w:pos="461"/>
        </w:tabs>
        <w:spacing w:after="0" w:before="1" w:line="240" w:lineRule="auto"/>
        <w:ind w:left="360" w:right="0" w:hanging="360"/>
        <w:jc w:val="left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Ensure buying activities (scheduling, follow up, bill of material matching) of all raw materials and bought out items.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460"/>
          <w:tab w:val="left" w:pos="461"/>
        </w:tabs>
        <w:spacing w:after="0" w:before="1" w:line="240" w:lineRule="auto"/>
        <w:ind w:left="360" w:right="0" w:hanging="360"/>
        <w:jc w:val="left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Responsible for maintaining inventory within norms key responsibility is to ensure timely availability of material as per plan.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460"/>
          <w:tab w:val="left" w:pos="461"/>
        </w:tabs>
        <w:spacing w:after="0" w:before="1" w:line="240" w:lineRule="auto"/>
        <w:ind w:left="360" w:right="0" w:hanging="360"/>
        <w:jc w:val="left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Maintain supplier relations.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460"/>
          <w:tab w:val="left" w:pos="461"/>
        </w:tabs>
        <w:spacing w:after="0" w:before="1" w:line="240" w:lineRule="auto"/>
        <w:ind w:left="360" w:right="0" w:hanging="360"/>
        <w:jc w:val="left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Ensure no loss of production due to shortage of parts.  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460"/>
          <w:tab w:val="left" w:pos="461"/>
        </w:tabs>
        <w:spacing w:after="0" w:before="1" w:line="240" w:lineRule="auto"/>
        <w:ind w:left="360" w:right="0" w:hanging="360"/>
        <w:jc w:val="left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Ensure procurement through KANBAN, monitor and improve its effectiveness.                                                                                 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460"/>
          <w:tab w:val="left" w:pos="461"/>
        </w:tabs>
        <w:spacing w:after="0" w:before="1" w:line="240" w:lineRule="auto"/>
        <w:ind w:left="360" w:right="0" w:hanging="360"/>
        <w:jc w:val="left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Ensure timely dispatch of vendor aid material to subcontractors and timely receipts of finished materials.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460"/>
          <w:tab w:val="left" w:pos="461"/>
        </w:tabs>
        <w:spacing w:after="0" w:before="1" w:line="240" w:lineRule="auto"/>
        <w:ind w:left="360" w:right="0" w:hanging="360"/>
        <w:jc w:val="left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Analyzing daily/weekly shortages and plan action accordingly.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460"/>
          <w:tab w:val="left" w:pos="461"/>
        </w:tabs>
        <w:spacing w:after="0" w:before="1" w:line="240" w:lineRule="auto"/>
        <w:ind w:left="360" w:right="0" w:hanging="360"/>
        <w:jc w:val="left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Ensure 100% Supplier Schedule Adherence &amp; Spare Parts schedule.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460"/>
          <w:tab w:val="left" w:pos="461"/>
        </w:tabs>
        <w:spacing w:after="0" w:before="1" w:line="240" w:lineRule="auto"/>
        <w:ind w:left="360" w:right="0" w:hanging="360"/>
        <w:jc w:val="left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Monitor and control targeted inventory levels.        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460"/>
          <w:tab w:val="left" w:pos="461"/>
        </w:tabs>
        <w:spacing w:after="0" w:before="1" w:line="240" w:lineRule="auto"/>
        <w:ind w:left="360" w:right="0" w:hanging="360"/>
        <w:jc w:val="left"/>
        <w:rPr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Frequent vendor visits to plan the monthly &amp; quarterly ramp up plan according to production.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460"/>
          <w:tab w:val="left" w:pos="461"/>
        </w:tabs>
        <w:spacing w:after="0" w:before="1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pStyle w:val="Heading2"/>
        <w:numPr>
          <w:ilvl w:val="0"/>
          <w:numId w:val="2"/>
        </w:numPr>
        <w:spacing w:before="2" w:lineRule="auto"/>
        <w:ind w:left="720" w:hanging="360"/>
        <w:rPr>
          <w:u w:val="single"/>
        </w:rPr>
      </w:pPr>
      <w:r w:rsidDel="00000000" w:rsidR="00000000" w:rsidRPr="00000000">
        <w:rPr>
          <w:u w:val="single"/>
          <w:rtl w:val="0"/>
        </w:rPr>
        <w:t xml:space="preserve">JTEKT India ltd, Rewari, Haryana</w:t>
      </w:r>
    </w:p>
    <w:p w:rsidR="00000000" w:rsidDel="00000000" w:rsidP="00000000" w:rsidRDefault="00000000" w:rsidRPr="00000000" w14:paraId="00000025">
      <w:pPr>
        <w:pStyle w:val="Heading2"/>
        <w:spacing w:before="2" w:lineRule="auto"/>
        <w:ind w:left="0" w:firstLine="0"/>
        <w:rPr>
          <w:b w:val="1"/>
        </w:rPr>
      </w:pPr>
      <w:r w:rsidDel="00000000" w:rsidR="00000000" w:rsidRPr="00000000">
        <w:rPr>
          <w:b w:val="1"/>
          <w:rtl w:val="0"/>
        </w:rPr>
        <w:t xml:space="preserve">Formerly known as JTEKT Sona Automotive India ltd, leading manufacturer of Column type electrical Power steering system.</w:t>
      </w:r>
    </w:p>
    <w:p w:rsidR="00000000" w:rsidDel="00000000" w:rsidP="00000000" w:rsidRDefault="00000000" w:rsidRPr="00000000" w14:paraId="00000026">
      <w:pPr>
        <w:ind w:left="100" w:firstLine="0"/>
        <w:rPr>
          <w:b w:val="1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 worked in assembly (Prod.) section as a </w:t>
      </w:r>
      <w:r w:rsidDel="00000000" w:rsidR="00000000" w:rsidRPr="00000000">
        <w:rPr>
          <w:b w:val="1"/>
          <w:sz w:val="24"/>
          <w:szCs w:val="24"/>
          <w:rtl w:val="0"/>
        </w:rPr>
        <w:t xml:space="preserve">DIPLOMA ENGINEER TRAINEE </w:t>
      </w:r>
      <w:r w:rsidDel="00000000" w:rsidR="00000000" w:rsidRPr="00000000">
        <w:rPr>
          <w:sz w:val="24"/>
          <w:szCs w:val="24"/>
          <w:rtl w:val="0"/>
        </w:rPr>
        <w:t xml:space="preserve">from </w:t>
      </w:r>
      <w:r w:rsidDel="00000000" w:rsidR="00000000" w:rsidRPr="00000000">
        <w:rPr>
          <w:b w:val="1"/>
          <w:sz w:val="24"/>
          <w:szCs w:val="24"/>
          <w:rtl w:val="0"/>
        </w:rPr>
        <w:t xml:space="preserve">June 2014 </w:t>
      </w:r>
      <w:r w:rsidDel="00000000" w:rsidR="00000000" w:rsidRPr="00000000">
        <w:rPr>
          <w:sz w:val="24"/>
          <w:szCs w:val="24"/>
          <w:rtl w:val="0"/>
        </w:rPr>
        <w:t xml:space="preserve">to </w:t>
      </w:r>
      <w:r w:rsidDel="00000000" w:rsidR="00000000" w:rsidRPr="00000000">
        <w:rPr>
          <w:b w:val="1"/>
          <w:sz w:val="24"/>
          <w:szCs w:val="24"/>
          <w:rtl w:val="0"/>
        </w:rPr>
        <w:t xml:space="preserve">July2015.</w:t>
      </w:r>
    </w:p>
    <w:p w:rsidR="00000000" w:rsidDel="00000000" w:rsidP="00000000" w:rsidRDefault="00000000" w:rsidRPr="00000000" w14:paraId="00000027">
      <w:pPr>
        <w:ind w:left="100" w:firstLine="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Work Responsibilities: -</w:t>
      </w:r>
    </w:p>
    <w:p w:rsidR="00000000" w:rsidDel="00000000" w:rsidP="00000000" w:rsidRDefault="00000000" w:rsidRPr="00000000" w14:paraId="00000028">
      <w:pPr>
        <w:tabs>
          <w:tab w:val="left" w:pos="460"/>
          <w:tab w:val="left" w:pos="461"/>
        </w:tabs>
        <w:ind w:left="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•   Ensure material availability on assembly line for smooth production.</w:t>
      </w:r>
    </w:p>
    <w:p w:rsidR="00000000" w:rsidDel="00000000" w:rsidP="00000000" w:rsidRDefault="00000000" w:rsidRPr="00000000" w14:paraId="00000029">
      <w:pPr>
        <w:tabs>
          <w:tab w:val="left" w:pos="460"/>
          <w:tab w:val="left" w:pos="461"/>
        </w:tabs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•   Internal KANBAN handling.</w:t>
      </w:r>
    </w:p>
    <w:p w:rsidR="00000000" w:rsidDel="00000000" w:rsidP="00000000" w:rsidRDefault="00000000" w:rsidRPr="00000000" w14:paraId="0000002A">
      <w:pPr>
        <w:tabs>
          <w:tab w:val="left" w:pos="460"/>
          <w:tab w:val="left" w:pos="461"/>
        </w:tabs>
        <w:rPr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•   5S activities.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tabs>
          <w:tab w:val="left" w:pos="460"/>
          <w:tab w:val="left" w:pos="461"/>
        </w:tabs>
        <w:rPr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pStyle w:val="Heading1"/>
        <w:ind w:firstLine="100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u w:val="single"/>
          <w:rtl w:val="0"/>
        </w:rPr>
        <w:t xml:space="preserve">ACADEMIC PROFILE</w:t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460"/>
          <w:tab w:val="left" w:pos="461"/>
        </w:tabs>
        <w:spacing w:after="0" w:before="4" w:line="240" w:lineRule="auto"/>
        <w:ind w:left="360" w:right="134" w:hanging="360"/>
        <w:jc w:val="left"/>
        <w:rPr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Pursuing Executive Certificate Program in Supply chain and Logistics management from Indian institute of Management, Rohtak, HR.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460"/>
          <w:tab w:val="left" w:pos="461"/>
        </w:tabs>
        <w:spacing w:after="0" w:before="4" w:line="240" w:lineRule="auto"/>
        <w:ind w:left="360" w:right="134" w:hanging="360"/>
        <w:jc w:val="left"/>
        <w:rPr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Bachelor of Engineering in Mechanical Engineering with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8.48 CGPA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from SAGAR INSTITUTE OF RESEARCH &amp; TECHNOLOGY, INDORE (MP) from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2015 to 2018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460"/>
          <w:tab w:val="left" w:pos="461"/>
        </w:tabs>
        <w:spacing w:after="0" w:before="2" w:line="240" w:lineRule="auto"/>
        <w:ind w:left="360" w:right="139" w:hanging="360"/>
        <w:jc w:val="left"/>
        <w:rPr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Diploma in Mechanical Engineering With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82.28%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from GOVT. POLYTECHNIC COLLEGE, ASHOKNAGAR (MP) from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2011 to 2014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460"/>
          <w:tab w:val="left" w:pos="461"/>
        </w:tabs>
        <w:spacing w:after="0" w:before="2" w:line="240" w:lineRule="auto"/>
        <w:ind w:left="360" w:right="0" w:hanging="361"/>
        <w:jc w:val="left"/>
        <w:rPr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HSSC from Bal Shiksha Niketan HS School Guna (MP) with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79%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2011.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460"/>
          <w:tab w:val="left" w:pos="461"/>
        </w:tabs>
        <w:spacing w:after="0" w:before="1" w:line="240" w:lineRule="auto"/>
        <w:ind w:left="360" w:right="0" w:hanging="361"/>
        <w:jc w:val="left"/>
        <w:rPr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SSC from Bal Shiksha Niketan HS School Guna (MP) with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78.6%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2009.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460"/>
          <w:tab w:val="left" w:pos="461"/>
        </w:tabs>
        <w:spacing w:after="0" w:before="1" w:line="240" w:lineRule="auto"/>
        <w:ind w:left="46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pStyle w:val="Heading1"/>
        <w:ind w:firstLine="100"/>
        <w:rPr>
          <w:sz w:val="22"/>
          <w:szCs w:val="22"/>
        </w:rPr>
      </w:pPr>
      <w:r w:rsidDel="00000000" w:rsidR="00000000" w:rsidRPr="00000000">
        <w:rPr>
          <w:sz w:val="24"/>
          <w:szCs w:val="24"/>
          <w:u w:val="single"/>
          <w:rtl w:val="0"/>
        </w:rPr>
        <w:t xml:space="preserve">SKILLS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460"/>
          <w:tab w:val="left" w:pos="461"/>
        </w:tabs>
        <w:spacing w:after="0" w:before="2" w:line="240" w:lineRule="auto"/>
        <w:ind w:left="360" w:right="0" w:hanging="361"/>
        <w:jc w:val="left"/>
        <w:rPr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Material Requirement Planning.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460"/>
          <w:tab w:val="left" w:pos="461"/>
        </w:tabs>
        <w:spacing w:after="0" w:before="2" w:line="240" w:lineRule="auto"/>
        <w:ind w:left="360" w:right="0" w:hanging="361"/>
        <w:jc w:val="left"/>
        <w:rPr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Negotiation.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460"/>
          <w:tab w:val="left" w:pos="461"/>
        </w:tabs>
        <w:spacing w:after="0" w:before="2" w:line="240" w:lineRule="auto"/>
        <w:ind w:left="360" w:right="0" w:hanging="361"/>
        <w:jc w:val="left"/>
        <w:rPr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Procurement.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460"/>
          <w:tab w:val="left" w:pos="461"/>
        </w:tabs>
        <w:spacing w:after="0" w:before="2" w:line="240" w:lineRule="auto"/>
        <w:ind w:left="360" w:right="0" w:hanging="361"/>
        <w:jc w:val="left"/>
        <w:rPr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Strategic Sourcing.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460"/>
          <w:tab w:val="left" w:pos="461"/>
        </w:tabs>
        <w:spacing w:after="0" w:before="2" w:line="240" w:lineRule="auto"/>
        <w:ind w:left="360" w:right="0" w:hanging="361"/>
        <w:jc w:val="left"/>
        <w:rPr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TCS ION ERP.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460"/>
          <w:tab w:val="left" w:pos="461"/>
        </w:tabs>
        <w:spacing w:after="0" w:before="2" w:line="240" w:lineRule="auto"/>
        <w:ind w:left="360" w:right="0" w:hanging="361"/>
        <w:jc w:val="left"/>
        <w:rPr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MS Office suite.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pStyle w:val="Heading1"/>
        <w:ind w:firstLine="100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u w:val="single"/>
          <w:rtl w:val="0"/>
        </w:rPr>
        <w:t xml:space="preserve">ONLINE CERTIFICATIONS</w:t>
      </w:r>
    </w:p>
    <w:p w:rsidR="00000000" w:rsidDel="00000000" w:rsidP="00000000" w:rsidRDefault="00000000" w:rsidRPr="00000000" w14:paraId="0000003C">
      <w:pPr>
        <w:pStyle w:val="Heading1"/>
        <w:numPr>
          <w:ilvl w:val="0"/>
          <w:numId w:val="1"/>
        </w:numPr>
        <w:ind w:left="360" w:hanging="360"/>
        <w:rPr>
          <w:b w:val="0"/>
          <w:sz w:val="24"/>
          <w:szCs w:val="24"/>
        </w:rPr>
      </w:pPr>
      <w:r w:rsidDel="00000000" w:rsidR="00000000" w:rsidRPr="00000000">
        <w:rPr>
          <w:b w:val="0"/>
          <w:sz w:val="24"/>
          <w:szCs w:val="24"/>
          <w:rtl w:val="0"/>
        </w:rPr>
        <w:t xml:space="preserve">SAP Materials Management Certification Training.</w:t>
      </w:r>
    </w:p>
    <w:p w:rsidR="00000000" w:rsidDel="00000000" w:rsidP="00000000" w:rsidRDefault="00000000" w:rsidRPr="00000000" w14:paraId="0000003D">
      <w:pPr>
        <w:pStyle w:val="Heading1"/>
        <w:numPr>
          <w:ilvl w:val="0"/>
          <w:numId w:val="1"/>
        </w:numPr>
        <w:ind w:left="360" w:hanging="360"/>
        <w:rPr>
          <w:b w:val="0"/>
          <w:sz w:val="24"/>
          <w:szCs w:val="24"/>
        </w:rPr>
      </w:pPr>
      <w:r w:rsidDel="00000000" w:rsidR="00000000" w:rsidRPr="00000000">
        <w:rPr>
          <w:b w:val="0"/>
          <w:sz w:val="24"/>
          <w:szCs w:val="24"/>
          <w:rtl w:val="0"/>
        </w:rPr>
        <w:t xml:space="preserve">Microsoft Excel - From Beginner to Advanced.</w:t>
      </w:r>
    </w:p>
    <w:p w:rsidR="00000000" w:rsidDel="00000000" w:rsidP="00000000" w:rsidRDefault="00000000" w:rsidRPr="00000000" w14:paraId="0000003E">
      <w:pPr>
        <w:pStyle w:val="Heading1"/>
        <w:numPr>
          <w:ilvl w:val="0"/>
          <w:numId w:val="1"/>
        </w:numPr>
        <w:ind w:left="360" w:hanging="360"/>
        <w:rPr>
          <w:b w:val="0"/>
          <w:sz w:val="24"/>
          <w:szCs w:val="24"/>
        </w:rPr>
      </w:pPr>
      <w:r w:rsidDel="00000000" w:rsidR="00000000" w:rsidRPr="00000000">
        <w:rPr>
          <w:b w:val="0"/>
          <w:sz w:val="24"/>
          <w:szCs w:val="24"/>
          <w:rtl w:val="0"/>
        </w:rPr>
        <w:t xml:space="preserve">Stock Analysis &amp; Parts Ordering.</w:t>
      </w:r>
    </w:p>
    <w:p w:rsidR="00000000" w:rsidDel="00000000" w:rsidP="00000000" w:rsidRDefault="00000000" w:rsidRPr="00000000" w14:paraId="0000003F">
      <w:pPr>
        <w:pStyle w:val="Heading1"/>
        <w:numPr>
          <w:ilvl w:val="0"/>
          <w:numId w:val="1"/>
        </w:numPr>
        <w:ind w:left="360" w:hanging="360"/>
        <w:rPr>
          <w:b w:val="0"/>
          <w:sz w:val="24"/>
          <w:szCs w:val="24"/>
        </w:rPr>
      </w:pPr>
      <w:r w:rsidDel="00000000" w:rsidR="00000000" w:rsidRPr="00000000">
        <w:rPr>
          <w:b w:val="0"/>
          <w:sz w:val="24"/>
          <w:szCs w:val="24"/>
          <w:rtl w:val="0"/>
        </w:rPr>
        <w:t xml:space="preserve">Strategic Sourcing and Category management in Supply chain management.</w:t>
      </w:r>
    </w:p>
    <w:p w:rsidR="00000000" w:rsidDel="00000000" w:rsidP="00000000" w:rsidRDefault="00000000" w:rsidRPr="00000000" w14:paraId="00000040">
      <w:pPr>
        <w:pStyle w:val="Heading1"/>
        <w:numPr>
          <w:ilvl w:val="0"/>
          <w:numId w:val="1"/>
        </w:numPr>
        <w:ind w:left="360" w:hanging="360"/>
        <w:rPr>
          <w:b w:val="0"/>
          <w:sz w:val="24"/>
          <w:szCs w:val="24"/>
        </w:rPr>
      </w:pPr>
      <w:r w:rsidDel="00000000" w:rsidR="00000000" w:rsidRPr="00000000">
        <w:rPr>
          <w:b w:val="0"/>
          <w:sz w:val="24"/>
          <w:szCs w:val="24"/>
          <w:rtl w:val="0"/>
        </w:rPr>
        <w:t xml:space="preserve">Strategic Cost Management for Procurement and supply chain.</w:t>
      </w:r>
    </w:p>
    <w:p w:rsidR="00000000" w:rsidDel="00000000" w:rsidP="00000000" w:rsidRDefault="00000000" w:rsidRPr="00000000" w14:paraId="00000041">
      <w:pPr>
        <w:pStyle w:val="Heading1"/>
        <w:ind w:firstLine="100"/>
        <w:rPr>
          <w:b w:val="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pStyle w:val="Heading1"/>
        <w:ind w:firstLine="100"/>
        <w:rPr>
          <w:sz w:val="28"/>
          <w:szCs w:val="28"/>
        </w:rPr>
      </w:pPr>
      <w:r w:rsidDel="00000000" w:rsidR="00000000" w:rsidRPr="00000000">
        <w:rPr>
          <w:sz w:val="24"/>
          <w:szCs w:val="24"/>
          <w:u w:val="single"/>
          <w:rtl w:val="0"/>
        </w:rPr>
        <w:t xml:space="preserve">PROJECTS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460"/>
          <w:tab w:val="left" w:pos="461"/>
        </w:tabs>
        <w:spacing w:after="0" w:before="4" w:line="240" w:lineRule="auto"/>
        <w:ind w:left="360" w:right="0" w:hanging="361"/>
        <w:jc w:val="left"/>
        <w:rPr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Major Project- Design &amp; fabrication of Air cooler cum water chiller and purifier.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460"/>
          <w:tab w:val="left" w:pos="461"/>
        </w:tabs>
        <w:spacing w:after="0" w:before="2" w:line="240" w:lineRule="auto"/>
        <w:ind w:left="360" w:right="0" w:hanging="361"/>
        <w:jc w:val="left"/>
        <w:rPr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Minor Project- Design &amp; fabrication of Automatic paper cutting machine using Geneva mechanism.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460"/>
          <w:tab w:val="left" w:pos="461"/>
        </w:tabs>
        <w:spacing w:after="0" w:before="2" w:line="240" w:lineRule="auto"/>
        <w:ind w:left="46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pStyle w:val="Heading1"/>
        <w:ind w:firstLine="100"/>
        <w:rPr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u w:val="single"/>
          <w:rtl w:val="0"/>
        </w:rPr>
        <w:t xml:space="preserve">PERSONAL INFORMATION</w:t>
      </w:r>
    </w:p>
    <w:bookmarkStart w:colFirst="0" w:colLast="0" w:name="30j0zll" w:id="1"/>
    <w:bookmarkEnd w:id="1"/>
    <w:p w:rsidR="00000000" w:rsidDel="00000000" w:rsidP="00000000" w:rsidRDefault="00000000" w:rsidRPr="00000000" w14:paraId="00000047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460"/>
          <w:tab w:val="left" w:pos="461"/>
          <w:tab w:val="left" w:pos="2981"/>
        </w:tabs>
        <w:spacing w:after="0" w:before="0" w:line="240" w:lineRule="auto"/>
        <w:ind w:left="360" w:right="0" w:hanging="361"/>
        <w:jc w:val="left"/>
        <w:rPr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Date of Birth</w:t>
        <w:tab/>
        <w:t xml:space="preserve">02 June 1993</w:t>
      </w:r>
      <w:r w:rsidDel="00000000" w:rsidR="00000000" w:rsidRPr="00000000">
        <w:rPr>
          <w:rtl w:val="0"/>
        </w:rPr>
      </w:r>
    </w:p>
    <w:bookmarkStart w:colFirst="0" w:colLast="0" w:name="1fob9te" w:id="2"/>
    <w:bookmarkEnd w:id="2"/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460"/>
          <w:tab w:val="left" w:pos="461"/>
          <w:tab w:val="left" w:pos="2981"/>
        </w:tabs>
        <w:spacing w:after="0" w:before="1" w:line="240" w:lineRule="auto"/>
        <w:ind w:left="360" w:right="0" w:hanging="361"/>
        <w:jc w:val="left"/>
        <w:rPr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Marital status</w:t>
        <w:tab/>
        <w:t xml:space="preserve">Unmarried</w:t>
      </w:r>
      <w:r w:rsidDel="00000000" w:rsidR="00000000" w:rsidRPr="00000000">
        <w:rPr>
          <w:rtl w:val="0"/>
        </w:rPr>
      </w:r>
    </w:p>
    <w:bookmarkStart w:colFirst="0" w:colLast="0" w:name="2et92p0" w:id="3"/>
    <w:bookmarkEnd w:id="3"/>
    <w:bookmarkStart w:colFirst="0" w:colLast="0" w:name="3znysh7" w:id="4"/>
    <w:bookmarkEnd w:id="4"/>
    <w:p w:rsidR="00000000" w:rsidDel="00000000" w:rsidP="00000000" w:rsidRDefault="00000000" w:rsidRPr="00000000" w14:paraId="00000049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460"/>
          <w:tab w:val="left" w:pos="461"/>
          <w:tab w:val="left" w:pos="2962"/>
        </w:tabs>
        <w:spacing w:after="0" w:before="2" w:line="240" w:lineRule="auto"/>
        <w:ind w:left="360" w:right="0" w:hanging="361"/>
        <w:jc w:val="left"/>
        <w:rPr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Hobbies</w:t>
        <w:tab/>
        <w:t xml:space="preserve">Listening music, Reading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460"/>
          <w:tab w:val="left" w:pos="461"/>
          <w:tab w:val="left" w:pos="2962"/>
        </w:tabs>
        <w:spacing w:after="0" w:before="0" w:line="240" w:lineRule="auto"/>
        <w:ind w:left="360" w:right="0" w:hanging="361"/>
        <w:jc w:val="left"/>
        <w:rPr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Languages known</w:t>
        <w:tab/>
        <w:t xml:space="preserve">Hindi, English, Marathi</w:t>
      </w:r>
      <w:r w:rsidDel="00000000" w:rsidR="00000000" w:rsidRPr="00000000">
        <w:rPr>
          <w:rtl w:val="0"/>
        </w:rPr>
      </w:r>
    </w:p>
    <w:bookmarkStart w:colFirst="0" w:colLast="0" w:name="tyjcwt" w:id="5"/>
    <w:bookmarkEnd w:id="5"/>
    <w:p w:rsidR="00000000" w:rsidDel="00000000" w:rsidP="00000000" w:rsidRDefault="00000000" w:rsidRPr="00000000" w14:paraId="0000004B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460"/>
          <w:tab w:val="left" w:pos="461"/>
          <w:tab w:val="right" w:pos="4177"/>
        </w:tabs>
        <w:spacing w:after="0" w:before="1" w:line="240" w:lineRule="auto"/>
        <w:ind w:left="360" w:right="0" w:hanging="361"/>
        <w:jc w:val="left"/>
        <w:rPr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Phone no.</w:t>
        <w:tab/>
        <w:t xml:space="preserve">     8827925980</w:t>
      </w:r>
      <w:r w:rsidDel="00000000" w:rsidR="00000000" w:rsidRPr="00000000">
        <w:rPr>
          <w:rtl w:val="0"/>
        </w:rPr>
      </w:r>
    </w:p>
    <w:bookmarkStart w:colFirst="0" w:colLast="0" w:name="3dy6vkm" w:id="6"/>
    <w:bookmarkEnd w:id="6"/>
    <w:p w:rsidR="00000000" w:rsidDel="00000000" w:rsidP="00000000" w:rsidRDefault="00000000" w:rsidRPr="00000000" w14:paraId="0000004C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460"/>
          <w:tab w:val="left" w:pos="461"/>
          <w:tab w:val="left" w:pos="2962"/>
        </w:tabs>
        <w:spacing w:after="0" w:before="2" w:line="240" w:lineRule="auto"/>
        <w:ind w:left="360" w:right="0" w:hanging="361"/>
        <w:jc w:val="left"/>
        <w:rPr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E-mail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</w:r>
      <w:hyperlink r:id="rId7">
        <w:r w:rsidDel="00000000" w:rsidR="00000000" w:rsidRPr="00000000">
          <w:rPr>
            <w:rFonts w:ascii="Calibri" w:cs="Calibri" w:eastAsia="Calibri" w:hAnsi="Calibri"/>
            <w:b w:val="0"/>
            <w:i w:val="0"/>
            <w:smallCaps w:val="0"/>
            <w:strike w:val="0"/>
            <w:color w:val="000000"/>
            <w:sz w:val="24"/>
            <w:szCs w:val="24"/>
            <w:u w:val="none"/>
            <w:shd w:fill="auto" w:val="clear"/>
            <w:vertAlign w:val="baseline"/>
            <w:rtl w:val="0"/>
          </w:rPr>
          <w:t xml:space="preserve">Rohittalegaonkar11@gmail.com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pStyle w:val="Heading1"/>
        <w:ind w:firstLine="100"/>
        <w:rPr>
          <w:sz w:val="28"/>
          <w:szCs w:val="28"/>
        </w:rPr>
      </w:pPr>
      <w:r w:rsidDel="00000000" w:rsidR="00000000" w:rsidRPr="00000000">
        <w:rPr>
          <w:sz w:val="24"/>
          <w:szCs w:val="24"/>
          <w:u w:val="single"/>
          <w:rtl w:val="0"/>
        </w:rPr>
        <w:t xml:space="preserve">DECLARATION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" w:line="240" w:lineRule="auto"/>
        <w:ind w:left="100" w:right="1930" w:firstLine="51.99999999999999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 consider myself familiar with mechanical engineering aspects. I hereby declare that the information furnished above is true to the best of my knowledge.</w:t>
      </w:r>
    </w:p>
    <w:p w:rsidR="00000000" w:rsidDel="00000000" w:rsidP="00000000" w:rsidRDefault="00000000" w:rsidRPr="00000000" w14:paraId="0000005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pStyle w:val="Heading2"/>
        <w:tabs>
          <w:tab w:val="left" w:pos="7514"/>
        </w:tabs>
        <w:ind w:firstLine="100"/>
        <w:rPr/>
      </w:pPr>
      <w:r w:rsidDel="00000000" w:rsidR="00000000" w:rsidRPr="00000000">
        <w:rPr>
          <w:rtl w:val="0"/>
        </w:rPr>
        <w:t xml:space="preserve">DATE   :</w:t>
        <w:tab/>
        <w:t xml:space="preserve">(ROHIT TALEGAONKAR)</w:t>
      </w:r>
    </w:p>
    <w:p w:rsidR="00000000" w:rsidDel="00000000" w:rsidP="00000000" w:rsidRDefault="00000000" w:rsidRPr="00000000" w14:paraId="0000005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bookmarkStart w:colFirst="0" w:colLast="0" w:name="1t3h5sf" w:id="7"/>
    <w:bookmarkEnd w:id="7"/>
    <w:p w:rsidR="00000000" w:rsidDel="00000000" w:rsidP="00000000" w:rsidRDefault="00000000" w:rsidRPr="00000000" w14:paraId="00000054">
      <w:pPr>
        <w:ind w:left="100" w:firstLine="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PLACE:</w:t>
      </w:r>
    </w:p>
    <w:sectPr>
      <w:footerReference r:id="rId8" w:type="default"/>
      <w:pgSz w:h="16838" w:w="11906" w:orient="portrait"/>
      <w:pgMar w:bottom="720" w:top="720" w:left="720" w:right="720" w:header="57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Cambria"/>
  <w:font w:name="Noto Sans Symbols"/>
  <w:font w:name="Times New Roman"/>
  <w:font w:name="Courier New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55">
    <w:pPr>
      <w:jc w:val="right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56">
    <w:pPr>
      <w:rPr/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3"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4"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cs="Noto Sans Symbols" w:eastAsia="Noto Sans Symbols" w:hAnsi="Noto Sans Symbols"/>
        <w:sz w:val="24"/>
        <w:szCs w:val="24"/>
      </w:rPr>
    </w:lvl>
    <w:lvl w:ilvl="1">
      <w:start w:val="1"/>
      <w:numFmt w:val="bullet"/>
      <w:lvlText w:val="•"/>
      <w:lvlJc w:val="left"/>
      <w:pPr>
        <w:ind w:left="1484" w:hanging="360"/>
      </w:pPr>
      <w:rPr/>
    </w:lvl>
    <w:lvl w:ilvl="2">
      <w:start w:val="1"/>
      <w:numFmt w:val="bullet"/>
      <w:lvlText w:val="•"/>
      <w:lvlJc w:val="left"/>
      <w:pPr>
        <w:ind w:left="2509" w:hanging="360"/>
      </w:pPr>
      <w:rPr/>
    </w:lvl>
    <w:lvl w:ilvl="3">
      <w:start w:val="1"/>
      <w:numFmt w:val="bullet"/>
      <w:lvlText w:val="•"/>
      <w:lvlJc w:val="left"/>
      <w:pPr>
        <w:ind w:left="3534" w:hanging="360"/>
      </w:pPr>
      <w:rPr/>
    </w:lvl>
    <w:lvl w:ilvl="4">
      <w:start w:val="1"/>
      <w:numFmt w:val="bullet"/>
      <w:lvlText w:val="•"/>
      <w:lvlJc w:val="left"/>
      <w:pPr>
        <w:ind w:left="4559" w:hanging="360"/>
      </w:pPr>
      <w:rPr/>
    </w:lvl>
    <w:lvl w:ilvl="5">
      <w:start w:val="1"/>
      <w:numFmt w:val="bullet"/>
      <w:lvlText w:val="•"/>
      <w:lvlJc w:val="left"/>
      <w:pPr>
        <w:ind w:left="5584" w:hanging="360"/>
      </w:pPr>
      <w:rPr/>
    </w:lvl>
    <w:lvl w:ilvl="6">
      <w:start w:val="1"/>
      <w:numFmt w:val="bullet"/>
      <w:lvlText w:val="•"/>
      <w:lvlJc w:val="left"/>
      <w:pPr>
        <w:ind w:left="6609" w:hanging="360"/>
      </w:pPr>
      <w:rPr/>
    </w:lvl>
    <w:lvl w:ilvl="7">
      <w:start w:val="1"/>
      <w:numFmt w:val="bullet"/>
      <w:lvlText w:val="•"/>
      <w:lvlJc w:val="left"/>
      <w:pPr>
        <w:ind w:left="7634" w:hanging="360"/>
      </w:pPr>
      <w:rPr/>
    </w:lvl>
    <w:lvl w:ilvl="8">
      <w:start w:val="1"/>
      <w:numFmt w:val="bullet"/>
      <w:lvlText w:val="•"/>
      <w:lvlJc w:val="left"/>
      <w:pPr>
        <w:ind w:left="8659" w:hanging="360"/>
      </w:pPr>
      <w:rPr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ind w:left="100"/>
    </w:pPr>
    <w:rPr>
      <w:b w:val="1"/>
      <w:sz w:val="32"/>
      <w:szCs w:val="32"/>
    </w:rPr>
  </w:style>
  <w:style w:type="paragraph" w:styleId="Heading2">
    <w:name w:val="heading 2"/>
    <w:basedOn w:val="Normal"/>
    <w:next w:val="Normal"/>
    <w:pPr>
      <w:ind w:left="100"/>
    </w:pPr>
    <w:rPr>
      <w:b w:val="1"/>
      <w:sz w:val="24"/>
      <w:szCs w:val="24"/>
    </w:rPr>
  </w:style>
  <w:style w:type="paragraph" w:styleId="Heading3">
    <w:name w:val="heading 3"/>
    <w:basedOn w:val="Normal"/>
    <w:next w:val="Normal"/>
    <w:pPr>
      <w:keepNext w:val="1"/>
      <w:keepLines w:val="1"/>
      <w:spacing w:before="200" w:lineRule="auto"/>
    </w:pPr>
    <w:rPr>
      <w:rFonts w:ascii="Cambria" w:cs="Cambria" w:eastAsia="Cambria" w:hAnsi="Cambria"/>
      <w:b w:val="1"/>
      <w:color w:val="4f81bd"/>
    </w:rPr>
  </w:style>
  <w:style w:type="paragraph" w:styleId="Heading4">
    <w:name w:val="heading 4"/>
    <w:basedOn w:val="Normal"/>
    <w:next w:val="Normal"/>
    <w:pPr>
      <w:keepNext w:val="1"/>
      <w:keepLines w:val="1"/>
      <w:spacing w:before="200" w:lineRule="auto"/>
    </w:pPr>
    <w:rPr>
      <w:rFonts w:ascii="Cambria" w:cs="Cambria" w:eastAsia="Cambria" w:hAnsi="Cambria"/>
      <w:b w:val="1"/>
      <w:i w:val="1"/>
      <w:color w:val="4f81bd"/>
    </w:rPr>
  </w:style>
  <w:style w:type="paragraph" w:styleId="Heading5">
    <w:name w:val="heading 5"/>
    <w:basedOn w:val="Normal"/>
    <w:next w:val="Normal"/>
    <w:pPr>
      <w:keepNext w:val="1"/>
      <w:keepLines w:val="1"/>
      <w:spacing w:before="200" w:lineRule="auto"/>
    </w:pPr>
    <w:rPr>
      <w:rFonts w:ascii="Cambria" w:cs="Cambria" w:eastAsia="Cambria" w:hAnsi="Cambria"/>
      <w:color w:val="243f60"/>
    </w:rPr>
  </w:style>
  <w:style w:type="paragraph" w:styleId="Heading6">
    <w:name w:val="heading 6"/>
    <w:basedOn w:val="Normal"/>
    <w:next w:val="Normal"/>
    <w:pPr>
      <w:keepNext w:val="1"/>
      <w:keepLines w:val="1"/>
      <w:spacing w:before="200" w:lineRule="auto"/>
    </w:pPr>
    <w:rPr>
      <w:rFonts w:ascii="Cambria" w:cs="Cambria" w:eastAsia="Cambria" w:hAnsi="Cambria"/>
      <w:i w:val="1"/>
      <w:color w:val="243f60"/>
    </w:rPr>
  </w:style>
  <w:style w:type="paragraph" w:styleId="Title">
    <w:name w:val="Title"/>
    <w:basedOn w:val="Normal"/>
    <w:next w:val="Normal"/>
    <w:pPr>
      <w:pBdr>
        <w:bottom w:color="4f81bd" w:space="4" w:sz="8" w:val="single"/>
      </w:pBdr>
      <w:spacing w:after="300" w:lineRule="auto"/>
    </w:pPr>
    <w:rPr>
      <w:rFonts w:ascii="Cambria" w:cs="Cambria" w:eastAsia="Cambria" w:hAnsi="Cambria"/>
      <w:color w:val="17365d"/>
      <w:sz w:val="52"/>
      <w:szCs w:val="52"/>
    </w:rPr>
  </w:style>
  <w:style w:type="paragraph" w:styleId="Subtitle">
    <w:name w:val="Subtitle"/>
    <w:basedOn w:val="Normal"/>
    <w:next w:val="Normal"/>
    <w:pPr/>
    <w:rPr>
      <w:rFonts w:ascii="Cambria" w:cs="Cambria" w:eastAsia="Cambria" w:hAnsi="Cambria"/>
      <w:i w:val="1"/>
      <w:color w:val="4f81bd"/>
      <w:sz w:val="24"/>
      <w:szCs w:val="24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mailto:Rohittalegaonkar11@gmail.com" TargetMode="External"/><Relationship Id="rId7" Type="http://schemas.openxmlformats.org/officeDocument/2006/relationships/hyperlink" Target="mailto:Rohittalegaonkar11@gmail.com" TargetMode="Externa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