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F24C1" w:rsidRPr="008947AD" w:rsidRDefault="00D0718A" w:rsidP="000B6FA9">
      <w:pPr>
        <w:jc w:val="center"/>
        <w:rPr>
          <w:rFonts w:ascii="Palatino Linotype" w:hAnsi="Palatino Linotype"/>
          <w:b/>
          <w:bCs/>
          <w:i/>
          <w:iCs/>
          <w:sz w:val="22"/>
          <w:szCs w:val="22"/>
        </w:rPr>
      </w:pPr>
      <w:bookmarkStart w:id="0" w:name="_GoBack"/>
      <w:bookmarkEnd w:id="0"/>
      <w:r w:rsidRPr="008947AD">
        <w:rPr>
          <w:rFonts w:ascii="Palatino Linotype" w:hAnsi="Palatino Linotype"/>
          <w:b/>
          <w:bCs/>
          <w:i/>
          <w:iCs/>
          <w:sz w:val="22"/>
          <w:szCs w:val="22"/>
        </w:rPr>
        <w:t xml:space="preserve">Mr. </w:t>
      </w:r>
      <w:r w:rsidR="00992CA8" w:rsidRPr="008947AD">
        <w:rPr>
          <w:rFonts w:ascii="Palatino Linotype" w:hAnsi="Palatino Linotype"/>
          <w:b/>
          <w:bCs/>
          <w:i/>
          <w:iCs/>
          <w:sz w:val="22"/>
          <w:szCs w:val="22"/>
        </w:rPr>
        <w:t>Brij Mohan Prasad</w:t>
      </w:r>
    </w:p>
    <w:p w:rsidR="001F24C1" w:rsidRPr="008947AD" w:rsidRDefault="00F65930" w:rsidP="000B6FA9">
      <w:pPr>
        <w:jc w:val="center"/>
        <w:rPr>
          <w:rFonts w:ascii="Palatino Linotype" w:hAnsi="Palatino Linotype"/>
          <w:b/>
          <w:bCs/>
          <w:sz w:val="22"/>
          <w:szCs w:val="22"/>
        </w:rPr>
      </w:pPr>
      <w:r w:rsidRPr="008947AD">
        <w:rPr>
          <w:rFonts w:ascii="Palatino Linotype" w:hAnsi="Palatino Linotype"/>
          <w:b/>
          <w:bCs/>
          <w:i/>
          <w:iCs/>
          <w:sz w:val="22"/>
          <w:szCs w:val="22"/>
        </w:rPr>
        <w:t>Mobile: +91 9390847319</w:t>
      </w:r>
      <w:r w:rsidR="00992CA8" w:rsidRPr="008947AD">
        <w:rPr>
          <w:rFonts w:ascii="Palatino Linotype" w:hAnsi="Palatino Linotype"/>
          <w:b/>
          <w:bCs/>
          <w:i/>
          <w:iCs/>
          <w:sz w:val="22"/>
          <w:szCs w:val="22"/>
        </w:rPr>
        <w:t>/ E-Mail: brijprasad@yahoo.co.in</w:t>
      </w:r>
    </w:p>
    <w:p w:rsidR="001F24C1" w:rsidRPr="008947AD" w:rsidRDefault="001F24C1">
      <w:pPr>
        <w:pBdr>
          <w:bottom w:val="thinThickSmallGap" w:sz="12" w:space="1" w:color="auto"/>
        </w:pBdr>
        <w:rPr>
          <w:rFonts w:ascii="Palatino Linotype" w:hAnsi="Palatino Linotype" w:cs="Arial"/>
          <w:color w:val="000000"/>
          <w:sz w:val="8"/>
          <w:szCs w:val="8"/>
          <w:lang w:val="en-US"/>
        </w:rPr>
      </w:pPr>
    </w:p>
    <w:p w:rsidR="001F24C1" w:rsidRPr="008947AD" w:rsidRDefault="0032222B" w:rsidP="0093222E">
      <w:pPr>
        <w:widowControl w:val="0"/>
        <w:autoSpaceDE w:val="0"/>
        <w:autoSpaceDN w:val="0"/>
        <w:spacing w:before="40" w:after="4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Seeking</w:t>
      </w:r>
      <w:r w:rsidR="00E978FB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B34D41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Mid </w:t>
      </w:r>
      <w:r w:rsidR="00E978FB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Executive</w:t>
      </w:r>
      <w:r w:rsidR="00992CA8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Level Managerial assignments in</w:t>
      </w:r>
      <w:r w:rsidR="00895365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Corporate Banking </w:t>
      </w:r>
      <w:r w:rsidR="0089689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/</w:t>
      </w:r>
      <w:r w:rsidR="00895365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E458D2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Mid Corporate Banking /</w:t>
      </w:r>
      <w:r w:rsidR="00895365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437CFD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SME</w:t>
      </w:r>
      <w:r w:rsidR="00093ECC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, </w:t>
      </w:r>
      <w:r w:rsidR="001D6BC6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Banking / </w:t>
      </w:r>
      <w:r w:rsidR="00093ECC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Business</w:t>
      </w:r>
      <w:r w:rsidR="00437CFD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1D6BC6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Banking /</w:t>
      </w:r>
      <w:r w:rsidR="00093ECC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Retail </w:t>
      </w:r>
      <w:r w:rsidR="00437CFD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Banking /</w:t>
      </w:r>
      <w:r w:rsidR="0093222E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992CA8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Business Development / Sales &amp; Marketing with a growth</w:t>
      </w:r>
      <w:r w:rsidR="00093ECC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oriented </w:t>
      </w:r>
      <w:r w:rsidR="00B34D41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organisation</w:t>
      </w:r>
      <w:r w:rsidR="00BB0E1C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.</w:t>
      </w:r>
    </w:p>
    <w:p w:rsidR="00987420" w:rsidRPr="008947AD" w:rsidRDefault="00987420" w:rsidP="0093222E">
      <w:pPr>
        <w:widowControl w:val="0"/>
        <w:autoSpaceDE w:val="0"/>
        <w:autoSpaceDN w:val="0"/>
        <w:spacing w:before="40" w:after="40"/>
        <w:rPr>
          <w:rFonts w:ascii="Palatino Linotype" w:hAnsi="Palatino Linotype" w:cs="Palatino Linotype"/>
          <w:b/>
          <w:bCs/>
          <w:i/>
          <w:iCs/>
          <w:sz w:val="8"/>
          <w:szCs w:val="8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Professional Synopsis</w:t>
      </w:r>
    </w:p>
    <w:p w:rsidR="00F664AF" w:rsidRPr="008947AD" w:rsidRDefault="00992CA8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i/>
          <w:sz w:val="20"/>
          <w:szCs w:val="20"/>
        </w:rPr>
        <w:t>A dynamic professional with</w:t>
      </w:r>
      <w:r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</w:t>
      </w:r>
      <w:r w:rsidR="009F2A0B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>13</w:t>
      </w:r>
      <w:r w:rsidR="00B47B57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Years</w:t>
      </w:r>
      <w:r w:rsidR="009F2A0B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</w:t>
      </w:r>
      <w:r w:rsidR="0093222E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>&amp; 08</w:t>
      </w:r>
      <w:r w:rsidR="001F1475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Months</w:t>
      </w:r>
      <w:r w:rsidR="0032222B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i/>
          <w:sz w:val="20"/>
          <w:szCs w:val="20"/>
        </w:rPr>
        <w:t>of rich &amp; extens</w:t>
      </w:r>
      <w:r w:rsidR="00F46DF7" w:rsidRPr="008947AD">
        <w:rPr>
          <w:rFonts w:ascii="Palatino Linotype" w:hAnsi="Palatino Linotype" w:cs="Palatino Linotype"/>
          <w:b/>
          <w:i/>
          <w:sz w:val="20"/>
          <w:szCs w:val="20"/>
        </w:rPr>
        <w:t>i</w:t>
      </w:r>
      <w:r w:rsidR="002C4590" w:rsidRPr="008947AD">
        <w:rPr>
          <w:rFonts w:ascii="Palatino Linotype" w:hAnsi="Palatino Linotype" w:cs="Palatino Linotype"/>
          <w:b/>
          <w:i/>
          <w:sz w:val="20"/>
          <w:szCs w:val="20"/>
        </w:rPr>
        <w:t>ve</w:t>
      </w:r>
      <w:r w:rsidR="00E978FB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</w:t>
      </w:r>
      <w:r w:rsidR="009F2A0B" w:rsidRPr="008947AD">
        <w:rPr>
          <w:rFonts w:ascii="Palatino Linotype" w:hAnsi="Palatino Linotype" w:cs="Palatino Linotype"/>
          <w:b/>
          <w:i/>
          <w:sz w:val="20"/>
          <w:szCs w:val="20"/>
        </w:rPr>
        <w:t>experience in Corporate Banking</w:t>
      </w:r>
      <w:r w:rsidR="001F1475" w:rsidRPr="008947AD">
        <w:rPr>
          <w:rFonts w:ascii="Palatino Linotype" w:hAnsi="Palatino Linotype" w:cs="Palatino Linotype"/>
          <w:b/>
          <w:i/>
          <w:sz w:val="20"/>
          <w:szCs w:val="20"/>
        </w:rPr>
        <w:t>,</w:t>
      </w:r>
      <w:r w:rsidR="00E978FB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</w:t>
      </w:r>
      <w:r w:rsidR="00895365" w:rsidRPr="008947AD">
        <w:rPr>
          <w:rFonts w:ascii="Palatino Linotype" w:hAnsi="Palatino Linotype" w:cs="Palatino Linotype"/>
          <w:b/>
          <w:i/>
          <w:sz w:val="20"/>
          <w:szCs w:val="20"/>
        </w:rPr>
        <w:t>Mid Corporate Banking</w:t>
      </w:r>
      <w:r w:rsidR="002C4590" w:rsidRPr="008947AD">
        <w:rPr>
          <w:rFonts w:ascii="Palatino Linotype" w:hAnsi="Palatino Linotype" w:cs="Palatino Linotype"/>
          <w:b/>
          <w:i/>
          <w:sz w:val="20"/>
          <w:szCs w:val="20"/>
        </w:rPr>
        <w:t>,</w:t>
      </w:r>
      <w:r w:rsidR="001F1475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Business Banking, </w:t>
      </w:r>
      <w:r w:rsidR="00437CFD" w:rsidRPr="008947AD">
        <w:rPr>
          <w:rFonts w:ascii="Palatino Linotype" w:hAnsi="Palatino Linotype" w:cs="Palatino Linotype"/>
          <w:b/>
          <w:i/>
          <w:sz w:val="20"/>
          <w:szCs w:val="20"/>
        </w:rPr>
        <w:t>SME Banking,</w:t>
      </w:r>
      <w:r w:rsidR="002C4590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</w:t>
      </w:r>
      <w:r w:rsidR="0093222E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Retail Banking, </w:t>
      </w:r>
      <w:r w:rsidR="003E1E9D" w:rsidRPr="008947AD">
        <w:rPr>
          <w:rFonts w:ascii="Palatino Linotype" w:hAnsi="Palatino Linotype" w:cs="Palatino Linotype"/>
          <w:b/>
          <w:i/>
          <w:sz w:val="20"/>
          <w:szCs w:val="20"/>
        </w:rPr>
        <w:t>Direct Sales</w:t>
      </w:r>
      <w:r w:rsidR="00BB0E1C" w:rsidRPr="008947AD">
        <w:rPr>
          <w:rFonts w:ascii="Palatino Linotype" w:hAnsi="Palatino Linotype" w:cs="Palatino Linotype"/>
          <w:b/>
          <w:i/>
          <w:sz w:val="20"/>
          <w:szCs w:val="20"/>
        </w:rPr>
        <w:t>,</w:t>
      </w:r>
      <w:r w:rsidR="000E1C9F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</w:t>
      </w:r>
      <w:r w:rsidR="00437CFD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Corporate Sales, </w:t>
      </w:r>
      <w:r w:rsidR="00F46DF7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Channel Management, </w:t>
      </w:r>
      <w:r w:rsidRPr="008947AD">
        <w:rPr>
          <w:rFonts w:ascii="Palatino Linotype" w:hAnsi="Palatino Linotype" w:cs="Palatino Linotype"/>
          <w:b/>
          <w:i/>
          <w:sz w:val="20"/>
          <w:szCs w:val="20"/>
        </w:rPr>
        <w:t>Client Relationship Management, Key Accounts Manager and Team Management.</w:t>
      </w:r>
    </w:p>
    <w:p w:rsidR="00F37C67" w:rsidRPr="008947AD" w:rsidRDefault="00F37C67" w:rsidP="00965472">
      <w:pPr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74476A" w:rsidRPr="008947AD" w:rsidRDefault="0089689F" w:rsidP="005C250D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Presently working with </w:t>
      </w:r>
      <w:r w:rsidR="005E449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“</w:t>
      </w: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Lakshmi Vi</w:t>
      </w:r>
      <w:r w:rsidRPr="008947AD">
        <w:rPr>
          <w:rFonts w:ascii="Palatino Linotype" w:hAnsi="Palatino Linotype" w:cs="Palatino Linotype"/>
          <w:b/>
          <w:i/>
          <w:sz w:val="20"/>
          <w:szCs w:val="20"/>
        </w:rPr>
        <w:t>las</w:t>
      </w:r>
      <w:r w:rsidR="00992CA8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Bank Ltd,</w:t>
      </w:r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Hyderabad</w:t>
      </w:r>
      <w:r w:rsidR="005E449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”</w:t>
      </w:r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992CA8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as </w:t>
      </w:r>
      <w:r w:rsidR="00CF2883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Relationship</w:t>
      </w:r>
      <w:r w:rsidR="002C4590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Manager</w:t>
      </w:r>
      <w:r w:rsidR="00992CA8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F664A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–</w:t>
      </w:r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Cor</w:t>
      </w:r>
      <w:r w:rsidR="00437CFD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porate Banking </w:t>
      </w:r>
      <w:proofErr w:type="gramStart"/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(</w:t>
      </w:r>
      <w:r w:rsidR="002A79E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Wholesale</w:t>
      </w:r>
      <w:proofErr w:type="gramEnd"/>
      <w:r w:rsidR="002A79E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Banking</w:t>
      </w:r>
      <w:r w:rsidR="00F664A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)</w:t>
      </w:r>
      <w:r w:rsidR="00D0718A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– For</w:t>
      </w:r>
      <w:r w:rsidR="0032222B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Corporate Finance,</w:t>
      </w:r>
      <w:r w:rsidR="005C250D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D0718A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Working Capital</w:t>
      </w:r>
      <w:r w:rsidR="002A79E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Management</w:t>
      </w:r>
      <w:r w:rsidR="00573685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,</w:t>
      </w:r>
      <w:r w:rsidR="005F34E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C6114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Project Finance,</w:t>
      </w: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93222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Structure Finance,</w:t>
      </w:r>
      <w:r w:rsidR="00C6114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573685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Term</w:t>
      </w:r>
      <w:r w:rsidR="00D0718A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Loan</w:t>
      </w:r>
      <w:r w:rsidR="0093222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&amp; other </w:t>
      </w:r>
      <w:r w:rsidR="00895365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fees and revenue based </w:t>
      </w:r>
      <w:r w:rsidR="0093222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assets products</w:t>
      </w: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.</w:t>
      </w:r>
    </w:p>
    <w:p w:rsidR="005C250D" w:rsidRPr="008947AD" w:rsidRDefault="005C250D" w:rsidP="005C250D">
      <w:pPr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74476A" w:rsidRPr="008947AD" w:rsidRDefault="0074476A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Responsible for the growth of the portfolio of </w:t>
      </w:r>
      <w:proofErr w:type="gramStart"/>
      <w:r w:rsidRPr="008947AD">
        <w:rPr>
          <w:rFonts w:ascii="Palatino Linotype" w:hAnsi="Palatino Linotype" w:cs="Palatino Linotype"/>
          <w:b/>
          <w:i/>
          <w:sz w:val="20"/>
          <w:szCs w:val="20"/>
        </w:rPr>
        <w:t>Corporate</w:t>
      </w:r>
      <w:proofErr w:type="gramEnd"/>
      <w:r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clients allocated</w:t>
      </w:r>
      <w:r w:rsidR="00E978FB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for Andhra Pradesh &amp; Telangana</w:t>
      </w:r>
      <w:r w:rsidR="00CF2883">
        <w:rPr>
          <w:rFonts w:ascii="Palatino Linotype" w:hAnsi="Palatino Linotype" w:cs="Palatino Linotype"/>
          <w:b/>
          <w:i/>
          <w:sz w:val="20"/>
          <w:szCs w:val="20"/>
        </w:rPr>
        <w:t xml:space="preserve"> Region</w:t>
      </w:r>
      <w:r w:rsidRPr="008947AD">
        <w:rPr>
          <w:rFonts w:ascii="Palatino Linotype" w:hAnsi="Palatino Linotype" w:cs="Palatino Linotype"/>
          <w:b/>
          <w:i/>
          <w:sz w:val="20"/>
          <w:szCs w:val="20"/>
        </w:rPr>
        <w:t>.</w:t>
      </w:r>
    </w:p>
    <w:p w:rsidR="0034295D" w:rsidRPr="008947AD" w:rsidRDefault="0034295D" w:rsidP="0034295D">
      <w:pPr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573685" w:rsidRPr="008947AD" w:rsidRDefault="0074476A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/>
          <w:b/>
          <w:i/>
          <w:sz w:val="20"/>
          <w:szCs w:val="20"/>
        </w:rPr>
        <w:t>Responsible for acquisition of new clients and manag</w:t>
      </w:r>
      <w:r w:rsidR="00BA6712" w:rsidRPr="008947AD">
        <w:rPr>
          <w:rFonts w:ascii="Palatino Linotype" w:hAnsi="Palatino Linotype"/>
          <w:b/>
          <w:i/>
          <w:sz w:val="20"/>
          <w:szCs w:val="20"/>
        </w:rPr>
        <w:t>ing existing relationships: for</w:t>
      </w:r>
      <w:r w:rsidRPr="008947AD">
        <w:rPr>
          <w:rFonts w:ascii="Palatino Linotype" w:hAnsi="Palatino Linotype"/>
          <w:b/>
          <w:i/>
          <w:sz w:val="20"/>
          <w:szCs w:val="20"/>
        </w:rPr>
        <w:t xml:space="preserve"> Asset</w:t>
      </w:r>
      <w:r w:rsidR="00BA6712" w:rsidRPr="008947AD">
        <w:rPr>
          <w:rFonts w:ascii="Palatino Linotype" w:hAnsi="Palatino Linotype"/>
          <w:b/>
          <w:i/>
          <w:sz w:val="20"/>
          <w:szCs w:val="20"/>
        </w:rPr>
        <w:t xml:space="preserve"> &amp; Liability</w:t>
      </w:r>
      <w:r w:rsidRPr="008947AD">
        <w:rPr>
          <w:rFonts w:ascii="Palatino Linotype" w:hAnsi="Palatino Linotype"/>
          <w:b/>
          <w:i/>
          <w:sz w:val="20"/>
          <w:szCs w:val="20"/>
        </w:rPr>
        <w:t xml:space="preserve"> Business</w:t>
      </w:r>
      <w:r w:rsidR="00E978FB" w:rsidRPr="008947AD">
        <w:rPr>
          <w:rFonts w:ascii="Palatino Linotype" w:hAnsi="Palatino Linotype"/>
          <w:b/>
          <w:i/>
          <w:sz w:val="20"/>
          <w:szCs w:val="20"/>
        </w:rPr>
        <w:t>.</w:t>
      </w:r>
    </w:p>
    <w:p w:rsidR="00251E4A" w:rsidRPr="008947AD" w:rsidRDefault="00251E4A" w:rsidP="00251E4A">
      <w:pPr>
        <w:pStyle w:val="ListParagraph"/>
        <w:rPr>
          <w:rFonts w:ascii="Palatino Linotype" w:hAnsi="Palatino Linotype" w:cs="Palatino Linotype"/>
          <w:b/>
          <w:i/>
          <w:sz w:val="8"/>
          <w:szCs w:val="8"/>
        </w:rPr>
      </w:pPr>
    </w:p>
    <w:p w:rsidR="00251E4A" w:rsidRPr="008947AD" w:rsidRDefault="00251E4A" w:rsidP="005C250D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/>
          <w:b/>
          <w:i/>
          <w:sz w:val="20"/>
          <w:szCs w:val="20"/>
        </w:rPr>
        <w:t>Goal is to Grow accounts profitability by maintaining a high service standard and compliance.</w:t>
      </w:r>
    </w:p>
    <w:p w:rsidR="00F37C67" w:rsidRPr="008947AD" w:rsidRDefault="00F37C67" w:rsidP="00965472">
      <w:pPr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F664AF" w:rsidRPr="00CF2883" w:rsidRDefault="003E1E9D" w:rsidP="00CF2883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Responsible for</w:t>
      </w:r>
      <w:r w:rsidR="00573685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Branch Channel Management,</w:t>
      </w:r>
      <w:r w:rsidR="00322CB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F95D21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Training &amp; Joint Call </w:t>
      </w:r>
      <w:r w:rsidR="0093222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assistance</w:t>
      </w:r>
      <w:r w:rsidR="004E1629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to the Branch staff for</w:t>
      </w:r>
      <w:r w:rsidR="00322CB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identifying the clients requirements </w:t>
      </w:r>
      <w:proofErr w:type="gramStart"/>
      <w:r w:rsidR="00322CB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and </w:t>
      </w:r>
      <w:r w:rsidR="004E1629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5F2B92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smooth</w:t>
      </w:r>
      <w:proofErr w:type="gramEnd"/>
      <w:r w:rsidR="004E1629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closing of deals.</w:t>
      </w:r>
    </w:p>
    <w:p w:rsidR="00F37C67" w:rsidRPr="008947AD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F664AF" w:rsidRPr="008947AD" w:rsidRDefault="00992CA8" w:rsidP="00965472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i/>
          <w:sz w:val="20"/>
          <w:szCs w:val="20"/>
        </w:rPr>
        <w:t>Comprehensive experience in cementing healthy relationship with the channels for generating business and leading workforce towards accomplishing business and corporate goals.</w:t>
      </w:r>
    </w:p>
    <w:p w:rsidR="00F37C67" w:rsidRPr="008947AD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bCs/>
          <w:i/>
          <w:sz w:val="8"/>
          <w:szCs w:val="8"/>
        </w:rPr>
      </w:pPr>
    </w:p>
    <w:p w:rsidR="00F664AF" w:rsidRPr="008947AD" w:rsidRDefault="00992CA8" w:rsidP="00965472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bCs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>Received numerous Awards &amp; Laurels for outstanding performance across the career.</w:t>
      </w:r>
    </w:p>
    <w:p w:rsidR="00F37C67" w:rsidRPr="008947AD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F37C67" w:rsidRPr="008947AD" w:rsidRDefault="00992CA8" w:rsidP="00065611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i/>
          <w:sz w:val="20"/>
          <w:szCs w:val="20"/>
        </w:rPr>
        <w:t>Possess excellent interpersonal, communication and analytical skills with demonstrated abilities in customer relationship management.</w:t>
      </w:r>
    </w:p>
    <w:p w:rsidR="00065611" w:rsidRPr="008947AD" w:rsidRDefault="00065611" w:rsidP="00065611">
      <w:pPr>
        <w:widowControl w:val="0"/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Organisational Experience</w:t>
      </w:r>
    </w:p>
    <w:p w:rsidR="001F24C1" w:rsidRPr="008947AD" w:rsidRDefault="001F24C1">
      <w:pPr>
        <w:rPr>
          <w:rFonts w:ascii="Palatino Linotype" w:hAnsi="Palatino Linotype" w:cs="Palatino Linotype"/>
          <w:sz w:val="8"/>
          <w:szCs w:val="8"/>
        </w:rPr>
      </w:pPr>
    </w:p>
    <w:p w:rsidR="001F24C1" w:rsidRPr="008947AD" w:rsidRDefault="00992CA8">
      <w:pPr>
        <w:rPr>
          <w:rFonts w:ascii="Palatino Linotype" w:hAnsi="Palatino Linotype" w:cs="Palatino Linotype"/>
          <w:b/>
          <w:bCs/>
          <w:sz w:val="20"/>
          <w:szCs w:val="20"/>
          <w:u w:val="single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  <w:u w:val="single"/>
        </w:rPr>
        <w:t>Tenure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ab/>
        <w:t xml:space="preserve">                                                     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  <w:u w:val="single"/>
        </w:rPr>
        <w:t>Company Name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ab/>
        <w:t xml:space="preserve">           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ab/>
        <w:t xml:space="preserve">                           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  <w:u w:val="single"/>
        </w:rPr>
        <w:t>Designation</w:t>
      </w:r>
    </w:p>
    <w:p w:rsidR="00322CB7" w:rsidRPr="00A415C9" w:rsidRDefault="00322CB7">
      <w:pPr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322CB7" w:rsidRPr="008947AD" w:rsidRDefault="00322CB7">
      <w:pPr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From 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>16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  <w:vertAlign w:val="superscript"/>
        </w:rPr>
        <w:t>th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</w:t>
      </w:r>
      <w:proofErr w:type="gramStart"/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>Ju</w:t>
      </w:r>
      <w:r w:rsidR="00065611" w:rsidRPr="008947AD">
        <w:rPr>
          <w:rFonts w:ascii="Palatino Linotype" w:hAnsi="Palatino Linotype" w:cs="Palatino Linotype"/>
          <w:b/>
          <w:sz w:val="20"/>
          <w:szCs w:val="20"/>
        </w:rPr>
        <w:t>l</w:t>
      </w:r>
      <w:r w:rsidR="00CF2883">
        <w:rPr>
          <w:rFonts w:ascii="Palatino Linotype" w:hAnsi="Palatino Linotype" w:cs="Palatino Linotype"/>
          <w:b/>
          <w:bCs/>
          <w:sz w:val="20"/>
          <w:szCs w:val="20"/>
        </w:rPr>
        <w:t>y  2018</w:t>
      </w:r>
      <w:proofErr w:type="gramEnd"/>
      <w:r w:rsidR="00CF2883">
        <w:rPr>
          <w:rFonts w:ascii="Palatino Linotype" w:hAnsi="Palatino Linotype" w:cs="Palatino Linotype"/>
          <w:b/>
          <w:bCs/>
          <w:sz w:val="20"/>
          <w:szCs w:val="20"/>
        </w:rPr>
        <w:t xml:space="preserve">                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    </w:t>
      </w:r>
      <w:r w:rsidR="00CF2883">
        <w:rPr>
          <w:rFonts w:ascii="Palatino Linotype" w:hAnsi="Palatino Linotype" w:cs="Palatino Linotype"/>
          <w:b/>
          <w:bCs/>
          <w:sz w:val="20"/>
          <w:szCs w:val="20"/>
        </w:rPr>
        <w:t xml:space="preserve"> </w:t>
      </w:r>
      <w:r w:rsidR="00065611" w:rsidRPr="008947AD">
        <w:rPr>
          <w:rFonts w:ascii="Palatino Linotype" w:hAnsi="Palatino Linotype" w:cs="Arial"/>
          <w:b/>
          <w:iCs/>
          <w:sz w:val="20"/>
          <w:szCs w:val="20"/>
          <w:shd w:val="clear" w:color="auto" w:fill="FFFFFF"/>
        </w:rPr>
        <w:t>Lakshmi Vi</w:t>
      </w:r>
      <w:r w:rsidR="00065611" w:rsidRPr="008947AD">
        <w:rPr>
          <w:rFonts w:ascii="Palatino Linotype" w:hAnsi="Palatino Linotype" w:cs="Palatino Linotype"/>
          <w:b/>
          <w:iCs/>
          <w:sz w:val="20"/>
          <w:szCs w:val="20"/>
        </w:rPr>
        <w:t>las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Bank Ltd, Hyderabad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ab/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ab/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ab/>
      </w:r>
      <w:r w:rsidR="00CF2883">
        <w:rPr>
          <w:rFonts w:ascii="Palatino Linotype" w:hAnsi="Palatino Linotype" w:cs="Palatino Linotype"/>
          <w:b/>
          <w:bCs/>
          <w:sz w:val="20"/>
          <w:szCs w:val="20"/>
        </w:rPr>
        <w:t xml:space="preserve">       </w:t>
      </w:r>
      <w:r w:rsidR="00CF2883">
        <w:rPr>
          <w:rFonts w:ascii="Palatino Linotype" w:hAnsi="Palatino Linotype" w:cs="Palatino Linotype"/>
          <w:b/>
          <w:bCs/>
          <w:sz w:val="20"/>
          <w:szCs w:val="20"/>
        </w:rPr>
        <w:tab/>
        <w:t xml:space="preserve">        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>Chief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Manager</w:t>
      </w:r>
    </w:p>
    <w:p w:rsidR="00322CB7" w:rsidRPr="008947AD" w:rsidRDefault="00322CB7">
      <w:pPr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1F24C1" w:rsidRPr="008947AD" w:rsidRDefault="0089689F">
      <w:pPr>
        <w:rPr>
          <w:rFonts w:ascii="Palatino Linotype" w:hAnsi="Palatino Linotype" w:cs="Palatino Linotype"/>
          <w:b/>
          <w:b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From 14/08/</w:t>
      </w:r>
      <w:r w:rsidR="005F34E7" w:rsidRPr="008947AD">
        <w:rPr>
          <w:rFonts w:ascii="Palatino Linotype" w:hAnsi="Palatino Linotype" w:cs="Palatino Linotype"/>
          <w:b/>
          <w:bCs/>
          <w:sz w:val="20"/>
          <w:szCs w:val="20"/>
        </w:rPr>
        <w:t>2013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to 07/07/2018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   </w:t>
      </w:r>
      <w:r w:rsidR="00992CA8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HDFC Bank Ltd, Hyderabad                                                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Senior </w:t>
      </w:r>
      <w:r w:rsidR="00992CA8" w:rsidRPr="008947AD">
        <w:rPr>
          <w:rFonts w:ascii="Palatino Linotype" w:hAnsi="Palatino Linotype" w:cs="Palatino Linotype"/>
          <w:b/>
          <w:bCs/>
          <w:sz w:val="20"/>
          <w:szCs w:val="20"/>
        </w:rPr>
        <w:t>Manager</w:t>
      </w:r>
    </w:p>
    <w:p w:rsidR="001F24C1" w:rsidRPr="008947AD" w:rsidRDefault="001F24C1">
      <w:pPr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1F24C1" w:rsidRPr="008947AD" w:rsidRDefault="00992CA8">
      <w:pPr>
        <w:rPr>
          <w:rFonts w:ascii="Palatino Linotype" w:hAnsi="Palatino Linotype" w:cs="Palatino Linotype"/>
          <w:b/>
          <w:b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Fro</w:t>
      </w:r>
      <w:r w:rsidR="00CF2883">
        <w:rPr>
          <w:rFonts w:ascii="Palatino Linotype" w:hAnsi="Palatino Linotype" w:cs="Palatino Linotype"/>
          <w:b/>
          <w:bCs/>
          <w:sz w:val="20"/>
          <w:szCs w:val="20"/>
        </w:rPr>
        <w:t xml:space="preserve">m 27/04/2010 to 13/08/2013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ING </w:t>
      </w:r>
      <w:proofErr w:type="spellStart"/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Vysya</w:t>
      </w:r>
      <w:proofErr w:type="spellEnd"/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Bank Ltd, Hyderabad                                       Sales Manager</w:t>
      </w:r>
    </w:p>
    <w:p w:rsidR="001F24C1" w:rsidRPr="00A415C9" w:rsidRDefault="001F24C1">
      <w:pPr>
        <w:snapToGrid w:val="0"/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1F24C1" w:rsidRPr="008947AD" w:rsidRDefault="00992CA8">
      <w:pPr>
        <w:snapToGrid w:val="0"/>
        <w:rPr>
          <w:rFonts w:ascii="Palatino Linotype" w:hAnsi="Palatino Linotype" w:cs="Palatino Linotype"/>
          <w:b/>
          <w:b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F</w:t>
      </w:r>
      <w:r w:rsidR="00CF2883">
        <w:rPr>
          <w:rFonts w:ascii="Palatino Linotype" w:hAnsi="Palatino Linotype" w:cs="Palatino Linotype"/>
          <w:b/>
          <w:bCs/>
          <w:sz w:val="20"/>
          <w:szCs w:val="20"/>
        </w:rPr>
        <w:t xml:space="preserve">rom 29/05/2006 to 26/04/2010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ICICI Lombard General Insurance Co Ltd Hyderabad 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Unit Sales Manager</w:t>
      </w:r>
    </w:p>
    <w:p w:rsidR="001F24C1" w:rsidRPr="00A415C9" w:rsidRDefault="001F24C1">
      <w:pPr>
        <w:snapToGrid w:val="0"/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Core Competencies</w:t>
      </w:r>
    </w:p>
    <w:p w:rsidR="001F24C1" w:rsidRPr="00A415C9" w:rsidRDefault="001F24C1">
      <w:pPr>
        <w:spacing w:line="240" w:lineRule="exact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Sales &amp; Marketing / Business Development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Implementing competent strategies for boosting business with a view to penetrate new accounts and expand existing ones for meeting pre-determined business objectives and targets.</w:t>
      </w:r>
    </w:p>
    <w:p w:rsidR="00322CB7" w:rsidRPr="008947AD" w:rsidRDefault="00322CB7" w:rsidP="00322CB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Identification of the potential customers, acquiring the account and capture the maximum share of the wallet size.</w:t>
      </w:r>
    </w:p>
    <w:p w:rsidR="005C250D" w:rsidRDefault="00992CA8" w:rsidP="00CF2883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Conducting product presentations &amp; promotional activities for market development &amp; brand visibility</w:t>
      </w:r>
      <w:r w:rsidR="00E978FB" w:rsidRPr="008947AD">
        <w:rPr>
          <w:rFonts w:ascii="Palatino Linotype" w:hAnsi="Palatino Linotype" w:cs="Palatino Linotype"/>
          <w:sz w:val="20"/>
          <w:szCs w:val="20"/>
        </w:rPr>
        <w:t>.</w:t>
      </w:r>
    </w:p>
    <w:p w:rsidR="00CF2883" w:rsidRPr="00CF2883" w:rsidRDefault="00CF2883" w:rsidP="00CF2883">
      <w:pPr>
        <w:tabs>
          <w:tab w:val="left" w:pos="360"/>
        </w:tabs>
        <w:spacing w:line="300" w:lineRule="exact"/>
        <w:ind w:left="360"/>
        <w:jc w:val="both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 w:rsidP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jc w:val="both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Channel Management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Evaluating performance &amp; monitor channel partner related activities for deeper market penetration.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Assisting the partners to meet their business targets and achieve profitable ROI.</w:t>
      </w:r>
    </w:p>
    <w:p w:rsidR="001F24C1" w:rsidRDefault="005F2B92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Providing necessary assistance to the channel partner.</w:t>
      </w:r>
    </w:p>
    <w:p w:rsidR="00034393" w:rsidRPr="008947AD" w:rsidRDefault="00034393" w:rsidP="00034393">
      <w:pPr>
        <w:spacing w:line="300" w:lineRule="exact"/>
        <w:ind w:left="360"/>
        <w:jc w:val="both"/>
        <w:rPr>
          <w:rFonts w:ascii="Palatino Linotype" w:hAnsi="Palatino Linotype" w:cs="Palatino Linotype"/>
          <w:sz w:val="20"/>
          <w:szCs w:val="20"/>
        </w:rPr>
      </w:pPr>
    </w:p>
    <w:p w:rsidR="00065611" w:rsidRPr="00A415C9" w:rsidRDefault="00065611" w:rsidP="00992CA8">
      <w:pPr>
        <w:tabs>
          <w:tab w:val="left" w:pos="360"/>
        </w:tabs>
        <w:jc w:val="both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 w:rsidP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jc w:val="both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lastRenderedPageBreak/>
        <w:t>Relationship Management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Managing customer centric forwarding customer instructions to the concerned department &amp; ensuring customer satisfaction by achieving delivery &amp; service quality norms.</w:t>
      </w:r>
    </w:p>
    <w:p w:rsidR="00992CA8" w:rsidRPr="008947AD" w:rsidRDefault="00992CA8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Interfacing with high net worth / mid-cap/ corporate clients for understanding their requirements &amp; suggesting the most viable solution and cultivating relations with them for customer retention &amp; securing repeat business.</w:t>
      </w:r>
    </w:p>
    <w:p w:rsidR="00EF5CC2" w:rsidRPr="008947AD" w:rsidRDefault="00EF5CC2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Responsible for the growth of the portfolio: Nurture existing relationship to generate business &amp; acquire new relationship – ensuring targets are met and there is availability of an increased revenue stream.</w:t>
      </w:r>
    </w:p>
    <w:p w:rsidR="00F37C67" w:rsidRPr="00A415C9" w:rsidRDefault="00F37C67" w:rsidP="00F37C67">
      <w:pPr>
        <w:spacing w:line="300" w:lineRule="exact"/>
        <w:ind w:left="360"/>
        <w:jc w:val="both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Team Management</w:t>
      </w:r>
    </w:p>
    <w:p w:rsidR="001F24C1" w:rsidRPr="008947AD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Training leading &amp; monitoring the performance of team members to ensure efficiency in process operations and meeting of individual &amp; group targets.</w:t>
      </w:r>
    </w:p>
    <w:p w:rsidR="00F37C67" w:rsidRPr="008947AD" w:rsidRDefault="00992CA8" w:rsidP="007362CF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Creating and sustaining a dynamic environment to foster development opportunities and motivates high performance amongst Team members.</w:t>
      </w:r>
    </w:p>
    <w:p w:rsidR="007362CF" w:rsidRPr="00A415C9" w:rsidRDefault="007362CF" w:rsidP="007362CF">
      <w:pPr>
        <w:spacing w:line="300" w:lineRule="exact"/>
        <w:ind w:left="360"/>
        <w:rPr>
          <w:rFonts w:ascii="Palatino Linotype" w:hAnsi="Palatino Linotype" w:cs="Palatino Linotype"/>
          <w:sz w:val="10"/>
          <w:szCs w:val="10"/>
        </w:rPr>
      </w:pPr>
    </w:p>
    <w:p w:rsidR="000C3854" w:rsidRPr="008947AD" w:rsidRDefault="00992CA8" w:rsidP="000C3854">
      <w:pPr>
        <w:pBdr>
          <w:bottom w:val="thinThickThinLargeGap" w:sz="2" w:space="1" w:color="auto"/>
        </w:pBdr>
        <w:tabs>
          <w:tab w:val="left" w:pos="0"/>
          <w:tab w:val="left" w:pos="720"/>
        </w:tabs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Highlights</w:t>
      </w:r>
    </w:p>
    <w:p w:rsidR="00174EA6" w:rsidRPr="008947AD" w:rsidRDefault="000C3854" w:rsidP="00174EA6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At </w:t>
      </w:r>
      <w:r w:rsidR="00174EA6" w:rsidRPr="008947AD">
        <w:rPr>
          <w:rFonts w:ascii="Palatino Linotype" w:hAnsi="Palatino Linotype" w:cs="Arial"/>
          <w:b/>
          <w:i/>
          <w:iCs/>
          <w:sz w:val="20"/>
          <w:szCs w:val="20"/>
          <w:shd w:val="clear" w:color="auto" w:fill="FFFFFF"/>
        </w:rPr>
        <w:t>Lakshmi Vi</w:t>
      </w:r>
      <w:r w:rsidR="00174EA6" w:rsidRPr="008947AD">
        <w:rPr>
          <w:rFonts w:ascii="Palatino Linotype" w:hAnsi="Palatino Linotype" w:cs="Palatino Linotype"/>
          <w:b/>
          <w:i/>
          <w:iCs/>
          <w:sz w:val="20"/>
          <w:szCs w:val="20"/>
        </w:rPr>
        <w:t>las</w:t>
      </w:r>
      <w:r w:rsidR="00174EA6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Bank</w:t>
      </w: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Ltd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- (</w:t>
      </w:r>
      <w:r w:rsidR="00920D1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Relationship Manager – Corporate Banking)</w:t>
      </w:r>
    </w:p>
    <w:p w:rsidR="00174EA6" w:rsidRPr="008947AD" w:rsidRDefault="00174EA6" w:rsidP="00BF58F0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Skilfully maintained responsibility for:</w:t>
      </w:r>
    </w:p>
    <w:p w:rsidR="000434FE" w:rsidRPr="00A415C9" w:rsidRDefault="000434FE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Acquisition </w:t>
      </w:r>
      <w:proofErr w:type="gramStart"/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of 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 new</w:t>
      </w:r>
      <w:proofErr w:type="gramEnd"/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 cl</w:t>
      </w:r>
      <w:r w:rsidR="0093222E" w:rsidRPr="00A415C9">
        <w:rPr>
          <w:rFonts w:ascii="Palatino Linotype" w:hAnsi="Palatino Linotype" w:cs="Calibri"/>
          <w:sz w:val="18"/>
          <w:szCs w:val="18"/>
          <w:lang w:val="en-IN"/>
        </w:rPr>
        <w:t>ients in Corporate B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>anking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r w:rsidR="0093222E" w:rsidRPr="00A415C9">
        <w:rPr>
          <w:rFonts w:ascii="Palatino Linotype" w:hAnsi="Palatino Linotype" w:cs="Calibri"/>
          <w:sz w:val="18"/>
          <w:szCs w:val="18"/>
          <w:lang w:val="en-IN"/>
        </w:rPr>
        <w:t xml:space="preserve">/ Mid Corporate Banking 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>segment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 and managing existing </w:t>
      </w:r>
      <w:r w:rsidR="0093222E" w:rsidRPr="00A415C9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>relationship for assigned portfolio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. </w:t>
      </w:r>
    </w:p>
    <w:p w:rsidR="0093222E" w:rsidRPr="00A415C9" w:rsidRDefault="0093222E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Corporate B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anking 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/ Mid Corporate Banking 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customer segment – </w:t>
      </w:r>
      <w:r w:rsidR="00034393">
        <w:rPr>
          <w:rFonts w:ascii="Palatino Linotype" w:hAnsi="Palatino Linotype" w:cs="Calibri"/>
          <w:sz w:val="18"/>
          <w:szCs w:val="18"/>
          <w:lang w:val="en-IN"/>
        </w:rPr>
        <w:t>C</w:t>
      </w:r>
      <w:r w:rsidR="000434FE" w:rsidRPr="00A415C9">
        <w:rPr>
          <w:rFonts w:ascii="Palatino Linotype" w:hAnsi="Palatino Linotype" w:cs="Calibri"/>
          <w:sz w:val="18"/>
          <w:szCs w:val="18"/>
          <w:lang w:val="en-IN"/>
        </w:rPr>
        <w:t xml:space="preserve">orporate customer </w:t>
      </w:r>
      <w:r w:rsidR="00034393">
        <w:rPr>
          <w:rFonts w:ascii="Palatino Linotype" w:hAnsi="Palatino Linotype" w:cs="Calibri"/>
          <w:sz w:val="18"/>
          <w:szCs w:val="18"/>
          <w:lang w:val="en-IN"/>
        </w:rPr>
        <w:t>with turnover more than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proofErr w:type="spellStart"/>
      <w:r w:rsidRPr="00A415C9">
        <w:rPr>
          <w:rFonts w:ascii="Palatino Linotype" w:hAnsi="Palatino Linotype" w:cs="Calibri"/>
          <w:sz w:val="18"/>
          <w:szCs w:val="18"/>
          <w:lang w:val="en-IN"/>
        </w:rPr>
        <w:t>Rs</w:t>
      </w:r>
      <w:proofErr w:type="spellEnd"/>
      <w:r w:rsidRPr="00A415C9">
        <w:rPr>
          <w:rFonts w:ascii="Palatino Linotype" w:hAnsi="Palatino Linotype" w:cs="Calibri"/>
          <w:sz w:val="18"/>
          <w:szCs w:val="18"/>
          <w:lang w:val="en-IN"/>
        </w:rPr>
        <w:t>.</w:t>
      </w:r>
      <w:r w:rsidR="00034393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>75</w:t>
      </w:r>
      <w:r w:rsidR="000E1C9F" w:rsidRPr="00A415C9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r w:rsidR="000434FE" w:rsidRPr="00A415C9">
        <w:rPr>
          <w:rFonts w:ascii="Palatino Linotype" w:hAnsi="Palatino Linotype" w:cs="Calibri"/>
          <w:sz w:val="18"/>
          <w:szCs w:val="18"/>
          <w:lang w:val="en-IN"/>
        </w:rPr>
        <w:t>Crores.</w:t>
      </w:r>
    </w:p>
    <w:p w:rsidR="00BF58F0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Deepening and maintaining existing customers.</w:t>
      </w:r>
    </w:p>
    <w:p w:rsidR="0093222E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Marketing all bank’s products – assets, Trade finance, forex, current account, salary accounts and Third party products to corporate clients.</w:t>
      </w:r>
    </w:p>
    <w:p w:rsidR="0093222E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Maximising customer profitability from each relationship, by managing the product sale across the segments.</w:t>
      </w:r>
    </w:p>
    <w:p w:rsidR="0093222E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Compliance of sanction conditions.</w:t>
      </w:r>
    </w:p>
    <w:p w:rsidR="0093222E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Maintain the asset status of the clients as standard.</w:t>
      </w:r>
    </w:p>
    <w:p w:rsidR="00BF58F0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Identifying early warning signals, and exit relationships that are showing insipient risk.</w:t>
      </w:r>
    </w:p>
    <w:p w:rsidR="000C3854" w:rsidRPr="008947AD" w:rsidRDefault="000C3854">
      <w:pPr>
        <w:spacing w:line="260" w:lineRule="exact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At HDFC Bank Ltd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- (</w:t>
      </w:r>
      <w:r w:rsidR="00920D1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Relationship Manager – Emerging Corporate Group)</w:t>
      </w:r>
    </w:p>
    <w:p w:rsidR="00251E4A" w:rsidRPr="008947AD" w:rsidRDefault="00992CA8" w:rsidP="00251E4A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Skilfully maintained responsibility for:</w:t>
      </w:r>
    </w:p>
    <w:p w:rsidR="00EF5CC2" w:rsidRPr="00A415C9" w:rsidRDefault="005C250D" w:rsidP="00251E4A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A</w:t>
      </w:r>
      <w:r w:rsidR="00103817" w:rsidRPr="00A415C9">
        <w:rPr>
          <w:rFonts w:ascii="Palatino Linotype" w:hAnsi="Palatino Linotype" w:cs="Palatino Linotype"/>
          <w:sz w:val="18"/>
          <w:szCs w:val="18"/>
        </w:rPr>
        <w:t>cquisition</w:t>
      </w:r>
      <w:r w:rsidR="00251E4A" w:rsidRPr="00A415C9">
        <w:rPr>
          <w:rFonts w:ascii="Palatino Linotype" w:hAnsi="Palatino Linotype" w:cs="Palatino Linotype"/>
          <w:sz w:val="18"/>
          <w:szCs w:val="18"/>
        </w:rPr>
        <w:t xml:space="preserve"> 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of </w:t>
      </w:r>
      <w:r w:rsidR="00251E4A" w:rsidRPr="00A415C9">
        <w:rPr>
          <w:rFonts w:ascii="Palatino Linotype" w:hAnsi="Palatino Linotype" w:cs="Palatino Linotype"/>
          <w:sz w:val="18"/>
          <w:szCs w:val="18"/>
        </w:rPr>
        <w:t>new</w:t>
      </w:r>
      <w:r w:rsidR="00001C14" w:rsidRPr="00A415C9">
        <w:rPr>
          <w:rFonts w:ascii="Palatino Linotype" w:hAnsi="Palatino Linotype" w:cs="Palatino Linotype"/>
          <w:sz w:val="18"/>
          <w:szCs w:val="18"/>
        </w:rPr>
        <w:t xml:space="preserve"> 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Clients </w:t>
      </w:r>
      <w:r w:rsidR="00001C14" w:rsidRPr="00A415C9">
        <w:rPr>
          <w:rFonts w:ascii="Palatino Linotype" w:hAnsi="Palatino Linotype" w:cs="Palatino Linotype"/>
          <w:sz w:val="18"/>
          <w:szCs w:val="18"/>
        </w:rPr>
        <w:t xml:space="preserve">and managing existing relationship </w:t>
      </w:r>
      <w:r w:rsidR="00103817" w:rsidRPr="00A415C9">
        <w:rPr>
          <w:rFonts w:ascii="Palatino Linotype" w:hAnsi="Palatino Linotype" w:cs="Palatino Linotype"/>
          <w:sz w:val="18"/>
          <w:szCs w:val="18"/>
        </w:rPr>
        <w:t>for assigned portfolio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>.</w:t>
      </w:r>
    </w:p>
    <w:p w:rsidR="0054096F" w:rsidRPr="00A415C9" w:rsidRDefault="00190193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the growth of the portfolio: Nurture existing relationship to generate business &amp; acquire new relationship – ensuring targets are met and there is availability of an increased revenue stream.</w:t>
      </w:r>
    </w:p>
    <w:p w:rsidR="005C250D" w:rsidRPr="00A415C9" w:rsidRDefault="005C250D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Identification of the potential customers, acquiring the account and capture the maximum share of the wallet size.</w:t>
      </w:r>
    </w:p>
    <w:p w:rsidR="0054096F" w:rsidRPr="00A415C9" w:rsidRDefault="0054096F" w:rsidP="00375DE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/>
          <w:sz w:val="18"/>
          <w:szCs w:val="18"/>
        </w:rPr>
        <w:t>Identifying cross sell &amp; revenue increasing opportunity: Cross – sell of products like CMS, ENET, FX, POS PG, Salary accounts FDs etc.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 </w:t>
      </w:r>
    </w:p>
    <w:p w:rsidR="005C250D" w:rsidRPr="00A415C9" w:rsidRDefault="005C250D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Value Chain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Liability :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Tapping the supply chain of the customers like the promoters, directors, vendors, clients, franchisees accounts.</w:t>
      </w:r>
    </w:p>
    <w:p w:rsidR="0054096F" w:rsidRPr="00A415C9" w:rsidRDefault="0054096F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Focus of Digital Initiatives &amp; Electronic migrations (Cross – sale of products like ENET, PG,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TON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etc).</w:t>
      </w:r>
    </w:p>
    <w:p w:rsidR="0054096F" w:rsidRPr="00A415C9" w:rsidRDefault="0054096F" w:rsidP="00B202A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Effective Client management and resolutions of customer queries / complaints.</w:t>
      </w:r>
    </w:p>
    <w:p w:rsidR="00A30AB1" w:rsidRPr="00A415C9" w:rsidRDefault="00190193" w:rsidP="00B202A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Understanding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clients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requirements for credit facilities, preparation of CAMs, ensuring timely disbursement of the facility, regularly interacting with client, getting market intelligence and ensuring the quality of credit.</w:t>
      </w:r>
    </w:p>
    <w:p w:rsidR="00496287" w:rsidRPr="008947AD" w:rsidRDefault="00B202A3" w:rsidP="002E1776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Credit Management, Compliance, Housekeeping &amp;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Exceptions :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Includes getting CAM prepared, SRM, timely renewals, obtaining and closing deferrals, preparation of call memos, quarterly results, TOD management, Documents – Pre – Sanction and Post – </w:t>
      </w:r>
      <w:r w:rsidR="005C250D" w:rsidRPr="00A415C9">
        <w:rPr>
          <w:rFonts w:ascii="Palatino Linotype" w:hAnsi="Palatino Linotype" w:cs="Palatino Linotype"/>
          <w:sz w:val="18"/>
          <w:szCs w:val="18"/>
        </w:rPr>
        <w:t>Sanction</w:t>
      </w:r>
      <w:r w:rsidRPr="00A415C9">
        <w:rPr>
          <w:rFonts w:ascii="Palatino Linotype" w:hAnsi="Palatino Linotype" w:cs="Palatino Linotype"/>
          <w:sz w:val="18"/>
          <w:szCs w:val="18"/>
        </w:rPr>
        <w:t>.</w:t>
      </w:r>
    </w:p>
    <w:p w:rsidR="001F24C1" w:rsidRPr="00034393" w:rsidRDefault="001F24C1" w:rsidP="005C250D">
      <w:pPr>
        <w:spacing w:line="300" w:lineRule="exact"/>
        <w:rPr>
          <w:rFonts w:ascii="Palatino Linotype" w:hAnsi="Palatino Linotype" w:cs="Palatino Linotype"/>
          <w:sz w:val="8"/>
          <w:szCs w:val="8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Achievements in HDFC Bank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- (</w:t>
      </w:r>
      <w:r w:rsidR="00920D1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Relationship Manager – Emerging Corporate Group)</w:t>
      </w:r>
    </w:p>
    <w:p w:rsidR="00A93B33" w:rsidRPr="00A415C9" w:rsidRDefault="00A93B33" w:rsidP="00A93B3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Rated Outstanding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Performer  in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annual appraisal of FY 2014-2015, FY 2015-2016 &amp; FY 2016-2017 Financial Year.</w:t>
      </w:r>
    </w:p>
    <w:p w:rsidR="00B47B57" w:rsidRPr="00A415C9" w:rsidRDefault="00B47B57" w:rsidP="00B47B57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100% target achieved in terms of YTD AM</w:t>
      </w:r>
      <w:r w:rsidR="00F9011D" w:rsidRPr="00A415C9">
        <w:rPr>
          <w:rFonts w:ascii="Palatino Linotype" w:hAnsi="Palatino Linotype" w:cs="Palatino Linotype"/>
          <w:sz w:val="18"/>
          <w:szCs w:val="18"/>
        </w:rPr>
        <w:t>B &amp; EOP Balanc</w:t>
      </w:r>
      <w:r w:rsidR="005B7DC6" w:rsidRPr="00A415C9">
        <w:rPr>
          <w:rFonts w:ascii="Palatino Linotype" w:hAnsi="Palatino Linotype" w:cs="Palatino Linotype"/>
          <w:sz w:val="18"/>
          <w:szCs w:val="18"/>
        </w:rPr>
        <w:t>es for the FY 13-14, FY 14-</w:t>
      </w:r>
      <w:r w:rsidR="00F9011D" w:rsidRPr="00A415C9">
        <w:rPr>
          <w:rFonts w:ascii="Palatino Linotype" w:hAnsi="Palatino Linotype" w:cs="Palatino Linotype"/>
          <w:sz w:val="18"/>
          <w:szCs w:val="18"/>
        </w:rPr>
        <w:t>15,</w:t>
      </w:r>
      <w:r w:rsidR="005B7DC6" w:rsidRPr="00A415C9">
        <w:rPr>
          <w:rFonts w:ascii="Palatino Linotype" w:hAnsi="Palatino Linotype" w:cs="Palatino Linotype"/>
          <w:sz w:val="18"/>
          <w:szCs w:val="18"/>
        </w:rPr>
        <w:t xml:space="preserve"> FY 15-</w:t>
      </w:r>
      <w:r w:rsidR="00965472" w:rsidRPr="00A415C9">
        <w:rPr>
          <w:rFonts w:ascii="Palatino Linotype" w:hAnsi="Palatino Linotype" w:cs="Palatino Linotype"/>
          <w:sz w:val="18"/>
          <w:szCs w:val="18"/>
        </w:rPr>
        <w:t xml:space="preserve">16 </w:t>
      </w:r>
      <w:r w:rsidR="00F9011D" w:rsidRPr="00A415C9">
        <w:rPr>
          <w:rFonts w:ascii="Palatino Linotype" w:hAnsi="Palatino Linotype" w:cs="Palatino Linotype"/>
          <w:sz w:val="18"/>
          <w:szCs w:val="18"/>
        </w:rPr>
        <w:t>&amp; FY 1</w:t>
      </w:r>
      <w:r w:rsidR="005B7DC6" w:rsidRPr="00A415C9">
        <w:rPr>
          <w:rFonts w:ascii="Palatino Linotype" w:hAnsi="Palatino Linotype" w:cs="Palatino Linotype"/>
          <w:sz w:val="18"/>
          <w:szCs w:val="18"/>
        </w:rPr>
        <w:t>6-17.</w:t>
      </w:r>
    </w:p>
    <w:p w:rsidR="005F2B92" w:rsidRPr="00A415C9" w:rsidRDefault="005F2B92" w:rsidP="00B47B57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lastRenderedPageBreak/>
        <w:t xml:space="preserve">Consecutive </w:t>
      </w:r>
      <w:r w:rsidR="00965472" w:rsidRPr="00A415C9">
        <w:rPr>
          <w:rFonts w:ascii="Palatino Linotype" w:hAnsi="Palatino Linotype" w:cs="Palatino Linotype"/>
          <w:sz w:val="18"/>
          <w:szCs w:val="18"/>
        </w:rPr>
        <w:t>3</w:t>
      </w:r>
      <w:r w:rsidRPr="00A415C9">
        <w:rPr>
          <w:rFonts w:ascii="Palatino Linotype" w:hAnsi="Palatino Linotype" w:cs="Palatino Linotype"/>
          <w:sz w:val="18"/>
          <w:szCs w:val="18"/>
          <w:vertAlign w:val="superscript"/>
        </w:rPr>
        <w:t>nd</w:t>
      </w:r>
      <w:r w:rsidRPr="00A415C9">
        <w:rPr>
          <w:rFonts w:ascii="Palatino Linotype" w:hAnsi="Palatino Linotype" w:cs="Palatino Linotype"/>
          <w:sz w:val="18"/>
          <w:szCs w:val="18"/>
        </w:rPr>
        <w:t xml:space="preserve"> year 100% target achieved in terms of AMB, EOP &amp; </w:t>
      </w:r>
      <w:proofErr w:type="spellStart"/>
      <w:r w:rsidRPr="00A415C9">
        <w:rPr>
          <w:rFonts w:ascii="Palatino Linotype" w:hAnsi="Palatino Linotype" w:cs="Palatino Linotype"/>
          <w:sz w:val="18"/>
          <w:szCs w:val="18"/>
        </w:rPr>
        <w:t>No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>s</w:t>
      </w:r>
      <w:proofErr w:type="spellEnd"/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 in Liability business of the Vertical.</w:t>
      </w:r>
    </w:p>
    <w:p w:rsidR="005F2B92" w:rsidRPr="00A415C9" w:rsidRDefault="005F2B92" w:rsidP="00A93B3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Liability book of the vertical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 has touched all time high at 119 Cr for the FY 2016</w:t>
      </w:r>
      <w:r w:rsidR="00F664AF" w:rsidRPr="00A415C9">
        <w:rPr>
          <w:rFonts w:ascii="Palatino Linotype" w:hAnsi="Palatino Linotype" w:cs="Palatino Linotype"/>
          <w:sz w:val="18"/>
          <w:szCs w:val="18"/>
        </w:rPr>
        <w:t>-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>2017</w:t>
      </w:r>
      <w:r w:rsidRPr="00A415C9">
        <w:rPr>
          <w:rFonts w:ascii="Palatino Linotype" w:hAnsi="Palatino Linotype" w:cs="Palatino Linotype"/>
          <w:sz w:val="18"/>
          <w:szCs w:val="18"/>
        </w:rPr>
        <w:t>.</w:t>
      </w:r>
    </w:p>
    <w:p w:rsidR="00BF58F0" w:rsidRPr="00A415C9" w:rsidRDefault="00965472" w:rsidP="005E449E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Construction Loan Disbursement 200% in the FY 2015-2016 against assigned targe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>t</w:t>
      </w:r>
      <w:r w:rsidRPr="00A415C9">
        <w:rPr>
          <w:rFonts w:ascii="Palatino Linotype" w:hAnsi="Palatino Linotype" w:cs="Palatino Linotype"/>
          <w:sz w:val="18"/>
          <w:szCs w:val="18"/>
        </w:rPr>
        <w:t>.</w:t>
      </w:r>
    </w:p>
    <w:p w:rsidR="0093222E" w:rsidRPr="008947AD" w:rsidRDefault="0093222E" w:rsidP="0093222E">
      <w:pPr>
        <w:spacing w:line="300" w:lineRule="exact"/>
        <w:ind w:left="720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At ING </w:t>
      </w:r>
      <w:proofErr w:type="spellStart"/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Vysya</w:t>
      </w:r>
      <w:proofErr w:type="spellEnd"/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Bank Ltd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- (Sales Manager – Liabilities Sales)</w:t>
      </w:r>
    </w:p>
    <w:p w:rsidR="001F24C1" w:rsidRPr="00A415C9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A415C9">
        <w:rPr>
          <w:rFonts w:ascii="Palatino Linotype" w:hAnsi="Palatino Linotype" w:cs="Palatino Linotype"/>
          <w:sz w:val="20"/>
          <w:szCs w:val="20"/>
        </w:rPr>
        <w:t>Skilfully maintained responsibility for: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Maintaining a healthy growth of portfolio of the vertical –Liabilities Sales.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acquiring the HNI client (LFP’S) and Cross sale of Fee Product.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Manpower recruitment, training and ensure less attrition.</w:t>
      </w:r>
    </w:p>
    <w:p w:rsidR="001F24C1" w:rsidRPr="00A415C9" w:rsidRDefault="00992CA8" w:rsidP="0034295D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control of Depletion of Accounts.</w:t>
      </w:r>
    </w:p>
    <w:p w:rsidR="001F24C1" w:rsidRPr="00A415C9" w:rsidRDefault="00992CA8" w:rsidP="0034295D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increasing FTM Averages for all the new account open from April to March</w:t>
      </w:r>
    </w:p>
    <w:p w:rsidR="00BB0E1C" w:rsidRPr="00A415C9" w:rsidRDefault="00992CA8" w:rsidP="00BB0E1C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Micro Marketing Activities for generating leads &amp; creating Brand awareness &amp; Visibility.</w:t>
      </w:r>
    </w:p>
    <w:p w:rsidR="00174EA6" w:rsidRPr="008947AD" w:rsidRDefault="00174EA6" w:rsidP="002C4590">
      <w:pPr>
        <w:spacing w:line="300" w:lineRule="exact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Achievements in ING </w:t>
      </w:r>
      <w:proofErr w:type="spellStart"/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Vysya</w:t>
      </w:r>
      <w:proofErr w:type="spellEnd"/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Bank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- (Sales Manager – Liabilities Sales)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At First quarter ending branches CASA balance was at 150% against the assigned target.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100% target achieved in terms of nos. For the FY 2010-2011.</w:t>
      </w:r>
    </w:p>
    <w:p w:rsidR="00D65FFF" w:rsidRPr="008947AD" w:rsidRDefault="00992CA8" w:rsidP="00BF58F0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A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S Rao Nagar Branch has touched all time high CASA Growth (810%) for the FY 2010- 2011 compare to FY 2009-2010.   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   </w:t>
      </w:r>
    </w:p>
    <w:p w:rsidR="00BF58F0" w:rsidRPr="008947AD" w:rsidRDefault="00BF58F0" w:rsidP="00BF58F0">
      <w:pPr>
        <w:spacing w:line="300" w:lineRule="exact"/>
        <w:ind w:left="720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At ICICI Lombard General Insurance</w:t>
      </w:r>
      <w:r w:rsidR="00331558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-(Unit Sales Manager – General Insurance  Sales) </w:t>
      </w:r>
    </w:p>
    <w:p w:rsidR="001F24C1" w:rsidRPr="008947AD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Skilfully maintained responsibility for: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Co-ordinate with 3 ICICI Bank Branch Managers and their regional head for insurance business.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Generating general insurance from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the I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>&amp;S channel &amp; Branch Channel of ICICI Bank.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Maintaining a healthy growth of portfolio of the vertical –Branch Banking Group.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Achieving GI target given to the cluster of ICICI Bank branches.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Retention of (Health &amp; Motor Policies)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Well verse with complete product portfolio of General Insurance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selling all kind of General Insurance Products (Motor, Health, Home, Travel, Personal Accident, Group Medical, Fire Insurance, Marine, and CAR etc.)</w:t>
      </w:r>
    </w:p>
    <w:p w:rsidR="001F24C1" w:rsidRPr="00A415C9" w:rsidRDefault="001F24C1">
      <w:pPr>
        <w:spacing w:line="300" w:lineRule="exact"/>
        <w:ind w:left="360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Achievement in ICICI Lombard General Insurance</w:t>
      </w:r>
      <w:r w:rsidR="00331558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-(Unit Sales Manager – General Insurance  Sales)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Two time Pan India No 4 USM</w:t>
      </w:r>
    </w:p>
    <w:p w:rsidR="001F24C1" w:rsidRPr="00A415C9" w:rsidRDefault="007A144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>
        <w:rPr>
          <w:rFonts w:ascii="Palatino Linotype" w:hAnsi="Palatino Linotype" w:cs="Palatino Linotype"/>
          <w:sz w:val="18"/>
          <w:szCs w:val="18"/>
        </w:rPr>
        <w:t xml:space="preserve">Always been in top 5 USM in Andhra Pradesh </w:t>
      </w:r>
      <w:r w:rsidR="00992CA8" w:rsidRPr="00A415C9">
        <w:rPr>
          <w:rFonts w:ascii="Palatino Linotype" w:hAnsi="Palatino Linotype" w:cs="Palatino Linotype"/>
          <w:sz w:val="18"/>
          <w:szCs w:val="18"/>
        </w:rPr>
        <w:t>in BBG Vertical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Invited for Zonal summit @ Bangalore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Branches which I managed have qualified the entire National and Local level contest during my tuner.</w:t>
      </w:r>
    </w:p>
    <w:p w:rsidR="001F24C1" w:rsidRPr="00A415C9" w:rsidRDefault="001F24C1">
      <w:pPr>
        <w:spacing w:line="300" w:lineRule="exact"/>
        <w:ind w:left="720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IT Skills - MS-Office &amp; MS Excels</w:t>
      </w:r>
    </w:p>
    <w:p w:rsidR="001F24C1" w:rsidRPr="00A415C9" w:rsidRDefault="001F24C1">
      <w:pPr>
        <w:spacing w:before="60" w:after="60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Qualifications</w:t>
      </w:r>
    </w:p>
    <w:p w:rsidR="001F24C1" w:rsidRPr="00A415C9" w:rsidRDefault="001F24C1">
      <w:pPr>
        <w:ind w:hanging="120"/>
        <w:rPr>
          <w:rFonts w:ascii="Palatino Linotype" w:hAnsi="Palatino Linotype" w:cs="Palatino Linotype"/>
          <w:color w:val="0000FF"/>
          <w:sz w:val="10"/>
          <w:szCs w:val="10"/>
        </w:rPr>
      </w:pPr>
    </w:p>
    <w:p w:rsidR="00474E39" w:rsidRDefault="00CF2883" w:rsidP="00973D4A">
      <w:pPr>
        <w:spacing w:line="240" w:lineRule="exac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2020    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>Pursuing</w:t>
      </w:r>
      <w:r w:rsidR="00973D4A" w:rsidRPr="008947AD">
        <w:rPr>
          <w:rFonts w:ascii="Palatino Linotype" w:hAnsi="Palatino Linotype" w:cs="Palatino Linotype"/>
          <w:sz w:val="20"/>
          <w:szCs w:val="20"/>
        </w:rPr>
        <w:t xml:space="preserve"> 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 xml:space="preserve">“Executive </w:t>
      </w:r>
      <w:r w:rsidR="00474E39">
        <w:rPr>
          <w:rFonts w:ascii="Palatino Linotype" w:hAnsi="Palatino Linotype" w:cs="Palatino Linotype"/>
          <w:b/>
          <w:sz w:val="20"/>
          <w:szCs w:val="20"/>
        </w:rPr>
        <w:t xml:space="preserve">Certificate 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>Program in Advance Corporate Finance &amp; Risk Management</w:t>
      </w:r>
      <w:r w:rsidR="00973D4A" w:rsidRPr="008947AD">
        <w:rPr>
          <w:rFonts w:ascii="Palatino Linotype" w:hAnsi="Palatino Linotype" w:cs="Palatino Linotype"/>
          <w:sz w:val="20"/>
          <w:szCs w:val="20"/>
        </w:rPr>
        <w:t>” from</w:t>
      </w:r>
    </w:p>
    <w:p w:rsidR="00973D4A" w:rsidRPr="00A415C9" w:rsidRDefault="00474E39" w:rsidP="00973D4A">
      <w:pPr>
        <w:spacing w:line="240" w:lineRule="exact"/>
        <w:rPr>
          <w:rFonts w:ascii="Palatino Linotype" w:hAnsi="Palatino Linotype" w:cs="Palatino Linotype"/>
          <w:b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           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“Indian</w:t>
      </w:r>
      <w:r>
        <w:rPr>
          <w:rFonts w:ascii="Palatino Linotype" w:hAnsi="Palatino Linotype" w:cs="Palatino Linotype"/>
          <w:b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Institute of</w:t>
      </w:r>
      <w:r>
        <w:rPr>
          <w:rFonts w:ascii="Palatino Linotype" w:hAnsi="Palatino Linotype" w:cs="Palatino Linotype"/>
          <w:b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Management Raipur”.</w:t>
      </w:r>
      <w:r w:rsidR="007A1443">
        <w:rPr>
          <w:rFonts w:ascii="Palatino Linotype" w:hAnsi="Palatino Linotype" w:cs="Palatino Linotype"/>
          <w:b/>
          <w:sz w:val="20"/>
          <w:szCs w:val="20"/>
        </w:rPr>
        <w:t xml:space="preserve"> (2</w:t>
      </w:r>
      <w:r w:rsidR="007A1443" w:rsidRPr="007A1443">
        <w:rPr>
          <w:rFonts w:ascii="Palatino Linotype" w:hAnsi="Palatino Linotype" w:cs="Palatino Linotype"/>
          <w:b/>
          <w:sz w:val="20"/>
          <w:szCs w:val="20"/>
          <w:vertAlign w:val="superscript"/>
        </w:rPr>
        <w:t>nd</w:t>
      </w:r>
      <w:r w:rsidR="007A1443">
        <w:rPr>
          <w:rFonts w:ascii="Palatino Linotype" w:hAnsi="Palatino Linotype" w:cs="Palatino Linotype"/>
          <w:b/>
          <w:sz w:val="20"/>
          <w:szCs w:val="20"/>
        </w:rPr>
        <w:t xml:space="preserve"> Batch from January 2020 to April 2020)</w:t>
      </w:r>
      <w:r w:rsidR="00973D4A" w:rsidRPr="008947AD">
        <w:rPr>
          <w:rFonts w:ascii="Palatino Linotype" w:hAnsi="Palatino Linotype" w:cs="Palatino Linotype"/>
          <w:sz w:val="20"/>
          <w:szCs w:val="20"/>
        </w:rPr>
        <w:t xml:space="preserve"> </w:t>
      </w:r>
      <w:r>
        <w:rPr>
          <w:rFonts w:ascii="Palatino Linotype" w:hAnsi="Palatino Linotype" w:cs="Palatino Linotype"/>
          <w:sz w:val="20"/>
          <w:szCs w:val="20"/>
        </w:rPr>
        <w:t xml:space="preserve">    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 xml:space="preserve"> </w:t>
      </w:r>
      <w:r w:rsidR="00A415C9">
        <w:rPr>
          <w:rFonts w:ascii="Palatino Linotype" w:hAnsi="Palatino Linotype" w:cs="Palatino Linotype"/>
          <w:b/>
          <w:sz w:val="20"/>
          <w:szCs w:val="20"/>
        </w:rPr>
        <w:t xml:space="preserve">                                                   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 xml:space="preserve">     </w:t>
      </w:r>
      <w:r w:rsidR="00973D4A" w:rsidRPr="008947AD">
        <w:rPr>
          <w:rFonts w:ascii="Palatino Linotype" w:hAnsi="Palatino Linotype" w:cs="Palatino Linotype"/>
          <w:sz w:val="20"/>
          <w:szCs w:val="20"/>
        </w:rPr>
        <w:t xml:space="preserve">   </w:t>
      </w:r>
    </w:p>
    <w:p w:rsidR="00973D4A" w:rsidRPr="008947AD" w:rsidRDefault="00973D4A">
      <w:pPr>
        <w:spacing w:line="240" w:lineRule="exact"/>
        <w:rPr>
          <w:rFonts w:ascii="Palatino Linotype" w:hAnsi="Palatino Linotype" w:cs="Palatino Linotype"/>
          <w:sz w:val="20"/>
          <w:szCs w:val="20"/>
        </w:rPr>
      </w:pPr>
    </w:p>
    <w:p w:rsidR="00A415C9" w:rsidRDefault="00992CA8" w:rsidP="00A415C9">
      <w:pPr>
        <w:spacing w:line="240" w:lineRule="exact"/>
        <w:rPr>
          <w:rFonts w:ascii="Palatino Linotype" w:hAnsi="Palatino Linotype" w:cs="Palatino Linotype"/>
          <w:b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2006</w:t>
      </w:r>
      <w:r w:rsidRPr="008947AD">
        <w:rPr>
          <w:rFonts w:ascii="Palatino Linotype" w:hAnsi="Palatino Linotype" w:cs="Palatino Linotype"/>
          <w:sz w:val="20"/>
          <w:szCs w:val="20"/>
        </w:rPr>
        <w:tab/>
      </w:r>
      <w:r w:rsidRPr="008947AD">
        <w:rPr>
          <w:rFonts w:ascii="Palatino Linotype" w:hAnsi="Palatino Linotype" w:cs="Palatino Linotype"/>
          <w:b/>
          <w:sz w:val="20"/>
          <w:szCs w:val="20"/>
        </w:rPr>
        <w:t>Post Graduate Diploma in Management (Marketing and Finance)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from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“School of Communication</w:t>
      </w:r>
    </w:p>
    <w:p w:rsidR="001F24C1" w:rsidRPr="00A415C9" w:rsidRDefault="00A415C9" w:rsidP="00A415C9">
      <w:pPr>
        <w:spacing w:line="240" w:lineRule="exact"/>
        <w:rPr>
          <w:rFonts w:ascii="Palatino Linotype" w:hAnsi="Palatino Linotype" w:cs="Palatino Linotype"/>
          <w:b/>
          <w:sz w:val="20"/>
          <w:szCs w:val="20"/>
        </w:rPr>
      </w:pPr>
      <w:r>
        <w:rPr>
          <w:rFonts w:ascii="Palatino Linotype" w:hAnsi="Palatino Linotype" w:cs="Palatino Linotype"/>
          <w:b/>
          <w:sz w:val="20"/>
          <w:szCs w:val="20"/>
        </w:rPr>
        <w:t xml:space="preserve">           </w:t>
      </w:r>
      <w:proofErr w:type="gramStart"/>
      <w:r w:rsidRPr="008947AD">
        <w:rPr>
          <w:rFonts w:ascii="Palatino Linotype" w:hAnsi="Palatino Linotype" w:cs="Palatino Linotype"/>
          <w:b/>
          <w:sz w:val="20"/>
          <w:szCs w:val="20"/>
        </w:rPr>
        <w:t>and</w:t>
      </w:r>
      <w:proofErr w:type="gramEnd"/>
      <w:r w:rsidRPr="008947AD">
        <w:rPr>
          <w:rFonts w:ascii="Palatino Linotype" w:hAnsi="Palatino Linotype" w:cs="Palatino Linotype"/>
          <w:b/>
          <w:sz w:val="20"/>
          <w:szCs w:val="20"/>
        </w:rPr>
        <w:t xml:space="preserve"> Management Studies, Cochin”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(13</w:t>
      </w:r>
      <w:r w:rsidRPr="008947AD">
        <w:rPr>
          <w:rFonts w:ascii="Palatino Linotype" w:hAnsi="Palatino Linotype" w:cs="Palatino Linotype"/>
          <w:b/>
          <w:bCs/>
          <w:sz w:val="20"/>
          <w:szCs w:val="20"/>
          <w:vertAlign w:val="superscript"/>
        </w:rPr>
        <w:t>th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Batch from July 2004 to April 2006)</w:t>
      </w:r>
      <w:r w:rsidR="00992CA8" w:rsidRPr="008947AD">
        <w:rPr>
          <w:rFonts w:ascii="Palatino Linotype" w:hAnsi="Palatino Linotype" w:cs="Palatino Linotype"/>
          <w:b/>
          <w:sz w:val="20"/>
          <w:szCs w:val="20"/>
        </w:rPr>
        <w:t xml:space="preserve"> </w:t>
      </w:r>
    </w:p>
    <w:p w:rsidR="00BF58F0" w:rsidRPr="008947AD" w:rsidRDefault="00BF58F0">
      <w:pPr>
        <w:spacing w:line="240" w:lineRule="exact"/>
        <w:ind w:hanging="120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spacing w:line="24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2000</w:t>
      </w:r>
      <w:r w:rsidRPr="008947AD">
        <w:rPr>
          <w:rFonts w:ascii="Palatino Linotype" w:hAnsi="Palatino Linotype" w:cs="Palatino Linotype"/>
          <w:sz w:val="20"/>
          <w:szCs w:val="20"/>
        </w:rPr>
        <w:tab/>
      </w:r>
      <w:r w:rsidRPr="008947AD">
        <w:rPr>
          <w:rFonts w:ascii="Palatino Linotype" w:hAnsi="Palatino Linotype" w:cs="Palatino Linotype"/>
          <w:b/>
          <w:sz w:val="20"/>
          <w:szCs w:val="20"/>
        </w:rPr>
        <w:t>Bachelors of Commerce (Honours)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with Accounts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from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“University of Calcutta”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>.</w:t>
      </w:r>
    </w:p>
    <w:p w:rsidR="001F24C1" w:rsidRPr="00B34D41" w:rsidRDefault="001F24C1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Personal Details</w:t>
      </w:r>
    </w:p>
    <w:p w:rsidR="007A1443" w:rsidRPr="00E1149C" w:rsidRDefault="00992CA8" w:rsidP="00E1149C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Date of Birth:</w:t>
      </w:r>
      <w:r w:rsidRPr="008947AD">
        <w:rPr>
          <w:rFonts w:ascii="Palatino Linotype" w:hAnsi="Palatino Linotype" w:cs="Palatino Linotype"/>
          <w:sz w:val="20"/>
          <w:szCs w:val="20"/>
        </w:rPr>
        <w:tab/>
        <w:t xml:space="preserve">               14th September 1979</w:t>
      </w:r>
    </w:p>
    <w:p w:rsidR="00C237BD" w:rsidRDefault="007A1443" w:rsidP="00C237BD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Residential Address:      Flat No </w:t>
      </w:r>
      <w:r w:rsidR="00992CA8" w:rsidRPr="008947AD">
        <w:rPr>
          <w:rFonts w:ascii="Palatino Linotype" w:hAnsi="Palatino Linotype" w:cs="Palatino Linotype"/>
          <w:sz w:val="20"/>
          <w:szCs w:val="20"/>
        </w:rPr>
        <w:t>3</w:t>
      </w:r>
      <w:r>
        <w:rPr>
          <w:rFonts w:ascii="Palatino Linotype" w:hAnsi="Palatino Linotype" w:cs="Palatino Linotype"/>
          <w:sz w:val="20"/>
          <w:szCs w:val="20"/>
        </w:rPr>
        <w:t>01</w:t>
      </w:r>
      <w:r w:rsidR="00992CA8" w:rsidRPr="008947AD">
        <w:rPr>
          <w:rFonts w:ascii="Palatino Linotype" w:hAnsi="Palatino Linotype" w:cs="Palatino Linotype"/>
          <w:sz w:val="20"/>
          <w:szCs w:val="20"/>
        </w:rPr>
        <w:t xml:space="preserve">, </w:t>
      </w:r>
      <w:r>
        <w:rPr>
          <w:rFonts w:ascii="Palatino Linotype" w:hAnsi="Palatino Linotype" w:cs="Palatino Linotype"/>
          <w:sz w:val="20"/>
          <w:szCs w:val="20"/>
        </w:rPr>
        <w:t>J P Maple Tree,</w:t>
      </w:r>
      <w:r w:rsidR="00992CA8" w:rsidRPr="008947AD">
        <w:rPr>
          <w:rFonts w:ascii="Palatino Linotype" w:hAnsi="Palatino Linotype" w:cs="Palatino Linotype"/>
          <w:sz w:val="20"/>
          <w:szCs w:val="20"/>
        </w:rPr>
        <w:t xml:space="preserve"> </w:t>
      </w:r>
      <w:r w:rsidR="00C237BD">
        <w:rPr>
          <w:rFonts w:ascii="Palatino Linotype" w:hAnsi="Palatino Linotype" w:cs="Palatino Linotype"/>
          <w:sz w:val="20"/>
          <w:szCs w:val="20"/>
        </w:rPr>
        <w:t>9</w:t>
      </w:r>
      <w:r w:rsidR="00C237BD" w:rsidRPr="00C237BD">
        <w:rPr>
          <w:rFonts w:ascii="Palatino Linotype" w:hAnsi="Palatino Linotype" w:cs="Palatino Linotype"/>
          <w:sz w:val="20"/>
          <w:szCs w:val="20"/>
          <w:vertAlign w:val="superscript"/>
        </w:rPr>
        <w:t>th</w:t>
      </w:r>
      <w:r w:rsidR="00C237BD">
        <w:rPr>
          <w:rFonts w:ascii="Palatino Linotype" w:hAnsi="Palatino Linotype" w:cs="Palatino Linotype"/>
          <w:sz w:val="20"/>
          <w:szCs w:val="20"/>
        </w:rPr>
        <w:t xml:space="preserve"> Cross, </w:t>
      </w:r>
      <w:proofErr w:type="spellStart"/>
      <w:r w:rsidR="00992CA8" w:rsidRPr="008947AD">
        <w:rPr>
          <w:rFonts w:ascii="Palatino Linotype" w:hAnsi="Palatino Linotype" w:cs="Palatino Linotype"/>
          <w:sz w:val="20"/>
          <w:szCs w:val="20"/>
        </w:rPr>
        <w:t>Hastinapuri</w:t>
      </w:r>
      <w:proofErr w:type="spellEnd"/>
      <w:r w:rsidR="00992CA8" w:rsidRPr="008947AD">
        <w:rPr>
          <w:rFonts w:ascii="Palatino Linotype" w:hAnsi="Palatino Linotype" w:cs="Palatino Linotype"/>
          <w:sz w:val="20"/>
          <w:szCs w:val="20"/>
        </w:rPr>
        <w:t xml:space="preserve"> Colony, </w:t>
      </w:r>
      <w:proofErr w:type="spellStart"/>
      <w:r w:rsidR="00992CA8" w:rsidRPr="008947AD">
        <w:rPr>
          <w:rFonts w:ascii="Palatino Linotype" w:hAnsi="Palatino Linotype" w:cs="Palatino Linotype"/>
          <w:sz w:val="20"/>
          <w:szCs w:val="20"/>
        </w:rPr>
        <w:t>Sainikpuri</w:t>
      </w:r>
      <w:proofErr w:type="spellEnd"/>
      <w:r w:rsidR="00C237BD">
        <w:rPr>
          <w:rFonts w:ascii="Palatino Linotype" w:hAnsi="Palatino Linotype" w:cs="Palatino Linotype"/>
          <w:sz w:val="20"/>
          <w:szCs w:val="20"/>
        </w:rPr>
        <w:t>,</w:t>
      </w:r>
    </w:p>
    <w:p w:rsidR="007A1443" w:rsidRPr="00C237BD" w:rsidRDefault="00C237BD" w:rsidP="00C237BD">
      <w:pPr>
        <w:spacing w:line="300" w:lineRule="exact"/>
        <w:ind w:left="360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                                           </w:t>
      </w:r>
      <w:proofErr w:type="spellStart"/>
      <w:r>
        <w:rPr>
          <w:rFonts w:ascii="Palatino Linotype" w:hAnsi="Palatino Linotype" w:cs="Palatino Linotype"/>
          <w:sz w:val="20"/>
          <w:szCs w:val="20"/>
        </w:rPr>
        <w:t>Secunderabad</w:t>
      </w:r>
      <w:proofErr w:type="spellEnd"/>
      <w:r>
        <w:rPr>
          <w:rFonts w:ascii="Palatino Linotype" w:hAnsi="Palatino Linotype" w:cs="Palatino Linotype"/>
          <w:sz w:val="20"/>
          <w:szCs w:val="20"/>
        </w:rPr>
        <w:t xml:space="preserve">, Telangana 500094.                                   </w:t>
      </w:r>
    </w:p>
    <w:sectPr w:rsidR="007A1443" w:rsidRPr="00C237BD" w:rsidSect="001F24C1">
      <w:pgSz w:w="11909" w:h="16834" w:code="9"/>
      <w:pgMar w:top="864" w:right="1008" w:bottom="864" w:left="1008" w:header="0" w:footer="0" w:gutter="0"/>
      <w:pgBorders w:offsetFrom="page">
        <w:top w:val="thinThickThinLargeGap" w:sz="2" w:space="24" w:color="auto"/>
        <w:left w:val="thinThickThinLargeGap" w:sz="2" w:space="24" w:color="auto"/>
        <w:bottom w:val="thinThickThinLargeGap" w:sz="2" w:space="24" w:color="auto"/>
        <w:right w:val="thinThickThinLargeGap" w:sz="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6641DB"/>
    <w:multiLevelType w:val="hybridMultilevel"/>
    <w:tmpl w:val="7FFFFFFF"/>
    <w:lvl w:ilvl="0" w:tplc="7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color w:val="auto"/>
        <w:sz w:val="18"/>
        <w:szCs w:val="18"/>
      </w:rPr>
    </w:lvl>
    <w:lvl w:ilvl="1" w:tplc="7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0318E7"/>
    <w:multiLevelType w:val="hybridMultilevel"/>
    <w:tmpl w:val="17E4D636"/>
    <w:lvl w:ilvl="0" w:tplc="7FFFFFFF">
      <w:start w:val="2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151A1A"/>
    <w:multiLevelType w:val="hybridMultilevel"/>
    <w:tmpl w:val="368E5852"/>
    <w:lvl w:ilvl="0" w:tplc="7FFFFFFF">
      <w:start w:val="20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alatino Linotype" w:eastAsia="Times New Roman" w:hAnsi="Palatino Linotype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2C917079"/>
    <w:multiLevelType w:val="hybridMultilevel"/>
    <w:tmpl w:val="250CA2B4"/>
    <w:lvl w:ilvl="0" w:tplc="7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D15C0C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440"/>
        </w:tabs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5">
    <w:nsid w:val="740A059B"/>
    <w:multiLevelType w:val="hybridMultilevel"/>
    <w:tmpl w:val="4E80DB60"/>
    <w:lvl w:ilvl="0" w:tplc="F732E0E4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17CEE"/>
    <w:multiLevelType w:val="hybridMultilevel"/>
    <w:tmpl w:val="376CA33A"/>
    <w:lvl w:ilvl="0" w:tplc="7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9E354A"/>
    <w:multiLevelType w:val="hybridMultilevel"/>
    <w:tmpl w:val="39863738"/>
    <w:lvl w:ilvl="0" w:tplc="7FFFFFFF">
      <w:start w:val="1"/>
      <w:numFmt w:val="bullet"/>
      <w:lvlText w:val=""/>
      <w:lvlJc w:val="left"/>
      <w:pPr>
        <w:tabs>
          <w:tab w:val="num" w:pos="600"/>
        </w:tabs>
        <w:ind w:left="600" w:hanging="360"/>
      </w:pPr>
      <w:rPr>
        <w:rFonts w:ascii="Wingdings" w:hAnsi="Wingdings" w:cs="Wingdings" w:hint="default"/>
      </w:rPr>
    </w:lvl>
    <w:lvl w:ilvl="1" w:tplc="7FFFFFFF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cs="Wingdings" w:hint="default"/>
      </w:rPr>
    </w:lvl>
    <w:lvl w:ilvl="2" w:tplc="7FFFFFFF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cs="Wingdings" w:hint="default"/>
      </w:rPr>
    </w:lvl>
    <w:lvl w:ilvl="3" w:tplc="7FFFFFFF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cs="Symbol" w:hint="default"/>
      </w:rPr>
    </w:lvl>
    <w:lvl w:ilvl="4" w:tplc="7FFFFFFF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7FFFFFFF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cs="Wingdings" w:hint="default"/>
      </w:rPr>
    </w:lvl>
    <w:lvl w:ilvl="6" w:tplc="7FFFFFFF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cs="Symbol" w:hint="default"/>
      </w:rPr>
    </w:lvl>
    <w:lvl w:ilvl="7" w:tplc="7FFFFFFF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7FFFFFFF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"/>
  </w:num>
  <w:num w:numId="6">
    <w:abstractNumId w:val="5"/>
  </w:num>
  <w:num w:numId="7">
    <w:abstractNumId w:val="1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hideGrammaticalErrors/>
  <w:proofState w:spelling="clean" w:grammar="clean"/>
  <w:defaultTabStop w:val="288"/>
  <w:doNotHyphenateCaps/>
  <w:noPunctuationKerning/>
  <w:characterSpacingControl w:val="doNotCompress"/>
  <w:doNotValidateAgainstSchema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4C1"/>
    <w:rsid w:val="00001C14"/>
    <w:rsid w:val="00034393"/>
    <w:rsid w:val="000434FE"/>
    <w:rsid w:val="000472E9"/>
    <w:rsid w:val="00065611"/>
    <w:rsid w:val="0006797D"/>
    <w:rsid w:val="00072360"/>
    <w:rsid w:val="00093ECC"/>
    <w:rsid w:val="000A1F7A"/>
    <w:rsid w:val="000A2B31"/>
    <w:rsid w:val="000B6FA9"/>
    <w:rsid w:val="000C3854"/>
    <w:rsid w:val="000E1C9F"/>
    <w:rsid w:val="000F47C3"/>
    <w:rsid w:val="00103817"/>
    <w:rsid w:val="0012009E"/>
    <w:rsid w:val="001417A3"/>
    <w:rsid w:val="00174EA6"/>
    <w:rsid w:val="00190193"/>
    <w:rsid w:val="001D6BC6"/>
    <w:rsid w:val="001E38A5"/>
    <w:rsid w:val="001F1475"/>
    <w:rsid w:val="001F24C1"/>
    <w:rsid w:val="00251E4A"/>
    <w:rsid w:val="00263CC8"/>
    <w:rsid w:val="002666C4"/>
    <w:rsid w:val="0029083D"/>
    <w:rsid w:val="002A5EB4"/>
    <w:rsid w:val="002A79E7"/>
    <w:rsid w:val="002C4590"/>
    <w:rsid w:val="002E1776"/>
    <w:rsid w:val="002E53FA"/>
    <w:rsid w:val="003041D2"/>
    <w:rsid w:val="0031506B"/>
    <w:rsid w:val="0032222B"/>
    <w:rsid w:val="00322CB7"/>
    <w:rsid w:val="00331558"/>
    <w:rsid w:val="003424E7"/>
    <w:rsid w:val="0034295D"/>
    <w:rsid w:val="00354C02"/>
    <w:rsid w:val="00366C2E"/>
    <w:rsid w:val="00375DE3"/>
    <w:rsid w:val="003E1E9D"/>
    <w:rsid w:val="003E6C07"/>
    <w:rsid w:val="004054D8"/>
    <w:rsid w:val="00437CFD"/>
    <w:rsid w:val="00460F97"/>
    <w:rsid w:val="00474E39"/>
    <w:rsid w:val="00496287"/>
    <w:rsid w:val="004E1629"/>
    <w:rsid w:val="004F326C"/>
    <w:rsid w:val="0054096F"/>
    <w:rsid w:val="00550584"/>
    <w:rsid w:val="00573685"/>
    <w:rsid w:val="00581B5F"/>
    <w:rsid w:val="005B7DC6"/>
    <w:rsid w:val="005C250D"/>
    <w:rsid w:val="005D1E44"/>
    <w:rsid w:val="005D3D83"/>
    <w:rsid w:val="005E0ACC"/>
    <w:rsid w:val="005E449E"/>
    <w:rsid w:val="005F2B92"/>
    <w:rsid w:val="005F34E7"/>
    <w:rsid w:val="0065689E"/>
    <w:rsid w:val="006A77C6"/>
    <w:rsid w:val="006C030A"/>
    <w:rsid w:val="007065F2"/>
    <w:rsid w:val="00725265"/>
    <w:rsid w:val="007279D4"/>
    <w:rsid w:val="007362CF"/>
    <w:rsid w:val="0074476A"/>
    <w:rsid w:val="00780AB1"/>
    <w:rsid w:val="007A1443"/>
    <w:rsid w:val="00862788"/>
    <w:rsid w:val="00873E65"/>
    <w:rsid w:val="008947AD"/>
    <w:rsid w:val="00895365"/>
    <w:rsid w:val="0089689F"/>
    <w:rsid w:val="008A2D51"/>
    <w:rsid w:val="008B2165"/>
    <w:rsid w:val="00920D1F"/>
    <w:rsid w:val="0092232F"/>
    <w:rsid w:val="0093222E"/>
    <w:rsid w:val="0096340A"/>
    <w:rsid w:val="00965472"/>
    <w:rsid w:val="00973D4A"/>
    <w:rsid w:val="009742E1"/>
    <w:rsid w:val="00987420"/>
    <w:rsid w:val="00992237"/>
    <w:rsid w:val="00992CA8"/>
    <w:rsid w:val="009F2A0B"/>
    <w:rsid w:val="00A30AB1"/>
    <w:rsid w:val="00A33C14"/>
    <w:rsid w:val="00A415C9"/>
    <w:rsid w:val="00A93B33"/>
    <w:rsid w:val="00AB1FCB"/>
    <w:rsid w:val="00AC4E46"/>
    <w:rsid w:val="00AC4F6C"/>
    <w:rsid w:val="00B202A3"/>
    <w:rsid w:val="00B34D41"/>
    <w:rsid w:val="00B47B57"/>
    <w:rsid w:val="00BA6712"/>
    <w:rsid w:val="00BB0E1C"/>
    <w:rsid w:val="00BF58F0"/>
    <w:rsid w:val="00C237BD"/>
    <w:rsid w:val="00C4051B"/>
    <w:rsid w:val="00C61147"/>
    <w:rsid w:val="00CF2883"/>
    <w:rsid w:val="00D0718A"/>
    <w:rsid w:val="00D078B4"/>
    <w:rsid w:val="00D1171B"/>
    <w:rsid w:val="00D4679F"/>
    <w:rsid w:val="00D57672"/>
    <w:rsid w:val="00D65FFF"/>
    <w:rsid w:val="00D920D2"/>
    <w:rsid w:val="00E1149C"/>
    <w:rsid w:val="00E30B74"/>
    <w:rsid w:val="00E458D2"/>
    <w:rsid w:val="00E67BB0"/>
    <w:rsid w:val="00E854E9"/>
    <w:rsid w:val="00E90F71"/>
    <w:rsid w:val="00E978FB"/>
    <w:rsid w:val="00EB4858"/>
    <w:rsid w:val="00EF5CC2"/>
    <w:rsid w:val="00F015C1"/>
    <w:rsid w:val="00F07896"/>
    <w:rsid w:val="00F167D3"/>
    <w:rsid w:val="00F21DFD"/>
    <w:rsid w:val="00F37C67"/>
    <w:rsid w:val="00F46DF7"/>
    <w:rsid w:val="00F65930"/>
    <w:rsid w:val="00F664AF"/>
    <w:rsid w:val="00F707A8"/>
    <w:rsid w:val="00F80179"/>
    <w:rsid w:val="00F9011D"/>
    <w:rsid w:val="00F95D21"/>
    <w:rsid w:val="00FC4FD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24C1"/>
    <w:rPr>
      <w:sz w:val="24"/>
      <w:szCs w:val="24"/>
      <w:lang w:val="en-GB"/>
    </w:rPr>
  </w:style>
  <w:style w:type="paragraph" w:styleId="Heading2">
    <w:name w:val="heading 2"/>
    <w:basedOn w:val="Normal"/>
    <w:next w:val="Normal"/>
    <w:qFormat/>
    <w:rsid w:val="001F24C1"/>
    <w:pPr>
      <w:keepNext/>
      <w:numPr>
        <w:ilvl w:val="1"/>
        <w:numId w:val="1"/>
      </w:numPr>
      <w:spacing w:line="360" w:lineRule="auto"/>
      <w:jc w:val="center"/>
      <w:outlineLvl w:val="1"/>
    </w:pPr>
    <w:rPr>
      <w:rFonts w:ascii="Lucida Console" w:hAnsi="Lucida Console" w:cs="Lucida Console"/>
      <w:i/>
      <w:iCs/>
      <w:sz w:val="44"/>
      <w:szCs w:val="4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1E9D"/>
    <w:pPr>
      <w:ind w:left="720"/>
      <w:contextualSpacing/>
    </w:pPr>
  </w:style>
  <w:style w:type="paragraph" w:customStyle="1" w:styleId="yiv1156170363msolistparagraph">
    <w:name w:val="yiv1156170363msolistparagraph"/>
    <w:basedOn w:val="Normal"/>
    <w:rsid w:val="00BF58F0"/>
    <w:pPr>
      <w:spacing w:before="100" w:beforeAutospacing="1" w:after="100" w:afterAutospacing="1"/>
    </w:pPr>
    <w:rPr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8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1536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391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940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639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19852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671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9162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7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F3FFA-5B67-4D18-9A1D-24B03709B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1453</Words>
  <Characters>8288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Brij Mohan Prasad</vt:lpstr>
    </vt:vector>
  </TitlesOfParts>
  <LinksUpToDate>false</LinksUpToDate>
  <CharactersWithSpaces>9722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Brij Mohan Prasad</dc:title>
  <dc:subject/>
  <dc:creator/>
  <cp:keywords/>
  <cp:lastModifiedBy/>
  <cp:revision>1</cp:revision>
  <dcterms:created xsi:type="dcterms:W3CDTF">2019-09-21T08:02:00Z</dcterms:created>
  <dcterms:modified xsi:type="dcterms:W3CDTF">2020-01-20T13:06:00Z</dcterms:modified>
</cp:coreProperties>
</file>