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71F38F" w14:textId="77777777" w:rsidR="00824ECE" w:rsidRDefault="00824ECE" w:rsidP="00F53A73">
      <w:pPr>
        <w:pStyle w:val="Title"/>
        <w:ind w:left="0"/>
        <w:rPr>
          <w:color w:val="933634"/>
        </w:rPr>
      </w:pPr>
    </w:p>
    <w:p w14:paraId="7AE7965C" w14:textId="0F558F95" w:rsidR="007F4E00" w:rsidRDefault="000606D5">
      <w:pPr>
        <w:pStyle w:val="Title"/>
      </w:pPr>
      <w:r>
        <w:rPr>
          <w:color w:val="933634"/>
        </w:rPr>
        <w:t>KUNAL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KAMBLE</w:t>
      </w:r>
    </w:p>
    <w:p w14:paraId="7AE7965E" w14:textId="77777777" w:rsidR="007F4E00" w:rsidRDefault="000606D5">
      <w:pPr>
        <w:pStyle w:val="BodyText"/>
        <w:spacing w:before="77" w:line="244" w:lineRule="auto"/>
        <w:ind w:left="217" w:right="215"/>
      </w:pPr>
      <w:r>
        <w:rPr>
          <w:color w:val="6A6969"/>
        </w:rPr>
        <w:t>Result-oriented</w:t>
      </w:r>
      <w:r>
        <w:rPr>
          <w:color w:val="6A6969"/>
          <w:spacing w:val="12"/>
        </w:rPr>
        <w:t xml:space="preserve"> </w:t>
      </w:r>
      <w:r>
        <w:rPr>
          <w:color w:val="6A6969"/>
        </w:rPr>
        <w:t>professional,</w:t>
      </w:r>
      <w:r>
        <w:rPr>
          <w:color w:val="6A6969"/>
          <w:spacing w:val="8"/>
        </w:rPr>
        <w:t xml:space="preserve"> </w:t>
      </w:r>
      <w:r>
        <w:rPr>
          <w:color w:val="6A6969"/>
        </w:rPr>
        <w:t>targeting</w:t>
      </w:r>
      <w:r>
        <w:rPr>
          <w:color w:val="6A6969"/>
          <w:spacing w:val="11"/>
        </w:rPr>
        <w:t xml:space="preserve"> </w:t>
      </w:r>
      <w:r>
        <w:rPr>
          <w:color w:val="6A6969"/>
        </w:rPr>
        <w:t>senior-level</w:t>
      </w:r>
      <w:r>
        <w:rPr>
          <w:color w:val="6A6969"/>
          <w:spacing w:val="8"/>
        </w:rPr>
        <w:t xml:space="preserve"> </w:t>
      </w:r>
      <w:r>
        <w:rPr>
          <w:color w:val="6A6969"/>
        </w:rPr>
        <w:t>assignments</w:t>
      </w:r>
      <w:r>
        <w:rPr>
          <w:color w:val="6A6969"/>
          <w:spacing w:val="11"/>
        </w:rPr>
        <w:t xml:space="preserve"> </w:t>
      </w:r>
      <w:r>
        <w:rPr>
          <w:color w:val="6A6969"/>
        </w:rPr>
        <w:t>in</w:t>
      </w:r>
      <w:r>
        <w:rPr>
          <w:color w:val="6A6969"/>
          <w:spacing w:val="12"/>
        </w:rPr>
        <w:t xml:space="preserve"> </w:t>
      </w:r>
      <w:r>
        <w:rPr>
          <w:b/>
          <w:color w:val="6A6969"/>
        </w:rPr>
        <w:t>Human</w:t>
      </w:r>
      <w:r>
        <w:rPr>
          <w:b/>
          <w:color w:val="6A6969"/>
          <w:spacing w:val="12"/>
        </w:rPr>
        <w:t xml:space="preserve"> </w:t>
      </w:r>
      <w:r>
        <w:rPr>
          <w:b/>
          <w:color w:val="6A6969"/>
        </w:rPr>
        <w:t>Resources</w:t>
      </w:r>
      <w:r>
        <w:rPr>
          <w:b/>
          <w:color w:val="6A6969"/>
          <w:spacing w:val="12"/>
        </w:rPr>
        <w:t xml:space="preserve"> </w:t>
      </w:r>
      <w:r>
        <w:rPr>
          <w:color w:val="6A6969"/>
        </w:rPr>
        <w:t>with</w:t>
      </w:r>
      <w:r>
        <w:rPr>
          <w:color w:val="6A6969"/>
          <w:spacing w:val="12"/>
        </w:rPr>
        <w:t xml:space="preserve"> </w:t>
      </w:r>
      <w:r>
        <w:rPr>
          <w:color w:val="6A6969"/>
        </w:rPr>
        <w:t>an</w:t>
      </w:r>
      <w:r>
        <w:rPr>
          <w:color w:val="6A6969"/>
          <w:spacing w:val="14"/>
        </w:rPr>
        <w:t xml:space="preserve"> </w:t>
      </w:r>
      <w:r>
        <w:rPr>
          <w:color w:val="6A6969"/>
        </w:rPr>
        <w:t>organization</w:t>
      </w:r>
      <w:r>
        <w:rPr>
          <w:color w:val="6A6969"/>
          <w:spacing w:val="12"/>
        </w:rPr>
        <w:t xml:space="preserve"> </w:t>
      </w:r>
      <w:r>
        <w:rPr>
          <w:color w:val="6A6969"/>
        </w:rPr>
        <w:t>of</w:t>
      </w:r>
      <w:r>
        <w:rPr>
          <w:color w:val="6A6969"/>
          <w:spacing w:val="7"/>
        </w:rPr>
        <w:t xml:space="preserve"> </w:t>
      </w:r>
      <w:r>
        <w:rPr>
          <w:color w:val="6A6969"/>
        </w:rPr>
        <w:t>high</w:t>
      </w:r>
      <w:r>
        <w:rPr>
          <w:color w:val="6A6969"/>
          <w:spacing w:val="12"/>
        </w:rPr>
        <w:t xml:space="preserve"> </w:t>
      </w:r>
      <w:r>
        <w:rPr>
          <w:color w:val="6A6969"/>
        </w:rPr>
        <w:t>repute;</w:t>
      </w:r>
      <w:r>
        <w:rPr>
          <w:color w:val="6A6969"/>
          <w:spacing w:val="12"/>
        </w:rPr>
        <w:t xml:space="preserve"> </w:t>
      </w:r>
      <w:r>
        <w:rPr>
          <w:color w:val="6A6969"/>
        </w:rPr>
        <w:t>open</w:t>
      </w:r>
      <w:r>
        <w:rPr>
          <w:color w:val="6A6969"/>
          <w:spacing w:val="15"/>
        </w:rPr>
        <w:t xml:space="preserve"> </w:t>
      </w:r>
      <w:r>
        <w:rPr>
          <w:color w:val="6A6969"/>
        </w:rPr>
        <w:t>to</w:t>
      </w:r>
      <w:r>
        <w:rPr>
          <w:color w:val="6A6969"/>
          <w:spacing w:val="9"/>
        </w:rPr>
        <w:t xml:space="preserve"> </w:t>
      </w:r>
      <w:r>
        <w:rPr>
          <w:color w:val="6A6969"/>
        </w:rPr>
        <w:t>work</w:t>
      </w:r>
      <w:r>
        <w:rPr>
          <w:color w:val="6A6969"/>
          <w:spacing w:val="1"/>
        </w:rPr>
        <w:t xml:space="preserve"> </w:t>
      </w:r>
      <w:r>
        <w:rPr>
          <w:color w:val="6A6969"/>
        </w:rPr>
        <w:t>with</w:t>
      </w:r>
      <w:r>
        <w:rPr>
          <w:color w:val="6A6969"/>
          <w:spacing w:val="2"/>
        </w:rPr>
        <w:t xml:space="preserve"> </w:t>
      </w:r>
      <w:r>
        <w:rPr>
          <w:color w:val="6A6969"/>
        </w:rPr>
        <w:t>any</w:t>
      </w:r>
      <w:r>
        <w:rPr>
          <w:color w:val="6A6969"/>
          <w:spacing w:val="1"/>
        </w:rPr>
        <w:t xml:space="preserve"> </w:t>
      </w:r>
      <w:r>
        <w:rPr>
          <w:color w:val="6A6969"/>
        </w:rPr>
        <w:t>industry</w:t>
      </w:r>
    </w:p>
    <w:p w14:paraId="7AE7965F" w14:textId="77777777" w:rsidR="007F4E00" w:rsidRDefault="000606D5">
      <w:pPr>
        <w:spacing w:before="2"/>
        <w:ind w:left="217"/>
        <w:rPr>
          <w:sz w:val="19"/>
        </w:rPr>
      </w:pPr>
      <w:r>
        <w:rPr>
          <w:b/>
          <w:color w:val="6A6969"/>
          <w:sz w:val="19"/>
        </w:rPr>
        <w:t>Location</w:t>
      </w:r>
      <w:r>
        <w:rPr>
          <w:b/>
          <w:color w:val="6A6969"/>
          <w:spacing w:val="11"/>
          <w:sz w:val="19"/>
        </w:rPr>
        <w:t xml:space="preserve"> </w:t>
      </w:r>
      <w:r>
        <w:rPr>
          <w:b/>
          <w:color w:val="6A6969"/>
          <w:sz w:val="19"/>
        </w:rPr>
        <w:t>Preference:</w:t>
      </w:r>
      <w:r>
        <w:rPr>
          <w:b/>
          <w:color w:val="6A6969"/>
          <w:spacing w:val="12"/>
          <w:sz w:val="19"/>
        </w:rPr>
        <w:t xml:space="preserve"> </w:t>
      </w:r>
      <w:r>
        <w:rPr>
          <w:color w:val="6A6969"/>
          <w:sz w:val="19"/>
        </w:rPr>
        <w:t>Anywhere</w:t>
      </w:r>
      <w:r>
        <w:rPr>
          <w:color w:val="6A6969"/>
          <w:spacing w:val="7"/>
          <w:sz w:val="19"/>
        </w:rPr>
        <w:t xml:space="preserve"> </w:t>
      </w:r>
      <w:r>
        <w:rPr>
          <w:color w:val="6A6969"/>
          <w:sz w:val="19"/>
        </w:rPr>
        <w:t>in</w:t>
      </w:r>
      <w:r>
        <w:rPr>
          <w:color w:val="6A6969"/>
          <w:spacing w:val="11"/>
          <w:sz w:val="19"/>
        </w:rPr>
        <w:t xml:space="preserve"> </w:t>
      </w:r>
      <w:r>
        <w:rPr>
          <w:color w:val="6A6969"/>
          <w:sz w:val="19"/>
        </w:rPr>
        <w:t>India</w:t>
      </w:r>
      <w:r>
        <w:rPr>
          <w:color w:val="6A6969"/>
          <w:spacing w:val="10"/>
          <w:sz w:val="19"/>
        </w:rPr>
        <w:t xml:space="preserve"> </w:t>
      </w:r>
      <w:r>
        <w:rPr>
          <w:color w:val="6A6969"/>
          <w:sz w:val="19"/>
        </w:rPr>
        <w:t>/</w:t>
      </w:r>
      <w:r>
        <w:rPr>
          <w:color w:val="6A6969"/>
          <w:spacing w:val="11"/>
          <w:sz w:val="19"/>
        </w:rPr>
        <w:t xml:space="preserve"> </w:t>
      </w:r>
      <w:r>
        <w:rPr>
          <w:color w:val="6A6969"/>
          <w:sz w:val="19"/>
        </w:rPr>
        <w:t>Overseas</w:t>
      </w:r>
    </w:p>
    <w:p w14:paraId="7AE79660" w14:textId="77777777" w:rsidR="007F4E00" w:rsidRDefault="000606D5">
      <w:pPr>
        <w:spacing w:before="40" w:line="230" w:lineRule="exact"/>
        <w:ind w:left="217"/>
        <w:rPr>
          <w:i/>
          <w:sz w:val="19"/>
        </w:rPr>
      </w:pPr>
      <w:r>
        <w:rPr>
          <w:b/>
          <w:i/>
          <w:color w:val="6A6969"/>
          <w:sz w:val="19"/>
        </w:rPr>
        <w:t>LinkedIn</w:t>
      </w:r>
      <w:r>
        <w:rPr>
          <w:b/>
          <w:i/>
          <w:color w:val="6A6969"/>
          <w:spacing w:val="26"/>
          <w:sz w:val="19"/>
        </w:rPr>
        <w:t xml:space="preserve"> </w:t>
      </w:r>
      <w:r>
        <w:rPr>
          <w:b/>
          <w:i/>
          <w:color w:val="6A6969"/>
          <w:sz w:val="19"/>
        </w:rPr>
        <w:t>URL</w:t>
      </w:r>
      <w:r>
        <w:rPr>
          <w:i/>
          <w:color w:val="6A6969"/>
          <w:sz w:val="19"/>
        </w:rPr>
        <w:t>:</w:t>
      </w:r>
      <w:r>
        <w:rPr>
          <w:i/>
          <w:color w:val="6A6969"/>
          <w:spacing w:val="29"/>
          <w:sz w:val="19"/>
        </w:rPr>
        <w:t xml:space="preserve"> </w:t>
      </w:r>
      <w:r>
        <w:rPr>
          <w:i/>
          <w:color w:val="0000FF"/>
          <w:sz w:val="19"/>
          <w:u w:val="single" w:color="0000FF"/>
        </w:rPr>
        <w:t>https://</w:t>
      </w:r>
      <w:hyperlink r:id="rId5">
        <w:r>
          <w:rPr>
            <w:i/>
            <w:color w:val="0000FF"/>
            <w:sz w:val="19"/>
            <w:u w:val="single" w:color="0000FF"/>
          </w:rPr>
          <w:t>www.linkedin.com/in/kunal-kamble/</w:t>
        </w:r>
      </w:hyperlink>
    </w:p>
    <w:p w14:paraId="7AE79661" w14:textId="01BCE72C" w:rsidR="007F4E00" w:rsidRDefault="000606D5">
      <w:pPr>
        <w:tabs>
          <w:tab w:val="left" w:pos="5814"/>
        </w:tabs>
        <w:spacing w:line="321" w:lineRule="exact"/>
        <w:ind w:left="255"/>
        <w:rPr>
          <w:b/>
          <w:sz w:val="19"/>
        </w:rPr>
      </w:pPr>
      <w:r>
        <w:rPr>
          <w:noProof/>
        </w:rPr>
        <w:drawing>
          <wp:inline distT="0" distB="0" distL="0" distR="0" wp14:anchorId="7AE79699" wp14:editId="7AE7969A">
            <wp:extent cx="172212" cy="172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12" cy="1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  <w:t xml:space="preserve"> </w:t>
      </w:r>
      <w:hyperlink r:id="rId7" w:history="1">
        <w:r w:rsidRPr="004D05B8">
          <w:rPr>
            <w:rStyle w:val="Hyperlink"/>
            <w:b/>
            <w:sz w:val="19"/>
          </w:rPr>
          <w:t>kamble.kunal@outlook.com</w:t>
        </w:r>
        <w:r w:rsidRPr="004D05B8">
          <w:rPr>
            <w:rStyle w:val="Hyperlink"/>
            <w:b/>
            <w:sz w:val="19"/>
          </w:rPr>
          <w:tab/>
        </w:r>
      </w:hyperlink>
      <w:r>
        <w:rPr>
          <w:b/>
          <w:noProof/>
          <w:color w:val="6A6969"/>
          <w:sz w:val="19"/>
        </w:rPr>
        <w:drawing>
          <wp:inline distT="0" distB="0" distL="0" distR="0" wp14:anchorId="7AE7969B" wp14:editId="7AE7969C">
            <wp:extent cx="175260" cy="17221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" cy="1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6A6969"/>
          <w:sz w:val="19"/>
        </w:rPr>
        <w:t>+91</w:t>
      </w:r>
      <w:r>
        <w:rPr>
          <w:b/>
          <w:color w:val="6A6969"/>
          <w:spacing w:val="21"/>
          <w:sz w:val="19"/>
        </w:rPr>
        <w:t xml:space="preserve"> </w:t>
      </w:r>
      <w:r>
        <w:rPr>
          <w:b/>
          <w:color w:val="6A6969"/>
          <w:sz w:val="19"/>
        </w:rPr>
        <w:t>9833638645</w:t>
      </w:r>
    </w:p>
    <w:p w14:paraId="7AE79662" w14:textId="77777777" w:rsidR="007F4E00" w:rsidRDefault="007F4E00">
      <w:pPr>
        <w:pStyle w:val="BodyText"/>
        <w:ind w:left="0"/>
        <w:rPr>
          <w:b/>
          <w:sz w:val="20"/>
        </w:rPr>
      </w:pPr>
    </w:p>
    <w:p w14:paraId="7AE79663" w14:textId="77777777" w:rsidR="007F4E00" w:rsidRDefault="007F4E00">
      <w:pPr>
        <w:pStyle w:val="BodyText"/>
        <w:spacing w:before="4"/>
        <w:ind w:left="0"/>
        <w:rPr>
          <w:b/>
          <w:sz w:val="23"/>
        </w:rPr>
      </w:pPr>
    </w:p>
    <w:p w14:paraId="7AE79664" w14:textId="77777777" w:rsidR="007F4E00" w:rsidRDefault="000606D5">
      <w:pPr>
        <w:pStyle w:val="Heading1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7AE7969D" wp14:editId="7AE7969E">
            <wp:simplePos x="0" y="0"/>
            <wp:positionH relativeFrom="page">
              <wp:posOffset>252984</wp:posOffset>
            </wp:positionH>
            <wp:positionV relativeFrom="paragraph">
              <wp:posOffset>-30261</wp:posOffset>
            </wp:positionV>
            <wp:extent cx="200645" cy="216407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45" cy="216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33634"/>
        </w:rPr>
        <w:t>Profile</w:t>
      </w:r>
      <w:r>
        <w:rPr>
          <w:color w:val="933634"/>
          <w:spacing w:val="4"/>
        </w:rPr>
        <w:t xml:space="preserve"> </w:t>
      </w:r>
      <w:r>
        <w:rPr>
          <w:color w:val="933634"/>
        </w:rPr>
        <w:t>Summary</w:t>
      </w:r>
    </w:p>
    <w:p w14:paraId="7AE79666" w14:textId="56EE63E0" w:rsidR="007F4E00" w:rsidRPr="00F53A73" w:rsidRDefault="000606D5" w:rsidP="00F53A73">
      <w:pPr>
        <w:spacing w:before="126"/>
        <w:ind w:left="143"/>
        <w:rPr>
          <w:b/>
          <w:sz w:val="19"/>
        </w:rPr>
      </w:pPr>
      <w:r>
        <w:rPr>
          <w:noProof/>
        </w:rPr>
        <w:drawing>
          <wp:inline distT="0" distB="0" distL="0" distR="0" wp14:anchorId="7AE7969F" wp14:editId="7AE796A0">
            <wp:extent cx="100583" cy="99059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3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</w:t>
      </w:r>
      <w:r>
        <w:rPr>
          <w:rFonts w:ascii="Times New Roman"/>
          <w:spacing w:val="-8"/>
          <w:sz w:val="20"/>
        </w:rPr>
        <w:t xml:space="preserve"> </w:t>
      </w:r>
      <w:r>
        <w:rPr>
          <w:color w:val="6A6969"/>
          <w:sz w:val="19"/>
        </w:rPr>
        <w:t>Competent</w:t>
      </w:r>
      <w:r>
        <w:rPr>
          <w:color w:val="6A6969"/>
          <w:spacing w:val="5"/>
          <w:sz w:val="19"/>
        </w:rPr>
        <w:t xml:space="preserve"> </w:t>
      </w:r>
      <w:r>
        <w:rPr>
          <w:color w:val="6A6969"/>
          <w:sz w:val="19"/>
        </w:rPr>
        <w:t>Professional</w:t>
      </w:r>
      <w:r>
        <w:rPr>
          <w:color w:val="6A6969"/>
          <w:spacing w:val="5"/>
          <w:sz w:val="19"/>
        </w:rPr>
        <w:t xml:space="preserve"> </w:t>
      </w:r>
      <w:r>
        <w:rPr>
          <w:color w:val="6A6969"/>
          <w:sz w:val="19"/>
        </w:rPr>
        <w:t>with</w:t>
      </w:r>
      <w:r>
        <w:rPr>
          <w:color w:val="6A6969"/>
          <w:spacing w:val="11"/>
          <w:sz w:val="19"/>
        </w:rPr>
        <w:t xml:space="preserve"> </w:t>
      </w:r>
      <w:r>
        <w:rPr>
          <w:color w:val="6A6969"/>
          <w:sz w:val="19"/>
        </w:rPr>
        <w:t>over</w:t>
      </w:r>
      <w:r>
        <w:rPr>
          <w:color w:val="6A6969"/>
          <w:spacing w:val="5"/>
          <w:sz w:val="19"/>
        </w:rPr>
        <w:t xml:space="preserve"> </w:t>
      </w:r>
      <w:r>
        <w:rPr>
          <w:b/>
          <w:color w:val="6A6969"/>
          <w:sz w:val="19"/>
        </w:rPr>
        <w:t>12</w:t>
      </w:r>
      <w:r>
        <w:rPr>
          <w:b/>
          <w:color w:val="6A6969"/>
          <w:spacing w:val="9"/>
          <w:sz w:val="19"/>
        </w:rPr>
        <w:t xml:space="preserve"> </w:t>
      </w:r>
      <w:r>
        <w:rPr>
          <w:b/>
          <w:color w:val="6A6969"/>
          <w:sz w:val="19"/>
        </w:rPr>
        <w:t>years</w:t>
      </w:r>
      <w:r>
        <w:rPr>
          <w:b/>
          <w:color w:val="6A6969"/>
          <w:spacing w:val="5"/>
          <w:sz w:val="19"/>
        </w:rPr>
        <w:t xml:space="preserve"> </w:t>
      </w:r>
      <w:r>
        <w:rPr>
          <w:color w:val="6A6969"/>
          <w:sz w:val="19"/>
        </w:rPr>
        <w:t>of</w:t>
      </w:r>
      <w:r>
        <w:rPr>
          <w:color w:val="6A6969"/>
          <w:spacing w:val="9"/>
          <w:sz w:val="19"/>
        </w:rPr>
        <w:t xml:space="preserve"> </w:t>
      </w:r>
      <w:r>
        <w:rPr>
          <w:color w:val="6A6969"/>
          <w:sz w:val="19"/>
        </w:rPr>
        <w:t>enriched</w:t>
      </w:r>
      <w:r>
        <w:rPr>
          <w:color w:val="6A6969"/>
          <w:spacing w:val="8"/>
          <w:sz w:val="19"/>
        </w:rPr>
        <w:t xml:space="preserve"> </w:t>
      </w:r>
      <w:r>
        <w:rPr>
          <w:color w:val="6A6969"/>
          <w:sz w:val="19"/>
        </w:rPr>
        <w:t>experience</w:t>
      </w:r>
      <w:r>
        <w:rPr>
          <w:color w:val="6A6969"/>
          <w:spacing w:val="6"/>
          <w:sz w:val="19"/>
        </w:rPr>
        <w:t xml:space="preserve"> </w:t>
      </w:r>
      <w:r>
        <w:rPr>
          <w:color w:val="6A6969"/>
          <w:sz w:val="19"/>
        </w:rPr>
        <w:t>in</w:t>
      </w:r>
      <w:r>
        <w:rPr>
          <w:color w:val="6A6969"/>
          <w:spacing w:val="12"/>
          <w:sz w:val="19"/>
        </w:rPr>
        <w:t xml:space="preserve"> </w:t>
      </w:r>
      <w:r>
        <w:rPr>
          <w:b/>
          <w:color w:val="6A6969"/>
          <w:sz w:val="19"/>
        </w:rPr>
        <w:t>Human</w:t>
      </w:r>
      <w:r>
        <w:rPr>
          <w:b/>
          <w:color w:val="6A6969"/>
          <w:spacing w:val="6"/>
          <w:sz w:val="19"/>
        </w:rPr>
        <w:t xml:space="preserve"> </w:t>
      </w:r>
      <w:r>
        <w:rPr>
          <w:b/>
          <w:color w:val="6A6969"/>
          <w:sz w:val="19"/>
        </w:rPr>
        <w:t>Resources</w:t>
      </w:r>
      <w:r>
        <w:rPr>
          <w:b/>
          <w:color w:val="6A6969"/>
          <w:spacing w:val="5"/>
          <w:sz w:val="19"/>
        </w:rPr>
        <w:t xml:space="preserve"> </w:t>
      </w:r>
      <w:r>
        <w:rPr>
          <w:color w:val="6A6969"/>
          <w:sz w:val="19"/>
        </w:rPr>
        <w:t>with</w:t>
      </w:r>
      <w:r>
        <w:rPr>
          <w:color w:val="6A6969"/>
          <w:spacing w:val="6"/>
          <w:sz w:val="19"/>
        </w:rPr>
        <w:t xml:space="preserve"> </w:t>
      </w:r>
      <w:r w:rsidR="003A4AE8">
        <w:pict w14:anchorId="7AE796A2">
          <v:shapetype id="_x0000_t202" coordsize="21600,21600" o:spt="202" path="m,l,21600r21600,l21600,xe">
            <v:stroke joinstyle="miter"/>
            <v:path gradientshapeok="t" o:connecttype="rect"/>
          </v:shapetype>
          <v:shape id="_x0000_s1078" type="#_x0000_t202" style="position:absolute;left:0;text-align:left;margin-left:20.15pt;margin-top:13.3pt;width:555.15pt;height:94pt;z-index:-15728640;mso-wrap-distance-left:0;mso-wrap-distance-right:0;mso-position-horizontal-relative:page;mso-position-vertical-relative:text" filled="f" stroked="f">
            <v:textbox inset="0,0,0,0">
              <w:txbxContent>
                <w:p w14:paraId="7AE796D2" w14:textId="77777777" w:rsidR="007F4E00" w:rsidRDefault="000606D5">
                  <w:pPr>
                    <w:spacing w:line="207" w:lineRule="exact"/>
                    <w:ind w:left="350"/>
                    <w:rPr>
                      <w:b/>
                      <w:sz w:val="19"/>
                    </w:rPr>
                  </w:pPr>
                  <w:r>
                    <w:rPr>
                      <w:color w:val="6A6969"/>
                      <w:sz w:val="19"/>
                    </w:rPr>
                    <w:t>Expertise</w:t>
                  </w:r>
                  <w:r>
                    <w:rPr>
                      <w:color w:val="6A6969"/>
                      <w:spacing w:val="19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in</w:t>
                  </w:r>
                  <w:r>
                    <w:rPr>
                      <w:color w:val="6A6969"/>
                      <w:spacing w:val="63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Talent</w:t>
                  </w:r>
                  <w:r>
                    <w:rPr>
                      <w:b/>
                      <w:color w:val="6A6969"/>
                      <w:spacing w:val="62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Acquisition,</w:t>
                  </w:r>
                  <w:r>
                    <w:rPr>
                      <w:b/>
                      <w:color w:val="6A6969"/>
                      <w:spacing w:val="61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Employee</w:t>
                  </w:r>
                  <w:r>
                    <w:rPr>
                      <w:b/>
                      <w:color w:val="6A6969"/>
                      <w:spacing w:val="63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Relations,</w:t>
                  </w:r>
                  <w:r>
                    <w:rPr>
                      <w:b/>
                      <w:color w:val="6A6969"/>
                      <w:spacing w:val="61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Performance</w:t>
                  </w:r>
                  <w:r>
                    <w:rPr>
                      <w:b/>
                      <w:color w:val="6A6969"/>
                      <w:spacing w:val="65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Management</w:t>
                  </w:r>
                  <w:r>
                    <w:rPr>
                      <w:b/>
                      <w:color w:val="6A6969"/>
                      <w:spacing w:val="62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Systems,</w:t>
                  </w:r>
                  <w:r>
                    <w:rPr>
                      <w:b/>
                      <w:color w:val="6A6969"/>
                      <w:spacing w:val="61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HRIS</w:t>
                  </w:r>
                  <w:r>
                    <w:rPr>
                      <w:b/>
                      <w:color w:val="6A6969"/>
                      <w:spacing w:val="63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Implementation,</w:t>
                  </w:r>
                  <w:r>
                    <w:rPr>
                      <w:b/>
                      <w:color w:val="6A6969"/>
                      <w:spacing w:val="64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Organizational</w:t>
                  </w:r>
                </w:p>
                <w:p w14:paraId="7AE796D3" w14:textId="77777777" w:rsidR="007F4E00" w:rsidRDefault="000606D5">
                  <w:pPr>
                    <w:spacing w:before="8"/>
                    <w:ind w:left="350"/>
                    <w:rPr>
                      <w:b/>
                      <w:sz w:val="19"/>
                    </w:rPr>
                  </w:pPr>
                  <w:r>
                    <w:rPr>
                      <w:b/>
                      <w:color w:val="6A6969"/>
                      <w:sz w:val="19"/>
                    </w:rPr>
                    <w:t>Development,</w:t>
                  </w:r>
                  <w:r>
                    <w:rPr>
                      <w:b/>
                      <w:color w:val="6A6969"/>
                      <w:spacing w:val="13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Learning</w:t>
                  </w:r>
                  <w:r>
                    <w:rPr>
                      <w:b/>
                      <w:color w:val="6A6969"/>
                      <w:spacing w:val="11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and</w:t>
                  </w:r>
                  <w:r>
                    <w:rPr>
                      <w:b/>
                      <w:color w:val="6A6969"/>
                      <w:spacing w:val="17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Development,</w:t>
                  </w:r>
                  <w:r>
                    <w:rPr>
                      <w:b/>
                      <w:color w:val="6A6969"/>
                      <w:spacing w:val="16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Strategic</w:t>
                  </w:r>
                  <w:r>
                    <w:rPr>
                      <w:b/>
                      <w:color w:val="6A6969"/>
                      <w:spacing w:val="15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Business</w:t>
                  </w:r>
                  <w:r>
                    <w:rPr>
                      <w:b/>
                      <w:color w:val="6A6969"/>
                      <w:spacing w:val="13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Partnering,</w:t>
                  </w:r>
                  <w:r>
                    <w:rPr>
                      <w:b/>
                      <w:color w:val="6A6969"/>
                      <w:spacing w:val="13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Stake</w:t>
                  </w:r>
                  <w:r>
                    <w:rPr>
                      <w:b/>
                      <w:color w:val="6A6969"/>
                      <w:spacing w:val="17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Holder</w:t>
                  </w:r>
                  <w:r>
                    <w:rPr>
                      <w:b/>
                      <w:color w:val="6A6969"/>
                      <w:spacing w:val="16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Management</w:t>
                  </w:r>
                </w:p>
                <w:p w14:paraId="7AE796D4" w14:textId="77777777" w:rsidR="007F4E00" w:rsidRDefault="000606D5">
                  <w:pPr>
                    <w:spacing w:before="5" w:line="244" w:lineRule="auto"/>
                    <w:ind w:left="350"/>
                    <w:rPr>
                      <w:b/>
                      <w:sz w:val="19"/>
                    </w:rPr>
                  </w:pPr>
                  <w:r>
                    <w:rPr>
                      <w:color w:val="6A6969"/>
                      <w:sz w:val="19"/>
                    </w:rPr>
                    <w:t>Proven</w:t>
                  </w:r>
                  <w:r>
                    <w:rPr>
                      <w:color w:val="6A6969"/>
                      <w:spacing w:val="6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track</w:t>
                  </w:r>
                  <w:r>
                    <w:rPr>
                      <w:color w:val="6A6969"/>
                      <w:spacing w:val="4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record</w:t>
                  </w:r>
                  <w:r>
                    <w:rPr>
                      <w:color w:val="6A6969"/>
                      <w:spacing w:val="4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of</w:t>
                  </w:r>
                  <w:r>
                    <w:rPr>
                      <w:color w:val="6A6969"/>
                      <w:spacing w:val="3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driving</w:t>
                  </w:r>
                  <w:r>
                    <w:rPr>
                      <w:color w:val="6A6969"/>
                      <w:spacing w:val="2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Change</w:t>
                  </w:r>
                  <w:r>
                    <w:rPr>
                      <w:b/>
                      <w:color w:val="6A6969"/>
                      <w:spacing w:val="2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Management</w:t>
                  </w:r>
                  <w:r>
                    <w:rPr>
                      <w:b/>
                      <w:color w:val="6A6969"/>
                      <w:spacing w:val="7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at</w:t>
                  </w:r>
                  <w:r>
                    <w:rPr>
                      <w:color w:val="6A6969"/>
                      <w:spacing w:val="4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a</w:t>
                  </w:r>
                  <w:r>
                    <w:rPr>
                      <w:color w:val="6A6969"/>
                      <w:spacing w:val="4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large</w:t>
                  </w:r>
                  <w:r>
                    <w:rPr>
                      <w:color w:val="6A6969"/>
                      <w:spacing w:val="1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scale</w:t>
                  </w:r>
                  <w:r>
                    <w:rPr>
                      <w:color w:val="6A6969"/>
                      <w:spacing w:val="4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through</w:t>
                  </w:r>
                  <w:r>
                    <w:rPr>
                      <w:color w:val="6A6969"/>
                      <w:spacing w:val="6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community</w:t>
                  </w:r>
                  <w:r>
                    <w:rPr>
                      <w:color w:val="6A6969"/>
                      <w:spacing w:val="3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programs</w:t>
                  </w:r>
                  <w:r>
                    <w:rPr>
                      <w:color w:val="6A6969"/>
                      <w:spacing w:val="5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and</w:t>
                  </w:r>
                  <w:r>
                    <w:rPr>
                      <w:color w:val="6A6969"/>
                      <w:spacing w:val="1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promoting</w:t>
                  </w:r>
                  <w:r>
                    <w:rPr>
                      <w:color w:val="6A6969"/>
                      <w:spacing w:val="3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creativity</w:t>
                  </w:r>
                  <w:r>
                    <w:rPr>
                      <w:color w:val="6A6969"/>
                      <w:spacing w:val="2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&amp;</w:t>
                  </w:r>
                  <w:r>
                    <w:rPr>
                      <w:color w:val="6A6969"/>
                      <w:spacing w:val="5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innovation</w:t>
                  </w:r>
                  <w:r>
                    <w:rPr>
                      <w:color w:val="6A6969"/>
                      <w:spacing w:val="1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to facilitate</w:t>
                  </w:r>
                  <w:r>
                    <w:rPr>
                      <w:color w:val="6A6969"/>
                      <w:spacing w:val="1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Culture Building</w:t>
                  </w:r>
                </w:p>
                <w:p w14:paraId="7AE796D5" w14:textId="77777777" w:rsidR="007F4E00" w:rsidRDefault="000606D5">
                  <w:pPr>
                    <w:spacing w:before="2" w:line="244" w:lineRule="auto"/>
                    <w:ind w:left="350"/>
                    <w:rPr>
                      <w:b/>
                      <w:sz w:val="19"/>
                    </w:rPr>
                  </w:pPr>
                  <w:r>
                    <w:rPr>
                      <w:color w:val="6A6969"/>
                      <w:sz w:val="19"/>
                    </w:rPr>
                    <w:t>Proficiency</w:t>
                  </w:r>
                  <w:r>
                    <w:rPr>
                      <w:color w:val="6A6969"/>
                      <w:spacing w:val="25"/>
                      <w:sz w:val="19"/>
                    </w:rPr>
                    <w:t xml:space="preserve"> </w:t>
                  </w:r>
                  <w:r>
                    <w:rPr>
                      <w:color w:val="6A6969"/>
                      <w:sz w:val="19"/>
                    </w:rPr>
                    <w:t>in</w:t>
                  </w:r>
                  <w:r>
                    <w:rPr>
                      <w:color w:val="6A6969"/>
                      <w:spacing w:val="21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Merger</w:t>
                  </w:r>
                  <w:r>
                    <w:rPr>
                      <w:b/>
                      <w:color w:val="6A6969"/>
                      <w:spacing w:val="25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and</w:t>
                  </w:r>
                  <w:r>
                    <w:rPr>
                      <w:b/>
                      <w:color w:val="6A6969"/>
                      <w:spacing w:val="22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Acquisitions,</w:t>
                  </w:r>
                  <w:r>
                    <w:rPr>
                      <w:b/>
                      <w:color w:val="6A6969"/>
                      <w:spacing w:val="20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Wages</w:t>
                  </w:r>
                  <w:r>
                    <w:rPr>
                      <w:b/>
                      <w:color w:val="6A6969"/>
                      <w:spacing w:val="22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and</w:t>
                  </w:r>
                  <w:r>
                    <w:rPr>
                      <w:b/>
                      <w:color w:val="6A6969"/>
                      <w:spacing w:val="24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Benefits</w:t>
                  </w:r>
                  <w:r>
                    <w:rPr>
                      <w:b/>
                      <w:color w:val="6A6969"/>
                      <w:spacing w:val="20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administration,</w:t>
                  </w:r>
                  <w:r>
                    <w:rPr>
                      <w:b/>
                      <w:color w:val="6A6969"/>
                      <w:spacing w:val="19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Statutory</w:t>
                  </w:r>
                  <w:r>
                    <w:rPr>
                      <w:b/>
                      <w:color w:val="6A6969"/>
                      <w:spacing w:val="16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and</w:t>
                  </w:r>
                  <w:r>
                    <w:rPr>
                      <w:b/>
                      <w:color w:val="6A6969"/>
                      <w:spacing w:val="21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Legal</w:t>
                  </w:r>
                  <w:r>
                    <w:rPr>
                      <w:b/>
                      <w:color w:val="6A6969"/>
                      <w:spacing w:val="21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Compliance,</w:t>
                  </w:r>
                  <w:r>
                    <w:rPr>
                      <w:b/>
                      <w:color w:val="6A6969"/>
                      <w:spacing w:val="19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Projects</w:t>
                  </w:r>
                  <w:r>
                    <w:rPr>
                      <w:b/>
                      <w:color w:val="6A6969"/>
                      <w:spacing w:val="22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Management,</w:t>
                  </w:r>
                  <w:r>
                    <w:rPr>
                      <w:b/>
                      <w:color w:val="6A6969"/>
                      <w:spacing w:val="1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Employee</w:t>
                  </w:r>
                  <w:r>
                    <w:rPr>
                      <w:b/>
                      <w:color w:val="6A6969"/>
                      <w:spacing w:val="4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Engagement</w:t>
                  </w:r>
                  <w:r>
                    <w:rPr>
                      <w:b/>
                      <w:color w:val="6A6969"/>
                      <w:spacing w:val="3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Survey and</w:t>
                  </w:r>
                  <w:r>
                    <w:rPr>
                      <w:b/>
                      <w:color w:val="6A6969"/>
                      <w:spacing w:val="3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Compensation</w:t>
                  </w:r>
                  <w:r>
                    <w:rPr>
                      <w:b/>
                      <w:color w:val="6A6969"/>
                      <w:spacing w:val="3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and</w:t>
                  </w:r>
                  <w:r>
                    <w:rPr>
                      <w:b/>
                      <w:color w:val="6A6969"/>
                      <w:spacing w:val="-2"/>
                      <w:sz w:val="19"/>
                    </w:rPr>
                    <w:t xml:space="preserve"> </w:t>
                  </w:r>
                  <w:r>
                    <w:rPr>
                      <w:b/>
                      <w:color w:val="6A6969"/>
                      <w:sz w:val="19"/>
                    </w:rPr>
                    <w:t>Benefits</w:t>
                  </w:r>
                </w:p>
                <w:p w14:paraId="7AE796D6" w14:textId="77777777" w:rsidR="007F4E00" w:rsidRDefault="000606D5">
                  <w:pPr>
                    <w:pStyle w:val="BodyText"/>
                    <w:spacing w:before="2" w:line="244" w:lineRule="auto"/>
                    <w:ind w:left="350"/>
                  </w:pPr>
                  <w:r>
                    <w:rPr>
                      <w:color w:val="6A6969"/>
                    </w:rPr>
                    <w:t>Versatile,</w:t>
                  </w:r>
                  <w:r>
                    <w:rPr>
                      <w:color w:val="6A6969"/>
                      <w:spacing w:val="8"/>
                    </w:rPr>
                    <w:t xml:space="preserve"> </w:t>
                  </w:r>
                  <w:r>
                    <w:rPr>
                      <w:color w:val="6A6969"/>
                    </w:rPr>
                    <w:t>high-energy</w:t>
                  </w:r>
                  <w:r>
                    <w:rPr>
                      <w:color w:val="6A6969"/>
                      <w:spacing w:val="7"/>
                    </w:rPr>
                    <w:t xml:space="preserve"> </w:t>
                  </w:r>
                  <w:r>
                    <w:rPr>
                      <w:color w:val="6A6969"/>
                    </w:rPr>
                    <w:t>professional,</w:t>
                  </w:r>
                  <w:r>
                    <w:rPr>
                      <w:color w:val="6A6969"/>
                      <w:spacing w:val="8"/>
                    </w:rPr>
                    <w:t xml:space="preserve"> </w:t>
                  </w:r>
                  <w:r>
                    <w:rPr>
                      <w:color w:val="6A6969"/>
                    </w:rPr>
                    <w:t>successful</w:t>
                  </w:r>
                  <w:r>
                    <w:rPr>
                      <w:color w:val="6A6969"/>
                      <w:spacing w:val="7"/>
                    </w:rPr>
                    <w:t xml:space="preserve"> </w:t>
                  </w:r>
                  <w:r>
                    <w:rPr>
                      <w:color w:val="6A6969"/>
                    </w:rPr>
                    <w:t>in</w:t>
                  </w:r>
                  <w:r>
                    <w:rPr>
                      <w:color w:val="6A6969"/>
                      <w:spacing w:val="7"/>
                    </w:rPr>
                    <w:t xml:space="preserve"> </w:t>
                  </w:r>
                  <w:r>
                    <w:rPr>
                      <w:color w:val="6A6969"/>
                    </w:rPr>
                    <w:t>achieving</w:t>
                  </w:r>
                  <w:r>
                    <w:rPr>
                      <w:color w:val="6A6969"/>
                      <w:spacing w:val="6"/>
                    </w:rPr>
                    <w:t xml:space="preserve"> </w:t>
                  </w:r>
                  <w:r>
                    <w:rPr>
                      <w:color w:val="6A6969"/>
                    </w:rPr>
                    <w:t>business</w:t>
                  </w:r>
                  <w:r>
                    <w:rPr>
                      <w:color w:val="6A6969"/>
                      <w:spacing w:val="12"/>
                    </w:rPr>
                    <w:t xml:space="preserve"> </w:t>
                  </w:r>
                  <w:r>
                    <w:rPr>
                      <w:color w:val="6A6969"/>
                    </w:rPr>
                    <w:t>growth</w:t>
                  </w:r>
                  <w:r>
                    <w:rPr>
                      <w:color w:val="6A6969"/>
                      <w:spacing w:val="7"/>
                    </w:rPr>
                    <w:t xml:space="preserve"> </w:t>
                  </w:r>
                  <w:r>
                    <w:rPr>
                      <w:color w:val="6A6969"/>
                    </w:rPr>
                    <w:t>objectives</w:t>
                  </w:r>
                  <w:r>
                    <w:rPr>
                      <w:color w:val="6A6969"/>
                      <w:spacing w:val="6"/>
                    </w:rPr>
                    <w:t xml:space="preserve"> </w:t>
                  </w:r>
                  <w:r>
                    <w:rPr>
                      <w:color w:val="6A6969"/>
                    </w:rPr>
                    <w:t>within</w:t>
                  </w:r>
                  <w:r>
                    <w:rPr>
                      <w:color w:val="6A6969"/>
                      <w:spacing w:val="8"/>
                    </w:rPr>
                    <w:t xml:space="preserve"> </w:t>
                  </w:r>
                  <w:r>
                    <w:rPr>
                      <w:color w:val="6A6969"/>
                    </w:rPr>
                    <w:t>rapid</w:t>
                  </w:r>
                  <w:r>
                    <w:rPr>
                      <w:color w:val="6A6969"/>
                      <w:spacing w:val="7"/>
                    </w:rPr>
                    <w:t xml:space="preserve"> </w:t>
                  </w:r>
                  <w:r>
                    <w:rPr>
                      <w:color w:val="6A6969"/>
                    </w:rPr>
                    <w:t>changing</w:t>
                  </w:r>
                  <w:r>
                    <w:rPr>
                      <w:color w:val="6A6969"/>
                      <w:spacing w:val="4"/>
                    </w:rPr>
                    <w:t xml:space="preserve"> </w:t>
                  </w:r>
                  <w:r>
                    <w:rPr>
                      <w:color w:val="6A6969"/>
                    </w:rPr>
                    <w:t>environment</w:t>
                  </w:r>
                  <w:r>
                    <w:rPr>
                      <w:color w:val="6A6969"/>
                      <w:spacing w:val="10"/>
                    </w:rPr>
                    <w:t xml:space="preserve"> </w:t>
                  </w:r>
                  <w:r>
                    <w:rPr>
                      <w:color w:val="6A6969"/>
                    </w:rPr>
                    <w:t>with</w:t>
                  </w:r>
                  <w:r>
                    <w:rPr>
                      <w:color w:val="6A6969"/>
                      <w:spacing w:val="13"/>
                    </w:rPr>
                    <w:t xml:space="preserve"> </w:t>
                  </w:r>
                  <w:r>
                    <w:rPr>
                      <w:color w:val="6A6969"/>
                    </w:rPr>
                    <w:t>excellent</w:t>
                  </w:r>
                  <w:r>
                    <w:rPr>
                      <w:color w:val="6A6969"/>
                      <w:spacing w:val="1"/>
                    </w:rPr>
                    <w:t xml:space="preserve"> </w:t>
                  </w:r>
                  <w:r>
                    <w:rPr>
                      <w:color w:val="6A6969"/>
                    </w:rPr>
                    <w:t>communication,</w:t>
                  </w:r>
                  <w:r>
                    <w:rPr>
                      <w:color w:val="6A6969"/>
                      <w:spacing w:val="3"/>
                    </w:rPr>
                    <w:t xml:space="preserve"> </w:t>
                  </w:r>
                  <w:r>
                    <w:rPr>
                      <w:color w:val="6A6969"/>
                    </w:rPr>
                    <w:t>people</w:t>
                  </w:r>
                  <w:r>
                    <w:rPr>
                      <w:color w:val="6A6969"/>
                      <w:spacing w:val="3"/>
                    </w:rPr>
                    <w:t xml:space="preserve"> </w:t>
                  </w:r>
                  <w:r>
                    <w:rPr>
                      <w:color w:val="6A6969"/>
                    </w:rPr>
                    <w:t>management</w:t>
                  </w:r>
                  <w:r>
                    <w:rPr>
                      <w:color w:val="6A6969"/>
                      <w:spacing w:val="2"/>
                    </w:rPr>
                    <w:t xml:space="preserve"> </w:t>
                  </w:r>
                  <w:r>
                    <w:rPr>
                      <w:color w:val="6A6969"/>
                    </w:rPr>
                    <w:t>&amp;</w:t>
                  </w:r>
                  <w:r>
                    <w:rPr>
                      <w:color w:val="6A6969"/>
                      <w:spacing w:val="2"/>
                    </w:rPr>
                    <w:t xml:space="preserve"> </w:t>
                  </w:r>
                  <w:r>
                    <w:rPr>
                      <w:color w:val="6A6969"/>
                    </w:rPr>
                    <w:t>problem-solving</w:t>
                  </w:r>
                  <w:r>
                    <w:rPr>
                      <w:color w:val="6A6969"/>
                      <w:spacing w:val="3"/>
                    </w:rPr>
                    <w:t xml:space="preserve"> </w:t>
                  </w:r>
                  <w:r>
                    <w:rPr>
                      <w:color w:val="6A6969"/>
                    </w:rPr>
                    <w:t>skills</w:t>
                  </w:r>
                </w:p>
              </w:txbxContent>
            </v:textbox>
            <w10:wrap type="topAndBottom" anchorx="page"/>
          </v:shape>
        </w:pict>
      </w:r>
      <w:r w:rsidR="003A4AE8">
        <w:pict w14:anchorId="7AE796A3">
          <v:group id="_x0000_s1073" style="position:absolute;left:0;text-align:left;margin-left:20.15pt;margin-top:13.3pt;width:555.15pt;height:94pt;z-index:15736320;mso-position-horizontal-relative:page;mso-position-vertical-relative:text" coordorigin="403,266" coordsize="11103,1880">
            <v:shape id="_x0000_s1077" type="#_x0000_t75" style="position:absolute;left:403;top:266;width:159;height:156">
              <v:imagedata r:id="rId11" o:title=""/>
            </v:shape>
            <v:shape id="_x0000_s1076" type="#_x0000_t75" style="position:absolute;left:403;top:477;width:11098;height:713">
              <v:imagedata r:id="rId12" o:title=""/>
            </v:shape>
            <v:shape id="_x0000_s1075" type="#_x0000_t75" style="position:absolute;left:403;top:1216;width:159;height:159">
              <v:imagedata r:id="rId13" o:title=""/>
            </v:shape>
            <v:shape id="_x0000_s1074" type="#_x0000_t75" style="position:absolute;left:403;top:1190;width:11103;height:956">
              <v:imagedata r:id="rId14" o:title=""/>
            </v:shape>
            <w10:wrap anchorx="page"/>
          </v:group>
        </w:pict>
      </w:r>
      <w:r w:rsidR="00F53A73">
        <w:rPr>
          <w:color w:val="6A6969"/>
          <w:sz w:val="19"/>
        </w:rPr>
        <w:t>experience of Managing more than 2400 employees</w:t>
      </w:r>
    </w:p>
    <w:p w14:paraId="7AE79667" w14:textId="77777777" w:rsidR="007F4E00" w:rsidRDefault="007F4E00">
      <w:pPr>
        <w:pStyle w:val="BodyText"/>
        <w:ind w:left="0"/>
        <w:rPr>
          <w:sz w:val="16"/>
        </w:rPr>
      </w:pPr>
    </w:p>
    <w:p w14:paraId="26460A3C" w14:textId="0D45A61D" w:rsidR="00C57E76" w:rsidRDefault="000606D5">
      <w:pPr>
        <w:pStyle w:val="Heading1"/>
        <w:tabs>
          <w:tab w:val="left" w:pos="8377"/>
        </w:tabs>
        <w:rPr>
          <w:color w:val="933634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7AE796A4" wp14:editId="6AD23DB8">
            <wp:simplePos x="0" y="0"/>
            <wp:positionH relativeFrom="page">
              <wp:posOffset>252984</wp:posOffset>
            </wp:positionH>
            <wp:positionV relativeFrom="paragraph">
              <wp:posOffset>-31816</wp:posOffset>
            </wp:positionV>
            <wp:extent cx="228600" cy="228600"/>
            <wp:effectExtent l="0" t="0" r="0" b="0"/>
            <wp:wrapNone/>
            <wp:docPr id="9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50624" behindDoc="1" locked="0" layoutInCell="1" allowOverlap="1" wp14:anchorId="7AE796A6" wp14:editId="7AE796A7">
            <wp:simplePos x="0" y="0"/>
            <wp:positionH relativeFrom="page">
              <wp:posOffset>5219700</wp:posOffset>
            </wp:positionH>
            <wp:positionV relativeFrom="paragraph">
              <wp:posOffset>-31816</wp:posOffset>
            </wp:positionV>
            <wp:extent cx="219455" cy="219455"/>
            <wp:effectExtent l="0" t="0" r="0" b="0"/>
            <wp:wrapNone/>
            <wp:docPr id="11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5" cy="2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33634"/>
        </w:rPr>
        <w:t>Career</w:t>
      </w:r>
      <w:r>
        <w:rPr>
          <w:color w:val="933634"/>
          <w:spacing w:val="4"/>
        </w:rPr>
        <w:t xml:space="preserve"> </w:t>
      </w:r>
      <w:r>
        <w:rPr>
          <w:color w:val="933634"/>
        </w:rPr>
        <w:t>Timeline</w:t>
      </w:r>
    </w:p>
    <w:p w14:paraId="7AE79668" w14:textId="77088AFC" w:rsidR="007F4E00" w:rsidRDefault="000606D5">
      <w:pPr>
        <w:pStyle w:val="Heading1"/>
        <w:tabs>
          <w:tab w:val="left" w:pos="8377"/>
        </w:tabs>
      </w:pPr>
      <w:r>
        <w:rPr>
          <w:color w:val="933634"/>
        </w:rPr>
        <w:tab/>
        <w:t>Core</w:t>
      </w:r>
      <w:r>
        <w:rPr>
          <w:color w:val="933634"/>
          <w:spacing w:val="5"/>
        </w:rPr>
        <w:t xml:space="preserve"> </w:t>
      </w:r>
      <w:r>
        <w:rPr>
          <w:color w:val="933634"/>
        </w:rPr>
        <w:t>Competencies</w:t>
      </w:r>
    </w:p>
    <w:p w14:paraId="7AE79669" w14:textId="5308356A" w:rsidR="007F4E00" w:rsidRDefault="0075731A">
      <w:pPr>
        <w:spacing w:before="126" w:line="513" w:lineRule="auto"/>
        <w:ind w:left="7924"/>
        <w:rPr>
          <w:i/>
          <w:sz w:val="19"/>
        </w:rPr>
      </w:pPr>
      <w:r>
        <w:rPr>
          <w:noProof/>
        </w:rPr>
        <w:pict w14:anchorId="202A2D91">
          <v:group id="_x0000_s1081" style="position:absolute;left:0;text-align:left;margin-left:7.15pt;margin-top:13.65pt;width:367.25pt;height:207.35pt;z-index:487624704" coordorigin="403,8313" coordsize="7345,4147">
            <v:shape id="_x0000_s1071" type="#_x0000_t75" style="position:absolute;left:413;top:12036;width:360;height:360">
              <v:imagedata r:id="rId17" o:title=""/>
            </v:shape>
            <v:shape id="_x0000_s1064" type="#_x0000_t202" style="position:absolute;left:1142;top:9914;width:1020;height:189" filled="f" stroked="f">
              <v:textbox style="mso-next-textbox:#_x0000_s1064" inset="0,0,0,0">
                <w:txbxContent>
                  <w:p w14:paraId="7AE796DB" w14:textId="77777777" w:rsidR="007F4E00" w:rsidRDefault="000606D5">
                    <w:pPr>
                      <w:spacing w:before="6"/>
                      <w:rPr>
                        <w:rFonts w:ascii="Tahoma" w:hAnsi="Tahoma"/>
                        <w:sz w:val="15"/>
                      </w:rPr>
                    </w:pPr>
                    <w:r>
                      <w:rPr>
                        <w:rFonts w:ascii="Tahoma" w:hAnsi="Tahoma"/>
                        <w:color w:val="FFFFFF"/>
                        <w:w w:val="105"/>
                        <w:sz w:val="15"/>
                      </w:rPr>
                      <w:t>May’10-Sep’14</w:t>
                    </w:r>
                  </w:p>
                </w:txbxContent>
              </v:textbox>
            </v:shape>
            <v:shape id="_x0000_s1063" type="#_x0000_t202" style="position:absolute;left:403;top:8313;width:7345;height:3537" filled="f" stroked="f">
              <v:textbox style="mso-next-textbox:#_x0000_s1063" inset="0,0,0,0">
                <w:txbxContent>
                  <w:p w14:paraId="7AE796DC" w14:textId="6046717F" w:rsidR="007F4E00" w:rsidRDefault="00F53A73" w:rsidP="00F53A73">
                    <w:pPr>
                      <w:spacing w:before="6"/>
                      <w:ind w:left="137" w:right="18"/>
                      <w:rPr>
                        <w:rFonts w:ascii="Tahoma" w:hAnsi="Tahoma"/>
                        <w:sz w:val="15"/>
                      </w:rPr>
                    </w:pPr>
                    <w:r>
                      <w:rPr>
                        <w:rFonts w:ascii="Tahoma" w:hAnsi="Tahoma"/>
                        <w:color w:val="FFFFFF"/>
                        <w:w w:val="105"/>
                        <w:sz w:val="15"/>
                      </w:rPr>
                      <w:t xml:space="preserve">                </w:t>
                    </w:r>
                    <w:r w:rsidR="00C57E76" w:rsidRPr="00C57E76">
                      <w:rPr>
                        <w:rFonts w:ascii="Tahoma" w:hAnsi="Tahoma"/>
                        <w:noProof/>
                        <w:color w:val="FFFFFF"/>
                        <w:w w:val="105"/>
                        <w:sz w:val="15"/>
                      </w:rPr>
                      <w:drawing>
                        <wp:inline distT="0" distB="0" distL="0" distR="0" wp14:anchorId="135F9638" wp14:editId="2624EB6E">
                          <wp:extent cx="4343400" cy="1654208"/>
                          <wp:effectExtent l="152400" t="152400" r="342900" b="346075"/>
                          <wp:docPr id="8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39415" cy="1690776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292100" dist="139700" dir="2700000" algn="tl" rotWithShape="0">
                                      <a:srgbClr val="333333">
                                        <a:alpha val="65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ahoma" w:hAnsi="Tahoma"/>
                        <w:color w:val="FFFFFF"/>
                        <w:w w:val="105"/>
                        <w:sz w:val="15"/>
                      </w:rPr>
                      <w:t xml:space="preserve">               </w:t>
                    </w:r>
                    <w:r w:rsidR="000606D5">
                      <w:rPr>
                        <w:rFonts w:ascii="Tahoma" w:hAnsi="Tahoma"/>
                        <w:color w:val="FFFFFF"/>
                        <w:w w:val="105"/>
                        <w:sz w:val="15"/>
                      </w:rPr>
                      <w:t>Apr’15-Aug’15</w:t>
                    </w:r>
                  </w:p>
                  <w:p w14:paraId="7AE796DD" w14:textId="77143A48" w:rsidR="007F4E00" w:rsidRDefault="000606D5" w:rsidP="00F53A73">
                    <w:pPr>
                      <w:tabs>
                        <w:tab w:val="left" w:pos="3343"/>
                      </w:tabs>
                      <w:spacing w:before="88"/>
                      <w:ind w:right="18"/>
                      <w:rPr>
                        <w:rFonts w:ascii="Tahoma" w:hAnsi="Tahoma"/>
                        <w:sz w:val="15"/>
                      </w:rPr>
                    </w:pPr>
                    <w:r>
                      <w:rPr>
                        <w:rFonts w:ascii="Tahoma" w:hAnsi="Tahoma"/>
                        <w:color w:val="FFFFFF"/>
                        <w:w w:val="105"/>
                        <w:sz w:val="15"/>
                      </w:rPr>
                      <w:t>Sep’14-Mar’15</w:t>
                    </w:r>
                    <w:r w:rsidR="00F53A73">
                      <w:rPr>
                        <w:rFonts w:ascii="Tahoma" w:hAnsi="Tahoma"/>
                        <w:color w:val="FFFFFF"/>
                        <w:w w:val="105"/>
                        <w:sz w:val="15"/>
                      </w:rPr>
                      <w:t xml:space="preserve">                                               </w:t>
                    </w:r>
                    <w:r>
                      <w:rPr>
                        <w:rFonts w:ascii="Tahoma" w:hAnsi="Tahoma"/>
                        <w:color w:val="FFFFFF"/>
                        <w:spacing w:val="-1"/>
                        <w:w w:val="105"/>
                        <w:position w:val="1"/>
                        <w:sz w:val="15"/>
                      </w:rPr>
                      <w:t>Sep’15</w:t>
                    </w:r>
                    <w:r w:rsidR="00F53A73">
                      <w:rPr>
                        <w:rFonts w:ascii="Tahoma" w:hAnsi="Tahoma"/>
                        <w:color w:val="FFFFFF"/>
                        <w:spacing w:val="-1"/>
                        <w:w w:val="105"/>
                        <w:position w:val="1"/>
                        <w:sz w:val="15"/>
                      </w:rPr>
                      <w:t>-Mar’22</w:t>
                    </w:r>
                  </w:p>
                </w:txbxContent>
              </v:textbox>
            </v:shape>
            <v:shape id="_x0000_s1060" type="#_x0000_t202" style="position:absolute;left:831;top:12186;width:2688;height:274" filled="f" stroked="f">
              <v:textbox style="mso-next-textbox:#_x0000_s1060" inset="0,0,0,0">
                <w:txbxContent>
                  <w:p w14:paraId="7AE796E1" w14:textId="77777777" w:rsidR="007F4E00" w:rsidRDefault="000606D5">
                    <w:pPr>
                      <w:spacing w:line="273" w:lineRule="exact"/>
                      <w:rPr>
                        <w:sz w:val="27"/>
                      </w:rPr>
                    </w:pPr>
                    <w:r>
                      <w:rPr>
                        <w:color w:val="933634"/>
                        <w:sz w:val="27"/>
                      </w:rPr>
                      <w:t>Education</w:t>
                    </w:r>
                    <w:r>
                      <w:rPr>
                        <w:color w:val="933634"/>
                        <w:spacing w:val="7"/>
                        <w:sz w:val="27"/>
                      </w:rPr>
                      <w:t xml:space="preserve"> </w:t>
                    </w:r>
                    <w:r>
                      <w:rPr>
                        <w:color w:val="933634"/>
                        <w:sz w:val="27"/>
                      </w:rPr>
                      <w:t>&amp;</w:t>
                    </w:r>
                    <w:r>
                      <w:rPr>
                        <w:color w:val="933634"/>
                        <w:spacing w:val="6"/>
                        <w:sz w:val="27"/>
                      </w:rPr>
                      <w:t xml:space="preserve"> </w:t>
                    </w:r>
                    <w:r>
                      <w:rPr>
                        <w:color w:val="933634"/>
                        <w:sz w:val="27"/>
                      </w:rPr>
                      <w:t>Credentials</w:t>
                    </w:r>
                  </w:p>
                </w:txbxContent>
              </v:textbox>
            </v:shape>
          </v:group>
        </w:pict>
      </w:r>
      <w:r w:rsidR="000606D5">
        <w:rPr>
          <w:noProof/>
        </w:rPr>
        <w:drawing>
          <wp:anchor distT="0" distB="0" distL="0" distR="0" simplePos="0" relativeHeight="251654656" behindDoc="1" locked="0" layoutInCell="1" allowOverlap="1" wp14:anchorId="7AE796A9" wp14:editId="7AE796AA">
            <wp:simplePos x="0" y="0"/>
            <wp:positionH relativeFrom="page">
              <wp:posOffset>5195315</wp:posOffset>
            </wp:positionH>
            <wp:positionV relativeFrom="paragraph">
              <wp:posOffset>289409</wp:posOffset>
            </wp:positionV>
            <wp:extent cx="1996439" cy="103632"/>
            <wp:effectExtent l="0" t="0" r="0" b="0"/>
            <wp:wrapNone/>
            <wp:docPr id="1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6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439" cy="103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06D5">
        <w:rPr>
          <w:noProof/>
        </w:rPr>
        <w:drawing>
          <wp:anchor distT="0" distB="0" distL="0" distR="0" simplePos="0" relativeHeight="251659776" behindDoc="1" locked="0" layoutInCell="1" allowOverlap="1" wp14:anchorId="7AE796AB" wp14:editId="7AE796AC">
            <wp:simplePos x="0" y="0"/>
            <wp:positionH relativeFrom="page">
              <wp:posOffset>5195315</wp:posOffset>
            </wp:positionH>
            <wp:positionV relativeFrom="paragraph">
              <wp:posOffset>606401</wp:posOffset>
            </wp:positionV>
            <wp:extent cx="1996439" cy="103631"/>
            <wp:effectExtent l="0" t="0" r="0" b="0"/>
            <wp:wrapNone/>
            <wp:docPr id="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7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439" cy="103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06D5">
        <w:rPr>
          <w:i/>
          <w:color w:val="6A6969"/>
          <w:sz w:val="19"/>
        </w:rPr>
        <w:t>Strategic</w:t>
      </w:r>
      <w:r w:rsidR="000606D5">
        <w:rPr>
          <w:i/>
          <w:color w:val="6A6969"/>
          <w:spacing w:val="18"/>
          <w:sz w:val="19"/>
        </w:rPr>
        <w:t xml:space="preserve"> </w:t>
      </w:r>
      <w:r w:rsidR="000606D5">
        <w:rPr>
          <w:i/>
          <w:color w:val="6A6969"/>
          <w:sz w:val="19"/>
        </w:rPr>
        <w:t>HR</w:t>
      </w:r>
      <w:r w:rsidR="000606D5">
        <w:rPr>
          <w:i/>
          <w:color w:val="6A6969"/>
          <w:spacing w:val="15"/>
          <w:sz w:val="19"/>
        </w:rPr>
        <w:t xml:space="preserve"> </w:t>
      </w:r>
      <w:r w:rsidR="000606D5">
        <w:rPr>
          <w:i/>
          <w:color w:val="6A6969"/>
          <w:sz w:val="19"/>
        </w:rPr>
        <w:t>Management</w:t>
      </w:r>
      <w:r w:rsidR="000606D5">
        <w:rPr>
          <w:i/>
          <w:color w:val="6A6969"/>
          <w:spacing w:val="16"/>
          <w:sz w:val="19"/>
        </w:rPr>
        <w:t xml:space="preserve"> </w:t>
      </w:r>
      <w:r w:rsidR="000606D5">
        <w:rPr>
          <w:i/>
          <w:color w:val="6A6969"/>
          <w:sz w:val="19"/>
        </w:rPr>
        <w:t>&amp;</w:t>
      </w:r>
      <w:r w:rsidR="000606D5">
        <w:rPr>
          <w:i/>
          <w:color w:val="6A6969"/>
          <w:spacing w:val="12"/>
          <w:sz w:val="19"/>
        </w:rPr>
        <w:t xml:space="preserve"> </w:t>
      </w:r>
      <w:r w:rsidR="000606D5">
        <w:rPr>
          <w:i/>
          <w:color w:val="6A6969"/>
          <w:sz w:val="19"/>
        </w:rPr>
        <w:t>Operations</w:t>
      </w:r>
      <w:r w:rsidR="000606D5">
        <w:rPr>
          <w:i/>
          <w:color w:val="6A6969"/>
          <w:spacing w:val="-40"/>
          <w:sz w:val="19"/>
        </w:rPr>
        <w:t xml:space="preserve"> </w:t>
      </w:r>
      <w:r w:rsidR="000606D5">
        <w:rPr>
          <w:i/>
          <w:color w:val="6A6969"/>
          <w:sz w:val="19"/>
        </w:rPr>
        <w:t>HRIS</w:t>
      </w:r>
      <w:r w:rsidR="000606D5">
        <w:rPr>
          <w:i/>
          <w:color w:val="6A6969"/>
          <w:spacing w:val="1"/>
          <w:sz w:val="19"/>
        </w:rPr>
        <w:t xml:space="preserve"> </w:t>
      </w:r>
      <w:r w:rsidR="000606D5">
        <w:rPr>
          <w:i/>
          <w:color w:val="6A6969"/>
          <w:sz w:val="19"/>
        </w:rPr>
        <w:t>Implementation</w:t>
      </w:r>
    </w:p>
    <w:p w14:paraId="7AE7966A" w14:textId="7CF5FA45" w:rsidR="007F4E00" w:rsidRDefault="000606D5">
      <w:pPr>
        <w:spacing w:before="3" w:line="516" w:lineRule="auto"/>
        <w:ind w:left="7924" w:right="131"/>
        <w:rPr>
          <w:i/>
          <w:sz w:val="19"/>
        </w:rPr>
      </w:pPr>
      <w:r>
        <w:rPr>
          <w:noProof/>
        </w:rPr>
        <w:drawing>
          <wp:anchor distT="0" distB="0" distL="0" distR="0" simplePos="0" relativeHeight="487452672" behindDoc="1" locked="0" layoutInCell="1" allowOverlap="1" wp14:anchorId="7AE796AD" wp14:editId="7AE796AE">
            <wp:simplePos x="0" y="0"/>
            <wp:positionH relativeFrom="page">
              <wp:posOffset>5195315</wp:posOffset>
            </wp:positionH>
            <wp:positionV relativeFrom="paragraph">
              <wp:posOffset>212828</wp:posOffset>
            </wp:positionV>
            <wp:extent cx="1996439" cy="105155"/>
            <wp:effectExtent l="0" t="0" r="0" b="0"/>
            <wp:wrapNone/>
            <wp:docPr id="1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439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53184" behindDoc="1" locked="0" layoutInCell="1" allowOverlap="1" wp14:anchorId="7AE796AF" wp14:editId="7AE796B0">
            <wp:simplePos x="0" y="0"/>
            <wp:positionH relativeFrom="page">
              <wp:posOffset>5195315</wp:posOffset>
            </wp:positionH>
            <wp:positionV relativeFrom="paragraph">
              <wp:posOffset>528296</wp:posOffset>
            </wp:positionV>
            <wp:extent cx="1996439" cy="106679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9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439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53696" behindDoc="1" locked="0" layoutInCell="1" allowOverlap="1" wp14:anchorId="7AE796B1" wp14:editId="7AE796B2">
            <wp:simplePos x="0" y="0"/>
            <wp:positionH relativeFrom="page">
              <wp:posOffset>5195315</wp:posOffset>
            </wp:positionH>
            <wp:positionV relativeFrom="paragraph">
              <wp:posOffset>845288</wp:posOffset>
            </wp:positionV>
            <wp:extent cx="1996439" cy="106679"/>
            <wp:effectExtent l="0" t="0" r="0" b="0"/>
            <wp:wrapNone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0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439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54208" behindDoc="1" locked="0" layoutInCell="1" allowOverlap="1" wp14:anchorId="7AE796B3" wp14:editId="7AE796B4">
            <wp:simplePos x="0" y="0"/>
            <wp:positionH relativeFrom="page">
              <wp:posOffset>5195315</wp:posOffset>
            </wp:positionH>
            <wp:positionV relativeFrom="paragraph">
              <wp:posOffset>1162280</wp:posOffset>
            </wp:positionV>
            <wp:extent cx="1996439" cy="106679"/>
            <wp:effectExtent l="0" t="0" r="0" b="0"/>
            <wp:wrapNone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439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54720" behindDoc="1" locked="0" layoutInCell="1" allowOverlap="1" wp14:anchorId="7AE796B5" wp14:editId="7AE796B6">
            <wp:simplePos x="0" y="0"/>
            <wp:positionH relativeFrom="page">
              <wp:posOffset>5195315</wp:posOffset>
            </wp:positionH>
            <wp:positionV relativeFrom="paragraph">
              <wp:posOffset>1477748</wp:posOffset>
            </wp:positionV>
            <wp:extent cx="2033015" cy="109727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3015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55232" behindDoc="1" locked="0" layoutInCell="1" allowOverlap="1" wp14:anchorId="7AE796B7" wp14:editId="7AE796B8">
            <wp:simplePos x="0" y="0"/>
            <wp:positionH relativeFrom="page">
              <wp:posOffset>5195315</wp:posOffset>
            </wp:positionH>
            <wp:positionV relativeFrom="paragraph">
              <wp:posOffset>1797788</wp:posOffset>
            </wp:positionV>
            <wp:extent cx="1996439" cy="103631"/>
            <wp:effectExtent l="0" t="0" r="0" b="0"/>
            <wp:wrapNone/>
            <wp:docPr id="2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3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439" cy="103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55744" behindDoc="1" locked="0" layoutInCell="1" allowOverlap="1" wp14:anchorId="7AE796B9" wp14:editId="7AE796BA">
            <wp:simplePos x="0" y="0"/>
            <wp:positionH relativeFrom="page">
              <wp:posOffset>5195315</wp:posOffset>
            </wp:positionH>
            <wp:positionV relativeFrom="paragraph">
              <wp:posOffset>2111732</wp:posOffset>
            </wp:positionV>
            <wp:extent cx="1996439" cy="106679"/>
            <wp:effectExtent l="0" t="0" r="0" b="0"/>
            <wp:wrapNone/>
            <wp:docPr id="2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4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439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6A6969"/>
          <w:sz w:val="19"/>
        </w:rPr>
        <w:t>Employee</w:t>
      </w:r>
      <w:r>
        <w:rPr>
          <w:i/>
          <w:color w:val="6A6969"/>
          <w:spacing w:val="42"/>
          <w:sz w:val="19"/>
        </w:rPr>
        <w:t xml:space="preserve"> </w:t>
      </w:r>
      <w:r>
        <w:rPr>
          <w:i/>
          <w:color w:val="6A6969"/>
          <w:sz w:val="19"/>
        </w:rPr>
        <w:t>Engagement &amp;</w:t>
      </w:r>
      <w:r>
        <w:rPr>
          <w:i/>
          <w:color w:val="6A6969"/>
          <w:spacing w:val="43"/>
          <w:sz w:val="19"/>
        </w:rPr>
        <w:t xml:space="preserve"> </w:t>
      </w:r>
      <w:r>
        <w:rPr>
          <w:i/>
          <w:color w:val="6A6969"/>
          <w:sz w:val="19"/>
        </w:rPr>
        <w:t>Retention</w:t>
      </w:r>
      <w:r>
        <w:rPr>
          <w:i/>
          <w:color w:val="6A6969"/>
          <w:spacing w:val="1"/>
          <w:sz w:val="19"/>
        </w:rPr>
        <w:t xml:space="preserve"> </w:t>
      </w:r>
      <w:r>
        <w:rPr>
          <w:i/>
          <w:color w:val="6A6969"/>
          <w:sz w:val="19"/>
        </w:rPr>
        <w:t>Talent</w:t>
      </w:r>
      <w:r>
        <w:rPr>
          <w:i/>
          <w:color w:val="6A6969"/>
          <w:spacing w:val="9"/>
          <w:sz w:val="19"/>
        </w:rPr>
        <w:t xml:space="preserve"> </w:t>
      </w:r>
      <w:r>
        <w:rPr>
          <w:i/>
          <w:color w:val="6A6969"/>
          <w:sz w:val="19"/>
        </w:rPr>
        <w:t>Survey</w:t>
      </w:r>
      <w:r>
        <w:rPr>
          <w:i/>
          <w:color w:val="6A6969"/>
          <w:spacing w:val="7"/>
          <w:sz w:val="19"/>
        </w:rPr>
        <w:t xml:space="preserve"> </w:t>
      </w:r>
      <w:r>
        <w:rPr>
          <w:i/>
          <w:color w:val="6A6969"/>
          <w:sz w:val="19"/>
        </w:rPr>
        <w:t>/</w:t>
      </w:r>
      <w:r>
        <w:rPr>
          <w:i/>
          <w:color w:val="6A6969"/>
          <w:spacing w:val="8"/>
          <w:sz w:val="19"/>
        </w:rPr>
        <w:t xml:space="preserve"> </w:t>
      </w:r>
      <w:r>
        <w:rPr>
          <w:i/>
          <w:color w:val="6A6969"/>
          <w:sz w:val="19"/>
        </w:rPr>
        <w:t>Grievance</w:t>
      </w:r>
      <w:r>
        <w:rPr>
          <w:i/>
          <w:color w:val="6A6969"/>
          <w:spacing w:val="11"/>
          <w:sz w:val="19"/>
        </w:rPr>
        <w:t xml:space="preserve"> </w:t>
      </w:r>
      <w:r>
        <w:rPr>
          <w:i/>
          <w:color w:val="6A6969"/>
          <w:sz w:val="19"/>
        </w:rPr>
        <w:t>Management</w:t>
      </w:r>
      <w:r>
        <w:rPr>
          <w:i/>
          <w:color w:val="6A6969"/>
          <w:spacing w:val="1"/>
          <w:sz w:val="19"/>
        </w:rPr>
        <w:t xml:space="preserve"> </w:t>
      </w:r>
      <w:r>
        <w:rPr>
          <w:i/>
          <w:color w:val="6A6969"/>
          <w:sz w:val="19"/>
        </w:rPr>
        <w:t>Statutory</w:t>
      </w:r>
      <w:r>
        <w:rPr>
          <w:i/>
          <w:color w:val="6A6969"/>
          <w:spacing w:val="2"/>
          <w:sz w:val="19"/>
        </w:rPr>
        <w:t xml:space="preserve"> </w:t>
      </w:r>
      <w:r>
        <w:rPr>
          <w:i/>
          <w:color w:val="6A6969"/>
          <w:sz w:val="19"/>
        </w:rPr>
        <w:t>Compliance</w:t>
      </w:r>
      <w:r>
        <w:rPr>
          <w:i/>
          <w:color w:val="6A6969"/>
          <w:spacing w:val="3"/>
          <w:sz w:val="19"/>
        </w:rPr>
        <w:t xml:space="preserve"> </w:t>
      </w:r>
      <w:r>
        <w:rPr>
          <w:i/>
          <w:color w:val="6A6969"/>
          <w:sz w:val="19"/>
        </w:rPr>
        <w:t>&amp;</w:t>
      </w:r>
      <w:r>
        <w:rPr>
          <w:i/>
          <w:color w:val="6A6969"/>
          <w:spacing w:val="5"/>
          <w:sz w:val="19"/>
        </w:rPr>
        <w:t xml:space="preserve"> </w:t>
      </w:r>
      <w:r>
        <w:rPr>
          <w:i/>
          <w:color w:val="6A6969"/>
          <w:sz w:val="19"/>
        </w:rPr>
        <w:t>HR</w:t>
      </w:r>
      <w:r>
        <w:rPr>
          <w:i/>
          <w:color w:val="6A6969"/>
          <w:spacing w:val="4"/>
          <w:sz w:val="19"/>
        </w:rPr>
        <w:t xml:space="preserve"> </w:t>
      </w:r>
      <w:r>
        <w:rPr>
          <w:i/>
          <w:color w:val="6A6969"/>
          <w:sz w:val="19"/>
        </w:rPr>
        <w:t>Audits</w:t>
      </w:r>
      <w:r>
        <w:rPr>
          <w:i/>
          <w:color w:val="6A6969"/>
          <w:spacing w:val="1"/>
          <w:sz w:val="19"/>
        </w:rPr>
        <w:t xml:space="preserve"> </w:t>
      </w:r>
      <w:r>
        <w:rPr>
          <w:i/>
          <w:color w:val="6A6969"/>
          <w:sz w:val="19"/>
        </w:rPr>
        <w:t>Stakeholder</w:t>
      </w:r>
      <w:r>
        <w:rPr>
          <w:i/>
          <w:color w:val="6A6969"/>
          <w:spacing w:val="10"/>
          <w:sz w:val="19"/>
        </w:rPr>
        <w:t xml:space="preserve"> </w:t>
      </w:r>
      <w:r>
        <w:rPr>
          <w:i/>
          <w:color w:val="6A6969"/>
          <w:sz w:val="19"/>
        </w:rPr>
        <w:t>Relationship</w:t>
      </w:r>
      <w:r>
        <w:rPr>
          <w:i/>
          <w:color w:val="6A6969"/>
          <w:spacing w:val="12"/>
          <w:sz w:val="19"/>
        </w:rPr>
        <w:t xml:space="preserve"> </w:t>
      </w:r>
      <w:r>
        <w:rPr>
          <w:i/>
          <w:color w:val="6A6969"/>
          <w:sz w:val="19"/>
        </w:rPr>
        <w:t>Management</w:t>
      </w:r>
      <w:r>
        <w:rPr>
          <w:i/>
          <w:color w:val="6A6969"/>
          <w:spacing w:val="1"/>
          <w:sz w:val="19"/>
        </w:rPr>
        <w:t xml:space="preserve"> </w:t>
      </w:r>
      <w:r>
        <w:rPr>
          <w:i/>
          <w:color w:val="6A6969"/>
          <w:sz w:val="19"/>
        </w:rPr>
        <w:t>Workforce</w:t>
      </w:r>
      <w:r>
        <w:rPr>
          <w:i/>
          <w:color w:val="6A6969"/>
          <w:spacing w:val="8"/>
          <w:sz w:val="19"/>
        </w:rPr>
        <w:t xml:space="preserve"> </w:t>
      </w:r>
      <w:r>
        <w:rPr>
          <w:i/>
          <w:color w:val="6A6969"/>
          <w:sz w:val="19"/>
        </w:rPr>
        <w:t>/</w:t>
      </w:r>
      <w:r>
        <w:rPr>
          <w:i/>
          <w:color w:val="6A6969"/>
          <w:spacing w:val="10"/>
          <w:sz w:val="19"/>
        </w:rPr>
        <w:t xml:space="preserve"> </w:t>
      </w:r>
      <w:r>
        <w:rPr>
          <w:i/>
          <w:color w:val="6A6969"/>
          <w:sz w:val="19"/>
        </w:rPr>
        <w:t>Performance</w:t>
      </w:r>
      <w:r>
        <w:rPr>
          <w:i/>
          <w:color w:val="6A6969"/>
          <w:spacing w:val="11"/>
          <w:sz w:val="19"/>
        </w:rPr>
        <w:t xml:space="preserve"> </w:t>
      </w:r>
      <w:r>
        <w:rPr>
          <w:i/>
          <w:color w:val="6A6969"/>
          <w:sz w:val="19"/>
        </w:rPr>
        <w:t>Management</w:t>
      </w:r>
      <w:r>
        <w:rPr>
          <w:i/>
          <w:color w:val="6A6969"/>
          <w:spacing w:val="1"/>
          <w:sz w:val="19"/>
        </w:rPr>
        <w:t xml:space="preserve"> </w:t>
      </w:r>
      <w:r>
        <w:rPr>
          <w:i/>
          <w:color w:val="6A6969"/>
          <w:sz w:val="19"/>
        </w:rPr>
        <w:t>Succession</w:t>
      </w:r>
      <w:r>
        <w:rPr>
          <w:i/>
          <w:color w:val="6A6969"/>
          <w:spacing w:val="17"/>
          <w:sz w:val="19"/>
        </w:rPr>
        <w:t xml:space="preserve"> </w:t>
      </w:r>
      <w:r>
        <w:rPr>
          <w:i/>
          <w:color w:val="6A6969"/>
          <w:sz w:val="19"/>
        </w:rPr>
        <w:t>Planning</w:t>
      </w:r>
      <w:r w:rsidR="001F7725">
        <w:rPr>
          <w:i/>
          <w:color w:val="6A6969"/>
          <w:sz w:val="19"/>
        </w:rPr>
        <w:t xml:space="preserve">/  </w:t>
      </w:r>
      <w:r>
        <w:rPr>
          <w:i/>
          <w:color w:val="6A6969"/>
          <w:spacing w:val="-40"/>
          <w:sz w:val="19"/>
        </w:rPr>
        <w:t xml:space="preserve"> </w:t>
      </w:r>
      <w:r>
        <w:rPr>
          <w:i/>
          <w:color w:val="6A6969"/>
          <w:sz w:val="19"/>
        </w:rPr>
        <w:t>People</w:t>
      </w:r>
      <w:r w:rsidR="001F7725">
        <w:rPr>
          <w:i/>
          <w:color w:val="6A6969"/>
          <w:sz w:val="19"/>
        </w:rPr>
        <w:t xml:space="preserve"> Management</w:t>
      </w:r>
      <w:r>
        <w:rPr>
          <w:i/>
          <w:color w:val="6A6969"/>
          <w:spacing w:val="3"/>
          <w:sz w:val="19"/>
        </w:rPr>
        <w:t xml:space="preserve"> </w:t>
      </w:r>
      <w:r>
        <w:rPr>
          <w:i/>
          <w:color w:val="6A6969"/>
          <w:sz w:val="19"/>
        </w:rPr>
        <w:t>Team</w:t>
      </w:r>
      <w:r>
        <w:rPr>
          <w:i/>
          <w:color w:val="6A6969"/>
          <w:spacing w:val="3"/>
          <w:sz w:val="19"/>
        </w:rPr>
        <w:t xml:space="preserve"> </w:t>
      </w:r>
      <w:r>
        <w:rPr>
          <w:i/>
          <w:color w:val="6A6969"/>
          <w:sz w:val="19"/>
        </w:rPr>
        <w:t>Management</w:t>
      </w:r>
    </w:p>
    <w:p w14:paraId="7AE7966B" w14:textId="77777777" w:rsidR="007F4E00" w:rsidRDefault="003A4AE8">
      <w:pPr>
        <w:pStyle w:val="Heading2"/>
        <w:spacing w:line="346" w:lineRule="exact"/>
        <w:ind w:left="839"/>
      </w:pPr>
      <w:r>
        <w:pict w14:anchorId="7AE796BB">
          <v:group id="_x0000_s1051" style="position:absolute;left:0;text-align:left;margin-left:24.35pt;margin-top:.5pt;width:19pt;height:93.4pt;z-index:15735808;mso-position-horizontal-relative:page" coordorigin="487,10" coordsize="380,1767">
            <v:shape id="_x0000_s1058" type="#_x0000_t75" style="position:absolute;left:535;top:9;width:326;height:356">
              <v:imagedata r:id="rId28" o:title=""/>
            </v:shape>
            <v:shape id="_x0000_s1057" type="#_x0000_t75" style="position:absolute;left:556;top:52;width:190;height:190">
              <v:imagedata r:id="rId29" o:title=""/>
            </v:shape>
            <v:shape id="_x0000_s1056" type="#_x0000_t75" style="position:absolute;left:487;top:1420;width:346;height:356">
              <v:imagedata r:id="rId30" o:title=""/>
            </v:shape>
            <v:shape id="_x0000_s1055" type="#_x0000_t75" style="position:absolute;left:528;top:1461;width:190;height:190">
              <v:imagedata r:id="rId31" o:title=""/>
            </v:shape>
            <v:line id="_x0000_s1054" style="position:absolute" from="650,178" to="636,1550" strokecolor="#7c8087" strokeweight="1.44pt"/>
            <v:shape id="_x0000_s1053" type="#_x0000_t75" style="position:absolute;left:511;top:683;width:356;height:356">
              <v:imagedata r:id="rId32" o:title=""/>
            </v:shape>
            <v:shape id="_x0000_s1052" type="#_x0000_t75" style="position:absolute;left:549;top:724;width:190;height:190">
              <v:imagedata r:id="rId33" o:title=""/>
            </v:shape>
            <w10:wrap anchorx="page"/>
          </v:group>
        </w:pict>
      </w:r>
      <w:r w:rsidR="000606D5">
        <w:rPr>
          <w:b w:val="0"/>
          <w:noProof/>
        </w:rPr>
        <w:drawing>
          <wp:inline distT="0" distB="0" distL="0" distR="0" wp14:anchorId="7AE796BC" wp14:editId="7AE796BD">
            <wp:extent cx="184404" cy="192024"/>
            <wp:effectExtent l="0" t="0" r="0" b="0"/>
            <wp:docPr id="3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1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06D5">
        <w:rPr>
          <w:rFonts w:ascii="Times New Roman"/>
          <w:b w:val="0"/>
          <w:spacing w:val="-1"/>
          <w:sz w:val="20"/>
        </w:rPr>
        <w:t xml:space="preserve"> </w:t>
      </w:r>
      <w:r w:rsidR="000606D5">
        <w:rPr>
          <w:color w:val="585858"/>
        </w:rPr>
        <w:t>2019</w:t>
      </w:r>
    </w:p>
    <w:p w14:paraId="7AE7966C" w14:textId="77777777" w:rsidR="007F4E00" w:rsidRDefault="000606D5">
      <w:pPr>
        <w:spacing w:before="37"/>
        <w:ind w:left="843"/>
        <w:rPr>
          <w:sz w:val="19"/>
        </w:rPr>
      </w:pPr>
      <w:r>
        <w:rPr>
          <w:b/>
          <w:color w:val="585858"/>
          <w:sz w:val="19"/>
        </w:rPr>
        <w:t>MDP</w:t>
      </w:r>
      <w:r>
        <w:rPr>
          <w:b/>
          <w:color w:val="585858"/>
          <w:spacing w:val="7"/>
          <w:sz w:val="19"/>
        </w:rPr>
        <w:t xml:space="preserve"> </w:t>
      </w:r>
      <w:r>
        <w:rPr>
          <w:b/>
          <w:color w:val="585858"/>
          <w:sz w:val="19"/>
        </w:rPr>
        <w:t>on</w:t>
      </w:r>
      <w:r>
        <w:rPr>
          <w:b/>
          <w:color w:val="585858"/>
          <w:spacing w:val="8"/>
          <w:sz w:val="19"/>
        </w:rPr>
        <w:t xml:space="preserve"> </w:t>
      </w:r>
      <w:r>
        <w:rPr>
          <w:b/>
          <w:color w:val="585858"/>
          <w:sz w:val="19"/>
        </w:rPr>
        <w:t>Predictive</w:t>
      </w:r>
      <w:r>
        <w:rPr>
          <w:b/>
          <w:color w:val="585858"/>
          <w:spacing w:val="9"/>
          <w:sz w:val="19"/>
        </w:rPr>
        <w:t xml:space="preserve"> </w:t>
      </w:r>
      <w:r>
        <w:rPr>
          <w:b/>
          <w:color w:val="585858"/>
          <w:sz w:val="19"/>
        </w:rPr>
        <w:t>Analytics</w:t>
      </w:r>
      <w:r>
        <w:rPr>
          <w:b/>
          <w:color w:val="585858"/>
          <w:spacing w:val="12"/>
          <w:sz w:val="19"/>
        </w:rPr>
        <w:t xml:space="preserve"> </w:t>
      </w:r>
      <w:r>
        <w:rPr>
          <w:b/>
          <w:color w:val="585858"/>
          <w:sz w:val="19"/>
        </w:rPr>
        <w:t>in</w:t>
      </w:r>
      <w:r>
        <w:rPr>
          <w:b/>
          <w:color w:val="585858"/>
          <w:spacing w:val="8"/>
          <w:sz w:val="19"/>
        </w:rPr>
        <w:t xml:space="preserve"> </w:t>
      </w:r>
      <w:r>
        <w:rPr>
          <w:b/>
          <w:color w:val="585858"/>
          <w:sz w:val="19"/>
        </w:rPr>
        <w:t>HR</w:t>
      </w:r>
      <w:r>
        <w:rPr>
          <w:b/>
          <w:color w:val="585858"/>
          <w:spacing w:val="8"/>
          <w:sz w:val="19"/>
        </w:rPr>
        <w:t xml:space="preserve"> </w:t>
      </w:r>
      <w:r>
        <w:rPr>
          <w:color w:val="585858"/>
          <w:sz w:val="19"/>
        </w:rPr>
        <w:t>by</w:t>
      </w:r>
      <w:r>
        <w:rPr>
          <w:color w:val="585858"/>
          <w:spacing w:val="12"/>
          <w:sz w:val="19"/>
        </w:rPr>
        <w:t xml:space="preserve"> </w:t>
      </w:r>
      <w:r>
        <w:rPr>
          <w:color w:val="585858"/>
          <w:sz w:val="19"/>
        </w:rPr>
        <w:t>S.</w:t>
      </w:r>
      <w:r>
        <w:rPr>
          <w:color w:val="585858"/>
          <w:spacing w:val="5"/>
          <w:sz w:val="19"/>
        </w:rPr>
        <w:t xml:space="preserve"> </w:t>
      </w:r>
      <w:r>
        <w:rPr>
          <w:color w:val="585858"/>
          <w:sz w:val="19"/>
        </w:rPr>
        <w:t>P.</w:t>
      </w:r>
      <w:r>
        <w:rPr>
          <w:color w:val="585858"/>
          <w:spacing w:val="9"/>
          <w:sz w:val="19"/>
        </w:rPr>
        <w:t xml:space="preserve"> </w:t>
      </w:r>
      <w:r>
        <w:rPr>
          <w:color w:val="585858"/>
          <w:sz w:val="19"/>
        </w:rPr>
        <w:t>Jain</w:t>
      </w:r>
      <w:r>
        <w:rPr>
          <w:color w:val="585858"/>
          <w:spacing w:val="6"/>
          <w:sz w:val="19"/>
        </w:rPr>
        <w:t xml:space="preserve"> </w:t>
      </w:r>
      <w:r>
        <w:rPr>
          <w:color w:val="585858"/>
          <w:sz w:val="19"/>
        </w:rPr>
        <w:t>Institute</w:t>
      </w:r>
      <w:r>
        <w:rPr>
          <w:color w:val="585858"/>
          <w:spacing w:val="7"/>
          <w:sz w:val="19"/>
        </w:rPr>
        <w:t xml:space="preserve"> </w:t>
      </w:r>
      <w:r>
        <w:rPr>
          <w:color w:val="585858"/>
          <w:sz w:val="19"/>
        </w:rPr>
        <w:t>of</w:t>
      </w:r>
      <w:r>
        <w:rPr>
          <w:color w:val="585858"/>
          <w:spacing w:val="4"/>
          <w:sz w:val="19"/>
        </w:rPr>
        <w:t xml:space="preserve"> </w:t>
      </w:r>
      <w:r>
        <w:rPr>
          <w:color w:val="585858"/>
          <w:sz w:val="19"/>
        </w:rPr>
        <w:t>Management</w:t>
      </w:r>
      <w:r>
        <w:rPr>
          <w:color w:val="585858"/>
          <w:spacing w:val="8"/>
          <w:sz w:val="19"/>
        </w:rPr>
        <w:t xml:space="preserve"> </w:t>
      </w:r>
      <w:r>
        <w:rPr>
          <w:color w:val="585858"/>
          <w:sz w:val="19"/>
        </w:rPr>
        <w:t>&amp;</w:t>
      </w:r>
      <w:r>
        <w:rPr>
          <w:color w:val="585858"/>
          <w:spacing w:val="7"/>
          <w:sz w:val="19"/>
        </w:rPr>
        <w:t xml:space="preserve"> </w:t>
      </w:r>
      <w:r>
        <w:rPr>
          <w:color w:val="585858"/>
          <w:sz w:val="19"/>
        </w:rPr>
        <w:t>Research</w:t>
      </w:r>
      <w:r>
        <w:rPr>
          <w:color w:val="585858"/>
          <w:spacing w:val="9"/>
          <w:sz w:val="19"/>
        </w:rPr>
        <w:t xml:space="preserve"> </w:t>
      </w:r>
      <w:r>
        <w:rPr>
          <w:color w:val="585858"/>
          <w:sz w:val="19"/>
        </w:rPr>
        <w:t>in</w:t>
      </w:r>
    </w:p>
    <w:p w14:paraId="7AE7966D" w14:textId="77777777" w:rsidR="007F4E00" w:rsidRDefault="000606D5">
      <w:pPr>
        <w:pStyle w:val="Heading2"/>
        <w:spacing w:before="31"/>
        <w:ind w:left="839"/>
      </w:pPr>
      <w:r>
        <w:rPr>
          <w:b w:val="0"/>
          <w:noProof/>
        </w:rPr>
        <w:drawing>
          <wp:inline distT="0" distB="0" distL="0" distR="0" wp14:anchorId="7AE796BE" wp14:editId="7AE796BF">
            <wp:extent cx="184404" cy="190500"/>
            <wp:effectExtent l="0" t="0" r="0" b="0"/>
            <wp:docPr id="3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2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  <w:t xml:space="preserve"> </w:t>
      </w:r>
      <w:r>
        <w:rPr>
          <w:color w:val="585858"/>
        </w:rPr>
        <w:t>2009</w:t>
      </w:r>
    </w:p>
    <w:p w14:paraId="7AE7966E" w14:textId="77777777" w:rsidR="007F4E00" w:rsidRDefault="000606D5">
      <w:pPr>
        <w:spacing w:before="39"/>
        <w:ind w:left="843"/>
        <w:rPr>
          <w:sz w:val="19"/>
        </w:rPr>
      </w:pPr>
      <w:r>
        <w:rPr>
          <w:b/>
          <w:color w:val="585858"/>
          <w:sz w:val="19"/>
        </w:rPr>
        <w:t>Master</w:t>
      </w:r>
      <w:r>
        <w:rPr>
          <w:b/>
          <w:color w:val="585858"/>
          <w:spacing w:val="10"/>
          <w:sz w:val="19"/>
        </w:rPr>
        <w:t xml:space="preserve"> </w:t>
      </w:r>
      <w:r>
        <w:rPr>
          <w:b/>
          <w:color w:val="585858"/>
          <w:sz w:val="19"/>
        </w:rPr>
        <w:t>of</w:t>
      </w:r>
      <w:r>
        <w:rPr>
          <w:b/>
          <w:color w:val="585858"/>
          <w:spacing w:val="12"/>
          <w:sz w:val="19"/>
        </w:rPr>
        <w:t xml:space="preserve"> </w:t>
      </w:r>
      <w:r>
        <w:rPr>
          <w:b/>
          <w:color w:val="585858"/>
          <w:sz w:val="19"/>
        </w:rPr>
        <w:t>Management</w:t>
      </w:r>
      <w:r>
        <w:rPr>
          <w:b/>
          <w:color w:val="585858"/>
          <w:spacing w:val="13"/>
          <w:sz w:val="19"/>
        </w:rPr>
        <w:t xml:space="preserve"> </w:t>
      </w:r>
      <w:r>
        <w:rPr>
          <w:b/>
          <w:color w:val="585858"/>
          <w:sz w:val="19"/>
        </w:rPr>
        <w:t>Studies</w:t>
      </w:r>
      <w:r>
        <w:rPr>
          <w:b/>
          <w:color w:val="585858"/>
          <w:spacing w:val="11"/>
          <w:sz w:val="19"/>
        </w:rPr>
        <w:t xml:space="preserve"> </w:t>
      </w:r>
      <w:r>
        <w:rPr>
          <w:b/>
          <w:color w:val="585858"/>
          <w:sz w:val="19"/>
        </w:rPr>
        <w:t>(Human</w:t>
      </w:r>
      <w:r>
        <w:rPr>
          <w:b/>
          <w:color w:val="585858"/>
          <w:spacing w:val="15"/>
          <w:sz w:val="19"/>
        </w:rPr>
        <w:t xml:space="preserve"> </w:t>
      </w:r>
      <w:r>
        <w:rPr>
          <w:b/>
          <w:color w:val="585858"/>
          <w:sz w:val="19"/>
        </w:rPr>
        <w:t>Resources)</w:t>
      </w:r>
      <w:r>
        <w:rPr>
          <w:b/>
          <w:color w:val="585858"/>
          <w:spacing w:val="12"/>
          <w:sz w:val="19"/>
        </w:rPr>
        <w:t xml:space="preserve"> </w:t>
      </w:r>
      <w:r>
        <w:rPr>
          <w:color w:val="585858"/>
          <w:sz w:val="19"/>
        </w:rPr>
        <w:t>from</w:t>
      </w:r>
      <w:r>
        <w:rPr>
          <w:color w:val="585858"/>
          <w:spacing w:val="8"/>
          <w:sz w:val="19"/>
        </w:rPr>
        <w:t xml:space="preserve"> </w:t>
      </w:r>
      <w:r>
        <w:rPr>
          <w:color w:val="585858"/>
          <w:sz w:val="19"/>
        </w:rPr>
        <w:t>YTIET</w:t>
      </w:r>
      <w:r>
        <w:rPr>
          <w:color w:val="585858"/>
          <w:spacing w:val="13"/>
          <w:sz w:val="19"/>
        </w:rPr>
        <w:t xml:space="preserve"> </w:t>
      </w:r>
      <w:r>
        <w:rPr>
          <w:color w:val="585858"/>
          <w:sz w:val="19"/>
        </w:rPr>
        <w:t>College,</w:t>
      </w:r>
      <w:r>
        <w:rPr>
          <w:color w:val="585858"/>
          <w:spacing w:val="11"/>
          <w:sz w:val="19"/>
        </w:rPr>
        <w:t xml:space="preserve"> </w:t>
      </w:r>
      <w:r>
        <w:rPr>
          <w:color w:val="585858"/>
          <w:sz w:val="19"/>
        </w:rPr>
        <w:t>Mumbai,</w:t>
      </w:r>
      <w:r>
        <w:rPr>
          <w:color w:val="585858"/>
          <w:spacing w:val="14"/>
          <w:sz w:val="19"/>
        </w:rPr>
        <w:t xml:space="preserve"> </w:t>
      </w:r>
      <w:r>
        <w:rPr>
          <w:color w:val="585858"/>
          <w:sz w:val="19"/>
        </w:rPr>
        <w:t>University</w:t>
      </w:r>
      <w:r>
        <w:rPr>
          <w:color w:val="585858"/>
          <w:spacing w:val="16"/>
          <w:sz w:val="19"/>
        </w:rPr>
        <w:t xml:space="preserve"> </w:t>
      </w:r>
      <w:r>
        <w:rPr>
          <w:color w:val="585858"/>
          <w:sz w:val="19"/>
        </w:rPr>
        <w:t>of</w:t>
      </w:r>
      <w:r>
        <w:rPr>
          <w:color w:val="585858"/>
          <w:spacing w:val="11"/>
          <w:sz w:val="19"/>
        </w:rPr>
        <w:t xml:space="preserve"> </w:t>
      </w:r>
      <w:r>
        <w:rPr>
          <w:color w:val="585858"/>
          <w:sz w:val="19"/>
        </w:rPr>
        <w:t>Mumbai</w:t>
      </w:r>
    </w:p>
    <w:p w14:paraId="7AE7966F" w14:textId="77777777" w:rsidR="007F4E00" w:rsidRDefault="000606D5">
      <w:pPr>
        <w:pStyle w:val="Heading2"/>
        <w:spacing w:before="33"/>
        <w:ind w:left="839"/>
      </w:pPr>
      <w:r>
        <w:rPr>
          <w:b w:val="0"/>
          <w:noProof/>
        </w:rPr>
        <w:drawing>
          <wp:inline distT="0" distB="0" distL="0" distR="0" wp14:anchorId="7AE796C0" wp14:editId="7AE796C1">
            <wp:extent cx="184404" cy="188975"/>
            <wp:effectExtent l="0" t="0" r="0" b="0"/>
            <wp:docPr id="3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3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4" cy="18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pacing w:val="-1"/>
          <w:sz w:val="20"/>
        </w:rPr>
        <w:t xml:space="preserve"> </w:t>
      </w:r>
      <w:r>
        <w:rPr>
          <w:color w:val="585858"/>
        </w:rPr>
        <w:t>2006</w:t>
      </w:r>
    </w:p>
    <w:p w14:paraId="7AE79670" w14:textId="77777777" w:rsidR="007F4E00" w:rsidRDefault="000606D5">
      <w:pPr>
        <w:spacing w:before="39"/>
        <w:ind w:left="843"/>
        <w:rPr>
          <w:sz w:val="19"/>
        </w:rPr>
      </w:pPr>
      <w:r>
        <w:rPr>
          <w:b/>
          <w:color w:val="585858"/>
          <w:sz w:val="19"/>
        </w:rPr>
        <w:t>Bachelor</w:t>
      </w:r>
      <w:r>
        <w:rPr>
          <w:b/>
          <w:color w:val="585858"/>
          <w:spacing w:val="12"/>
          <w:sz w:val="19"/>
        </w:rPr>
        <w:t xml:space="preserve"> </w:t>
      </w:r>
      <w:r>
        <w:rPr>
          <w:b/>
          <w:color w:val="585858"/>
          <w:sz w:val="19"/>
        </w:rPr>
        <w:t>of</w:t>
      </w:r>
      <w:r>
        <w:rPr>
          <w:b/>
          <w:color w:val="585858"/>
          <w:spacing w:val="12"/>
          <w:sz w:val="19"/>
        </w:rPr>
        <w:t xml:space="preserve"> </w:t>
      </w:r>
      <w:r>
        <w:rPr>
          <w:b/>
          <w:color w:val="585858"/>
          <w:sz w:val="19"/>
        </w:rPr>
        <w:t>Science</w:t>
      </w:r>
      <w:r>
        <w:rPr>
          <w:b/>
          <w:color w:val="585858"/>
          <w:spacing w:val="12"/>
          <w:sz w:val="19"/>
        </w:rPr>
        <w:t xml:space="preserve"> </w:t>
      </w:r>
      <w:r>
        <w:rPr>
          <w:b/>
          <w:color w:val="585858"/>
          <w:sz w:val="19"/>
        </w:rPr>
        <w:t>(Chemistry)</w:t>
      </w:r>
      <w:r>
        <w:rPr>
          <w:b/>
          <w:color w:val="585858"/>
          <w:spacing w:val="12"/>
          <w:sz w:val="19"/>
        </w:rPr>
        <w:t xml:space="preserve"> </w:t>
      </w:r>
      <w:r>
        <w:rPr>
          <w:color w:val="585858"/>
          <w:sz w:val="19"/>
        </w:rPr>
        <w:t>from</w:t>
      </w:r>
      <w:r>
        <w:rPr>
          <w:color w:val="585858"/>
          <w:spacing w:val="8"/>
          <w:sz w:val="19"/>
        </w:rPr>
        <w:t xml:space="preserve"> </w:t>
      </w:r>
      <w:r>
        <w:rPr>
          <w:color w:val="585858"/>
          <w:sz w:val="19"/>
        </w:rPr>
        <w:t>University</w:t>
      </w:r>
      <w:r>
        <w:rPr>
          <w:color w:val="585858"/>
          <w:spacing w:val="11"/>
          <w:sz w:val="19"/>
        </w:rPr>
        <w:t xml:space="preserve"> </w:t>
      </w:r>
      <w:r>
        <w:rPr>
          <w:color w:val="585858"/>
          <w:sz w:val="19"/>
        </w:rPr>
        <w:t>of</w:t>
      </w:r>
      <w:r>
        <w:rPr>
          <w:color w:val="585858"/>
          <w:spacing w:val="10"/>
          <w:sz w:val="19"/>
        </w:rPr>
        <w:t xml:space="preserve"> </w:t>
      </w:r>
      <w:r>
        <w:rPr>
          <w:color w:val="585858"/>
          <w:sz w:val="19"/>
        </w:rPr>
        <w:t>Mumbai,</w:t>
      </w:r>
      <w:r>
        <w:rPr>
          <w:color w:val="585858"/>
          <w:spacing w:val="11"/>
          <w:sz w:val="19"/>
        </w:rPr>
        <w:t xml:space="preserve"> </w:t>
      </w:r>
      <w:r>
        <w:rPr>
          <w:color w:val="585858"/>
          <w:sz w:val="19"/>
        </w:rPr>
        <w:t>Mumbai</w:t>
      </w:r>
    </w:p>
    <w:p w14:paraId="7AE79671" w14:textId="77777777" w:rsidR="007F4E00" w:rsidRDefault="007F4E00">
      <w:pPr>
        <w:rPr>
          <w:sz w:val="19"/>
        </w:rPr>
        <w:sectPr w:rsidR="007F4E00">
          <w:type w:val="continuous"/>
          <w:pgSz w:w="11910" w:h="16840"/>
          <w:pgMar w:top="1060" w:right="300" w:bottom="280" w:left="260" w:header="720" w:footer="720" w:gutter="0"/>
          <w:cols w:space="720"/>
        </w:sectPr>
      </w:pPr>
    </w:p>
    <w:p w14:paraId="7AE79672" w14:textId="77777777" w:rsidR="007F4E00" w:rsidRDefault="000606D5">
      <w:pPr>
        <w:pStyle w:val="Heading1"/>
        <w:spacing w:before="8"/>
        <w:ind w:left="138"/>
      </w:pPr>
      <w:r>
        <w:rPr>
          <w:noProof/>
        </w:rPr>
        <w:lastRenderedPageBreak/>
        <w:drawing>
          <wp:inline distT="0" distB="0" distL="0" distR="0" wp14:anchorId="7AE796C2" wp14:editId="7AE796C3">
            <wp:extent cx="228600" cy="228600"/>
            <wp:effectExtent l="0" t="0" r="0" b="0"/>
            <wp:docPr id="3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4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5"/>
          <w:sz w:val="20"/>
        </w:rPr>
        <w:t xml:space="preserve"> </w:t>
      </w:r>
      <w:r>
        <w:rPr>
          <w:color w:val="933634"/>
        </w:rPr>
        <w:t>Organizational</w:t>
      </w:r>
      <w:r>
        <w:rPr>
          <w:color w:val="933634"/>
          <w:spacing w:val="17"/>
        </w:rPr>
        <w:t xml:space="preserve"> </w:t>
      </w:r>
      <w:r>
        <w:rPr>
          <w:color w:val="933634"/>
        </w:rPr>
        <w:t>Experience</w:t>
      </w:r>
    </w:p>
    <w:p w14:paraId="7AE79673" w14:textId="06FD2FF4" w:rsidR="007F4E00" w:rsidRDefault="007F4E00">
      <w:pPr>
        <w:pStyle w:val="BodyText"/>
        <w:spacing w:before="8"/>
        <w:ind w:left="0"/>
        <w:rPr>
          <w:sz w:val="5"/>
        </w:rPr>
      </w:pPr>
    </w:p>
    <w:p w14:paraId="3A2560DC" w14:textId="77777777" w:rsidR="00F53A73" w:rsidRDefault="00F53A73">
      <w:pPr>
        <w:pStyle w:val="BodyText"/>
        <w:spacing w:before="8"/>
        <w:ind w:left="0"/>
        <w:rPr>
          <w:sz w:val="5"/>
        </w:rPr>
      </w:pPr>
    </w:p>
    <w:tbl>
      <w:tblPr>
        <w:tblW w:w="0" w:type="auto"/>
        <w:tblCellSpacing w:w="60" w:type="dxa"/>
        <w:tblInd w:w="1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80"/>
      </w:tblGrid>
      <w:tr w:rsidR="00F53A73" w14:paraId="5B607E41" w14:textId="77777777">
        <w:trPr>
          <w:trHeight w:val="117"/>
          <w:tblCellSpacing w:w="60" w:type="dxa"/>
        </w:trPr>
        <w:tc>
          <w:tcPr>
            <w:tcW w:w="11040" w:type="dxa"/>
            <w:tcBorders>
              <w:bottom w:val="nil"/>
            </w:tcBorders>
            <w:shd w:val="clear" w:color="auto" w:fill="F1DBDB"/>
          </w:tcPr>
          <w:p w14:paraId="36399D9E" w14:textId="2C13EBD1" w:rsidR="00F53A73" w:rsidRDefault="00F53A73" w:rsidP="00F53A73">
            <w:pPr>
              <w:pStyle w:val="TableParagraph"/>
              <w:rPr>
                <w:b/>
                <w:color w:val="585858"/>
                <w:sz w:val="19"/>
              </w:rPr>
            </w:pPr>
            <w:r>
              <w:rPr>
                <w:b/>
                <w:color w:val="585858"/>
                <w:sz w:val="19"/>
              </w:rPr>
              <w:t>Apr’22 – Till date with Apollo Radiology International Pvt. Ltd as Deputy General Manager – Human Resources</w:t>
            </w:r>
          </w:p>
        </w:tc>
      </w:tr>
      <w:tr w:rsidR="007F4E00" w14:paraId="7AE79675" w14:textId="77777777">
        <w:trPr>
          <w:trHeight w:val="117"/>
          <w:tblCellSpacing w:w="60" w:type="dxa"/>
        </w:trPr>
        <w:tc>
          <w:tcPr>
            <w:tcW w:w="11040" w:type="dxa"/>
            <w:tcBorders>
              <w:bottom w:val="nil"/>
            </w:tcBorders>
            <w:shd w:val="clear" w:color="auto" w:fill="F1DBDB"/>
          </w:tcPr>
          <w:p w14:paraId="7AE79674" w14:textId="0772198D" w:rsidR="00F53A73" w:rsidRPr="00F53A73" w:rsidRDefault="000606D5" w:rsidP="00F53A73">
            <w:pPr>
              <w:pStyle w:val="TableParagraph"/>
              <w:rPr>
                <w:b/>
                <w:color w:val="585858"/>
                <w:sz w:val="19"/>
              </w:rPr>
            </w:pPr>
            <w:r>
              <w:rPr>
                <w:b/>
                <w:color w:val="585858"/>
                <w:sz w:val="19"/>
              </w:rPr>
              <w:t>Sep’15</w:t>
            </w:r>
            <w:r>
              <w:rPr>
                <w:b/>
                <w:color w:val="585858"/>
                <w:spacing w:val="10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–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 w:rsidR="00F53A73">
              <w:rPr>
                <w:b/>
                <w:color w:val="585858"/>
                <w:sz w:val="19"/>
              </w:rPr>
              <w:t>Mar’22</w:t>
            </w:r>
            <w:r>
              <w:rPr>
                <w:b/>
                <w:color w:val="585858"/>
                <w:spacing w:val="8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with</w:t>
            </w:r>
            <w:r>
              <w:rPr>
                <w:b/>
                <w:color w:val="585858"/>
                <w:spacing w:val="17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Metropolis</w:t>
            </w:r>
            <w:r>
              <w:rPr>
                <w:b/>
                <w:color w:val="585858"/>
                <w:spacing w:val="7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Healthcare</w:t>
            </w:r>
            <w:r>
              <w:rPr>
                <w:b/>
                <w:color w:val="585858"/>
                <w:spacing w:val="14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Ltd.,</w:t>
            </w:r>
            <w:r>
              <w:rPr>
                <w:b/>
                <w:color w:val="585858"/>
                <w:spacing w:val="8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Mumbai</w:t>
            </w:r>
            <w:r>
              <w:rPr>
                <w:b/>
                <w:color w:val="585858"/>
                <w:spacing w:val="8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as</w:t>
            </w:r>
            <w:r>
              <w:rPr>
                <w:b/>
                <w:color w:val="585858"/>
                <w:spacing w:val="5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Head</w:t>
            </w:r>
            <w:r>
              <w:rPr>
                <w:b/>
                <w:color w:val="585858"/>
                <w:spacing w:val="11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–</w:t>
            </w:r>
            <w:r>
              <w:rPr>
                <w:b/>
                <w:color w:val="585858"/>
                <w:spacing w:val="11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Human</w:t>
            </w:r>
            <w:r>
              <w:rPr>
                <w:b/>
                <w:color w:val="585858"/>
                <w:spacing w:val="10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Resources</w:t>
            </w:r>
            <w:r>
              <w:rPr>
                <w:b/>
                <w:color w:val="585858"/>
                <w:spacing w:val="5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(West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SBU)</w:t>
            </w:r>
          </w:p>
        </w:tc>
      </w:tr>
      <w:tr w:rsidR="007F4E00" w14:paraId="7AE79677" w14:textId="77777777">
        <w:trPr>
          <w:trHeight w:val="115"/>
          <w:tblCellSpacing w:w="60" w:type="dxa"/>
        </w:trPr>
        <w:tc>
          <w:tcPr>
            <w:tcW w:w="11040" w:type="dxa"/>
            <w:tcBorders>
              <w:top w:val="nil"/>
              <w:bottom w:val="nil"/>
            </w:tcBorders>
            <w:shd w:val="clear" w:color="auto" w:fill="F1DBDB"/>
          </w:tcPr>
          <w:p w14:paraId="7AE79676" w14:textId="77777777" w:rsidR="007F4E00" w:rsidRDefault="000606D5">
            <w:pPr>
              <w:pStyle w:val="TableParagraph"/>
              <w:spacing w:before="4"/>
              <w:rPr>
                <w:b/>
                <w:sz w:val="19"/>
              </w:rPr>
            </w:pPr>
            <w:r>
              <w:rPr>
                <w:b/>
                <w:color w:val="585858"/>
                <w:sz w:val="19"/>
              </w:rPr>
              <w:t>Apr’15</w:t>
            </w:r>
            <w:r>
              <w:rPr>
                <w:b/>
                <w:color w:val="585858"/>
                <w:spacing w:val="11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–</w:t>
            </w:r>
            <w:r>
              <w:rPr>
                <w:b/>
                <w:color w:val="585858"/>
                <w:spacing w:val="12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Aug’15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with</w:t>
            </w:r>
            <w:r>
              <w:rPr>
                <w:b/>
                <w:color w:val="585858"/>
                <w:spacing w:val="15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R.D.</w:t>
            </w:r>
            <w:r>
              <w:rPr>
                <w:b/>
                <w:color w:val="585858"/>
                <w:spacing w:val="12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Engineering,</w:t>
            </w:r>
            <w:r>
              <w:rPr>
                <w:b/>
                <w:color w:val="585858"/>
                <w:spacing w:val="12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Mumbai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as</w:t>
            </w:r>
            <w:r>
              <w:rPr>
                <w:b/>
                <w:color w:val="585858"/>
                <w:spacing w:val="10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Assistant</w:t>
            </w:r>
            <w:r>
              <w:rPr>
                <w:b/>
                <w:color w:val="585858"/>
                <w:spacing w:val="10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Manager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–</w:t>
            </w:r>
            <w:r>
              <w:rPr>
                <w:b/>
                <w:color w:val="585858"/>
                <w:spacing w:val="12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Human</w:t>
            </w:r>
            <w:r>
              <w:rPr>
                <w:b/>
                <w:color w:val="585858"/>
                <w:spacing w:val="14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Resources</w:t>
            </w:r>
          </w:p>
        </w:tc>
      </w:tr>
      <w:tr w:rsidR="007F4E00" w14:paraId="7AE79679" w14:textId="77777777">
        <w:trPr>
          <w:trHeight w:val="117"/>
          <w:tblCellSpacing w:w="60" w:type="dxa"/>
        </w:trPr>
        <w:tc>
          <w:tcPr>
            <w:tcW w:w="11040" w:type="dxa"/>
            <w:tcBorders>
              <w:top w:val="nil"/>
              <w:bottom w:val="nil"/>
            </w:tcBorders>
            <w:shd w:val="clear" w:color="auto" w:fill="F1DBDB"/>
          </w:tcPr>
          <w:p w14:paraId="7AE79678" w14:textId="77777777" w:rsidR="007F4E00" w:rsidRDefault="000606D5"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585858"/>
                <w:sz w:val="19"/>
              </w:rPr>
              <w:t>Sep’14</w:t>
            </w:r>
            <w:r>
              <w:rPr>
                <w:b/>
                <w:color w:val="585858"/>
                <w:spacing w:val="10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–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Mar’15</w:t>
            </w:r>
            <w:r>
              <w:rPr>
                <w:b/>
                <w:color w:val="585858"/>
                <w:spacing w:val="8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with</w:t>
            </w:r>
            <w:r>
              <w:rPr>
                <w:b/>
                <w:color w:val="585858"/>
                <w:spacing w:val="15"/>
                <w:sz w:val="19"/>
              </w:rPr>
              <w:t xml:space="preserve"> </w:t>
            </w:r>
            <w:proofErr w:type="spellStart"/>
            <w:r>
              <w:rPr>
                <w:b/>
                <w:color w:val="585858"/>
                <w:sz w:val="19"/>
              </w:rPr>
              <w:t>Lodha</w:t>
            </w:r>
            <w:proofErr w:type="spellEnd"/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Group,</w:t>
            </w:r>
            <w:r>
              <w:rPr>
                <w:b/>
                <w:color w:val="585858"/>
                <w:spacing w:val="8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Mumbai</w:t>
            </w:r>
            <w:r>
              <w:rPr>
                <w:b/>
                <w:color w:val="585858"/>
                <w:spacing w:val="8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as</w:t>
            </w:r>
            <w:r>
              <w:rPr>
                <w:b/>
                <w:color w:val="585858"/>
                <w:spacing w:val="7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Senior</w:t>
            </w:r>
            <w:r>
              <w:rPr>
                <w:b/>
                <w:color w:val="585858"/>
                <w:spacing w:val="11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Executive</w:t>
            </w:r>
            <w:r>
              <w:rPr>
                <w:b/>
                <w:color w:val="585858"/>
                <w:spacing w:val="8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–</w:t>
            </w:r>
            <w:r>
              <w:rPr>
                <w:b/>
                <w:color w:val="585858"/>
                <w:spacing w:val="11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HRMS</w:t>
            </w:r>
          </w:p>
        </w:tc>
      </w:tr>
      <w:tr w:rsidR="007F4E00" w14:paraId="7AE7967B" w14:textId="77777777">
        <w:trPr>
          <w:trHeight w:val="117"/>
          <w:tblCellSpacing w:w="60" w:type="dxa"/>
        </w:trPr>
        <w:tc>
          <w:tcPr>
            <w:tcW w:w="11040" w:type="dxa"/>
            <w:tcBorders>
              <w:top w:val="nil"/>
              <w:bottom w:val="nil"/>
            </w:tcBorders>
            <w:shd w:val="clear" w:color="auto" w:fill="F1DBDB"/>
          </w:tcPr>
          <w:p w14:paraId="7AE7967A" w14:textId="77777777" w:rsidR="007F4E00" w:rsidRDefault="000606D5"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585858"/>
                <w:sz w:val="19"/>
              </w:rPr>
              <w:t>May’10</w:t>
            </w:r>
            <w:r>
              <w:rPr>
                <w:b/>
                <w:color w:val="585858"/>
                <w:spacing w:val="12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–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Sep’14</w:t>
            </w:r>
            <w:r>
              <w:rPr>
                <w:b/>
                <w:color w:val="585858"/>
                <w:spacing w:val="15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with</w:t>
            </w:r>
            <w:r>
              <w:rPr>
                <w:b/>
                <w:color w:val="585858"/>
                <w:spacing w:val="18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Metropolis</w:t>
            </w:r>
            <w:r>
              <w:rPr>
                <w:b/>
                <w:color w:val="585858"/>
                <w:spacing w:val="11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Healthcare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Ltd.,</w:t>
            </w:r>
            <w:r>
              <w:rPr>
                <w:b/>
                <w:color w:val="585858"/>
                <w:spacing w:val="10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Mumbai</w:t>
            </w:r>
            <w:r>
              <w:rPr>
                <w:b/>
                <w:color w:val="585858"/>
                <w:spacing w:val="10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as</w:t>
            </w:r>
            <w:r>
              <w:rPr>
                <w:b/>
                <w:color w:val="585858"/>
                <w:spacing w:val="11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Deputy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Manager</w:t>
            </w:r>
            <w:r>
              <w:rPr>
                <w:b/>
                <w:color w:val="585858"/>
                <w:spacing w:val="15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–</w:t>
            </w:r>
            <w:r>
              <w:rPr>
                <w:b/>
                <w:color w:val="585858"/>
                <w:spacing w:val="9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Human</w:t>
            </w:r>
            <w:r>
              <w:rPr>
                <w:b/>
                <w:color w:val="585858"/>
                <w:spacing w:val="10"/>
                <w:sz w:val="19"/>
              </w:rPr>
              <w:t xml:space="preserve"> </w:t>
            </w:r>
            <w:r>
              <w:rPr>
                <w:b/>
                <w:color w:val="585858"/>
                <w:sz w:val="19"/>
              </w:rPr>
              <w:t>Resources</w:t>
            </w:r>
          </w:p>
        </w:tc>
      </w:tr>
    </w:tbl>
    <w:p w14:paraId="7AE7967E" w14:textId="77777777" w:rsidR="007F4E00" w:rsidRDefault="000606D5">
      <w:pPr>
        <w:pStyle w:val="Heading2"/>
        <w:spacing w:before="78"/>
        <w:jc w:val="both"/>
      </w:pPr>
      <w:r>
        <w:rPr>
          <w:color w:val="585858"/>
        </w:rPr>
        <w:t>Key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Responsibilities:</w:t>
      </w:r>
    </w:p>
    <w:p w14:paraId="7AE7967F" w14:textId="401711AC" w:rsidR="007F4E00" w:rsidRDefault="000606D5" w:rsidP="00C86D95">
      <w:pPr>
        <w:pStyle w:val="BodyText"/>
        <w:numPr>
          <w:ilvl w:val="0"/>
          <w:numId w:val="6"/>
        </w:numPr>
        <w:spacing w:before="39" w:line="244" w:lineRule="auto"/>
        <w:ind w:right="213"/>
        <w:jc w:val="both"/>
      </w:pPr>
      <w:r>
        <w:rPr>
          <w:color w:val="585858"/>
        </w:rPr>
        <w:t>Leadership and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Management of the human resources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function, which includes Talent Acquisition, Talent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Management,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Compensation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and Benefits,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HRIS,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Employee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Relations and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Organizational Effectiveness</w:t>
      </w:r>
    </w:p>
    <w:p w14:paraId="7AE79680" w14:textId="30648ADD" w:rsidR="007F4E00" w:rsidRDefault="000606D5" w:rsidP="00C86D95">
      <w:pPr>
        <w:pStyle w:val="BodyText"/>
        <w:numPr>
          <w:ilvl w:val="0"/>
          <w:numId w:val="6"/>
        </w:numPr>
        <w:spacing w:before="2"/>
        <w:jc w:val="both"/>
      </w:pPr>
      <w:r>
        <w:rPr>
          <w:color w:val="585858"/>
        </w:rPr>
        <w:t>Managing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Business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Partnerships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designated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Business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Units;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guiding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mentoring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Team</w:t>
      </w:r>
    </w:p>
    <w:p w14:paraId="7AE79681" w14:textId="77777777" w:rsidR="007F4E00" w:rsidRDefault="000606D5" w:rsidP="00C86D95">
      <w:pPr>
        <w:pStyle w:val="BodyText"/>
        <w:numPr>
          <w:ilvl w:val="0"/>
          <w:numId w:val="6"/>
        </w:numPr>
        <w:spacing w:before="8" w:line="242" w:lineRule="auto"/>
        <w:ind w:right="213"/>
        <w:jc w:val="both"/>
      </w:pPr>
      <w:r>
        <w:rPr>
          <w:color w:val="585858"/>
        </w:rPr>
        <w:t>Creating Strategic Annual Plan as</w:t>
      </w:r>
      <w:r>
        <w:rPr>
          <w:color w:val="585858"/>
          <w:spacing w:val="42"/>
        </w:rPr>
        <w:t xml:space="preserve"> </w:t>
      </w:r>
      <w:r>
        <w:rPr>
          <w:color w:val="585858"/>
        </w:rPr>
        <w:t>per</w:t>
      </w:r>
      <w:r>
        <w:rPr>
          <w:color w:val="585858"/>
          <w:spacing w:val="43"/>
        </w:rPr>
        <w:t xml:space="preserve"> </w:t>
      </w:r>
      <w:r>
        <w:rPr>
          <w:color w:val="585858"/>
        </w:rPr>
        <w:t>the business requirement and conducting Business</w:t>
      </w:r>
      <w:r>
        <w:rPr>
          <w:color w:val="585858"/>
          <w:spacing w:val="43"/>
        </w:rPr>
        <w:t xml:space="preserve"> </w:t>
      </w:r>
      <w:r>
        <w:rPr>
          <w:color w:val="585858"/>
        </w:rPr>
        <w:t>Performance Reviews; Collaborating with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Senior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Management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for Successful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Manpower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Planning,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Resourcing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Deployment</w:t>
      </w:r>
    </w:p>
    <w:p w14:paraId="7AE79682" w14:textId="77777777" w:rsidR="007F4E00" w:rsidRDefault="000606D5" w:rsidP="00C86D95">
      <w:pPr>
        <w:pStyle w:val="BodyText"/>
        <w:numPr>
          <w:ilvl w:val="0"/>
          <w:numId w:val="6"/>
        </w:numPr>
        <w:spacing w:before="5" w:line="247" w:lineRule="auto"/>
        <w:ind w:right="213"/>
        <w:jc w:val="both"/>
      </w:pPr>
      <w:r>
        <w:rPr>
          <w:color w:val="585858"/>
        </w:rPr>
        <w:t>Strategizing and implementing the complete Performance Management System for employees across the business units; managing the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appraisal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process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with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help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team.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Substantiating the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PMS to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linked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Rewards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Management</w:t>
      </w:r>
    </w:p>
    <w:p w14:paraId="7AE79683" w14:textId="0FD7BF8D" w:rsidR="007F4E00" w:rsidRDefault="000606D5" w:rsidP="00C86D95">
      <w:pPr>
        <w:pStyle w:val="BodyText"/>
        <w:numPr>
          <w:ilvl w:val="0"/>
          <w:numId w:val="6"/>
        </w:numPr>
        <w:spacing w:line="244" w:lineRule="auto"/>
        <w:ind w:right="212"/>
        <w:jc w:val="both"/>
      </w:pPr>
      <w:r>
        <w:rPr>
          <w:color w:val="585858"/>
        </w:rPr>
        <w:t xml:space="preserve">Strategizing the Reward and Recognition to ensure the </w:t>
      </w:r>
      <w:r w:rsidR="00D36F3D">
        <w:rPr>
          <w:color w:val="585858"/>
        </w:rPr>
        <w:t>alignment</w:t>
      </w:r>
      <w:r>
        <w:rPr>
          <w:color w:val="585858"/>
        </w:rPr>
        <w:t xml:space="preserve"> with business and to ensure business growth as per budgeted growth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Identification of training needs and role-based skill mapping, as well as an analysis of existing competencies, tracking training progress,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and informing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management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ROI</w:t>
      </w:r>
    </w:p>
    <w:p w14:paraId="7AE79684" w14:textId="500DBA37" w:rsidR="007F4E00" w:rsidRDefault="000606D5" w:rsidP="00C86D95">
      <w:pPr>
        <w:pStyle w:val="BodyText"/>
        <w:numPr>
          <w:ilvl w:val="0"/>
          <w:numId w:val="6"/>
        </w:numPr>
        <w:spacing w:before="3"/>
        <w:jc w:val="both"/>
      </w:pPr>
      <w:r>
        <w:rPr>
          <w:color w:val="585858"/>
        </w:rPr>
        <w:t>Prepare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implement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an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employee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engagement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plan,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as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well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as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allocate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necessary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budgets.</w:t>
      </w:r>
    </w:p>
    <w:p w14:paraId="7AE79685" w14:textId="77777777" w:rsidR="007F4E00" w:rsidRDefault="000606D5" w:rsidP="00C86D95">
      <w:pPr>
        <w:pStyle w:val="BodyText"/>
        <w:numPr>
          <w:ilvl w:val="0"/>
          <w:numId w:val="6"/>
        </w:numPr>
        <w:spacing w:before="3"/>
      </w:pPr>
      <w:r>
        <w:rPr>
          <w:color w:val="585858"/>
        </w:rPr>
        <w:t>Provide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HR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counsel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advice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on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people-related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complex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issues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senior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management,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line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managers,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functional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heads.</w:t>
      </w:r>
    </w:p>
    <w:p w14:paraId="7AE79686" w14:textId="4419EE6D" w:rsidR="007F4E00" w:rsidRDefault="000606D5" w:rsidP="00C86D95">
      <w:pPr>
        <w:pStyle w:val="BodyText"/>
        <w:numPr>
          <w:ilvl w:val="0"/>
          <w:numId w:val="6"/>
        </w:numPr>
        <w:spacing w:before="6" w:line="247" w:lineRule="auto"/>
      </w:pPr>
      <w:r>
        <w:rPr>
          <w:color w:val="585858"/>
        </w:rPr>
        <w:t>Prepare and</w:t>
      </w:r>
      <w:r>
        <w:rPr>
          <w:color w:val="585858"/>
          <w:spacing w:val="1"/>
        </w:rPr>
        <w:t xml:space="preserve"> </w:t>
      </w:r>
      <w:r w:rsidR="00F53A73">
        <w:rPr>
          <w:color w:val="585858"/>
        </w:rPr>
        <w:t>analyze</w:t>
      </w:r>
      <w:r>
        <w:rPr>
          <w:color w:val="585858"/>
        </w:rPr>
        <w:t xml:space="preserve"> MIS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/ Statistics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understand the areas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concern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suggest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the plan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of action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recommendations</w:t>
      </w:r>
      <w:r>
        <w:rPr>
          <w:color w:val="585858"/>
          <w:spacing w:val="-40"/>
        </w:rPr>
        <w:t xml:space="preserve"> </w:t>
      </w:r>
      <w:r>
        <w:rPr>
          <w:color w:val="585858"/>
        </w:rPr>
        <w:t>accordingly</w:t>
      </w:r>
    </w:p>
    <w:p w14:paraId="7AE79687" w14:textId="77777777" w:rsidR="007F4E00" w:rsidRDefault="000606D5" w:rsidP="00C86D95">
      <w:pPr>
        <w:pStyle w:val="BodyText"/>
        <w:numPr>
          <w:ilvl w:val="0"/>
          <w:numId w:val="6"/>
        </w:numPr>
        <w:spacing w:line="244" w:lineRule="auto"/>
        <w:ind w:right="215"/>
      </w:pPr>
      <w:r>
        <w:rPr>
          <w:color w:val="585858"/>
        </w:rPr>
        <w:t>Examine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compensation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plans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7"/>
        </w:rPr>
        <w:t xml:space="preserve"> </w:t>
      </w:r>
      <w:r>
        <w:rPr>
          <w:color w:val="585858"/>
        </w:rPr>
        <w:t>ensure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that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they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are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competitive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in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line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with</w:t>
      </w:r>
      <w:r>
        <w:rPr>
          <w:color w:val="585858"/>
          <w:spacing w:val="7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overall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performance</w:t>
      </w:r>
      <w:r>
        <w:rPr>
          <w:color w:val="585858"/>
          <w:spacing w:val="7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company.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Spearheading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day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day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HR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Operations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like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Salary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Wages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Administration,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Statutory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Legal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Compliance</w:t>
      </w:r>
      <w:r>
        <w:rPr>
          <w:color w:val="585858"/>
          <w:spacing w:val="7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ensure</w:t>
      </w:r>
      <w:r>
        <w:rPr>
          <w:color w:val="585858"/>
          <w:spacing w:val="7"/>
        </w:rPr>
        <w:t xml:space="preserve"> </w:t>
      </w:r>
      <w:r>
        <w:rPr>
          <w:color w:val="585858"/>
        </w:rPr>
        <w:t>minimizing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risk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suggesting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plan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action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management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as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in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when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required</w:t>
      </w:r>
    </w:p>
    <w:p w14:paraId="7AE79688" w14:textId="77777777" w:rsidR="007F4E00" w:rsidRDefault="003A4AE8">
      <w:pPr>
        <w:pStyle w:val="BodyText"/>
        <w:spacing w:before="2"/>
      </w:pPr>
      <w:r>
        <w:pict w14:anchorId="7AE796CB">
          <v:group id="_x0000_s1043" style="position:absolute;left:0;text-align:left;margin-left:19.9pt;margin-top:1.25pt;width:17.8pt;height:27.85pt;z-index:15737856;mso-position-horizontal-relative:page" coordorigin="398,25" coordsize="356,557">
            <v:shape id="_x0000_s1045" type="#_x0000_t75" style="position:absolute;left:398;top:226;width:356;height:356">
              <v:imagedata r:id="rId38" o:title=""/>
            </v:shape>
            <v:shape id="_x0000_s1044" type="#_x0000_t75" style="position:absolute;left:403;top:24;width:159;height:159">
              <v:imagedata r:id="rId13" o:title=""/>
            </v:shape>
            <w10:wrap anchorx="page"/>
          </v:group>
        </w:pict>
      </w:r>
      <w:r w:rsidR="000606D5">
        <w:rPr>
          <w:color w:val="585858"/>
        </w:rPr>
        <w:t>Responsible</w:t>
      </w:r>
      <w:r w:rsidR="000606D5">
        <w:rPr>
          <w:color w:val="585858"/>
          <w:spacing w:val="7"/>
        </w:rPr>
        <w:t xml:space="preserve"> </w:t>
      </w:r>
      <w:r w:rsidR="000606D5">
        <w:rPr>
          <w:color w:val="585858"/>
        </w:rPr>
        <w:t>for</w:t>
      </w:r>
      <w:r w:rsidR="000606D5">
        <w:rPr>
          <w:color w:val="585858"/>
          <w:spacing w:val="8"/>
        </w:rPr>
        <w:t xml:space="preserve"> </w:t>
      </w:r>
      <w:r w:rsidR="000606D5">
        <w:rPr>
          <w:color w:val="585858"/>
        </w:rPr>
        <w:t>monthly</w:t>
      </w:r>
      <w:r w:rsidR="000606D5">
        <w:rPr>
          <w:color w:val="585858"/>
          <w:spacing w:val="14"/>
        </w:rPr>
        <w:t xml:space="preserve"> </w:t>
      </w:r>
      <w:r w:rsidR="000606D5">
        <w:rPr>
          <w:color w:val="585858"/>
        </w:rPr>
        <w:t>/</w:t>
      </w:r>
      <w:r w:rsidR="000606D5">
        <w:rPr>
          <w:color w:val="585858"/>
          <w:spacing w:val="5"/>
        </w:rPr>
        <w:t xml:space="preserve"> </w:t>
      </w:r>
      <w:r w:rsidR="000606D5">
        <w:rPr>
          <w:color w:val="585858"/>
        </w:rPr>
        <w:t>Quarterly</w:t>
      </w:r>
      <w:r w:rsidR="000606D5">
        <w:rPr>
          <w:color w:val="585858"/>
          <w:spacing w:val="8"/>
        </w:rPr>
        <w:t xml:space="preserve"> </w:t>
      </w:r>
      <w:r w:rsidR="000606D5">
        <w:rPr>
          <w:color w:val="585858"/>
        </w:rPr>
        <w:t>and</w:t>
      </w:r>
      <w:r w:rsidR="000606D5">
        <w:rPr>
          <w:color w:val="585858"/>
          <w:spacing w:val="10"/>
        </w:rPr>
        <w:t xml:space="preserve"> </w:t>
      </w:r>
      <w:r w:rsidR="000606D5">
        <w:rPr>
          <w:color w:val="585858"/>
        </w:rPr>
        <w:t>Annual</w:t>
      </w:r>
      <w:r w:rsidR="000606D5">
        <w:rPr>
          <w:color w:val="585858"/>
          <w:spacing w:val="9"/>
        </w:rPr>
        <w:t xml:space="preserve"> </w:t>
      </w:r>
      <w:r w:rsidR="000606D5">
        <w:rPr>
          <w:color w:val="585858"/>
        </w:rPr>
        <w:t>Audits</w:t>
      </w:r>
      <w:r w:rsidR="000606D5">
        <w:rPr>
          <w:color w:val="585858"/>
          <w:spacing w:val="11"/>
        </w:rPr>
        <w:t xml:space="preserve"> </w:t>
      </w:r>
      <w:r w:rsidR="000606D5">
        <w:rPr>
          <w:color w:val="585858"/>
        </w:rPr>
        <w:t>as</w:t>
      </w:r>
      <w:r w:rsidR="000606D5">
        <w:rPr>
          <w:color w:val="585858"/>
          <w:spacing w:val="8"/>
        </w:rPr>
        <w:t xml:space="preserve"> </w:t>
      </w:r>
      <w:r w:rsidR="000606D5">
        <w:rPr>
          <w:color w:val="585858"/>
        </w:rPr>
        <w:t>per</w:t>
      </w:r>
      <w:r w:rsidR="000606D5">
        <w:rPr>
          <w:color w:val="585858"/>
          <w:spacing w:val="11"/>
        </w:rPr>
        <w:t xml:space="preserve"> </w:t>
      </w:r>
      <w:r w:rsidR="000606D5">
        <w:rPr>
          <w:color w:val="585858"/>
        </w:rPr>
        <w:t>the</w:t>
      </w:r>
      <w:r w:rsidR="000606D5">
        <w:rPr>
          <w:color w:val="585858"/>
          <w:spacing w:val="10"/>
        </w:rPr>
        <w:t xml:space="preserve"> </w:t>
      </w:r>
      <w:r w:rsidR="000606D5">
        <w:rPr>
          <w:color w:val="585858"/>
        </w:rPr>
        <w:t>guidelines</w:t>
      </w:r>
    </w:p>
    <w:p w14:paraId="7AE79689" w14:textId="092FD4C7" w:rsidR="007F4E00" w:rsidRDefault="000606D5">
      <w:pPr>
        <w:pStyle w:val="Heading1"/>
        <w:spacing w:before="93"/>
        <w:ind w:left="493"/>
        <w:rPr>
          <w:color w:val="933634"/>
        </w:rPr>
      </w:pPr>
      <w:r>
        <w:rPr>
          <w:color w:val="933634"/>
        </w:rPr>
        <w:t>Notable</w:t>
      </w:r>
      <w:r>
        <w:rPr>
          <w:color w:val="933634"/>
          <w:spacing w:val="4"/>
        </w:rPr>
        <w:t xml:space="preserve"> </w:t>
      </w:r>
      <w:r>
        <w:rPr>
          <w:color w:val="933634"/>
        </w:rPr>
        <w:t>Accomplishments</w:t>
      </w:r>
      <w:r>
        <w:rPr>
          <w:color w:val="933634"/>
          <w:spacing w:val="6"/>
        </w:rPr>
        <w:t xml:space="preserve"> </w:t>
      </w:r>
      <w:r>
        <w:rPr>
          <w:color w:val="933634"/>
        </w:rPr>
        <w:t>Across</w:t>
      </w:r>
      <w:r>
        <w:rPr>
          <w:color w:val="933634"/>
          <w:spacing w:val="5"/>
        </w:rPr>
        <w:t xml:space="preserve"> </w:t>
      </w:r>
      <w:r w:rsidR="00F53A73">
        <w:rPr>
          <w:color w:val="933634"/>
        </w:rPr>
        <w:t>t</w:t>
      </w:r>
      <w:r>
        <w:rPr>
          <w:color w:val="933634"/>
        </w:rPr>
        <w:t>he</w:t>
      </w:r>
      <w:r>
        <w:rPr>
          <w:color w:val="933634"/>
          <w:spacing w:val="7"/>
        </w:rPr>
        <w:t xml:space="preserve"> </w:t>
      </w:r>
      <w:r>
        <w:rPr>
          <w:color w:val="933634"/>
        </w:rPr>
        <w:t>Career</w:t>
      </w:r>
    </w:p>
    <w:p w14:paraId="0B02868D" w14:textId="6244365F" w:rsidR="0075731A" w:rsidRDefault="0075731A">
      <w:pPr>
        <w:pStyle w:val="Heading1"/>
        <w:spacing w:before="93"/>
        <w:ind w:left="493"/>
        <w:rPr>
          <w:b/>
          <w:bCs/>
          <w:color w:val="585858"/>
          <w:sz w:val="19"/>
          <w:szCs w:val="19"/>
        </w:rPr>
      </w:pPr>
      <w:r w:rsidRPr="0075731A">
        <w:rPr>
          <w:b/>
          <w:bCs/>
          <w:color w:val="585858"/>
          <w:sz w:val="19"/>
          <w:szCs w:val="19"/>
        </w:rPr>
        <w:t>Apollo Radiology International</w:t>
      </w:r>
      <w:r w:rsidRPr="0075731A">
        <w:rPr>
          <w:b/>
          <w:bCs/>
          <w:color w:val="585858"/>
          <w:sz w:val="19"/>
          <w:szCs w:val="19"/>
        </w:rPr>
        <w:t xml:space="preserve">, </w:t>
      </w:r>
      <w:r w:rsidRPr="0075731A">
        <w:rPr>
          <w:b/>
          <w:bCs/>
          <w:color w:val="585858"/>
          <w:sz w:val="19"/>
          <w:szCs w:val="19"/>
        </w:rPr>
        <w:t>Hyderabad</w:t>
      </w:r>
    </w:p>
    <w:p w14:paraId="6DE6D7CA" w14:textId="5DF85C11" w:rsidR="0075731A" w:rsidRDefault="0075731A" w:rsidP="0075731A">
      <w:pPr>
        <w:pStyle w:val="Heading1"/>
        <w:numPr>
          <w:ilvl w:val="0"/>
          <w:numId w:val="5"/>
        </w:numPr>
        <w:spacing w:before="93"/>
        <w:rPr>
          <w:color w:val="585858"/>
          <w:sz w:val="19"/>
          <w:szCs w:val="19"/>
        </w:rPr>
      </w:pPr>
      <w:r w:rsidRPr="0075731A">
        <w:rPr>
          <w:color w:val="585858"/>
          <w:sz w:val="19"/>
          <w:szCs w:val="19"/>
        </w:rPr>
        <w:t>Implement</w:t>
      </w:r>
      <w:r>
        <w:rPr>
          <w:color w:val="585858"/>
          <w:sz w:val="19"/>
          <w:szCs w:val="19"/>
        </w:rPr>
        <w:t>ed</w:t>
      </w:r>
      <w:r w:rsidRPr="0075731A">
        <w:rPr>
          <w:color w:val="585858"/>
          <w:sz w:val="19"/>
          <w:szCs w:val="19"/>
        </w:rPr>
        <w:t xml:space="preserve"> HRIS</w:t>
      </w:r>
      <w:r>
        <w:rPr>
          <w:color w:val="585858"/>
          <w:sz w:val="19"/>
          <w:szCs w:val="19"/>
        </w:rPr>
        <w:t xml:space="preserve"> within short span of 45 days</w:t>
      </w:r>
    </w:p>
    <w:p w14:paraId="79587592" w14:textId="501BD6C2" w:rsidR="0075731A" w:rsidRDefault="0075731A" w:rsidP="0075731A">
      <w:pPr>
        <w:pStyle w:val="Heading1"/>
        <w:numPr>
          <w:ilvl w:val="0"/>
          <w:numId w:val="5"/>
        </w:numPr>
        <w:spacing w:before="93"/>
        <w:rPr>
          <w:color w:val="585858"/>
          <w:sz w:val="19"/>
          <w:szCs w:val="19"/>
        </w:rPr>
      </w:pPr>
      <w:r>
        <w:rPr>
          <w:color w:val="585858"/>
          <w:sz w:val="19"/>
          <w:szCs w:val="19"/>
        </w:rPr>
        <w:t>Implemented Statutory Compliance along with necessary Registration</w:t>
      </w:r>
    </w:p>
    <w:p w14:paraId="119218E9" w14:textId="44D38DC2" w:rsidR="0075731A" w:rsidRDefault="0075731A" w:rsidP="0075731A">
      <w:pPr>
        <w:pStyle w:val="Heading1"/>
        <w:numPr>
          <w:ilvl w:val="0"/>
          <w:numId w:val="5"/>
        </w:numPr>
        <w:spacing w:before="93"/>
        <w:rPr>
          <w:color w:val="585858"/>
          <w:sz w:val="19"/>
          <w:szCs w:val="19"/>
        </w:rPr>
      </w:pPr>
      <w:r>
        <w:rPr>
          <w:color w:val="585858"/>
          <w:sz w:val="19"/>
          <w:szCs w:val="19"/>
        </w:rPr>
        <w:t>Implementation of Performance Management System, RVUs</w:t>
      </w:r>
    </w:p>
    <w:p w14:paraId="02F228EB" w14:textId="6A82BD05" w:rsidR="003C67BF" w:rsidRDefault="003C67BF" w:rsidP="0075731A">
      <w:pPr>
        <w:pStyle w:val="Heading1"/>
        <w:numPr>
          <w:ilvl w:val="0"/>
          <w:numId w:val="5"/>
        </w:numPr>
        <w:spacing w:before="93"/>
        <w:rPr>
          <w:color w:val="585858"/>
          <w:sz w:val="19"/>
          <w:szCs w:val="19"/>
        </w:rPr>
      </w:pPr>
      <w:r>
        <w:rPr>
          <w:color w:val="585858"/>
          <w:sz w:val="19"/>
          <w:szCs w:val="19"/>
        </w:rPr>
        <w:t xml:space="preserve">Introduced productivity analysis for key roles </w:t>
      </w:r>
    </w:p>
    <w:p w14:paraId="5E66F877" w14:textId="44A69867" w:rsidR="0075731A" w:rsidRDefault="0075731A" w:rsidP="00D36F3D">
      <w:pPr>
        <w:pStyle w:val="Heading1"/>
        <w:numPr>
          <w:ilvl w:val="0"/>
          <w:numId w:val="5"/>
        </w:numPr>
        <w:spacing w:before="93"/>
        <w:rPr>
          <w:color w:val="585858"/>
          <w:sz w:val="19"/>
          <w:szCs w:val="19"/>
        </w:rPr>
      </w:pPr>
      <w:r>
        <w:rPr>
          <w:color w:val="585858"/>
          <w:sz w:val="19"/>
          <w:szCs w:val="19"/>
        </w:rPr>
        <w:t>Hired more than 30 Radiologists (including full-time / part-time)</w:t>
      </w:r>
      <w:r w:rsidR="00D36F3D">
        <w:rPr>
          <w:color w:val="585858"/>
          <w:sz w:val="19"/>
          <w:szCs w:val="19"/>
        </w:rPr>
        <w:t xml:space="preserve"> in span of 3 months, which helped reduced </w:t>
      </w:r>
      <w:r w:rsidR="003A4AE8">
        <w:rPr>
          <w:color w:val="585858"/>
          <w:sz w:val="19"/>
          <w:szCs w:val="19"/>
        </w:rPr>
        <w:t>outsourced</w:t>
      </w:r>
      <w:r w:rsidR="00D36F3D">
        <w:rPr>
          <w:color w:val="585858"/>
          <w:sz w:val="19"/>
          <w:szCs w:val="19"/>
        </w:rPr>
        <w:t xml:space="preserve"> cost by 10%</w:t>
      </w:r>
    </w:p>
    <w:p w14:paraId="39DB5E62" w14:textId="77777777" w:rsidR="00D36F3D" w:rsidRPr="00D36F3D" w:rsidRDefault="00D36F3D" w:rsidP="00D36F3D">
      <w:pPr>
        <w:pStyle w:val="Heading1"/>
        <w:spacing w:before="93"/>
        <w:ind w:left="720"/>
        <w:rPr>
          <w:color w:val="585858"/>
          <w:sz w:val="19"/>
          <w:szCs w:val="19"/>
        </w:rPr>
      </w:pPr>
      <w:bookmarkStart w:id="0" w:name="_GoBack"/>
      <w:bookmarkEnd w:id="0"/>
    </w:p>
    <w:p w14:paraId="27AA1549" w14:textId="42FF6C7C" w:rsidR="0075731A" w:rsidRPr="0075731A" w:rsidRDefault="000606D5" w:rsidP="0075731A">
      <w:pPr>
        <w:pStyle w:val="Heading2"/>
        <w:spacing w:before="78"/>
        <w:rPr>
          <w:color w:val="585858"/>
        </w:rPr>
      </w:pPr>
      <w:r>
        <w:rPr>
          <w:color w:val="585858"/>
        </w:rPr>
        <w:t>Metropolis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Healthcare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Ltd.,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Mumbai</w:t>
      </w:r>
    </w:p>
    <w:p w14:paraId="7AE7968B" w14:textId="5A1FD329" w:rsidR="007F4E00" w:rsidRDefault="000606D5" w:rsidP="0075731A">
      <w:pPr>
        <w:pStyle w:val="BodyText"/>
        <w:numPr>
          <w:ilvl w:val="0"/>
          <w:numId w:val="1"/>
        </w:numPr>
        <w:spacing w:before="39"/>
      </w:pPr>
      <w:r>
        <w:rPr>
          <w:color w:val="585858"/>
        </w:rPr>
        <w:t>Led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a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team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that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delivered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800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internal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&amp;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external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hires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per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year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with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Talent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&amp;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Acquisition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Team</w:t>
      </w:r>
    </w:p>
    <w:p w14:paraId="7AE7968C" w14:textId="03EC04A8" w:rsidR="007F4E00" w:rsidRDefault="000606D5" w:rsidP="0075731A">
      <w:pPr>
        <w:pStyle w:val="BodyText"/>
        <w:numPr>
          <w:ilvl w:val="0"/>
          <w:numId w:val="1"/>
        </w:numPr>
        <w:spacing w:before="6" w:line="247" w:lineRule="auto"/>
      </w:pPr>
      <w:r>
        <w:rPr>
          <w:color w:val="585858"/>
        </w:rPr>
        <w:t>Worked</w:t>
      </w:r>
      <w:r>
        <w:rPr>
          <w:color w:val="585858"/>
          <w:spacing w:val="28"/>
        </w:rPr>
        <w:t xml:space="preserve"> </w:t>
      </w:r>
      <w:r>
        <w:rPr>
          <w:color w:val="585858"/>
        </w:rPr>
        <w:t>on</w:t>
      </w:r>
      <w:r>
        <w:rPr>
          <w:color w:val="585858"/>
          <w:spacing w:val="27"/>
        </w:rPr>
        <w:t xml:space="preserve"> </w:t>
      </w:r>
      <w:r>
        <w:rPr>
          <w:color w:val="585858"/>
        </w:rPr>
        <w:t>Future</w:t>
      </w:r>
      <w:r>
        <w:rPr>
          <w:color w:val="585858"/>
          <w:spacing w:val="28"/>
        </w:rPr>
        <w:t xml:space="preserve"> </w:t>
      </w:r>
      <w:r>
        <w:rPr>
          <w:color w:val="585858"/>
        </w:rPr>
        <w:t>Ready</w:t>
      </w:r>
      <w:r>
        <w:rPr>
          <w:color w:val="585858"/>
          <w:spacing w:val="27"/>
        </w:rPr>
        <w:t xml:space="preserve"> </w:t>
      </w:r>
      <w:r>
        <w:rPr>
          <w:color w:val="585858"/>
        </w:rPr>
        <w:t>Structure</w:t>
      </w:r>
      <w:r>
        <w:rPr>
          <w:color w:val="585858"/>
          <w:spacing w:val="24"/>
        </w:rPr>
        <w:t xml:space="preserve"> </w:t>
      </w:r>
      <w:r>
        <w:rPr>
          <w:color w:val="585858"/>
        </w:rPr>
        <w:t>with</w:t>
      </w:r>
      <w:r>
        <w:rPr>
          <w:color w:val="585858"/>
          <w:spacing w:val="27"/>
        </w:rPr>
        <w:t xml:space="preserve"> </w:t>
      </w:r>
      <w:r>
        <w:rPr>
          <w:color w:val="585858"/>
        </w:rPr>
        <w:t>one</w:t>
      </w:r>
      <w:r>
        <w:rPr>
          <w:color w:val="585858"/>
          <w:spacing w:val="23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27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28"/>
        </w:rPr>
        <w:t xml:space="preserve"> </w:t>
      </w:r>
      <w:r>
        <w:rPr>
          <w:color w:val="585858"/>
        </w:rPr>
        <w:t>Big-5</w:t>
      </w:r>
      <w:r>
        <w:rPr>
          <w:color w:val="585858"/>
          <w:spacing w:val="26"/>
        </w:rPr>
        <w:t xml:space="preserve"> </w:t>
      </w:r>
      <w:r>
        <w:rPr>
          <w:color w:val="585858"/>
        </w:rPr>
        <w:t>Consultant</w:t>
      </w:r>
      <w:r>
        <w:rPr>
          <w:color w:val="585858"/>
          <w:spacing w:val="27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27"/>
        </w:rPr>
        <w:t xml:space="preserve"> </w:t>
      </w:r>
      <w:r>
        <w:rPr>
          <w:color w:val="585858"/>
        </w:rPr>
        <w:t>implemented</w:t>
      </w:r>
      <w:r>
        <w:rPr>
          <w:color w:val="585858"/>
          <w:spacing w:val="29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25"/>
        </w:rPr>
        <w:t xml:space="preserve"> </w:t>
      </w:r>
      <w:r>
        <w:rPr>
          <w:color w:val="585858"/>
        </w:rPr>
        <w:t>structure</w:t>
      </w:r>
      <w:r>
        <w:rPr>
          <w:color w:val="585858"/>
          <w:spacing w:val="26"/>
        </w:rPr>
        <w:t xml:space="preserve"> </w:t>
      </w:r>
      <w:r>
        <w:rPr>
          <w:color w:val="585858"/>
        </w:rPr>
        <w:t>across</w:t>
      </w:r>
      <w:r>
        <w:rPr>
          <w:color w:val="585858"/>
          <w:spacing w:val="25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24"/>
        </w:rPr>
        <w:t xml:space="preserve"> </w:t>
      </w:r>
      <w:r>
        <w:rPr>
          <w:color w:val="585858"/>
        </w:rPr>
        <w:t>functions</w:t>
      </w:r>
      <w:r>
        <w:rPr>
          <w:color w:val="585858"/>
          <w:spacing w:val="24"/>
        </w:rPr>
        <w:t xml:space="preserve"> </w:t>
      </w:r>
      <w:r>
        <w:rPr>
          <w:color w:val="585858"/>
        </w:rPr>
        <w:t>which</w:t>
      </w:r>
      <w:r>
        <w:rPr>
          <w:color w:val="585858"/>
          <w:spacing w:val="27"/>
        </w:rPr>
        <w:t xml:space="preserve"> </w:t>
      </w:r>
      <w:r>
        <w:rPr>
          <w:color w:val="585858"/>
        </w:rPr>
        <w:t>in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return brought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Manpower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Cost from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25%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2</w:t>
      </w:r>
      <w:r w:rsidR="00480AA5">
        <w:rPr>
          <w:color w:val="585858"/>
        </w:rPr>
        <w:t>3</w:t>
      </w:r>
      <w:r>
        <w:rPr>
          <w:color w:val="585858"/>
        </w:rPr>
        <w:t>%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against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revenue</w:t>
      </w:r>
    </w:p>
    <w:p w14:paraId="7AE7968D" w14:textId="77777777" w:rsidR="007F4E00" w:rsidRDefault="000606D5" w:rsidP="0075731A">
      <w:pPr>
        <w:pStyle w:val="BodyText"/>
        <w:numPr>
          <w:ilvl w:val="0"/>
          <w:numId w:val="1"/>
        </w:numPr>
      </w:pPr>
      <w:r>
        <w:rPr>
          <w:color w:val="585858"/>
        </w:rPr>
        <w:t>Brought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HC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low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by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7%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with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implementation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Future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Ready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Structure</w:t>
      </w:r>
    </w:p>
    <w:p w14:paraId="7AE7968E" w14:textId="77777777" w:rsidR="007F4E00" w:rsidRDefault="000606D5" w:rsidP="0075731A">
      <w:pPr>
        <w:pStyle w:val="BodyText"/>
        <w:numPr>
          <w:ilvl w:val="0"/>
          <w:numId w:val="1"/>
        </w:numPr>
        <w:spacing w:before="3"/>
      </w:pPr>
      <w:r>
        <w:rPr>
          <w:color w:val="585858"/>
        </w:rPr>
        <w:t>Introduced</w:t>
      </w:r>
      <w:r>
        <w:rPr>
          <w:color w:val="585858"/>
          <w:spacing w:val="14"/>
        </w:rPr>
        <w:t xml:space="preserve"> </w:t>
      </w:r>
      <w:r>
        <w:rPr>
          <w:color w:val="585858"/>
        </w:rPr>
        <w:t>Productivity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Analysis</w:t>
      </w:r>
      <w:r>
        <w:rPr>
          <w:color w:val="585858"/>
          <w:spacing w:val="14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Operations</w:t>
      </w:r>
      <w:r>
        <w:rPr>
          <w:color w:val="585858"/>
          <w:spacing w:val="14"/>
        </w:rPr>
        <w:t xml:space="preserve"> </w:t>
      </w:r>
      <w:r>
        <w:rPr>
          <w:color w:val="585858"/>
        </w:rPr>
        <w:t>key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roles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support</w:t>
      </w:r>
      <w:r>
        <w:rPr>
          <w:color w:val="585858"/>
          <w:spacing w:val="7"/>
        </w:rPr>
        <w:t xml:space="preserve"> </w:t>
      </w:r>
      <w:r>
        <w:rPr>
          <w:color w:val="585858"/>
        </w:rPr>
        <w:t>Manpower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hiring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decisions</w:t>
      </w:r>
    </w:p>
    <w:p w14:paraId="7AE7968F" w14:textId="77777777" w:rsidR="007F4E00" w:rsidRDefault="000606D5" w:rsidP="0075731A">
      <w:pPr>
        <w:pStyle w:val="BodyText"/>
        <w:numPr>
          <w:ilvl w:val="0"/>
          <w:numId w:val="1"/>
        </w:numPr>
        <w:spacing w:before="8" w:line="244" w:lineRule="auto"/>
        <w:ind w:right="1579"/>
      </w:pPr>
      <w:r>
        <w:rPr>
          <w:color w:val="585858"/>
        </w:rPr>
        <w:t>Worked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on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change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Performance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Management</w:t>
      </w:r>
      <w:r>
        <w:rPr>
          <w:color w:val="585858"/>
          <w:spacing w:val="7"/>
        </w:rPr>
        <w:t xml:space="preserve"> </w:t>
      </w:r>
      <w:r>
        <w:rPr>
          <w:color w:val="585858"/>
        </w:rPr>
        <w:t>System</w:t>
      </w:r>
      <w:r>
        <w:rPr>
          <w:color w:val="585858"/>
          <w:spacing w:val="7"/>
        </w:rPr>
        <w:t xml:space="preserve"> </w:t>
      </w:r>
      <w:r>
        <w:rPr>
          <w:color w:val="585858"/>
        </w:rPr>
        <w:t>from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simple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feedback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system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Score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Card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approach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Played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a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key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role</w:t>
      </w:r>
      <w:r>
        <w:rPr>
          <w:color w:val="585858"/>
          <w:spacing w:val="6"/>
        </w:rPr>
        <w:t xml:space="preserve"> </w:t>
      </w:r>
      <w:r>
        <w:rPr>
          <w:color w:val="585858"/>
        </w:rPr>
        <w:t>in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restructuring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compensation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across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all</w:t>
      </w:r>
      <w:r>
        <w:rPr>
          <w:color w:val="585858"/>
          <w:spacing w:val="7"/>
        </w:rPr>
        <w:t xml:space="preserve"> </w:t>
      </w:r>
      <w:r>
        <w:rPr>
          <w:color w:val="585858"/>
        </w:rPr>
        <w:t>levels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during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4"/>
        </w:rPr>
        <w:t xml:space="preserve"> </w:t>
      </w:r>
      <w:r>
        <w:rPr>
          <w:color w:val="585858"/>
        </w:rPr>
        <w:t>appraisal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cycles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from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2012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till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date</w:t>
      </w:r>
    </w:p>
    <w:p w14:paraId="7AE79690" w14:textId="581837B7" w:rsidR="007F4E00" w:rsidRDefault="000606D5" w:rsidP="0075731A">
      <w:pPr>
        <w:pStyle w:val="BodyText"/>
        <w:numPr>
          <w:ilvl w:val="0"/>
          <w:numId w:val="1"/>
        </w:numPr>
        <w:spacing w:line="244" w:lineRule="auto"/>
      </w:pPr>
      <w:r>
        <w:rPr>
          <w:color w:val="585858"/>
        </w:rPr>
        <w:t>Reduced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2"/>
        </w:rPr>
        <w:t xml:space="preserve"> </w:t>
      </w:r>
      <w:r>
        <w:rPr>
          <w:color w:val="585858"/>
        </w:rPr>
        <w:t>salary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discrepancy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problems</w:t>
      </w:r>
      <w:r>
        <w:rPr>
          <w:color w:val="585858"/>
          <w:spacing w:val="20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14"/>
        </w:rPr>
        <w:t xml:space="preserve"> </w:t>
      </w:r>
      <w:r>
        <w:rPr>
          <w:color w:val="585858"/>
        </w:rPr>
        <w:t>issues</w:t>
      </w:r>
      <w:r>
        <w:rPr>
          <w:color w:val="585858"/>
          <w:spacing w:val="19"/>
        </w:rPr>
        <w:t xml:space="preserve"> </w:t>
      </w:r>
      <w:r>
        <w:rPr>
          <w:color w:val="585858"/>
        </w:rPr>
        <w:t>by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10%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21"/>
        </w:rPr>
        <w:t xml:space="preserve"> </w:t>
      </w:r>
      <w:r>
        <w:rPr>
          <w:color w:val="585858"/>
        </w:rPr>
        <w:t>almost</w:t>
      </w:r>
      <w:r>
        <w:rPr>
          <w:color w:val="585858"/>
          <w:spacing w:val="18"/>
        </w:rPr>
        <w:t xml:space="preserve"> </w:t>
      </w:r>
      <w:r>
        <w:rPr>
          <w:color w:val="585858"/>
        </w:rPr>
        <w:t>zeroed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it</w:t>
      </w:r>
      <w:r>
        <w:rPr>
          <w:color w:val="585858"/>
          <w:spacing w:val="14"/>
        </w:rPr>
        <w:t xml:space="preserve"> </w:t>
      </w:r>
      <w:r>
        <w:rPr>
          <w:color w:val="585858"/>
        </w:rPr>
        <w:t>using</w:t>
      </w:r>
      <w:r>
        <w:rPr>
          <w:color w:val="585858"/>
          <w:spacing w:val="10"/>
        </w:rPr>
        <w:t xml:space="preserve"> </w:t>
      </w:r>
      <w:r>
        <w:rPr>
          <w:color w:val="585858"/>
        </w:rPr>
        <w:t>measures</w:t>
      </w:r>
      <w:r>
        <w:rPr>
          <w:color w:val="585858"/>
          <w:spacing w:val="20"/>
        </w:rPr>
        <w:t xml:space="preserve"> </w:t>
      </w:r>
      <w:r>
        <w:rPr>
          <w:color w:val="585858"/>
        </w:rPr>
        <w:t>such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as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automation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16"/>
        </w:rPr>
        <w:t xml:space="preserve"> </w:t>
      </w:r>
      <w:r>
        <w:rPr>
          <w:color w:val="585858"/>
        </w:rPr>
        <w:t>attendance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system,</w:t>
      </w:r>
      <w:r>
        <w:rPr>
          <w:color w:val="585858"/>
          <w:spacing w:val="3"/>
        </w:rPr>
        <w:t xml:space="preserve"> </w:t>
      </w:r>
      <w:r>
        <w:rPr>
          <w:color w:val="585858"/>
        </w:rPr>
        <w:t>continuous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payroll</w:t>
      </w:r>
      <w:r>
        <w:rPr>
          <w:color w:val="585858"/>
          <w:spacing w:val="2"/>
        </w:rPr>
        <w:t xml:space="preserve"> </w:t>
      </w:r>
      <w:r>
        <w:rPr>
          <w:color w:val="585858"/>
        </w:rPr>
        <w:t>audit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for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locations</w:t>
      </w:r>
    </w:p>
    <w:p w14:paraId="7AE79691" w14:textId="77777777" w:rsidR="007F4E00" w:rsidRDefault="000606D5" w:rsidP="0075731A">
      <w:pPr>
        <w:pStyle w:val="BodyText"/>
        <w:numPr>
          <w:ilvl w:val="0"/>
          <w:numId w:val="1"/>
        </w:numPr>
        <w:spacing w:before="4" w:line="244" w:lineRule="auto"/>
      </w:pPr>
      <w:r>
        <w:rPr>
          <w:color w:val="585858"/>
        </w:rPr>
        <w:t>Monitored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constantly</w:t>
      </w:r>
      <w:r>
        <w:rPr>
          <w:color w:val="585858"/>
          <w:spacing w:val="14"/>
        </w:rPr>
        <w:t xml:space="preserve"> </w:t>
      </w:r>
      <w:r>
        <w:rPr>
          <w:color w:val="585858"/>
        </w:rPr>
        <w:t>reduced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costs</w:t>
      </w:r>
      <w:r>
        <w:rPr>
          <w:color w:val="585858"/>
          <w:spacing w:val="14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recruitment</w:t>
      </w:r>
      <w:r>
        <w:rPr>
          <w:color w:val="585858"/>
          <w:spacing w:val="17"/>
        </w:rPr>
        <w:t xml:space="preserve"> </w:t>
      </w:r>
      <w:r>
        <w:rPr>
          <w:color w:val="585858"/>
        </w:rPr>
        <w:t>process</w:t>
      </w:r>
      <w:r>
        <w:rPr>
          <w:color w:val="585858"/>
          <w:spacing w:val="17"/>
        </w:rPr>
        <w:t xml:space="preserve"> </w:t>
      </w:r>
      <w:r>
        <w:rPr>
          <w:color w:val="585858"/>
        </w:rPr>
        <w:t>by</w:t>
      </w:r>
      <w:r>
        <w:rPr>
          <w:color w:val="585858"/>
          <w:spacing w:val="17"/>
        </w:rPr>
        <w:t xml:space="preserve"> </w:t>
      </w:r>
      <w:r>
        <w:rPr>
          <w:color w:val="585858"/>
        </w:rPr>
        <w:t>10%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through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4"/>
        </w:rPr>
        <w:t xml:space="preserve"> </w:t>
      </w:r>
      <w:r>
        <w:rPr>
          <w:color w:val="585858"/>
        </w:rPr>
        <w:t>application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15"/>
        </w:rPr>
        <w:t xml:space="preserve"> </w:t>
      </w:r>
      <w:r>
        <w:rPr>
          <w:color w:val="585858"/>
        </w:rPr>
        <w:t>promoting</w:t>
      </w:r>
      <w:r>
        <w:rPr>
          <w:color w:val="585858"/>
          <w:spacing w:val="19"/>
        </w:rPr>
        <w:t xml:space="preserve"> </w:t>
      </w:r>
      <w:r>
        <w:rPr>
          <w:color w:val="585858"/>
        </w:rPr>
        <w:t>referral</w:t>
      </w:r>
      <w:r>
        <w:rPr>
          <w:color w:val="585858"/>
          <w:spacing w:val="14"/>
        </w:rPr>
        <w:t xml:space="preserve"> </w:t>
      </w:r>
      <w:r>
        <w:rPr>
          <w:color w:val="585858"/>
        </w:rPr>
        <w:t>hiring,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vendor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negotiations</w:t>
      </w:r>
      <w:r>
        <w:rPr>
          <w:color w:val="585858"/>
          <w:spacing w:val="5"/>
        </w:rPr>
        <w:t xml:space="preserve"> </w:t>
      </w:r>
      <w:r>
        <w:rPr>
          <w:color w:val="585858"/>
        </w:rPr>
        <w:t>and IJPs</w:t>
      </w:r>
    </w:p>
    <w:p w14:paraId="7AE79692" w14:textId="432AAD02" w:rsidR="007F4E00" w:rsidRDefault="000606D5" w:rsidP="0075731A">
      <w:pPr>
        <w:pStyle w:val="BodyText"/>
        <w:numPr>
          <w:ilvl w:val="0"/>
          <w:numId w:val="1"/>
        </w:numPr>
        <w:spacing w:line="247" w:lineRule="auto"/>
        <w:ind w:right="215"/>
      </w:pPr>
      <w:r>
        <w:rPr>
          <w:color w:val="585858"/>
        </w:rPr>
        <w:t>Assisted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organization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in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100% alignment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newly acquired</w:t>
      </w:r>
      <w:r>
        <w:rPr>
          <w:color w:val="585858"/>
          <w:spacing w:val="42"/>
        </w:rPr>
        <w:t xml:space="preserve"> </w:t>
      </w:r>
      <w:r>
        <w:rPr>
          <w:color w:val="585858"/>
        </w:rPr>
        <w:t>/</w:t>
      </w:r>
      <w:r>
        <w:rPr>
          <w:color w:val="585858"/>
          <w:spacing w:val="43"/>
        </w:rPr>
        <w:t xml:space="preserve"> </w:t>
      </w:r>
      <w:r>
        <w:rPr>
          <w:color w:val="585858"/>
        </w:rPr>
        <w:t>merged units with</w:t>
      </w:r>
      <w:r>
        <w:rPr>
          <w:color w:val="585858"/>
          <w:spacing w:val="43"/>
        </w:rPr>
        <w:t xml:space="preserve"> </w:t>
      </w:r>
      <w:r>
        <w:rPr>
          <w:color w:val="585858"/>
        </w:rPr>
        <w:t>Metropolis</w:t>
      </w:r>
      <w:r>
        <w:rPr>
          <w:color w:val="585858"/>
          <w:spacing w:val="43"/>
        </w:rPr>
        <w:t xml:space="preserve"> </w:t>
      </w:r>
      <w:r>
        <w:rPr>
          <w:color w:val="585858"/>
        </w:rPr>
        <w:t>policies,</w:t>
      </w:r>
      <w:r>
        <w:rPr>
          <w:color w:val="585858"/>
          <w:spacing w:val="43"/>
        </w:rPr>
        <w:t xml:space="preserve"> </w:t>
      </w:r>
      <w:r>
        <w:rPr>
          <w:color w:val="585858"/>
        </w:rPr>
        <w:t>procedures and</w:t>
      </w:r>
      <w:r>
        <w:rPr>
          <w:color w:val="585858"/>
          <w:spacing w:val="43"/>
        </w:rPr>
        <w:t xml:space="preserve"> </w:t>
      </w:r>
      <w:r>
        <w:rPr>
          <w:color w:val="585858"/>
        </w:rPr>
        <w:t>culture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Played</w:t>
      </w:r>
      <w:r>
        <w:rPr>
          <w:color w:val="585858"/>
          <w:spacing w:val="34"/>
        </w:rPr>
        <w:t xml:space="preserve"> </w:t>
      </w:r>
      <w:r>
        <w:rPr>
          <w:color w:val="585858"/>
        </w:rPr>
        <w:t>major</w:t>
      </w:r>
      <w:r>
        <w:rPr>
          <w:color w:val="585858"/>
          <w:spacing w:val="29"/>
        </w:rPr>
        <w:t xml:space="preserve"> </w:t>
      </w:r>
      <w:r>
        <w:rPr>
          <w:color w:val="585858"/>
        </w:rPr>
        <w:t>role</w:t>
      </w:r>
      <w:r>
        <w:rPr>
          <w:color w:val="585858"/>
          <w:spacing w:val="28"/>
        </w:rPr>
        <w:t xml:space="preserve"> </w:t>
      </w:r>
      <w:r>
        <w:rPr>
          <w:color w:val="585858"/>
        </w:rPr>
        <w:t>in</w:t>
      </w:r>
      <w:r>
        <w:rPr>
          <w:color w:val="585858"/>
          <w:spacing w:val="32"/>
        </w:rPr>
        <w:t xml:space="preserve"> </w:t>
      </w:r>
      <w:r>
        <w:rPr>
          <w:color w:val="585858"/>
        </w:rPr>
        <w:t>restructuring</w:t>
      </w:r>
      <w:r>
        <w:rPr>
          <w:color w:val="585858"/>
          <w:spacing w:val="28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30"/>
        </w:rPr>
        <w:t xml:space="preserve"> </w:t>
      </w:r>
      <w:r>
        <w:rPr>
          <w:color w:val="585858"/>
        </w:rPr>
        <w:t>profit</w:t>
      </w:r>
      <w:r>
        <w:rPr>
          <w:color w:val="585858"/>
          <w:spacing w:val="32"/>
        </w:rPr>
        <w:t xml:space="preserve"> </w:t>
      </w:r>
      <w:r w:rsidR="00D36F3D">
        <w:rPr>
          <w:color w:val="585858"/>
        </w:rPr>
        <w:t>centers</w:t>
      </w:r>
      <w:r>
        <w:rPr>
          <w:color w:val="585858"/>
          <w:spacing w:val="31"/>
        </w:rPr>
        <w:t xml:space="preserve"> </w:t>
      </w:r>
      <w:r>
        <w:rPr>
          <w:color w:val="585858"/>
        </w:rPr>
        <w:t>&amp;</w:t>
      </w:r>
      <w:r>
        <w:rPr>
          <w:color w:val="585858"/>
          <w:spacing w:val="33"/>
        </w:rPr>
        <w:t xml:space="preserve"> </w:t>
      </w:r>
      <w:r>
        <w:rPr>
          <w:color w:val="585858"/>
        </w:rPr>
        <w:t>aligning</w:t>
      </w:r>
      <w:r>
        <w:rPr>
          <w:color w:val="585858"/>
          <w:spacing w:val="31"/>
        </w:rPr>
        <w:t xml:space="preserve"> </w:t>
      </w:r>
      <w:r>
        <w:rPr>
          <w:color w:val="585858"/>
        </w:rPr>
        <w:t>key</w:t>
      </w:r>
      <w:r>
        <w:rPr>
          <w:color w:val="585858"/>
          <w:spacing w:val="30"/>
        </w:rPr>
        <w:t xml:space="preserve"> </w:t>
      </w:r>
      <w:r>
        <w:rPr>
          <w:color w:val="585858"/>
        </w:rPr>
        <w:t>functions</w:t>
      </w:r>
      <w:r>
        <w:rPr>
          <w:color w:val="585858"/>
          <w:spacing w:val="31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30"/>
        </w:rPr>
        <w:t xml:space="preserve"> </w:t>
      </w:r>
      <w:r>
        <w:rPr>
          <w:color w:val="585858"/>
        </w:rPr>
        <w:t>ensure</w:t>
      </w:r>
      <w:r>
        <w:rPr>
          <w:color w:val="585858"/>
          <w:spacing w:val="30"/>
        </w:rPr>
        <w:t xml:space="preserve"> </w:t>
      </w:r>
      <w:r>
        <w:rPr>
          <w:color w:val="585858"/>
        </w:rPr>
        <w:t>proper</w:t>
      </w:r>
      <w:r>
        <w:rPr>
          <w:color w:val="585858"/>
          <w:spacing w:val="29"/>
        </w:rPr>
        <w:t xml:space="preserve"> </w:t>
      </w:r>
      <w:r>
        <w:rPr>
          <w:color w:val="585858"/>
        </w:rPr>
        <w:t>workflow,</w:t>
      </w:r>
      <w:r>
        <w:rPr>
          <w:color w:val="585858"/>
          <w:spacing w:val="35"/>
        </w:rPr>
        <w:t xml:space="preserve"> </w:t>
      </w:r>
      <w:r>
        <w:rPr>
          <w:color w:val="585858"/>
        </w:rPr>
        <w:t>better</w:t>
      </w:r>
      <w:r>
        <w:rPr>
          <w:color w:val="585858"/>
          <w:spacing w:val="29"/>
        </w:rPr>
        <w:t xml:space="preserve"> </w:t>
      </w:r>
      <w:r>
        <w:rPr>
          <w:color w:val="585858"/>
        </w:rPr>
        <w:t>coordination</w:t>
      </w:r>
      <w:r>
        <w:rPr>
          <w:color w:val="585858"/>
          <w:spacing w:val="32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teamwork</w:t>
      </w:r>
    </w:p>
    <w:p w14:paraId="7AE79693" w14:textId="77777777" w:rsidR="007F4E00" w:rsidRDefault="000606D5" w:rsidP="0075731A">
      <w:pPr>
        <w:pStyle w:val="BodyText"/>
        <w:numPr>
          <w:ilvl w:val="0"/>
          <w:numId w:val="1"/>
        </w:numPr>
        <w:spacing w:line="230" w:lineRule="exact"/>
      </w:pPr>
      <w:r>
        <w:rPr>
          <w:color w:val="585858"/>
        </w:rPr>
        <w:t>Played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critical</w:t>
      </w:r>
      <w:r>
        <w:rPr>
          <w:color w:val="585858"/>
          <w:spacing w:val="11"/>
        </w:rPr>
        <w:t xml:space="preserve"> </w:t>
      </w:r>
      <w:r>
        <w:rPr>
          <w:color w:val="585858"/>
        </w:rPr>
        <w:t>role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in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HRIS</w:t>
      </w:r>
      <w:r>
        <w:rPr>
          <w:color w:val="585858"/>
          <w:spacing w:val="8"/>
        </w:rPr>
        <w:t xml:space="preserve"> </w:t>
      </w:r>
      <w:r>
        <w:rPr>
          <w:color w:val="585858"/>
        </w:rPr>
        <w:t>planning</w:t>
      </w:r>
      <w:r>
        <w:rPr>
          <w:color w:val="585858"/>
          <w:spacing w:val="13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100%</w:t>
      </w:r>
      <w:r>
        <w:rPr>
          <w:color w:val="585858"/>
          <w:spacing w:val="9"/>
        </w:rPr>
        <w:t xml:space="preserve"> </w:t>
      </w:r>
      <w:r>
        <w:rPr>
          <w:color w:val="585858"/>
        </w:rPr>
        <w:t>implementation</w:t>
      </w:r>
    </w:p>
    <w:p w14:paraId="45007225" w14:textId="77777777" w:rsidR="0075731A" w:rsidRDefault="0075731A">
      <w:pPr>
        <w:tabs>
          <w:tab w:val="left" w:pos="2946"/>
        </w:tabs>
        <w:spacing w:line="223" w:lineRule="exact"/>
        <w:ind w:left="143"/>
        <w:rPr>
          <w:b/>
          <w:color w:val="5F5F5F"/>
          <w:spacing w:val="-1"/>
          <w:sz w:val="19"/>
        </w:rPr>
      </w:pPr>
    </w:p>
    <w:p w14:paraId="3967C46D" w14:textId="77777777" w:rsidR="0075731A" w:rsidRDefault="0075731A">
      <w:pPr>
        <w:tabs>
          <w:tab w:val="left" w:pos="2946"/>
        </w:tabs>
        <w:spacing w:line="223" w:lineRule="exact"/>
        <w:ind w:left="143"/>
        <w:rPr>
          <w:b/>
          <w:color w:val="5F5F5F"/>
          <w:spacing w:val="-1"/>
          <w:sz w:val="19"/>
        </w:rPr>
      </w:pPr>
    </w:p>
    <w:p w14:paraId="33743625" w14:textId="77777777" w:rsidR="0075731A" w:rsidRDefault="0075731A">
      <w:pPr>
        <w:tabs>
          <w:tab w:val="left" w:pos="2946"/>
        </w:tabs>
        <w:spacing w:line="223" w:lineRule="exact"/>
        <w:ind w:left="143"/>
        <w:rPr>
          <w:b/>
          <w:color w:val="5F5F5F"/>
          <w:spacing w:val="-1"/>
          <w:sz w:val="19"/>
        </w:rPr>
      </w:pPr>
    </w:p>
    <w:p w14:paraId="7AE79695" w14:textId="5CE760AA" w:rsidR="007F4E00" w:rsidRDefault="000606D5">
      <w:pPr>
        <w:tabs>
          <w:tab w:val="left" w:pos="2946"/>
        </w:tabs>
        <w:spacing w:line="223" w:lineRule="exact"/>
        <w:ind w:left="143"/>
        <w:rPr>
          <w:sz w:val="19"/>
        </w:rPr>
      </w:pPr>
      <w:r>
        <w:rPr>
          <w:b/>
          <w:color w:val="5F5F5F"/>
          <w:spacing w:val="-1"/>
          <w:sz w:val="19"/>
        </w:rPr>
        <w:t>Date</w:t>
      </w:r>
      <w:r>
        <w:rPr>
          <w:b/>
          <w:color w:val="5F5F5F"/>
          <w:spacing w:val="-7"/>
          <w:sz w:val="19"/>
        </w:rPr>
        <w:t xml:space="preserve"> </w:t>
      </w:r>
      <w:r>
        <w:rPr>
          <w:b/>
          <w:color w:val="5F5F5F"/>
          <w:spacing w:val="-1"/>
          <w:sz w:val="19"/>
        </w:rPr>
        <w:t>of</w:t>
      </w:r>
      <w:r>
        <w:rPr>
          <w:b/>
          <w:color w:val="5F5F5F"/>
          <w:spacing w:val="-12"/>
          <w:sz w:val="19"/>
        </w:rPr>
        <w:t xml:space="preserve"> </w:t>
      </w:r>
      <w:r>
        <w:rPr>
          <w:b/>
          <w:color w:val="5F5F5F"/>
          <w:spacing w:val="-1"/>
          <w:sz w:val="19"/>
        </w:rPr>
        <w:t>Birth</w:t>
      </w:r>
      <w:r>
        <w:rPr>
          <w:b/>
          <w:color w:val="5F5F5F"/>
          <w:spacing w:val="-1"/>
          <w:sz w:val="19"/>
        </w:rPr>
        <w:tab/>
      </w:r>
      <w:r>
        <w:rPr>
          <w:color w:val="5F5F5F"/>
          <w:spacing w:val="-1"/>
          <w:sz w:val="19"/>
        </w:rPr>
        <w:t>31</w:t>
      </w:r>
      <w:r>
        <w:rPr>
          <w:color w:val="5F5F5F"/>
          <w:spacing w:val="-1"/>
          <w:sz w:val="19"/>
          <w:vertAlign w:val="superscript"/>
        </w:rPr>
        <w:t>st</w:t>
      </w:r>
      <w:r>
        <w:rPr>
          <w:color w:val="5F5F5F"/>
          <w:spacing w:val="-8"/>
          <w:sz w:val="19"/>
        </w:rPr>
        <w:t xml:space="preserve"> </w:t>
      </w:r>
      <w:r>
        <w:rPr>
          <w:color w:val="5F5F5F"/>
          <w:spacing w:val="-1"/>
          <w:sz w:val="19"/>
        </w:rPr>
        <w:t>August</w:t>
      </w:r>
      <w:r>
        <w:rPr>
          <w:color w:val="5F5F5F"/>
          <w:spacing w:val="-8"/>
          <w:sz w:val="19"/>
        </w:rPr>
        <w:t xml:space="preserve"> </w:t>
      </w:r>
      <w:r>
        <w:rPr>
          <w:color w:val="5F5F5F"/>
          <w:sz w:val="19"/>
        </w:rPr>
        <w:t>1984</w:t>
      </w:r>
    </w:p>
    <w:p w14:paraId="7AE79696" w14:textId="77777777" w:rsidR="007F4E00" w:rsidRDefault="000606D5">
      <w:pPr>
        <w:tabs>
          <w:tab w:val="left" w:pos="2946"/>
        </w:tabs>
        <w:spacing w:before="22"/>
        <w:ind w:left="143"/>
        <w:rPr>
          <w:sz w:val="19"/>
        </w:rPr>
      </w:pPr>
      <w:r>
        <w:rPr>
          <w:b/>
          <w:color w:val="5F5F5F"/>
          <w:spacing w:val="-1"/>
          <w:sz w:val="19"/>
        </w:rPr>
        <w:t>Languages</w:t>
      </w:r>
      <w:r>
        <w:rPr>
          <w:b/>
          <w:color w:val="5F5F5F"/>
          <w:spacing w:val="-9"/>
          <w:sz w:val="19"/>
        </w:rPr>
        <w:t xml:space="preserve"> </w:t>
      </w:r>
      <w:r>
        <w:rPr>
          <w:b/>
          <w:color w:val="5F5F5F"/>
          <w:sz w:val="19"/>
        </w:rPr>
        <w:t>Known</w:t>
      </w:r>
      <w:r>
        <w:rPr>
          <w:b/>
          <w:color w:val="5F5F5F"/>
          <w:sz w:val="19"/>
        </w:rPr>
        <w:tab/>
      </w:r>
      <w:r>
        <w:rPr>
          <w:color w:val="5F5F5F"/>
          <w:spacing w:val="-1"/>
          <w:sz w:val="19"/>
        </w:rPr>
        <w:t>English,</w:t>
      </w:r>
      <w:r>
        <w:rPr>
          <w:color w:val="5F5F5F"/>
          <w:spacing w:val="-10"/>
          <w:sz w:val="19"/>
        </w:rPr>
        <w:t xml:space="preserve"> </w:t>
      </w:r>
      <w:r>
        <w:rPr>
          <w:color w:val="5F5F5F"/>
          <w:spacing w:val="-1"/>
          <w:sz w:val="19"/>
        </w:rPr>
        <w:t>Hindi</w:t>
      </w:r>
      <w:r>
        <w:rPr>
          <w:color w:val="5F5F5F"/>
          <w:spacing w:val="-9"/>
          <w:sz w:val="19"/>
        </w:rPr>
        <w:t xml:space="preserve"> </w:t>
      </w:r>
      <w:r>
        <w:rPr>
          <w:color w:val="5F5F5F"/>
          <w:spacing w:val="-1"/>
          <w:sz w:val="19"/>
        </w:rPr>
        <w:t>&amp;</w:t>
      </w:r>
      <w:r>
        <w:rPr>
          <w:color w:val="5F5F5F"/>
          <w:spacing w:val="-7"/>
          <w:sz w:val="19"/>
        </w:rPr>
        <w:t xml:space="preserve"> </w:t>
      </w:r>
      <w:r>
        <w:rPr>
          <w:color w:val="5F5F5F"/>
          <w:spacing w:val="-1"/>
          <w:sz w:val="19"/>
        </w:rPr>
        <w:t>Marathi</w:t>
      </w:r>
    </w:p>
    <w:p w14:paraId="7AE79697" w14:textId="77777777" w:rsidR="007F4E00" w:rsidRDefault="000606D5">
      <w:pPr>
        <w:tabs>
          <w:tab w:val="left" w:pos="2945"/>
        </w:tabs>
        <w:spacing w:before="3"/>
        <w:ind w:left="143"/>
        <w:rPr>
          <w:sz w:val="19"/>
        </w:rPr>
      </w:pPr>
      <w:r>
        <w:rPr>
          <w:b/>
          <w:color w:val="5F5F5F"/>
          <w:spacing w:val="-1"/>
          <w:sz w:val="19"/>
        </w:rPr>
        <w:t>Passport</w:t>
      </w:r>
      <w:r>
        <w:rPr>
          <w:b/>
          <w:color w:val="5F5F5F"/>
          <w:spacing w:val="-10"/>
          <w:sz w:val="19"/>
        </w:rPr>
        <w:t xml:space="preserve"> </w:t>
      </w:r>
      <w:r>
        <w:rPr>
          <w:b/>
          <w:color w:val="5F5F5F"/>
          <w:sz w:val="19"/>
        </w:rPr>
        <w:t>No.</w:t>
      </w:r>
      <w:r>
        <w:rPr>
          <w:b/>
          <w:color w:val="5F5F5F"/>
          <w:sz w:val="19"/>
        </w:rPr>
        <w:tab/>
      </w:r>
      <w:r>
        <w:rPr>
          <w:color w:val="5F5F5F"/>
          <w:spacing w:val="-2"/>
          <w:sz w:val="19"/>
        </w:rPr>
        <w:t>K</w:t>
      </w:r>
      <w:r>
        <w:rPr>
          <w:color w:val="5F5F5F"/>
          <w:spacing w:val="-6"/>
          <w:sz w:val="19"/>
        </w:rPr>
        <w:t xml:space="preserve"> </w:t>
      </w:r>
      <w:r>
        <w:rPr>
          <w:color w:val="5F5F5F"/>
          <w:spacing w:val="-2"/>
          <w:sz w:val="19"/>
        </w:rPr>
        <w:t>6540738</w:t>
      </w:r>
      <w:r>
        <w:rPr>
          <w:color w:val="5F5F5F"/>
          <w:spacing w:val="-3"/>
          <w:sz w:val="19"/>
        </w:rPr>
        <w:t xml:space="preserve"> </w:t>
      </w:r>
      <w:r>
        <w:rPr>
          <w:color w:val="5F5F5F"/>
          <w:spacing w:val="-2"/>
          <w:sz w:val="19"/>
        </w:rPr>
        <w:t>(Valid</w:t>
      </w:r>
      <w:r>
        <w:rPr>
          <w:color w:val="5F5F5F"/>
          <w:spacing w:val="-9"/>
          <w:sz w:val="19"/>
        </w:rPr>
        <w:t xml:space="preserve"> </w:t>
      </w:r>
      <w:r>
        <w:rPr>
          <w:color w:val="5F5F5F"/>
          <w:spacing w:val="-1"/>
          <w:sz w:val="19"/>
        </w:rPr>
        <w:t>up</w:t>
      </w:r>
      <w:r>
        <w:rPr>
          <w:color w:val="5F5F5F"/>
          <w:spacing w:val="-7"/>
          <w:sz w:val="19"/>
        </w:rPr>
        <w:t xml:space="preserve"> </w:t>
      </w:r>
      <w:r>
        <w:rPr>
          <w:color w:val="5F5F5F"/>
          <w:spacing w:val="-1"/>
          <w:sz w:val="19"/>
        </w:rPr>
        <w:t>to</w:t>
      </w:r>
      <w:r>
        <w:rPr>
          <w:color w:val="5F5F5F"/>
          <w:spacing w:val="-7"/>
          <w:sz w:val="19"/>
        </w:rPr>
        <w:t xml:space="preserve"> </w:t>
      </w:r>
      <w:r>
        <w:rPr>
          <w:color w:val="5F5F5F"/>
          <w:spacing w:val="-1"/>
          <w:sz w:val="19"/>
        </w:rPr>
        <w:t>Apr’2023)</w:t>
      </w:r>
    </w:p>
    <w:p w14:paraId="7AE79698" w14:textId="36A4D071" w:rsidR="007F4E00" w:rsidRDefault="00F53A73">
      <w:pPr>
        <w:pStyle w:val="BodyText"/>
        <w:tabs>
          <w:tab w:val="left" w:pos="2946"/>
        </w:tabs>
        <w:spacing w:before="6"/>
        <w:ind w:left="143"/>
      </w:pPr>
      <w:r>
        <w:rPr>
          <w:b/>
          <w:color w:val="5F5F5F"/>
        </w:rPr>
        <w:t xml:space="preserve">Permanent </w:t>
      </w:r>
      <w:r w:rsidR="000606D5">
        <w:rPr>
          <w:b/>
          <w:color w:val="5F5F5F"/>
        </w:rPr>
        <w:t>Address</w:t>
      </w:r>
      <w:r w:rsidR="000606D5">
        <w:rPr>
          <w:b/>
          <w:color w:val="5F5F5F"/>
        </w:rPr>
        <w:tab/>
      </w:r>
      <w:r w:rsidR="000606D5">
        <w:rPr>
          <w:color w:val="5F5F5F"/>
          <w:spacing w:val="-2"/>
        </w:rPr>
        <w:t>Room</w:t>
      </w:r>
      <w:r w:rsidR="000606D5">
        <w:rPr>
          <w:color w:val="5F5F5F"/>
          <w:spacing w:val="-9"/>
        </w:rPr>
        <w:t xml:space="preserve"> </w:t>
      </w:r>
      <w:r w:rsidR="000606D5">
        <w:rPr>
          <w:color w:val="5F5F5F"/>
          <w:spacing w:val="-2"/>
        </w:rPr>
        <w:t>No.</w:t>
      </w:r>
      <w:r w:rsidR="000606D5">
        <w:rPr>
          <w:color w:val="5F5F5F"/>
          <w:spacing w:val="-6"/>
        </w:rPr>
        <w:t xml:space="preserve"> </w:t>
      </w:r>
      <w:r w:rsidR="000606D5">
        <w:rPr>
          <w:color w:val="5F5F5F"/>
          <w:spacing w:val="-2"/>
        </w:rPr>
        <w:t>7,</w:t>
      </w:r>
      <w:r w:rsidR="000606D5">
        <w:rPr>
          <w:color w:val="5F5F5F"/>
          <w:spacing w:val="-8"/>
        </w:rPr>
        <w:t xml:space="preserve"> </w:t>
      </w:r>
      <w:r w:rsidR="000606D5">
        <w:rPr>
          <w:color w:val="5F5F5F"/>
          <w:spacing w:val="-2"/>
        </w:rPr>
        <w:t>Priyanka</w:t>
      </w:r>
      <w:r w:rsidR="000606D5">
        <w:rPr>
          <w:color w:val="5F5F5F"/>
          <w:spacing w:val="-6"/>
        </w:rPr>
        <w:t xml:space="preserve"> </w:t>
      </w:r>
      <w:r w:rsidR="000606D5">
        <w:rPr>
          <w:color w:val="5F5F5F"/>
          <w:spacing w:val="-2"/>
        </w:rPr>
        <w:t>Darshan,</w:t>
      </w:r>
      <w:r w:rsidR="000606D5">
        <w:rPr>
          <w:color w:val="5F5F5F"/>
          <w:spacing w:val="-6"/>
        </w:rPr>
        <w:t xml:space="preserve"> </w:t>
      </w:r>
      <w:proofErr w:type="spellStart"/>
      <w:r w:rsidR="000606D5">
        <w:rPr>
          <w:color w:val="5F5F5F"/>
          <w:spacing w:val="-2"/>
        </w:rPr>
        <w:t>Kalunagar</w:t>
      </w:r>
      <w:proofErr w:type="spellEnd"/>
      <w:r w:rsidR="000606D5">
        <w:rPr>
          <w:color w:val="5F5F5F"/>
          <w:spacing w:val="-2"/>
        </w:rPr>
        <w:t>,</w:t>
      </w:r>
      <w:r w:rsidR="000606D5">
        <w:rPr>
          <w:color w:val="5F5F5F"/>
          <w:spacing w:val="-6"/>
        </w:rPr>
        <w:t xml:space="preserve"> </w:t>
      </w:r>
      <w:r w:rsidR="000606D5">
        <w:rPr>
          <w:color w:val="5F5F5F"/>
          <w:spacing w:val="-2"/>
        </w:rPr>
        <w:t>Opp.</w:t>
      </w:r>
      <w:r w:rsidR="000606D5">
        <w:rPr>
          <w:color w:val="5F5F5F"/>
          <w:spacing w:val="-5"/>
        </w:rPr>
        <w:t xml:space="preserve"> </w:t>
      </w:r>
      <w:r w:rsidR="000606D5">
        <w:rPr>
          <w:color w:val="5F5F5F"/>
          <w:spacing w:val="-1"/>
        </w:rPr>
        <w:t>Shankar</w:t>
      </w:r>
      <w:r w:rsidR="000606D5">
        <w:rPr>
          <w:color w:val="5F5F5F"/>
          <w:spacing w:val="-9"/>
        </w:rPr>
        <w:t xml:space="preserve"> </w:t>
      </w:r>
      <w:r w:rsidR="000606D5">
        <w:rPr>
          <w:color w:val="5F5F5F"/>
          <w:spacing w:val="-1"/>
        </w:rPr>
        <w:t>&amp;</w:t>
      </w:r>
      <w:r w:rsidR="000606D5">
        <w:rPr>
          <w:color w:val="5F5F5F"/>
          <w:spacing w:val="-6"/>
        </w:rPr>
        <w:t xml:space="preserve"> </w:t>
      </w:r>
      <w:r w:rsidR="000606D5">
        <w:rPr>
          <w:color w:val="5F5F5F"/>
          <w:spacing w:val="-1"/>
        </w:rPr>
        <w:t>Sai</w:t>
      </w:r>
      <w:r w:rsidR="00D36F3D">
        <w:rPr>
          <w:color w:val="5F5F5F"/>
          <w:spacing w:val="-1"/>
        </w:rPr>
        <w:t>-</w:t>
      </w:r>
      <w:r w:rsidR="000606D5">
        <w:rPr>
          <w:color w:val="5F5F5F"/>
          <w:spacing w:val="-1"/>
        </w:rPr>
        <w:t>baba</w:t>
      </w:r>
      <w:r w:rsidR="000606D5">
        <w:rPr>
          <w:color w:val="5F5F5F"/>
          <w:spacing w:val="-6"/>
        </w:rPr>
        <w:t xml:space="preserve"> </w:t>
      </w:r>
      <w:r w:rsidR="000606D5">
        <w:rPr>
          <w:color w:val="5F5F5F"/>
          <w:spacing w:val="-1"/>
        </w:rPr>
        <w:t>Temple,</w:t>
      </w:r>
      <w:r w:rsidR="000606D5">
        <w:rPr>
          <w:color w:val="5F5F5F"/>
          <w:spacing w:val="-6"/>
        </w:rPr>
        <w:t xml:space="preserve"> </w:t>
      </w:r>
      <w:proofErr w:type="spellStart"/>
      <w:r w:rsidR="000606D5">
        <w:rPr>
          <w:color w:val="5F5F5F"/>
          <w:spacing w:val="-1"/>
        </w:rPr>
        <w:t>Dombivli</w:t>
      </w:r>
      <w:proofErr w:type="spellEnd"/>
      <w:r w:rsidR="000606D5">
        <w:rPr>
          <w:color w:val="5F5F5F"/>
          <w:spacing w:val="-9"/>
        </w:rPr>
        <w:t xml:space="preserve"> </w:t>
      </w:r>
      <w:r w:rsidR="000606D5">
        <w:rPr>
          <w:color w:val="5F5F5F"/>
          <w:spacing w:val="-1"/>
        </w:rPr>
        <w:t>(West)</w:t>
      </w:r>
      <w:r w:rsidR="000606D5">
        <w:rPr>
          <w:color w:val="5F5F5F"/>
          <w:spacing w:val="-4"/>
        </w:rPr>
        <w:t xml:space="preserve"> </w:t>
      </w:r>
      <w:r w:rsidR="000606D5">
        <w:rPr>
          <w:color w:val="5F5F5F"/>
          <w:spacing w:val="-1"/>
        </w:rPr>
        <w:t>–</w:t>
      </w:r>
      <w:r w:rsidR="000606D5">
        <w:rPr>
          <w:color w:val="5F5F5F"/>
          <w:spacing w:val="-6"/>
        </w:rPr>
        <w:t xml:space="preserve"> </w:t>
      </w:r>
      <w:r w:rsidR="000606D5">
        <w:rPr>
          <w:color w:val="5F5F5F"/>
          <w:spacing w:val="-1"/>
        </w:rPr>
        <w:t>421202</w:t>
      </w:r>
    </w:p>
    <w:sectPr w:rsidR="007F4E00">
      <w:pgSz w:w="11910" w:h="16840"/>
      <w:pgMar w:top="960" w:right="30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2pt;height:12pt;visibility:visible;mso-wrap-style:square" o:bullet="t">
        <v:imagedata r:id="rId1" o:title=""/>
      </v:shape>
    </w:pict>
  </w:numPicBullet>
  <w:abstractNum w:abstractNumId="0" w15:restartNumberingAfterBreak="0">
    <w:nsid w:val="0874004A"/>
    <w:multiLevelType w:val="hybridMultilevel"/>
    <w:tmpl w:val="79B6BF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47307"/>
    <w:multiLevelType w:val="hybridMultilevel"/>
    <w:tmpl w:val="32CAEAA8"/>
    <w:lvl w:ilvl="0" w:tplc="40090001">
      <w:start w:val="1"/>
      <w:numFmt w:val="bullet"/>
      <w:lvlText w:val=""/>
      <w:lvlJc w:val="left"/>
      <w:pPr>
        <w:ind w:left="10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abstractNum w:abstractNumId="2" w15:restartNumberingAfterBreak="0">
    <w:nsid w:val="346D79D7"/>
    <w:multiLevelType w:val="hybridMultilevel"/>
    <w:tmpl w:val="E50CB08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CC349D"/>
    <w:multiLevelType w:val="hybridMultilevel"/>
    <w:tmpl w:val="7BF014A8"/>
    <w:lvl w:ilvl="0" w:tplc="094620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3B2845"/>
    <w:multiLevelType w:val="hybridMultilevel"/>
    <w:tmpl w:val="AE129AA8"/>
    <w:lvl w:ilvl="0" w:tplc="88E2C8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F0045E"/>
    <w:multiLevelType w:val="hybridMultilevel"/>
    <w:tmpl w:val="5D8A03E4"/>
    <w:lvl w:ilvl="0" w:tplc="40090001">
      <w:start w:val="1"/>
      <w:numFmt w:val="bullet"/>
      <w:lvlText w:val=""/>
      <w:lvlJc w:val="left"/>
      <w:pPr>
        <w:ind w:left="121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4E00"/>
    <w:rsid w:val="000606D5"/>
    <w:rsid w:val="001F7725"/>
    <w:rsid w:val="003A4AE8"/>
    <w:rsid w:val="003C67BF"/>
    <w:rsid w:val="00480AA5"/>
    <w:rsid w:val="00725D50"/>
    <w:rsid w:val="0075731A"/>
    <w:rsid w:val="007F4E00"/>
    <w:rsid w:val="00824ECE"/>
    <w:rsid w:val="00B00F98"/>
    <w:rsid w:val="00C57E76"/>
    <w:rsid w:val="00C86D95"/>
    <w:rsid w:val="00D36F3D"/>
    <w:rsid w:val="00EB3E1F"/>
    <w:rsid w:val="00EB7306"/>
    <w:rsid w:val="00F53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</o:shapelayout>
  </w:shapeDefaults>
  <w:decimalSymbol w:val="."/>
  <w:listSeparator w:val=","/>
  <w14:docId w14:val="7AE7965C"/>
  <w15:docId w15:val="{3DF2C387-CAB7-4401-A2F3-C84F00F1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48"/>
      <w:ind w:left="556"/>
      <w:outlineLvl w:val="0"/>
    </w:pPr>
    <w:rPr>
      <w:sz w:val="27"/>
      <w:szCs w:val="27"/>
    </w:rPr>
  </w:style>
  <w:style w:type="paragraph" w:styleId="Heading2">
    <w:name w:val="heading 2"/>
    <w:basedOn w:val="Normal"/>
    <w:uiPriority w:val="9"/>
    <w:unhideWhenUsed/>
    <w:qFormat/>
    <w:pPr>
      <w:ind w:left="143"/>
      <w:outlineLvl w:val="1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93"/>
    </w:pPr>
    <w:rPr>
      <w:sz w:val="19"/>
      <w:szCs w:val="19"/>
    </w:rPr>
  </w:style>
  <w:style w:type="paragraph" w:styleId="Title">
    <w:name w:val="Title"/>
    <w:basedOn w:val="Normal"/>
    <w:uiPriority w:val="10"/>
    <w:qFormat/>
    <w:pPr>
      <w:spacing w:before="9"/>
      <w:ind w:left="217"/>
    </w:pPr>
    <w:rPr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 w:line="211" w:lineRule="exact"/>
      <w:ind w:left="26"/>
    </w:pPr>
  </w:style>
  <w:style w:type="character" w:styleId="Hyperlink">
    <w:name w:val="Hyperlink"/>
    <w:basedOn w:val="DefaultParagraphFont"/>
    <w:uiPriority w:val="99"/>
    <w:unhideWhenUsed/>
    <w:rsid w:val="000606D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06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jpeg"/><Relationship Id="rId7" Type="http://schemas.openxmlformats.org/officeDocument/2006/relationships/hyperlink" Target="mailto:kamble.kunal@outlook.com%09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1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theme" Target="theme/theme1.xml"/><Relationship Id="rId5" Type="http://schemas.openxmlformats.org/officeDocument/2006/relationships/hyperlink" Target="http://www.linkedin.com/in/kunal-kamble/" TargetMode="Externa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821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Kunal Kamble</vt:lpstr>
    </vt:vector>
  </TitlesOfParts>
  <Company/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Kunal Kamble</dc:title>
  <dc:creator>kunal.kamble</dc:creator>
  <cp:lastModifiedBy>Global Radiologists</cp:lastModifiedBy>
  <cp:revision>10</cp:revision>
  <dcterms:created xsi:type="dcterms:W3CDTF">2022-01-15T12:11:00Z</dcterms:created>
  <dcterms:modified xsi:type="dcterms:W3CDTF">2022-09-22T04:31:00Z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2021-07-09T00:00:00Z</vt:filetime>
  </property>
  <property fmtid="{D5CDD505-2E9C-101B-9397-08002B2CF9AE}" pid="3" name="LastSaved">
    <vt:filetime>2022-01-15T00:00:00Z</vt:filetime>
  </property>
</Properties>
</file>