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98" w:type="dxa"/>
        <w:tblInd w:w="-90" w:type="dxa"/>
        <w:tblLook w:val="04A0" w:firstRow="1" w:lastRow="0" w:firstColumn="1" w:lastColumn="0" w:noHBand="0" w:noVBand="1"/>
      </w:tblPr>
      <w:tblGrid>
        <w:gridCol w:w="10998"/>
      </w:tblGrid>
      <w:tr w:rsidR="003B7A33" w:rsidRPr="00FC6B97" w14:paraId="61BD50DB" w14:textId="77777777" w:rsidTr="003B7A33">
        <w:trPr>
          <w:trHeight w:val="1261"/>
        </w:trPr>
        <w:tc>
          <w:tcPr>
            <w:tcW w:w="10998" w:type="dxa"/>
            <w:shd w:val="clear" w:color="auto" w:fill="auto"/>
          </w:tcPr>
          <w:p w14:paraId="1AE3EBA0" w14:textId="310D4F11" w:rsidR="00B97255" w:rsidRDefault="003B7A33" w:rsidP="003B7A33">
            <w:pPr>
              <w:jc w:val="center"/>
              <w:rPr>
                <w:rFonts w:asciiTheme="minorHAnsi" w:hAnsiTheme="minorHAnsi" w:cstheme="minorHAnsi"/>
                <w:b/>
                <w:sz w:val="36"/>
                <w:szCs w:val="36"/>
              </w:rPr>
            </w:pPr>
            <w:r w:rsidRPr="003B7A33">
              <w:rPr>
                <w:rFonts w:asciiTheme="minorHAnsi" w:hAnsiTheme="minorHAnsi" w:cstheme="minorHAnsi"/>
                <w:b/>
                <w:noProof/>
                <w:sz w:val="22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6608" behindDoc="1" locked="0" layoutInCell="1" allowOverlap="1" wp14:anchorId="5FCDC402" wp14:editId="63A46602">
                      <wp:simplePos x="0" y="0"/>
                      <wp:positionH relativeFrom="column">
                        <wp:posOffset>5715152</wp:posOffset>
                      </wp:positionH>
                      <wp:positionV relativeFrom="paragraph">
                        <wp:posOffset>483</wp:posOffset>
                      </wp:positionV>
                      <wp:extent cx="942975" cy="904875"/>
                      <wp:effectExtent l="0" t="0" r="28575" b="28575"/>
                      <wp:wrapTight wrapText="bothSides">
                        <wp:wrapPolygon edited="0">
                          <wp:start x="0" y="0"/>
                          <wp:lineTo x="0" y="21827"/>
                          <wp:lineTo x="21818" y="21827"/>
                          <wp:lineTo x="21818" y="0"/>
                          <wp:lineTo x="0" y="0"/>
                        </wp:wrapPolygon>
                      </wp:wrapTight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42975" cy="9048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90E5D6F" w14:textId="74BAC16D" w:rsidR="003B7A33" w:rsidRPr="006539DF" w:rsidRDefault="00BB354B">
                                  <w:pPr>
                                    <w:rPr>
                                      <w:color w:val="00B0F0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00B0F0"/>
                                      <w:lang w:val="en-IN" w:eastAsia="en-IN"/>
                                    </w:rPr>
                                    <w:drawing>
                                      <wp:inline distT="0" distB="0" distL="0" distR="0" wp14:anchorId="3B9B5DF8" wp14:editId="307DF82B">
                                        <wp:extent cx="753745" cy="902741"/>
                                        <wp:effectExtent l="0" t="0" r="8255" b="0"/>
                                        <wp:docPr id="4" name="Picture 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753745" cy="902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type w14:anchorId="5FCDC40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450pt;margin-top:.05pt;width:74.25pt;height:71.25pt;z-index:-251599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" fillcolor="white [3201]" strokeweight=".5pt">
                      <v:textbox>
                        <w:txbxContent>
                          <w:p w14:paraId="490E5D6F" w14:textId="74BAC16D" w:rsidR="003B7A33" w:rsidRPr="006539DF" w:rsidRDefault="00BB354B">
                            <w:pPr>
                              <w:rPr>
                                <w:color w:val="00B0F0"/>
                              </w:rPr>
                            </w:pPr>
                            <w:r>
                              <w:rPr>
                                <w:noProof/>
                                <w:color w:val="00B0F0"/>
                                <w:lang w:val="en-US"/>
                              </w:rPr>
                              <w:drawing>
                                <wp:inline distT="0" distB="0" distL="0" distR="0" wp14:anchorId="3B9B5DF8" wp14:editId="307DF82B">
                                  <wp:extent cx="753745" cy="902741"/>
                                  <wp:effectExtent l="0" t="0" r="8255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3745" cy="902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Pr="003B7A33">
              <w:rPr>
                <w:rFonts w:asciiTheme="minorHAnsi" w:hAnsiTheme="minorHAnsi" w:cstheme="minorHAnsi"/>
                <w:b/>
                <w:noProof/>
                <w:sz w:val="22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2A938B67" wp14:editId="7957AD21">
                      <wp:simplePos x="0" y="0"/>
                      <wp:positionH relativeFrom="column">
                        <wp:posOffset>-709674</wp:posOffset>
                      </wp:positionH>
                      <wp:positionV relativeFrom="paragraph">
                        <wp:posOffset>-467995</wp:posOffset>
                      </wp:positionV>
                      <wp:extent cx="7868874" cy="400050"/>
                      <wp:effectExtent l="0" t="0" r="0" b="0"/>
                      <wp:wrapNone/>
                      <wp:docPr id="20" name="Text 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7868874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0C316B0" w14:textId="77777777" w:rsidR="003B7A33" w:rsidRPr="00AB3C33" w:rsidRDefault="003B7A33" w:rsidP="00A21535">
                                  <w:pPr>
                                    <w:jc w:val="center"/>
                                    <w:rPr>
                                      <w:rFonts w:ascii="Tahoma" w:hAnsi="Tahoma" w:cs="Tahoma"/>
                                      <w:color w:val="FFFFFF"/>
                                      <w:sz w:val="12"/>
                                    </w:rPr>
                                  </w:pPr>
                                </w:p>
                                <w:p w14:paraId="774A25CA" w14:textId="696FDC71" w:rsidR="003B7A33" w:rsidRPr="008E3582" w:rsidRDefault="003B7A33" w:rsidP="00A21535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 xml:space="preserve">           </w:t>
                                  </w:r>
                                  <w:r w:rsidRPr="008E3582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 xml:space="preserve">E-Mail: </w:t>
                                  </w:r>
                                  <w:r w:rsidR="00B97255" w:rsidRPr="00B97255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>sthakur433@yahoo.com</w:t>
                                  </w: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 xml:space="preserve">       </w:t>
                                  </w:r>
                                  <w:r w:rsidRPr="008E3582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>|</w:t>
                                  </w:r>
                                  <w:r w:rsidR="00A62115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ab/>
                                  </w:r>
                                  <w:r w:rsidRPr="008E3582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 w:rsidRPr="008E3582">
                                    <w:rPr>
                                      <w:rFonts w:asciiTheme="minorHAnsi" w:hAnsiTheme="minorHAnsi" w:cstheme="minorHAnsi"/>
                                      <w:b/>
                                      <w:noProof/>
                                      <w:color w:val="FFFFFF"/>
                                      <w:sz w:val="22"/>
                                      <w:szCs w:val="22"/>
                                    </w:rPr>
                                    <w:t>Phone:</w:t>
                                  </w:r>
                                  <w:r w:rsidRPr="008E3582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 xml:space="preserve"> +91 -</w:t>
                                  </w:r>
                                  <w:r w:rsidRPr="008E3582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B97255" w:rsidRPr="00B97255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2"/>
                                      <w:szCs w:val="22"/>
                                    </w:rPr>
                                    <w:t>9817715245</w:t>
                                  </w:r>
                                </w:p>
                                <w:p w14:paraId="7298BE00" w14:textId="77777777" w:rsidR="003B7A33" w:rsidRDefault="003B7A33" w:rsidP="00A2153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shape w14:anchorId="2A938B67" id="_x0000_s1027" type="#_x0000_t202" style="position:absolute;left:0;text-align:left;margin-left:-55.9pt;margin-top:-36.85pt;width:619.6pt;height:31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" fillcolor="#1ba7c7" stroked="f" strokeweight=".5pt">
                      <v:path arrowok="t"/>
                      <v:textbox>
                        <w:txbxContent>
                          <w:p w14:paraId="20C316B0" w14:textId="77777777" w:rsidR="003B7A33" w:rsidRPr="00AB3C33" w:rsidRDefault="003B7A33" w:rsidP="00A21535">
                            <w:pPr>
                              <w:jc w:val="center"/>
                              <w:rPr>
                                <w:rFonts w:ascii="Tahoma" w:hAnsi="Tahoma" w:cs="Tahoma"/>
                                <w:color w:val="FFFFFF"/>
                                <w:sz w:val="12"/>
                              </w:rPr>
                            </w:pPr>
                          </w:p>
                          <w:p w14:paraId="774A25CA" w14:textId="696FDC71" w:rsidR="003B7A33" w:rsidRPr="008E3582" w:rsidRDefault="003B7A33" w:rsidP="00A21535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           </w:t>
                            </w:r>
                            <w:r w:rsidRPr="008E3582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E-Mail: </w:t>
                            </w:r>
                            <w:r w:rsidR="00B97255" w:rsidRPr="00B97255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>sthakur433@yahoo.com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       </w:t>
                            </w:r>
                            <w:r w:rsidRPr="008E3582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>|</w:t>
                            </w:r>
                            <w:r w:rsidR="00A62115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ab/>
                            </w:r>
                            <w:r w:rsidRPr="008E3582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8E3582">
                              <w:rPr>
                                <w:rFonts w:asciiTheme="minorHAnsi" w:hAnsiTheme="minorHAnsi" w:cstheme="minorHAnsi"/>
                                <w:b/>
                                <w:noProof/>
                                <w:color w:val="FFFFFF"/>
                                <w:sz w:val="22"/>
                                <w:szCs w:val="22"/>
                              </w:rPr>
                              <w:t>Phone:</w:t>
                            </w:r>
                            <w:r w:rsidRPr="008E3582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 xml:space="preserve"> +91 -</w:t>
                            </w:r>
                            <w:r w:rsidRPr="008E3582">
                              <w:rPr>
                                <w:b/>
                              </w:rPr>
                              <w:t xml:space="preserve"> </w:t>
                            </w:r>
                            <w:r w:rsidR="00B97255" w:rsidRPr="00B97255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2"/>
                                <w:szCs w:val="22"/>
                              </w:rPr>
                              <w:t>9817715245</w:t>
                            </w:r>
                          </w:p>
                          <w:p w14:paraId="7298BE00" w14:textId="77777777" w:rsidR="003B7A33" w:rsidRDefault="003B7A33" w:rsidP="00A21535"/>
                        </w:txbxContent>
                      </v:textbox>
                    </v:shape>
                  </w:pict>
                </mc:Fallback>
              </mc:AlternateContent>
            </w:r>
            <w:r w:rsidR="00B97255" w:rsidRPr="00B97255">
              <w:rPr>
                <w:rFonts w:asciiTheme="minorHAnsi" w:hAnsiTheme="minorHAnsi" w:cstheme="minorHAnsi"/>
                <w:b/>
                <w:sz w:val="36"/>
                <w:szCs w:val="36"/>
              </w:rPr>
              <w:t xml:space="preserve">SUNIL KUMAR </w:t>
            </w:r>
          </w:p>
          <w:p w14:paraId="5809C963" w14:textId="36E6EB2C" w:rsidR="003B7A33" w:rsidRPr="00955FAA" w:rsidRDefault="003B7A33" w:rsidP="00E41DEF">
            <w:pPr>
              <w:rPr>
                <w:rFonts w:asciiTheme="minorHAnsi" w:hAnsiTheme="minorHAnsi" w:cstheme="minorHAnsi"/>
                <w:sz w:val="10"/>
                <w:szCs w:val="36"/>
              </w:rPr>
            </w:pPr>
          </w:p>
          <w:p w14:paraId="65DFE5F3" w14:textId="13EEA27E" w:rsidR="003B7A33" w:rsidRDefault="00632F16" w:rsidP="00283F2A">
            <w:pPr>
              <w:jc w:val="center"/>
              <w:rPr>
                <w:rFonts w:asciiTheme="minorHAnsi" w:hAnsiTheme="minorHAnsi" w:cstheme="minorHAnsi"/>
                <w:szCs w:val="36"/>
              </w:rPr>
            </w:pPr>
            <w:r>
              <w:rPr>
                <w:rFonts w:asciiTheme="minorHAnsi" w:hAnsiTheme="minorHAnsi" w:cstheme="minorHAnsi"/>
                <w:szCs w:val="36"/>
              </w:rPr>
              <w:t>A multi-skilled</w:t>
            </w:r>
            <w:r w:rsidR="003B7A33" w:rsidRPr="00F15307">
              <w:rPr>
                <w:rFonts w:asciiTheme="minorHAnsi" w:hAnsiTheme="minorHAnsi" w:cstheme="minorHAnsi"/>
                <w:szCs w:val="36"/>
              </w:rPr>
              <w:t xml:space="preserve"> professional </w:t>
            </w:r>
            <w:r w:rsidR="00F83319" w:rsidRPr="00F15307">
              <w:rPr>
                <w:rFonts w:asciiTheme="minorHAnsi" w:hAnsiTheme="minorHAnsi" w:cstheme="minorHAnsi"/>
                <w:szCs w:val="36"/>
              </w:rPr>
              <w:t>offering</w:t>
            </w:r>
            <w:r w:rsidR="00F83319" w:rsidRPr="000969D3">
              <w:rPr>
                <w:rFonts w:asciiTheme="minorHAnsi" w:hAnsiTheme="minorHAnsi" w:cstheme="minorHAnsi"/>
                <w:szCs w:val="36"/>
              </w:rPr>
              <w:t xml:space="preserve"> over</w:t>
            </w:r>
            <w:r w:rsidR="007955FF">
              <w:rPr>
                <w:rFonts w:asciiTheme="minorHAnsi" w:hAnsiTheme="minorHAnsi" w:cstheme="minorHAnsi"/>
                <w:szCs w:val="36"/>
              </w:rPr>
              <w:t xml:space="preserve"> 17</w:t>
            </w:r>
            <w:r w:rsidR="000969D3" w:rsidRPr="000969D3">
              <w:rPr>
                <w:rFonts w:asciiTheme="minorHAnsi" w:hAnsiTheme="minorHAnsi" w:cstheme="minorHAnsi"/>
                <w:szCs w:val="36"/>
              </w:rPr>
              <w:t xml:space="preserve"> years of </w:t>
            </w:r>
            <w:r w:rsidR="000969D3">
              <w:rPr>
                <w:rFonts w:asciiTheme="minorHAnsi" w:hAnsiTheme="minorHAnsi" w:cstheme="minorHAnsi"/>
                <w:szCs w:val="36"/>
              </w:rPr>
              <w:t>leading</w:t>
            </w:r>
            <w:r w:rsidR="000969D3" w:rsidRPr="000969D3">
              <w:rPr>
                <w:rFonts w:asciiTheme="minorHAnsi" w:hAnsiTheme="minorHAnsi" w:cstheme="minorHAnsi"/>
                <w:szCs w:val="36"/>
              </w:rPr>
              <w:t xml:space="preserve"> experience in Quality Control &amp;</w:t>
            </w:r>
            <w:r>
              <w:rPr>
                <w:rFonts w:asciiTheme="minorHAnsi" w:hAnsiTheme="minorHAnsi" w:cstheme="minorHAnsi"/>
                <w:szCs w:val="36"/>
              </w:rPr>
              <w:t xml:space="preserve"> Quality</w:t>
            </w:r>
            <w:r w:rsidR="000969D3" w:rsidRPr="000969D3">
              <w:rPr>
                <w:rFonts w:asciiTheme="minorHAnsi" w:hAnsiTheme="minorHAnsi" w:cstheme="minorHAnsi"/>
                <w:szCs w:val="36"/>
              </w:rPr>
              <w:t xml:space="preserve"> Assurance operations. Approved Chemist in Chemical &amp; Instrument from J&amp;K FDA</w:t>
            </w:r>
          </w:p>
          <w:p w14:paraId="202BBE9B" w14:textId="77777777" w:rsidR="003B7A33" w:rsidRPr="00955FAA" w:rsidRDefault="003B7A33" w:rsidP="0088211D">
            <w:pPr>
              <w:rPr>
                <w:rFonts w:asciiTheme="minorHAnsi" w:hAnsiTheme="minorHAnsi" w:cstheme="minorHAnsi"/>
                <w:sz w:val="10"/>
                <w:szCs w:val="36"/>
              </w:rPr>
            </w:pPr>
          </w:p>
          <w:p w14:paraId="0EAA3D76" w14:textId="26D343D5" w:rsidR="003B7A33" w:rsidRPr="00053241" w:rsidRDefault="003B7A33" w:rsidP="00053241">
            <w:pPr>
              <w:jc w:val="center"/>
              <w:rPr>
                <w:rFonts w:asciiTheme="minorHAnsi" w:hAnsiTheme="minorHAnsi" w:cstheme="minorHAnsi"/>
                <w:b/>
                <w:szCs w:val="36"/>
              </w:rPr>
            </w:pPr>
            <w:r w:rsidRPr="00053241">
              <w:rPr>
                <w:rFonts w:asciiTheme="minorHAnsi" w:hAnsiTheme="minorHAnsi" w:cstheme="minorHAnsi"/>
                <w:b/>
                <w:szCs w:val="36"/>
              </w:rPr>
              <w:t xml:space="preserve">Location Preference: </w:t>
            </w:r>
            <w:r w:rsidRPr="00053241">
              <w:rPr>
                <w:rFonts w:asciiTheme="minorHAnsi" w:hAnsiTheme="minorHAnsi" w:cstheme="minorHAnsi"/>
                <w:b/>
                <w:szCs w:val="36"/>
              </w:rPr>
              <w:tab/>
            </w:r>
            <w:proofErr w:type="spellStart"/>
            <w:r w:rsidR="00061C8F">
              <w:rPr>
                <w:rFonts w:asciiTheme="minorHAnsi" w:hAnsiTheme="minorHAnsi" w:cstheme="minorHAnsi"/>
                <w:b/>
                <w:szCs w:val="36"/>
              </w:rPr>
              <w:t>Baddi</w:t>
            </w:r>
            <w:proofErr w:type="spellEnd"/>
            <w:r w:rsidR="00061C8F">
              <w:rPr>
                <w:rFonts w:asciiTheme="minorHAnsi" w:hAnsiTheme="minorHAnsi" w:cstheme="minorHAnsi"/>
                <w:b/>
                <w:szCs w:val="36"/>
              </w:rPr>
              <w:t>,</w:t>
            </w:r>
            <w:r w:rsidR="000969D3">
              <w:rPr>
                <w:rFonts w:asciiTheme="minorHAnsi" w:hAnsiTheme="minorHAnsi" w:cstheme="minorHAnsi"/>
                <w:b/>
                <w:szCs w:val="36"/>
              </w:rPr>
              <w:t xml:space="preserve"> HP</w:t>
            </w:r>
          </w:p>
          <w:p w14:paraId="5F588398" w14:textId="057C5A8B" w:rsidR="003B7A33" w:rsidRPr="00955FAA" w:rsidRDefault="003B7A33" w:rsidP="0088211D">
            <w:pPr>
              <w:rPr>
                <w:rFonts w:cs="Tahoma"/>
                <w:sz w:val="10"/>
                <w:szCs w:val="36"/>
              </w:rPr>
            </w:pPr>
            <w:bookmarkStart w:id="0" w:name="_GoBack"/>
            <w:bookmarkEnd w:id="0"/>
          </w:p>
        </w:tc>
      </w:tr>
      <w:tr w:rsidR="003B7A33" w:rsidRPr="00FC6B97" w14:paraId="33215F34" w14:textId="77777777" w:rsidTr="003B7A33">
        <w:trPr>
          <w:trHeight w:val="7561"/>
        </w:trPr>
        <w:tc>
          <w:tcPr>
            <w:tcW w:w="10998" w:type="dxa"/>
            <w:shd w:val="clear" w:color="auto" w:fill="auto"/>
          </w:tcPr>
          <w:p w14:paraId="36D3DE51" w14:textId="3F9FC9F1" w:rsidR="003B7A33" w:rsidRPr="00FC6B97" w:rsidRDefault="003B7A33" w:rsidP="00E41DEF">
            <w:pPr>
              <w:jc w:val="both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1248" behindDoc="1" locked="0" layoutInCell="1" allowOverlap="1" wp14:anchorId="3399CC77" wp14:editId="60F1B9A0">
                      <wp:simplePos x="0" y="0"/>
                      <wp:positionH relativeFrom="margin">
                        <wp:posOffset>4756785</wp:posOffset>
                      </wp:positionH>
                      <wp:positionV relativeFrom="margin">
                        <wp:posOffset>160655</wp:posOffset>
                      </wp:positionV>
                      <wp:extent cx="2146935" cy="3978910"/>
                      <wp:effectExtent l="0" t="0" r="5715" b="2540"/>
                      <wp:wrapSquare wrapText="bothSides"/>
                      <wp:docPr id="19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46935" cy="39789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635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8BDFD82" w14:textId="77777777" w:rsidR="003B7A33" w:rsidRPr="001D3DC2" w:rsidRDefault="003B7A33" w:rsidP="00A21535">
                                  <w:pPr>
                                    <w:ind w:left="1080" w:hanging="1080"/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8"/>
                                    </w:rPr>
                                  </w:pPr>
                                  <w:r w:rsidRPr="001D3DC2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8"/>
                                    </w:rPr>
                                    <w:t>Key Impact Areas</w:t>
                                  </w:r>
                                </w:p>
                                <w:p w14:paraId="5BB359A3" w14:textId="77777777" w:rsidR="003B7A33" w:rsidRPr="009E5F51" w:rsidRDefault="003B7A33" w:rsidP="00A21535">
                                  <w:pPr>
                                    <w:rPr>
                                      <w:rFonts w:asciiTheme="minorHAnsi" w:hAnsiTheme="minorHAnsi" w:cstheme="minorHAnsi"/>
                                      <w:color w:val="FFFFFF"/>
                                      <w:sz w:val="10"/>
                                    </w:rPr>
                                  </w:pPr>
                                </w:p>
                                <w:p w14:paraId="1978963E" w14:textId="77777777" w:rsidR="00246961" w:rsidRPr="00246961" w:rsidRDefault="003B7A33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 xml:space="preserve">~ </w:t>
                                  </w:r>
                                  <w:r w:rsidR="00246961"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Strategic Planning</w:t>
                                  </w:r>
                                </w:p>
                                <w:p w14:paraId="4228878A" w14:textId="67D1E909" w:rsidR="00246961" w:rsidRPr="00246961" w:rsidRDefault="00C70507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 xml:space="preserve">~ Quality Control </w:t>
                                  </w:r>
                                </w:p>
                                <w:p w14:paraId="27E489C2" w14:textId="5BC2D6F8" w:rsidR="00246961" w:rsidRPr="00246961" w:rsidRDefault="00246961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~ Resource Management</w:t>
                                  </w:r>
                                </w:p>
                                <w:p w14:paraId="05859C0A" w14:textId="76D41ED9" w:rsidR="00246961" w:rsidRPr="00246961" w:rsidRDefault="00246961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~ Process Improvement</w:t>
                                  </w:r>
                                </w:p>
                                <w:p w14:paraId="71BFE6D3" w14:textId="01DF4E70" w:rsidR="00246961" w:rsidRPr="00246961" w:rsidRDefault="00246961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~ Internal &amp; External Audits</w:t>
                                  </w:r>
                                </w:p>
                                <w:p w14:paraId="6A071985" w14:textId="64323BB2" w:rsidR="00246961" w:rsidRPr="00C70507" w:rsidRDefault="00C70507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 w:themeColor="background1"/>
                                      <w:szCs w:val="19"/>
                                    </w:rPr>
                                  </w:pPr>
                                  <w:r w:rsidRPr="00C70507">
                                    <w:rPr>
                                      <w:rFonts w:asciiTheme="minorHAnsi" w:hAnsiTheme="minorHAnsi" w:cstheme="minorHAnsi"/>
                                      <w:b/>
                                      <w:color w:val="FFFFFF" w:themeColor="background1"/>
                                      <w:szCs w:val="19"/>
                                    </w:rPr>
                                    <w:t>~ Investigations</w:t>
                                  </w:r>
                                </w:p>
                                <w:p w14:paraId="2D6B00AC" w14:textId="1D9AB7B2" w:rsidR="00246961" w:rsidRPr="00DB7BD9" w:rsidRDefault="00246961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szCs w:val="19"/>
                                    </w:rPr>
                                  </w:pP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~</w:t>
                                  </w:r>
                                  <w:r w:rsidRPr="008E5024">
                                    <w:rPr>
                                      <w:rFonts w:asciiTheme="minorHAnsi" w:hAnsiTheme="minorHAnsi" w:cstheme="minorHAnsi"/>
                                      <w:b/>
                                      <w:color w:val="FF0000"/>
                                      <w:szCs w:val="19"/>
                                    </w:rPr>
                                    <w:t xml:space="preserve"> </w:t>
                                  </w:r>
                                  <w:r w:rsidR="005016E3" w:rsidRPr="005016E3">
                                    <w:rPr>
                                      <w:rFonts w:asciiTheme="minorHAnsi" w:hAnsiTheme="minorHAnsi" w:cstheme="minorHAnsi"/>
                                      <w:b/>
                                      <w:color w:val="FFFFFF" w:themeColor="background1"/>
                                      <w:szCs w:val="19"/>
                                    </w:rPr>
                                    <w:t xml:space="preserve">Operation </w:t>
                                  </w:r>
                                  <w:proofErr w:type="spellStart"/>
                                  <w:r w:rsidR="005016E3" w:rsidRPr="005016E3">
                                    <w:rPr>
                                      <w:rFonts w:asciiTheme="minorHAnsi" w:hAnsiTheme="minorHAnsi" w:cstheme="minorHAnsi"/>
                                      <w:b/>
                                      <w:color w:val="FFFFFF" w:themeColor="background1"/>
                                      <w:szCs w:val="19"/>
                                    </w:rPr>
                                    <w:t>Exellence</w:t>
                                  </w:r>
                                  <w:proofErr w:type="spellEnd"/>
                                </w:p>
                                <w:p w14:paraId="794F4D90" w14:textId="1F929B65" w:rsidR="00246961" w:rsidRPr="00246961" w:rsidRDefault="00246961" w:rsidP="0017532B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~ Quality Improvements</w:t>
                                  </w:r>
                                </w:p>
                                <w:p w14:paraId="725F9920" w14:textId="0CBED551" w:rsidR="00246961" w:rsidRPr="00246961" w:rsidRDefault="00246961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 xml:space="preserve">~ </w:t>
                                  </w: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Audits &amp; Compliances</w:t>
                                  </w:r>
                                </w:p>
                                <w:p w14:paraId="0C3DF2B9" w14:textId="77777777" w:rsidR="00246961" w:rsidRDefault="00246961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~ Good Manufacturing Practices</w:t>
                                  </w:r>
                                </w:p>
                                <w:p w14:paraId="309BA512" w14:textId="1A4877F5" w:rsidR="003B7A33" w:rsidRPr="00246961" w:rsidRDefault="00246961" w:rsidP="00246961">
                                  <w:pPr>
                                    <w:spacing w:line="360" w:lineRule="auto"/>
                                    <w:ind w:left="1080" w:hanging="1080"/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 xml:space="preserve">   </w:t>
                                  </w:r>
                                  <w:r w:rsidRPr="00246961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Cs w:val="19"/>
                                    </w:rPr>
                                    <w:t>(GMP)</w:t>
                                  </w:r>
                                </w:p>
                                <w:p w14:paraId="5E186241" w14:textId="77777777" w:rsidR="003B7A33" w:rsidRDefault="003B7A33" w:rsidP="00A21535">
                                  <w:pPr>
                                    <w:ind w:left="1080" w:hanging="1080"/>
                                    <w:jc w:val="both"/>
                                    <w:rPr>
                                      <w:rFonts w:ascii="Tahoma" w:hAnsi="Tahoma" w:cs="Tahoma"/>
                                      <w:color w:val="FFFFFF"/>
                                    </w:rPr>
                                  </w:pPr>
                                </w:p>
                                <w:p w14:paraId="687E32B9" w14:textId="77777777" w:rsidR="003B7A33" w:rsidRPr="00AC5174" w:rsidRDefault="003B7A33" w:rsidP="00A21535">
                                  <w:pPr>
                                    <w:ind w:left="1080" w:hanging="1080"/>
                                    <w:jc w:val="both"/>
                                    <w:rPr>
                                      <w:rFonts w:ascii="Tahoma" w:hAnsi="Tahoma" w:cs="Tahoma"/>
                                      <w:color w:val="FFFFFF"/>
                                    </w:rPr>
                                  </w:pPr>
                                </w:p>
                                <w:p w14:paraId="4C6CDE9D" w14:textId="77777777" w:rsidR="003B7A33" w:rsidRDefault="003B7A33" w:rsidP="00A21535">
                                  <w:pPr>
                                    <w:ind w:left="1080" w:hanging="1080"/>
                                    <w:jc w:val="both"/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</w:pPr>
                                </w:p>
                                <w:p w14:paraId="07A50D19" w14:textId="77777777" w:rsidR="003B7A33" w:rsidRPr="00AC5174" w:rsidRDefault="003B7A33" w:rsidP="00A21535">
                                  <w:pPr>
                                    <w:ind w:left="1080" w:hanging="1080"/>
                                    <w:jc w:val="both"/>
                                    <w:rPr>
                                      <w:rFonts w:ascii="Tahoma" w:hAnsi="Tahoma" w:cs="Tahoma"/>
                                      <w:b/>
                                      <w:color w:val="FFFFFF"/>
                                    </w:rPr>
                                  </w:pPr>
                                </w:p>
                                <w:p w14:paraId="61F42650" w14:textId="77777777" w:rsidR="003B7A33" w:rsidRPr="00AC5174" w:rsidRDefault="003B7A33" w:rsidP="00A21535">
                                  <w:pPr>
                                    <w:ind w:left="1080" w:hanging="1080"/>
                                    <w:jc w:val="both"/>
                                    <w:rPr>
                                      <w:b/>
                                      <w:color w:val="FFFFFF" w:themeColor="background1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399CC7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0" o:spid="_x0000_s1028" type="#_x0000_t202" style="position:absolute;left:0;text-align:left;margin-left:374.55pt;margin-top:12.65pt;width:169.05pt;height:313.3pt;z-index:-251615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" fillcolor="#1ba7c7" stroked="f" strokeweight=".5pt">
                      <v:textbox>
                        <w:txbxContent>
                          <w:p w14:paraId="68BDFD82" w14:textId="77777777" w:rsidR="003B7A33" w:rsidRPr="001D3DC2" w:rsidRDefault="003B7A33" w:rsidP="00A21535">
                            <w:pPr>
                              <w:ind w:left="1080" w:hanging="108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8"/>
                              </w:rPr>
                            </w:pPr>
                            <w:r w:rsidRPr="001D3DC2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8"/>
                              </w:rPr>
                              <w:t>Key Impact Areas</w:t>
                            </w:r>
                          </w:p>
                          <w:p w14:paraId="5BB359A3" w14:textId="77777777" w:rsidR="003B7A33" w:rsidRPr="009E5F51" w:rsidRDefault="003B7A33" w:rsidP="00A21535">
                            <w:pPr>
                              <w:rPr>
                                <w:rFonts w:asciiTheme="minorHAnsi" w:hAnsiTheme="minorHAnsi" w:cstheme="minorHAnsi"/>
                                <w:color w:val="FFFFFF"/>
                                <w:sz w:val="10"/>
                              </w:rPr>
                            </w:pPr>
                          </w:p>
                          <w:p w14:paraId="1978963E" w14:textId="77777777" w:rsidR="00246961" w:rsidRPr="00246961" w:rsidRDefault="003B7A33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 xml:space="preserve">~ </w:t>
                            </w:r>
                            <w:r w:rsidR="00246961"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Strategic Planning</w:t>
                            </w:r>
                          </w:p>
                          <w:p w14:paraId="4228878A" w14:textId="67D1E909" w:rsidR="00246961" w:rsidRPr="00246961" w:rsidRDefault="00C70507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 xml:space="preserve">~ Quality Control </w:t>
                            </w:r>
                          </w:p>
                          <w:p w14:paraId="27E489C2" w14:textId="5BC2D6F8" w:rsidR="00246961" w:rsidRPr="00246961" w:rsidRDefault="00246961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~ Resource Management</w:t>
                            </w:r>
                          </w:p>
                          <w:p w14:paraId="05859C0A" w14:textId="76D41ED9" w:rsidR="00246961" w:rsidRPr="00246961" w:rsidRDefault="00246961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~ Process Improvement</w:t>
                            </w:r>
                          </w:p>
                          <w:p w14:paraId="71BFE6D3" w14:textId="01DF4E70" w:rsidR="00246961" w:rsidRPr="00246961" w:rsidRDefault="00246961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~ Internal &amp; External Audits</w:t>
                            </w:r>
                          </w:p>
                          <w:p w14:paraId="6A071985" w14:textId="64323BB2" w:rsidR="00246961" w:rsidRPr="00C70507" w:rsidRDefault="00C70507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Cs w:val="19"/>
                              </w:rPr>
                            </w:pPr>
                            <w:r w:rsidRPr="00C70507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Cs w:val="19"/>
                              </w:rPr>
                              <w:t>~ Investigations</w:t>
                            </w:r>
                          </w:p>
                          <w:p w14:paraId="2D6B00AC" w14:textId="1D9AB7B2" w:rsidR="00246961" w:rsidRPr="00DB7BD9" w:rsidRDefault="00246961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szCs w:val="19"/>
                              </w:rPr>
                            </w:pP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~</w:t>
                            </w:r>
                            <w:r w:rsidRPr="008E5024">
                              <w:rPr>
                                <w:rFonts w:asciiTheme="minorHAnsi" w:hAnsiTheme="minorHAnsi" w:cstheme="minorHAnsi"/>
                                <w:b/>
                                <w:color w:val="FF0000"/>
                                <w:szCs w:val="19"/>
                              </w:rPr>
                              <w:t xml:space="preserve"> </w:t>
                            </w:r>
                            <w:r w:rsidR="005016E3" w:rsidRPr="005016E3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Cs w:val="19"/>
                              </w:rPr>
                              <w:t>Operation Exellence</w:t>
                            </w:r>
                          </w:p>
                          <w:p w14:paraId="794F4D90" w14:textId="1F929B65" w:rsidR="00246961" w:rsidRPr="00246961" w:rsidRDefault="00246961" w:rsidP="0017532B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~ Quality Improvements</w:t>
                            </w:r>
                            <w:bookmarkStart w:id="1" w:name="_GoBack"/>
                            <w:bookmarkEnd w:id="1"/>
                          </w:p>
                          <w:p w14:paraId="725F9920" w14:textId="0CBED551" w:rsidR="00246961" w:rsidRPr="00246961" w:rsidRDefault="00246961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 xml:space="preserve">~ </w:t>
                            </w: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Audits &amp; Compliances</w:t>
                            </w:r>
                          </w:p>
                          <w:p w14:paraId="0C3DF2B9" w14:textId="77777777" w:rsidR="00246961" w:rsidRDefault="00246961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~ Good Manufacturing Practices</w:t>
                            </w:r>
                          </w:p>
                          <w:p w14:paraId="309BA512" w14:textId="1A4877F5" w:rsidR="003B7A33" w:rsidRPr="00246961" w:rsidRDefault="00246961" w:rsidP="00246961">
                            <w:pPr>
                              <w:spacing w:line="360" w:lineRule="auto"/>
                              <w:ind w:left="1080" w:hanging="1080"/>
                              <w:rPr>
                                <w:rFonts w:ascii="Tahoma" w:hAnsi="Tahoma" w:cs="Tahoma"/>
                                <w:b/>
                                <w:color w:val="FFFFFF"/>
                                <w:sz w:val="22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 xml:space="preserve">   </w:t>
                            </w:r>
                            <w:r w:rsidRPr="00246961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Cs w:val="19"/>
                              </w:rPr>
                              <w:t>(GMP)</w:t>
                            </w:r>
                          </w:p>
                          <w:p w14:paraId="5E186241" w14:textId="77777777" w:rsidR="003B7A33" w:rsidRDefault="003B7A33" w:rsidP="00A21535">
                            <w:pPr>
                              <w:ind w:left="1080" w:hanging="1080"/>
                              <w:jc w:val="both"/>
                              <w:rPr>
                                <w:rFonts w:ascii="Tahoma" w:hAnsi="Tahoma" w:cs="Tahoma"/>
                                <w:color w:val="FFFFFF"/>
                              </w:rPr>
                            </w:pPr>
                          </w:p>
                          <w:p w14:paraId="687E32B9" w14:textId="77777777" w:rsidR="003B7A33" w:rsidRPr="00AC5174" w:rsidRDefault="003B7A33" w:rsidP="00A21535">
                            <w:pPr>
                              <w:ind w:left="1080" w:hanging="1080"/>
                              <w:jc w:val="both"/>
                              <w:rPr>
                                <w:rFonts w:ascii="Tahoma" w:hAnsi="Tahoma" w:cs="Tahoma"/>
                                <w:color w:val="FFFFFF"/>
                              </w:rPr>
                            </w:pPr>
                          </w:p>
                          <w:p w14:paraId="4C6CDE9D" w14:textId="77777777" w:rsidR="003B7A33" w:rsidRDefault="003B7A33" w:rsidP="00A21535">
                            <w:pPr>
                              <w:ind w:left="1080" w:hanging="1080"/>
                              <w:jc w:val="both"/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</w:pPr>
                          </w:p>
                          <w:p w14:paraId="07A50D19" w14:textId="77777777" w:rsidR="003B7A33" w:rsidRPr="00AC5174" w:rsidRDefault="003B7A33" w:rsidP="00A21535">
                            <w:pPr>
                              <w:ind w:left="1080" w:hanging="1080"/>
                              <w:jc w:val="both"/>
                              <w:rPr>
                                <w:rFonts w:ascii="Tahoma" w:hAnsi="Tahoma" w:cs="Tahoma"/>
                                <w:b/>
                                <w:color w:val="FFFFFF"/>
                              </w:rPr>
                            </w:pPr>
                          </w:p>
                          <w:p w14:paraId="61F42650" w14:textId="77777777" w:rsidR="003B7A33" w:rsidRPr="00AC5174" w:rsidRDefault="003B7A33" w:rsidP="00A21535">
                            <w:pPr>
                              <w:ind w:left="1080" w:hanging="1080"/>
                              <w:jc w:val="both"/>
                              <w:rPr>
                                <w:b/>
                                <w:color w:val="FFFFFF" w:themeColor="background1"/>
                              </w:rPr>
                            </w:pPr>
                          </w:p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4294967295" distB="4294967295" distL="114300" distR="114300" simplePos="0" relativeHeight="251700224" behindDoc="0" locked="0" layoutInCell="1" allowOverlap="1" wp14:anchorId="45D44B7D" wp14:editId="7C60CF00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205104</wp:posOffset>
                      </wp:positionV>
                      <wp:extent cx="4352925" cy="0"/>
                      <wp:effectExtent l="0" t="0" r="9525" b="19050"/>
                      <wp:wrapNone/>
                      <wp:docPr id="15" name="Straight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line w14:anchorId="2223CBFD" id="Straight Connector 4" o:spid="_x0000_s1026" style="position:absolute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25pt,16.15pt" to="337.5pt,1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" strokecolor="#1ba7c7" strokeweight="1.5pt">
                      <o:lock v:ext="edit" shapetype="f"/>
                    </v:line>
                  </w:pict>
                </mc:Fallback>
              </mc:AlternateContent>
            </w: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28F235FA" wp14:editId="6F0D7EC6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5715</wp:posOffset>
                      </wp:positionV>
                      <wp:extent cx="209550" cy="209550"/>
                      <wp:effectExtent l="0" t="0" r="0" b="0"/>
                      <wp:wrapNone/>
                      <wp:docPr id="12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0D7F6B78" id="Rectangle 3" o:spid="_x0000_s1026" style="position:absolute;margin-left:-6pt;margin-top:.45pt;width:16.5pt;height:16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" fillcolor="#1ba7c7" stroked="f" strokeweight="2pt">
                      <v:path arrowok="t"/>
                    </v:rect>
                  </w:pict>
                </mc:Fallback>
              </mc:AlternateContent>
            </w:r>
            <w:r w:rsidRPr="00FC6B97">
              <w:rPr>
                <w:b/>
                <w:sz w:val="28"/>
                <w:szCs w:val="28"/>
              </w:rPr>
              <w:t xml:space="preserve">    </w:t>
            </w:r>
            <w:r w:rsidRPr="00FC6B97">
              <w:rPr>
                <w:rFonts w:asciiTheme="minorHAnsi" w:hAnsiTheme="minorHAnsi" w:cstheme="minorHAnsi"/>
                <w:b/>
                <w:sz w:val="28"/>
                <w:szCs w:val="28"/>
              </w:rPr>
              <w:t>Profile Summary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</w:t>
            </w:r>
          </w:p>
          <w:p w14:paraId="79048D75" w14:textId="77777777" w:rsidR="003B7A33" w:rsidRPr="00DB1B0A" w:rsidRDefault="003B7A33" w:rsidP="00E41DEF">
            <w:pPr>
              <w:pStyle w:val="ListParagraph"/>
              <w:overflowPunct w:val="0"/>
              <w:autoSpaceDE w:val="0"/>
              <w:autoSpaceDN w:val="0"/>
              <w:adjustRightInd w:val="0"/>
              <w:spacing w:before="40" w:after="0" w:line="240" w:lineRule="auto"/>
              <w:ind w:left="360"/>
              <w:jc w:val="both"/>
              <w:textAlignment w:val="baseline"/>
              <w:rPr>
                <w:rFonts w:asciiTheme="minorHAnsi" w:hAnsiTheme="minorHAnsi"/>
                <w:spacing w:val="-6"/>
                <w:sz w:val="8"/>
                <w:szCs w:val="17"/>
                <w:lang w:val="en-GB" w:eastAsia="ar-SA"/>
              </w:rPr>
            </w:pPr>
          </w:p>
          <w:p w14:paraId="1A7E9FAA" w14:textId="4DD61723" w:rsidR="000969D3" w:rsidRPr="000969D3" w:rsidRDefault="000969D3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0969D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Validated quality processes by establishing product specifications and quality attributes, measuring production, documenting evidence, determining operational and performance qualification, and writing and updating quality </w:t>
            </w:r>
            <w:r w:rsidR="00097B95">
              <w:rPr>
                <w:rFonts w:asciiTheme="minorHAnsi" w:eastAsia="Tahoma" w:hAnsiTheme="minorHAnsi" w:cs="Tahoma"/>
                <w:color w:val="000000"/>
                <w:szCs w:val="19"/>
              </w:rPr>
              <w:t>control</w:t>
            </w:r>
            <w:r w:rsidRPr="000969D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procedures </w:t>
            </w:r>
          </w:p>
          <w:p w14:paraId="06C00F68" w14:textId="77777777" w:rsidR="000969D3" w:rsidRPr="000969D3" w:rsidRDefault="000969D3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0969D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Led effective quality control and associated risk management plans/reports - Risk Analysis </w:t>
            </w:r>
          </w:p>
          <w:p w14:paraId="678D8D2F" w14:textId="59DD25AF" w:rsidR="000969D3" w:rsidRPr="0080790A" w:rsidRDefault="0094658C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szCs w:val="19"/>
              </w:rPr>
            </w:pPr>
            <w:r>
              <w:rPr>
                <w:rFonts w:asciiTheme="minorHAnsi" w:eastAsia="Tahoma" w:hAnsiTheme="minorHAnsi" w:cs="Tahoma"/>
                <w:szCs w:val="19"/>
              </w:rPr>
              <w:t xml:space="preserve"> E</w:t>
            </w:r>
            <w:r w:rsidR="000969D3" w:rsidRPr="0080790A">
              <w:rPr>
                <w:rFonts w:asciiTheme="minorHAnsi" w:eastAsia="Tahoma" w:hAnsiTheme="minorHAnsi" w:cs="Tahoma"/>
                <w:szCs w:val="19"/>
              </w:rPr>
              <w:t xml:space="preserve">valuated, and improved manufacturing methods; modified processes to improve safety and product quality, and/or reduce costs </w:t>
            </w:r>
          </w:p>
          <w:p w14:paraId="7D839E9D" w14:textId="19122120" w:rsidR="000969D3" w:rsidRPr="000969D3" w:rsidRDefault="000969D3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</w:pPr>
            <w:r w:rsidRPr="000969D3">
              <w:rPr>
                <w:rFonts w:asciiTheme="minorHAnsi" w:eastAsia="Tahoma" w:hAnsiTheme="minorHAnsi" w:cs="Tahoma"/>
                <w:szCs w:val="19"/>
              </w:rPr>
              <w:t xml:space="preserve">Applied QC tools and identified process bottlenecks &amp; product deficiencies </w:t>
            </w:r>
          </w:p>
          <w:p w14:paraId="7DA25583" w14:textId="3E271CAB" w:rsidR="00AA3E92" w:rsidRDefault="000969D3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0969D3">
              <w:rPr>
                <w:rFonts w:asciiTheme="minorHAnsi" w:eastAsia="Tahoma" w:hAnsiTheme="minorHAnsi" w:cs="Tahoma"/>
                <w:szCs w:val="19"/>
              </w:rPr>
              <w:t>Leveraged skills in process controls for tablets &amp; capsule manufacturing</w:t>
            </w:r>
            <w:r w:rsidRPr="000969D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including </w:t>
            </w:r>
            <w:r w:rsidR="00AA3E92" w:rsidRPr="00AA3E92">
              <w:rPr>
                <w:rFonts w:asciiTheme="minorHAnsi" w:eastAsia="Tahoma" w:hAnsiTheme="minorHAnsi" w:cs="Tahoma"/>
                <w:color w:val="000000"/>
                <w:szCs w:val="19"/>
              </w:rPr>
              <w:t>different formulations like OSD (Tablets &amp; Capsules), Pulmonary (DPI &amp; MDI) and Lozenges</w:t>
            </w:r>
          </w:p>
          <w:p w14:paraId="02193F0D" w14:textId="49CAB1E2" w:rsidR="00C77645" w:rsidRPr="00C77645" w:rsidRDefault="00C7764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Skilled in chromatographic techniques and HPLC like Agilent (1100 &amp; 1200 series), 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Shimazdu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(2010 HT &amp; CHT), 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Dinex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</w:t>
            </w:r>
            <w:r w:rsidR="00F83319"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Ultimate </w:t>
            </w: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(3000) with 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Chromeleon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6.8 software. Waters Alliance (e269</w:t>
            </w:r>
            <w:r w:rsidR="00D67695">
              <w:rPr>
                <w:rFonts w:asciiTheme="minorHAnsi" w:eastAsia="Tahoma" w:hAnsiTheme="minorHAnsi" w:cs="Tahoma"/>
                <w:color w:val="000000"/>
                <w:szCs w:val="19"/>
              </w:rPr>
              <w:t>5) HPLC with Empower 3 Software and</w:t>
            </w: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Perkin Elmer (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Clarus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</w:t>
            </w:r>
            <w:r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500) GC with </w:t>
            </w:r>
            <w:r w:rsidR="00D67695">
              <w:rPr>
                <w:rFonts w:asciiTheme="minorHAnsi" w:eastAsia="Tahoma" w:hAnsiTheme="minorHAnsi" w:cs="Tahoma"/>
                <w:color w:val="000000"/>
                <w:szCs w:val="19"/>
              </w:rPr>
              <w:t>Empower 3 Software</w:t>
            </w:r>
          </w:p>
          <w:p w14:paraId="0F1757BB" w14:textId="1CE0FB4A" w:rsidR="00C77645" w:rsidRDefault="00C7764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Expertise in managing instrument like Shimadzu FTIR </w:t>
            </w:r>
            <w:r w:rsidR="00566D0D"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Spectrophotometer </w:t>
            </w: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(Lab </w:t>
            </w:r>
            <w:r w:rsidR="00566D0D"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Solution </w:t>
            </w: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IR), 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Shimazdu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UV-2600 (Lab </w:t>
            </w:r>
            <w:r w:rsidR="0035701A"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Solution</w:t>
            </w: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), Dissolution (Electro Labs), DT, Karl Fischer, PSD Malvern (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Mastersizer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2000), 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Mettler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Toledo 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AutoTitrator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(Lab X), pH </w:t>
            </w:r>
            <w:r w:rsidR="00566D0D"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Meter </w:t>
            </w:r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and </w:t>
            </w:r>
            <w:proofErr w:type="spellStart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Mettler</w:t>
            </w:r>
            <w:proofErr w:type="spellEnd"/>
            <w:r w:rsidRPr="00C7764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Toledo </w:t>
            </w:r>
            <w:r w:rsidR="00566D0D" w:rsidRPr="00C77645">
              <w:rPr>
                <w:rFonts w:asciiTheme="minorHAnsi" w:eastAsia="Tahoma" w:hAnsiTheme="minorHAnsi" w:cs="Tahoma"/>
                <w:color w:val="000000"/>
                <w:szCs w:val="19"/>
              </w:rPr>
              <w:t>Anal</w:t>
            </w:r>
            <w:r w:rsidR="00566D0D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ytical Balances </w:t>
            </w:r>
            <w:r>
              <w:rPr>
                <w:rFonts w:asciiTheme="minorHAnsi" w:eastAsia="Tahoma" w:hAnsiTheme="minorHAnsi" w:cs="Tahoma"/>
                <w:color w:val="000000"/>
                <w:szCs w:val="19"/>
              </w:rPr>
              <w:t>(XP-205, XP-2U)</w:t>
            </w:r>
          </w:p>
          <w:p w14:paraId="688CD976" w14:textId="53AD04B4" w:rsidR="00E077DD" w:rsidRDefault="00E077DD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E077DD">
              <w:rPr>
                <w:rFonts w:asciiTheme="minorHAnsi" w:eastAsia="Tahoma" w:hAnsiTheme="minorHAnsi" w:cs="Tahoma"/>
                <w:color w:val="000000"/>
                <w:szCs w:val="19"/>
              </w:rPr>
              <w:t>Successfully faced multiple International Audits of Regulatory Authorities like: WHO (Geneva), MCC (South Africa), TGA (</w:t>
            </w:r>
            <w:r w:rsidR="00F83319" w:rsidRPr="00E077DD">
              <w:rPr>
                <w:rFonts w:asciiTheme="minorHAnsi" w:eastAsia="Tahoma" w:hAnsiTheme="minorHAnsi" w:cs="Tahoma"/>
                <w:color w:val="000000"/>
                <w:szCs w:val="19"/>
              </w:rPr>
              <w:t>Australia</w:t>
            </w:r>
            <w:r w:rsidRPr="00E077DD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), Uganda, </w:t>
            </w:r>
            <w:r w:rsidR="00F83319" w:rsidRPr="00E077DD">
              <w:rPr>
                <w:rFonts w:asciiTheme="minorHAnsi" w:eastAsia="Tahoma" w:hAnsiTheme="minorHAnsi" w:cs="Tahoma"/>
                <w:color w:val="000000"/>
                <w:szCs w:val="19"/>
              </w:rPr>
              <w:t>Ethiopia</w:t>
            </w:r>
            <w:r w:rsidRPr="00E077DD">
              <w:rPr>
                <w:rFonts w:asciiTheme="minorHAnsi" w:eastAsia="Tahoma" w:hAnsiTheme="minorHAnsi" w:cs="Tahoma"/>
                <w:color w:val="000000"/>
                <w:szCs w:val="19"/>
              </w:rPr>
              <w:t>,</w:t>
            </w:r>
            <w:r w:rsidR="00F8331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</w:t>
            </w:r>
            <w:r w:rsidRPr="00E077DD">
              <w:rPr>
                <w:rFonts w:asciiTheme="minorHAnsi" w:eastAsia="Tahoma" w:hAnsiTheme="minorHAnsi" w:cs="Tahoma"/>
                <w:color w:val="000000"/>
                <w:szCs w:val="19"/>
              </w:rPr>
              <w:t>Tanzania and Peru, Kenya, Russia</w:t>
            </w:r>
          </w:p>
          <w:p w14:paraId="54EFB5DB" w14:textId="642E8AB9" w:rsidR="003B7A33" w:rsidRPr="00301C6C" w:rsidRDefault="003B7A33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Team-based </w:t>
            </w:r>
            <w:r w:rsidRPr="00301C6C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management style coupled with </w:t>
            </w:r>
            <w:r w:rsidRPr="003C44AC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>excellent relationship management</w:t>
            </w:r>
            <w:r w:rsidRPr="00301C6C">
              <w:rPr>
                <w:rFonts w:asciiTheme="minorHAnsi" w:eastAsia="Tahoma" w:hAnsiTheme="minorHAnsi" w:cs="Tahoma"/>
                <w:color w:val="000000"/>
                <w:szCs w:val="19"/>
              </w:rPr>
              <w:t>, analytical, leadership, decision-making, problem-solving &amp; organizational skills</w:t>
            </w:r>
          </w:p>
          <w:p w14:paraId="33C89741" w14:textId="77777777" w:rsidR="003B7A33" w:rsidRPr="00061C8F" w:rsidRDefault="003B7A33" w:rsidP="00DB1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 w:right="101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 w:val="10"/>
                <w:szCs w:val="19"/>
              </w:rPr>
            </w:pPr>
          </w:p>
          <w:p w14:paraId="7D3C98B8" w14:textId="77777777" w:rsidR="003B7A33" w:rsidRDefault="003B7A33" w:rsidP="00E41DEF">
            <w:pPr>
              <w:ind w:left="360" w:right="162"/>
              <w:contextualSpacing/>
              <w:jc w:val="both"/>
              <w:rPr>
                <w:rFonts w:asciiTheme="minorHAnsi" w:hAnsiTheme="minorHAnsi" w:cstheme="minorHAnsi"/>
              </w:rPr>
            </w:pPr>
            <w:r w:rsidRPr="00510744">
              <w:rPr>
                <w:rFonts w:asciiTheme="minorHAnsi" w:hAnsiTheme="minorHAnsi" w:cstheme="minorHAnsi"/>
                <w:noProof/>
                <w:sz w:val="1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3DF9F835" wp14:editId="39B3D3CF">
                      <wp:simplePos x="0" y="0"/>
                      <wp:positionH relativeFrom="column">
                        <wp:posOffset>3413125</wp:posOffset>
                      </wp:positionH>
                      <wp:positionV relativeFrom="paragraph">
                        <wp:posOffset>67945</wp:posOffset>
                      </wp:positionV>
                      <wp:extent cx="142875" cy="142875"/>
                      <wp:effectExtent l="0" t="0" r="9525" b="9525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04938F46" id="Rectangle 8" o:spid="_x0000_s1026" style="position:absolute;margin-left:268.75pt;margin-top:5.35pt;width:11.25pt;height:11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" fillcolor="#1ba7c7" stroked="f" strokeweight="2pt">
                      <v:path arrowok="t"/>
                    </v:rect>
                  </w:pict>
                </mc:Fallback>
              </mc:AlternateContent>
            </w:r>
            <w:r w:rsidRPr="00510744">
              <w:rPr>
                <w:rFonts w:asciiTheme="minorHAnsi" w:hAnsiTheme="minorHAnsi" w:cstheme="minorHAnsi"/>
                <w:noProof/>
                <w:sz w:val="1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42D17BC6" wp14:editId="79863105">
                      <wp:simplePos x="0" y="0"/>
                      <wp:positionH relativeFrom="column">
                        <wp:posOffset>3584575</wp:posOffset>
                      </wp:positionH>
                      <wp:positionV relativeFrom="paragraph">
                        <wp:posOffset>67945</wp:posOffset>
                      </wp:positionV>
                      <wp:extent cx="142875" cy="142875"/>
                      <wp:effectExtent l="0" t="0" r="9525" b="9525"/>
                      <wp:wrapNone/>
                      <wp:docPr id="9" name="Rectangl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582855B4" id="Rectangle 9" o:spid="_x0000_s1026" style="position:absolute;margin-left:282.25pt;margin-top:5.35pt;width:11.25pt;height:11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" fillcolor="#1ba7c7" stroked="f" strokeweight="2pt">
                      <v:path arrowok="t"/>
                    </v:rect>
                  </w:pict>
                </mc:Fallback>
              </mc:AlternateContent>
            </w:r>
            <w:r w:rsidRPr="00510744">
              <w:rPr>
                <w:rFonts w:asciiTheme="minorHAnsi" w:hAnsiTheme="minorHAnsi" w:cstheme="minorHAnsi"/>
                <w:noProof/>
                <w:sz w:val="1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2C1381B5" wp14:editId="0363BE05">
                      <wp:simplePos x="0" y="0"/>
                      <wp:positionH relativeFrom="column">
                        <wp:posOffset>3413125</wp:posOffset>
                      </wp:positionH>
                      <wp:positionV relativeFrom="paragraph">
                        <wp:posOffset>243840</wp:posOffset>
                      </wp:positionV>
                      <wp:extent cx="142875" cy="142875"/>
                      <wp:effectExtent l="0" t="0" r="9525" b="9525"/>
                      <wp:wrapNone/>
                      <wp:docPr id="16" name="Rectangl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041F3727" id="Rectangle 16" o:spid="_x0000_s1026" style="position:absolute;margin-left:268.75pt;margin-top:19.2pt;width:11.25pt;height:11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" fillcolor="#1ba7c7" stroked="f" strokeweight="2pt">
                      <v:path arrowok="t"/>
                    </v:rect>
                  </w:pict>
                </mc:Fallback>
              </mc:AlternateContent>
            </w:r>
            <w:r w:rsidRPr="00510744">
              <w:rPr>
                <w:rFonts w:asciiTheme="minorHAnsi" w:hAnsiTheme="minorHAnsi" w:cstheme="minorHAnsi"/>
                <w:noProof/>
                <w:sz w:val="1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247D8150" wp14:editId="7DD69614">
                      <wp:simplePos x="0" y="0"/>
                      <wp:positionH relativeFrom="column">
                        <wp:posOffset>3584575</wp:posOffset>
                      </wp:positionH>
                      <wp:positionV relativeFrom="paragraph">
                        <wp:posOffset>243840</wp:posOffset>
                      </wp:positionV>
                      <wp:extent cx="142875" cy="142875"/>
                      <wp:effectExtent l="0" t="0" r="9525" b="9525"/>
                      <wp:wrapNone/>
                      <wp:docPr id="17" name="Rectangl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6574E6F9" id="Rectangle 17" o:spid="_x0000_s1026" style="position:absolute;margin-left:282.25pt;margin-top:19.2pt;width:11.25pt;height:11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" fillcolor="#1ba7c7" stroked="f" strokeweight="2pt">
                      <v:path arrowok="t"/>
                    </v:rect>
                  </w:pict>
                </mc:Fallback>
              </mc:AlternateContent>
            </w:r>
            <w:r w:rsidRPr="00510744">
              <w:rPr>
                <w:rFonts w:asciiTheme="minorHAnsi" w:hAnsiTheme="minorHAnsi" w:cstheme="minorHAnsi"/>
                <w:noProof/>
                <w:sz w:val="14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C486A10" wp14:editId="7119B7C2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75152</wp:posOffset>
                      </wp:positionV>
                      <wp:extent cx="3448050" cy="323850"/>
                      <wp:effectExtent l="0" t="0" r="0" b="0"/>
                      <wp:wrapNone/>
                      <wp:docPr id="2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448050" cy="3238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Text" lastClr="000000">
                                  <a:lumMod val="75000"/>
                                  <a:lumOff val="25000"/>
                                </a:sys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6235ECF" w14:textId="77777777" w:rsidR="003B7A33" w:rsidRPr="00F64D99" w:rsidRDefault="003B7A33" w:rsidP="00A21535">
                                  <w:pPr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</w:pPr>
                                  <w:r w:rsidRPr="00F64D99">
                                    <w:rPr>
                                      <w:rFonts w:asciiTheme="minorHAnsi" w:hAnsiTheme="minorHAnsi" w:cstheme="minorHAnsi"/>
                                      <w:b/>
                                      <w:color w:val="FFFFFF"/>
                                      <w:sz w:val="28"/>
                                      <w:szCs w:val="28"/>
                                    </w:rPr>
                                    <w:t>Employment Details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shape w14:anchorId="2C486A10" id="Text Box 2" o:spid="_x0000_s1029" type="#_x0000_t202" style="position:absolute;left:0;text-align:left;margin-left:-5.3pt;margin-top:5.9pt;width:271.5pt;height:25.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" fillcolor="#404040" stroked="f" strokeweight=".5pt">
                      <v:path arrowok="t"/>
                      <v:textbox>
                        <w:txbxContent>
                          <w:p w14:paraId="26235ECF" w14:textId="77777777" w:rsidR="003B7A33" w:rsidRPr="00F64D99" w:rsidRDefault="003B7A33" w:rsidP="00A21535">
                            <w:pP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F64D99"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28"/>
                                <w:szCs w:val="28"/>
                              </w:rPr>
                              <w:t>Employment Details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BBB3F9" w14:textId="77777777" w:rsidR="003B7A33" w:rsidRPr="00FC6B97" w:rsidRDefault="003B7A33" w:rsidP="00E41DEF">
            <w:pPr>
              <w:ind w:left="360" w:right="162"/>
              <w:contextualSpacing/>
              <w:jc w:val="both"/>
              <w:rPr>
                <w:rFonts w:asciiTheme="minorHAnsi" w:hAnsiTheme="minorHAnsi" w:cstheme="minorHAnsi"/>
              </w:rPr>
            </w:pPr>
          </w:p>
          <w:p w14:paraId="73F404F0" w14:textId="77777777" w:rsidR="003B7A33" w:rsidRPr="00FC6B97" w:rsidRDefault="003B7A33" w:rsidP="00E41DEF">
            <w:pPr>
              <w:jc w:val="both"/>
              <w:rPr>
                <w:sz w:val="8"/>
              </w:rPr>
            </w:pPr>
          </w:p>
          <w:p w14:paraId="736E4ED7" w14:textId="77777777" w:rsidR="003B7A33" w:rsidRDefault="003B7A33" w:rsidP="00E41DEF">
            <w:pPr>
              <w:jc w:val="both"/>
              <w:rPr>
                <w:rFonts w:asciiTheme="minorHAnsi" w:hAnsiTheme="minorHAnsi" w:cstheme="minorHAnsi"/>
                <w:b/>
              </w:rPr>
            </w:pPr>
          </w:p>
          <w:p w14:paraId="5D4EBDFB" w14:textId="2B143F38" w:rsidR="000E3663" w:rsidRPr="000E3663" w:rsidRDefault="000E3663" w:rsidP="000E3663">
            <w:pPr>
              <w:shd w:val="clear" w:color="auto" w:fill="E4EBF0"/>
              <w:ind w:left="162" w:hanging="162"/>
              <w:jc w:val="both"/>
              <w:rPr>
                <w:rFonts w:asciiTheme="minorHAnsi" w:hAnsiTheme="minorHAnsi" w:cstheme="minorHAnsi"/>
                <w:b/>
                <w:szCs w:val="19"/>
              </w:rPr>
            </w:pPr>
            <w:r w:rsidRPr="000E3663">
              <w:rPr>
                <w:rFonts w:asciiTheme="minorHAnsi" w:hAnsiTheme="minorHAnsi" w:cstheme="minorHAnsi"/>
                <w:b/>
                <w:szCs w:val="19"/>
              </w:rPr>
              <w:t>Since May'14:</w:t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ab/>
            </w:r>
            <w:r>
              <w:rPr>
                <w:rFonts w:asciiTheme="minorHAnsi" w:hAnsiTheme="minorHAnsi" w:cstheme="minorHAnsi"/>
                <w:b/>
                <w:szCs w:val="19"/>
              </w:rPr>
              <w:tab/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Sun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Pharma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Laboratories Ltd., Jammu as QC-Head </w:t>
            </w:r>
          </w:p>
          <w:p w14:paraId="30DB2B6A" w14:textId="540C1D40" w:rsidR="000E3663" w:rsidRPr="000E3663" w:rsidRDefault="000E3663" w:rsidP="000E3663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  <w:r w:rsidRPr="000E3663">
              <w:rPr>
                <w:rFonts w:asciiTheme="minorHAnsi" w:hAnsiTheme="minorHAnsi" w:cstheme="minorHAnsi"/>
                <w:szCs w:val="19"/>
              </w:rPr>
              <w:t>A unit having regulatory approval ROW countries like Russia, Peru, Belarus, Kenya, Tanzania;</w:t>
            </w:r>
            <w:r w:rsidR="00093578">
              <w:rPr>
                <w:rFonts w:asciiTheme="minorHAnsi" w:hAnsiTheme="minorHAnsi" w:cstheme="minorHAnsi"/>
                <w:szCs w:val="19"/>
              </w:rPr>
              <w:t xml:space="preserve"> </w:t>
            </w:r>
            <w:proofErr w:type="spellStart"/>
            <w:r w:rsidR="00093578">
              <w:rPr>
                <w:rFonts w:asciiTheme="minorHAnsi" w:hAnsiTheme="minorHAnsi" w:cstheme="minorHAnsi"/>
                <w:szCs w:val="19"/>
              </w:rPr>
              <w:t>Ukraine</w:t>
            </w:r>
            <w:proofErr w:type="gramStart"/>
            <w:r w:rsidR="00093578">
              <w:rPr>
                <w:rFonts w:asciiTheme="minorHAnsi" w:hAnsiTheme="minorHAnsi" w:cstheme="minorHAnsi"/>
                <w:szCs w:val="19"/>
              </w:rPr>
              <w:t>,</w:t>
            </w:r>
            <w:r w:rsidR="0062281E">
              <w:rPr>
                <w:rFonts w:asciiTheme="minorHAnsi" w:hAnsiTheme="minorHAnsi" w:cstheme="minorHAnsi"/>
                <w:szCs w:val="19"/>
              </w:rPr>
              <w:t>Colombia</w:t>
            </w:r>
            <w:proofErr w:type="spellEnd"/>
            <w:proofErr w:type="gramEnd"/>
            <w:r w:rsidR="00093578">
              <w:rPr>
                <w:rFonts w:asciiTheme="minorHAnsi" w:hAnsiTheme="minorHAnsi" w:cstheme="minorHAnsi"/>
                <w:szCs w:val="19"/>
              </w:rPr>
              <w:t xml:space="preserve"> ANVISA etc.</w:t>
            </w:r>
            <w:r w:rsidRPr="000E3663">
              <w:rPr>
                <w:rFonts w:asciiTheme="minorHAnsi" w:hAnsiTheme="minorHAnsi" w:cstheme="minorHAnsi"/>
                <w:szCs w:val="19"/>
              </w:rPr>
              <w:t xml:space="preserve"> Unit Manufacturing OSD (Tablets &amp; Hard </w:t>
            </w:r>
            <w:proofErr w:type="spellStart"/>
            <w:r w:rsidR="00F83319" w:rsidRPr="000E3663">
              <w:rPr>
                <w:rFonts w:asciiTheme="minorHAnsi" w:hAnsiTheme="minorHAnsi" w:cstheme="minorHAnsi"/>
                <w:szCs w:val="19"/>
              </w:rPr>
              <w:t>Gelatin</w:t>
            </w:r>
            <w:proofErr w:type="spellEnd"/>
            <w:r w:rsidR="00F83319" w:rsidRPr="000E3663">
              <w:rPr>
                <w:rFonts w:asciiTheme="minorHAnsi" w:hAnsiTheme="minorHAnsi" w:cstheme="minorHAnsi"/>
                <w:szCs w:val="19"/>
              </w:rPr>
              <w:t xml:space="preserve"> Capsule</w:t>
            </w:r>
            <w:r w:rsidRPr="000E3663">
              <w:rPr>
                <w:rFonts w:asciiTheme="minorHAnsi" w:hAnsiTheme="minorHAnsi" w:cstheme="minorHAnsi"/>
                <w:szCs w:val="19"/>
              </w:rPr>
              <w:t>)</w:t>
            </w:r>
          </w:p>
          <w:p w14:paraId="02A3CAF5" w14:textId="3952C864" w:rsidR="003B7A33" w:rsidRPr="000E3663" w:rsidRDefault="003B7A33" w:rsidP="000E3663">
            <w:pPr>
              <w:ind w:right="162"/>
              <w:contextualSpacing/>
              <w:jc w:val="both"/>
              <w:rPr>
                <w:rFonts w:asciiTheme="minorHAnsi" w:hAnsiTheme="minorHAnsi" w:cstheme="minorHAnsi"/>
                <w:sz w:val="10"/>
                <w:szCs w:val="19"/>
              </w:rPr>
            </w:pPr>
          </w:p>
          <w:p w14:paraId="20AAF224" w14:textId="50462F03" w:rsidR="00D67695" w:rsidRDefault="00061C8F" w:rsidP="00E41DEF">
            <w:pPr>
              <w:jc w:val="both"/>
              <w:rPr>
                <w:rFonts w:asciiTheme="minorHAnsi" w:hAnsiTheme="minorHAnsi" w:cstheme="minorHAnsi"/>
                <w:b/>
                <w:szCs w:val="19"/>
              </w:rPr>
            </w:pPr>
            <w:r>
              <w:rPr>
                <w:rFonts w:asciiTheme="minorHAnsi" w:hAnsiTheme="minorHAnsi" w:cstheme="minorHAnsi"/>
                <w:b/>
                <w:noProof/>
                <w:szCs w:val="19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6CAC8A41" wp14:editId="2D647A43">
                      <wp:simplePos x="0" y="0"/>
                      <wp:positionH relativeFrom="column">
                        <wp:posOffset>2120845</wp:posOffset>
                      </wp:positionH>
                      <wp:positionV relativeFrom="paragraph">
                        <wp:posOffset>88900</wp:posOffset>
                      </wp:positionV>
                      <wp:extent cx="397565" cy="0"/>
                      <wp:effectExtent l="0" t="76200" r="21590" b="9525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9756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shapetype w14:anchorId="1E76E4F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167pt;margin-top:7pt;width:31.3pt;height:0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  <w:r w:rsidR="00D67695">
              <w:rPr>
                <w:rFonts w:asciiTheme="minorHAnsi" w:hAnsiTheme="minorHAnsi" w:cstheme="minorHAnsi"/>
                <w:b/>
                <w:szCs w:val="19"/>
              </w:rPr>
              <w:t>Growth Path:</w:t>
            </w:r>
            <w:r>
              <w:rPr>
                <w:rFonts w:asciiTheme="minorHAnsi" w:hAnsiTheme="minorHAnsi" w:cstheme="minorHAnsi"/>
                <w:b/>
                <w:szCs w:val="19"/>
              </w:rPr>
              <w:tab/>
            </w:r>
            <w:r w:rsidR="00376962">
              <w:rPr>
                <w:rFonts w:asciiTheme="minorHAnsi" w:hAnsiTheme="minorHAnsi" w:cstheme="minorHAnsi"/>
                <w:b/>
                <w:szCs w:val="19"/>
              </w:rPr>
              <w:t xml:space="preserve">Senior </w:t>
            </w:r>
            <w:r w:rsidR="0062281E">
              <w:rPr>
                <w:rFonts w:asciiTheme="minorHAnsi" w:hAnsiTheme="minorHAnsi" w:cstheme="minorHAnsi"/>
                <w:b/>
                <w:szCs w:val="19"/>
              </w:rPr>
              <w:t xml:space="preserve">Executive </w:t>
            </w:r>
            <w:r w:rsidR="00D67695">
              <w:rPr>
                <w:rFonts w:asciiTheme="minorHAnsi" w:hAnsiTheme="minorHAnsi" w:cstheme="minorHAnsi"/>
                <w:b/>
                <w:szCs w:val="19"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Cs w:val="19"/>
              </w:rPr>
              <w:tab/>
            </w:r>
            <w:r>
              <w:rPr>
                <w:rFonts w:asciiTheme="minorHAnsi" w:hAnsiTheme="minorHAnsi" w:cstheme="minorHAnsi"/>
                <w:b/>
                <w:szCs w:val="19"/>
              </w:rPr>
              <w:tab/>
            </w:r>
            <w:r w:rsidR="0062281E">
              <w:rPr>
                <w:rFonts w:asciiTheme="minorHAnsi" w:hAnsiTheme="minorHAnsi" w:cstheme="minorHAnsi"/>
                <w:b/>
                <w:szCs w:val="19"/>
              </w:rPr>
              <w:t xml:space="preserve">      </w:t>
            </w:r>
            <w:r w:rsidR="00376962">
              <w:rPr>
                <w:rFonts w:asciiTheme="minorHAnsi" w:hAnsiTheme="minorHAnsi" w:cstheme="minorHAnsi"/>
                <w:b/>
                <w:szCs w:val="19"/>
              </w:rPr>
              <w:t>Senior Manager</w:t>
            </w:r>
          </w:p>
          <w:p w14:paraId="6875EEB3" w14:textId="77777777" w:rsidR="00061C8F" w:rsidRPr="00061C8F" w:rsidRDefault="00061C8F" w:rsidP="00E41DEF">
            <w:pPr>
              <w:jc w:val="both"/>
              <w:rPr>
                <w:rFonts w:asciiTheme="minorHAnsi" w:hAnsiTheme="minorHAnsi" w:cstheme="minorHAnsi"/>
                <w:b/>
                <w:sz w:val="10"/>
                <w:szCs w:val="19"/>
              </w:rPr>
            </w:pPr>
          </w:p>
          <w:p w14:paraId="60ADBA32" w14:textId="1CFE16B9" w:rsidR="003B7A33" w:rsidRPr="00E66583" w:rsidRDefault="003B7A33" w:rsidP="00E41DEF">
            <w:pPr>
              <w:jc w:val="both"/>
              <w:rPr>
                <w:rFonts w:asciiTheme="minorHAnsi" w:hAnsiTheme="minorHAnsi" w:cstheme="minorHAnsi"/>
                <w:b/>
                <w:szCs w:val="19"/>
              </w:rPr>
            </w:pPr>
            <w:r w:rsidRPr="00E66583">
              <w:rPr>
                <w:rFonts w:asciiTheme="minorHAnsi" w:hAnsiTheme="minorHAnsi" w:cstheme="minorHAnsi"/>
                <w:b/>
                <w:szCs w:val="19"/>
              </w:rPr>
              <w:t xml:space="preserve">Key Result Areas: </w:t>
            </w:r>
          </w:p>
          <w:p w14:paraId="0DB74702" w14:textId="77777777" w:rsidR="00061C8F" w:rsidRPr="00061C8F" w:rsidRDefault="00061C8F" w:rsidP="00061C8F">
            <w:pPr>
              <w:ind w:right="162"/>
              <w:contextualSpacing/>
              <w:jc w:val="center"/>
              <w:rPr>
                <w:rFonts w:asciiTheme="minorHAnsi" w:hAnsiTheme="minorHAnsi" w:cstheme="minorHAnsi"/>
                <w:i/>
                <w:szCs w:val="19"/>
              </w:rPr>
            </w:pPr>
            <w:r w:rsidRPr="00061C8F">
              <w:rPr>
                <w:rFonts w:asciiTheme="minorHAnsi" w:hAnsiTheme="minorHAnsi" w:cstheme="minorHAnsi"/>
                <w:i/>
                <w:szCs w:val="19"/>
              </w:rPr>
              <w:t>Reporting to Quality Head (DGM)</w:t>
            </w:r>
          </w:p>
          <w:p w14:paraId="3F9BA332" w14:textId="4DDFCCB0" w:rsidR="00C66EAF" w:rsidRPr="00E66583" w:rsidRDefault="00DC54E0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>
              <w:rPr>
                <w:rFonts w:asciiTheme="minorHAnsi" w:eastAsia="Tahoma" w:hAnsiTheme="minorHAnsi" w:cs="Tahoma"/>
                <w:color w:val="000000"/>
                <w:szCs w:val="19"/>
              </w:rPr>
              <w:t>Leading</w:t>
            </w:r>
            <w:r w:rsidR="00E66583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a 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team </w:t>
            </w:r>
            <w:r w:rsidR="00AA0722">
              <w:rPr>
                <w:rFonts w:asciiTheme="minorHAnsi" w:eastAsia="Tahoma" w:hAnsiTheme="minorHAnsi" w:cs="Tahoma"/>
                <w:color w:val="000000"/>
                <w:szCs w:val="19"/>
              </w:rPr>
              <w:t>of 45</w:t>
            </w:r>
            <w:r w:rsidR="00E66583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members </w:t>
            </w:r>
            <w:r w:rsidR="001D7B86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>for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Quality Control </w:t>
            </w:r>
            <w:r w:rsidR="001D7B86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>operations</w:t>
            </w:r>
            <w:r w:rsidR="00E66583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for the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formulation manufa</w:t>
            </w:r>
            <w:r w:rsidR="00E66583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cturing unit; 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Dosage form is Tablets and Hard </w:t>
            </w:r>
            <w:proofErr w:type="spellStart"/>
            <w:r w:rsidR="00E66583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>Gelatin</w:t>
            </w:r>
            <w:proofErr w:type="spellEnd"/>
            <w:r w:rsidR="00E66583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Capsule 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>for export in ROW countries</w:t>
            </w:r>
          </w:p>
          <w:p w14:paraId="50D09419" w14:textId="41BD11E9" w:rsidR="00C66EAF" w:rsidRPr="00DF06F4" w:rsidRDefault="00E66583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E66583">
              <w:rPr>
                <w:rFonts w:asciiTheme="minorHAnsi" w:eastAsia="Tahoma" w:hAnsiTheme="minorHAnsi" w:cs="Tahoma"/>
                <w:color w:val="000000"/>
                <w:szCs w:val="19"/>
              </w:rPr>
              <w:t>Driving the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</w:t>
            </w:r>
            <w:r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quality control, analytical work records 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review, </w:t>
            </w:r>
            <w:r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audit 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trail review, </w:t>
            </w:r>
            <w:r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finished products </w:t>
            </w:r>
            <w:r w:rsidR="00920141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release </w:t>
            </w:r>
            <w:r w:rsidR="00C66EAF" w:rsidRPr="00E6658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, stability 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studies, </w:t>
            </w: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process 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validation, </w:t>
            </w: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technology 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transfer </w:t>
            </w:r>
          </w:p>
          <w:p w14:paraId="6CCE623D" w14:textId="07215E18" w:rsidR="00C66EAF" w:rsidRPr="00DF06F4" w:rsidRDefault="00E66583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>Leading the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tec</w:t>
            </w: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>hnology transfer from the R&amp;D /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manu</w:t>
            </w: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>facturing sites and executing the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exhibits batches</w:t>
            </w:r>
          </w:p>
          <w:p w14:paraId="5FF0F35C" w14:textId="222D191D" w:rsidR="004C4608" w:rsidRPr="004C4608" w:rsidRDefault="00DD29C9" w:rsidP="004C4608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>Managing the investigation report review, impact assessment/ approval of change control, incidents, deviation, OOS, OOT, and CAPA in track wise</w:t>
            </w:r>
          </w:p>
          <w:p w14:paraId="449BB239" w14:textId="725D4234" w:rsidR="00C66EAF" w:rsidRPr="00DD29C9" w:rsidRDefault="00DF06F4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>Implementing the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LEAP (Laboratory </w:t>
            </w: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>Excellence Achievement Program</w:t>
            </w:r>
            <w:r w:rsidR="00C66EAF" w:rsidRPr="00DF06F4">
              <w:rPr>
                <w:rFonts w:asciiTheme="minorHAnsi" w:eastAsia="Tahoma" w:hAnsiTheme="minorHAnsi" w:cs="Tahoma"/>
                <w:color w:val="000000"/>
                <w:szCs w:val="19"/>
              </w:rPr>
              <w:t>) through lean management</w:t>
            </w:r>
            <w:r w:rsidRPr="00DF06F4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; imparting training, qualification and development of team members by lean learning in </w:t>
            </w:r>
            <w:r w:rsidRPr="00DD29C9">
              <w:rPr>
                <w:rFonts w:asciiTheme="minorHAnsi" w:eastAsia="Tahoma" w:hAnsiTheme="minorHAnsi" w:cs="Tahoma"/>
                <w:color w:val="000000"/>
                <w:szCs w:val="19"/>
              </w:rPr>
              <w:t>Learning Management System (LMS)</w:t>
            </w:r>
          </w:p>
          <w:p w14:paraId="74934475" w14:textId="206759A4" w:rsidR="00C66EAF" w:rsidRPr="00DD29C9" w:rsidRDefault="00DD29C9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Performing the </w:t>
            </w:r>
            <w:r w:rsidR="00C66EAF"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approval of Finished Product, Process </w:t>
            </w:r>
            <w:r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Validation </w:t>
            </w:r>
            <w:r w:rsidR="00C66EAF"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and </w:t>
            </w:r>
            <w:r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Stability Reports </w:t>
            </w:r>
            <w:r w:rsidR="00C66EAF" w:rsidRPr="00DD29C9">
              <w:rPr>
                <w:rFonts w:asciiTheme="minorHAnsi" w:eastAsia="Tahoma" w:hAnsiTheme="minorHAnsi" w:cs="Tahoma"/>
                <w:color w:val="000000"/>
                <w:szCs w:val="19"/>
              </w:rPr>
              <w:t>in LIMS software</w:t>
            </w:r>
          </w:p>
          <w:p w14:paraId="50B62A0C" w14:textId="078EA8DE" w:rsidR="00C66EAF" w:rsidRPr="00D53477" w:rsidRDefault="00DD29C9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Acting as the </w:t>
            </w:r>
            <w:r w:rsidR="00C66EAF"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Site SPOC for the implementation of Global </w:t>
            </w:r>
            <w:r w:rsidRPr="00DD29C9">
              <w:rPr>
                <w:rFonts w:asciiTheme="minorHAnsi" w:eastAsia="Tahoma" w:hAnsiTheme="minorHAnsi" w:cs="Tahoma"/>
                <w:color w:val="000000"/>
                <w:szCs w:val="19"/>
              </w:rPr>
              <w:t>Documents</w:t>
            </w:r>
            <w:r w:rsidR="00C66EAF" w:rsidRPr="00DD29C9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, EDMS, LMS, and </w:t>
            </w:r>
            <w:r w:rsidR="00C66EAF" w:rsidRPr="00D53477">
              <w:rPr>
                <w:rFonts w:asciiTheme="minorHAnsi" w:eastAsia="Tahoma" w:hAnsiTheme="minorHAnsi" w:cs="Tahoma"/>
                <w:color w:val="000000"/>
                <w:szCs w:val="19"/>
              </w:rPr>
              <w:t>LIMS &amp; Track wise software</w:t>
            </w:r>
          </w:p>
          <w:p w14:paraId="7777FDC6" w14:textId="2BBAF00D" w:rsidR="00C66EAF" w:rsidRPr="00D53477" w:rsidRDefault="00C66EAF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D53477">
              <w:rPr>
                <w:rFonts w:asciiTheme="minorHAnsi" w:eastAsia="Tahoma" w:hAnsiTheme="minorHAnsi" w:cs="Tahoma"/>
                <w:color w:val="000000"/>
                <w:szCs w:val="19"/>
              </w:rPr>
              <w:t>Review</w:t>
            </w:r>
            <w:r w:rsidR="00DD29C9" w:rsidRPr="00D53477">
              <w:rPr>
                <w:rFonts w:asciiTheme="minorHAnsi" w:eastAsia="Tahoma" w:hAnsiTheme="minorHAnsi" w:cs="Tahoma"/>
                <w:color w:val="000000"/>
                <w:szCs w:val="19"/>
              </w:rPr>
              <w:t>ing</w:t>
            </w:r>
            <w:r w:rsidRPr="00D53477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&amp; </w:t>
            </w:r>
            <w:r w:rsidR="00DD29C9" w:rsidRPr="00D53477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approving </w:t>
            </w:r>
            <w:r w:rsidRPr="00D53477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the SOP’s in Electronic Document </w:t>
            </w:r>
            <w:r w:rsidR="00DD29C9" w:rsidRPr="00D53477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Management System </w:t>
            </w:r>
            <w:r w:rsidRPr="00D53477">
              <w:rPr>
                <w:rFonts w:asciiTheme="minorHAnsi" w:eastAsia="Tahoma" w:hAnsiTheme="minorHAnsi" w:cs="Tahoma"/>
                <w:color w:val="000000"/>
                <w:szCs w:val="19"/>
              </w:rPr>
              <w:t>(EDMS)</w:t>
            </w:r>
          </w:p>
          <w:p w14:paraId="514F98F4" w14:textId="2EAF7FC4" w:rsidR="00C66EAF" w:rsidRPr="007B0036" w:rsidRDefault="001C1F5E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D53477">
              <w:rPr>
                <w:rFonts w:asciiTheme="minorHAnsi" w:eastAsia="Tahoma" w:hAnsiTheme="minorHAnsi" w:cs="Tahoma"/>
                <w:color w:val="000000"/>
                <w:szCs w:val="19"/>
              </w:rPr>
              <w:t>Performing the</w:t>
            </w:r>
            <w:r w:rsidR="00C66EAF" w:rsidRPr="00D53477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gap assessment &amp; 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implementation of “Global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Quality Standards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” in QC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Department</w:t>
            </w:r>
          </w:p>
          <w:p w14:paraId="75ABA493" w14:textId="0523490B" w:rsidR="00C66EAF" w:rsidRPr="007B0036" w:rsidRDefault="00D53477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Drafting the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Monthly Quality Metrics report of QC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Department; coordinating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with QA to prepare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Site 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Quality Metrics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Report</w:t>
            </w:r>
          </w:p>
          <w:p w14:paraId="54D596BC" w14:textId="780AA8A9" w:rsidR="00C66EAF" w:rsidRPr="007B0036" w:rsidRDefault="007B0036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Adhering to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compliance of regulatory norms in the Quality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Control 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&amp;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preparing on-time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responses against the observations of internal &amp; external audits in a compliant way  </w:t>
            </w:r>
          </w:p>
          <w:p w14:paraId="2104838A" w14:textId="7D4297FA" w:rsidR="00C66EAF" w:rsidRPr="007B0036" w:rsidRDefault="007B0036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Facing 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the reg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ulatory inspectors/ auditors for </w:t>
            </w:r>
            <w:r w:rsidR="00F83319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managing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the 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quality control related activities</w:t>
            </w:r>
          </w:p>
          <w:p w14:paraId="4537056C" w14:textId="5A972804" w:rsidR="00C66EAF" w:rsidRPr="003566BF" w:rsidRDefault="007B0036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lastRenderedPageBreak/>
              <w:t xml:space="preserve">Working as 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Core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Member 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of the CFT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>Team</w:t>
            </w:r>
            <w:r w:rsidR="00C66EAF"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, </w:t>
            </w:r>
            <w:r w:rsidRPr="007B0036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from quality control department; </w:t>
            </w:r>
            <w:r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performing </w:t>
            </w:r>
            <w:r w:rsidR="00C66EAF"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the investigation &amp; report preparation of OOS, OOT, </w:t>
            </w:r>
            <w:r w:rsidRPr="003566BF">
              <w:rPr>
                <w:rFonts w:asciiTheme="minorHAnsi" w:eastAsia="Tahoma" w:hAnsiTheme="minorHAnsi" w:cs="Tahoma"/>
                <w:color w:val="000000"/>
                <w:szCs w:val="19"/>
              </w:rPr>
              <w:t>Deviation and</w:t>
            </w:r>
            <w:r w:rsidR="00C66EAF"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Product Quality </w:t>
            </w:r>
            <w:r w:rsidRPr="003566BF">
              <w:rPr>
                <w:rFonts w:asciiTheme="minorHAnsi" w:eastAsia="Tahoma" w:hAnsiTheme="minorHAnsi" w:cs="Tahoma"/>
                <w:color w:val="000000"/>
                <w:szCs w:val="19"/>
              </w:rPr>
              <w:t>Complaint</w:t>
            </w:r>
          </w:p>
          <w:p w14:paraId="6AD7D43A" w14:textId="08D3C4D4" w:rsidR="00C66EAF" w:rsidRPr="003566BF" w:rsidRDefault="003566BF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Approving stability protocols </w:t>
            </w:r>
            <w:r w:rsidR="00C66EAF"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&amp; </w:t>
            </w:r>
            <w:r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product </w:t>
            </w:r>
            <w:r w:rsidR="00C66EAF" w:rsidRPr="003566BF">
              <w:rPr>
                <w:rFonts w:asciiTheme="minorHAnsi" w:eastAsia="Tahoma" w:hAnsiTheme="minorHAnsi" w:cs="Tahoma"/>
                <w:color w:val="000000"/>
                <w:szCs w:val="19"/>
              </w:rPr>
              <w:t>specifications and related test procedure in LIMS</w:t>
            </w:r>
          </w:p>
          <w:p w14:paraId="120BCDA5" w14:textId="51AC0720" w:rsidR="002B2D00" w:rsidRPr="00B05D98" w:rsidRDefault="003566BF" w:rsidP="002B2D00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3566BF">
              <w:rPr>
                <w:rFonts w:asciiTheme="minorHAnsi" w:eastAsia="Tahoma" w:hAnsiTheme="minorHAnsi" w:cs="Tahoma"/>
                <w:color w:val="000000"/>
                <w:szCs w:val="19"/>
              </w:rPr>
              <w:t>Planning</w:t>
            </w:r>
            <w:r w:rsidR="00C66EAF"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multiple tasks, </w:t>
            </w:r>
            <w:r w:rsidRPr="003566BF">
              <w:rPr>
                <w:rFonts w:asciiTheme="minorHAnsi" w:eastAsia="Tahoma" w:hAnsiTheme="minorHAnsi" w:cs="Tahoma"/>
                <w:color w:val="000000"/>
                <w:szCs w:val="19"/>
              </w:rPr>
              <w:t>work independently or as team and participating for</w:t>
            </w:r>
            <w:r w:rsidR="00C66EAF" w:rsidRPr="003566BF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regulatory submissions (data review)</w:t>
            </w:r>
          </w:p>
          <w:p w14:paraId="3E7F562B" w14:textId="48F667B2" w:rsidR="002B2D00" w:rsidRPr="002B2D00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>
              <w:rPr>
                <w:rFonts w:asciiTheme="minorHAnsi" w:eastAsia="Tahoma" w:hAnsiTheme="minorHAnsi" w:cs="Tahoma"/>
                <w:color w:val="000000"/>
                <w:szCs w:val="19"/>
              </w:rPr>
              <w:t>Permitting</w:t>
            </w:r>
            <w:r w:rsidR="002B2D00" w:rsidRPr="002B2D00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in-process production by confirming required specifications, conducting visual and measurement tests, and communicating the required adjustments to the production supervisor </w:t>
            </w:r>
          </w:p>
          <w:p w14:paraId="3619918E" w14:textId="0AE0831C" w:rsidR="002B2D00" w:rsidRPr="002B2D00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>
              <w:rPr>
                <w:rFonts w:asciiTheme="minorHAnsi" w:eastAsia="Tahoma" w:hAnsiTheme="minorHAnsi" w:cs="Tahoma"/>
                <w:color w:val="000000"/>
                <w:szCs w:val="19"/>
              </w:rPr>
              <w:t>Recommending</w:t>
            </w:r>
            <w:r w:rsidR="002B2D00" w:rsidRPr="002B2D00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improvements to the production process to ensure quality control. </w:t>
            </w:r>
          </w:p>
          <w:p w14:paraId="0DF1B793" w14:textId="3F4C67F4" w:rsidR="002B2D00" w:rsidRPr="002B2D00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>
              <w:rPr>
                <w:rFonts w:asciiTheme="minorHAnsi" w:eastAsia="Tahoma" w:hAnsiTheme="minorHAnsi" w:cs="Tahoma"/>
                <w:color w:val="000000"/>
                <w:szCs w:val="19"/>
              </w:rPr>
              <w:t>Maintaining and improving</w:t>
            </w:r>
            <w:r w:rsidR="002B2D00" w:rsidRPr="002B2D00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product quality by completing product, company, system, compliance, and surveillance audits, and investigating customer complaints </w:t>
            </w:r>
          </w:p>
          <w:p w14:paraId="0D1C44B8" w14:textId="1BA5AF9A" w:rsidR="002B2D00" w:rsidRPr="002B2D00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>
              <w:rPr>
                <w:rFonts w:asciiTheme="minorHAnsi" w:eastAsia="Tahoma" w:hAnsiTheme="minorHAnsi" w:cs="Tahoma"/>
                <w:color w:val="000000"/>
                <w:szCs w:val="19"/>
              </w:rPr>
              <w:t>Collaborating</w:t>
            </w:r>
            <w:r w:rsidR="002B2D00" w:rsidRPr="002B2D00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with other members of management to develop training methods </w:t>
            </w:r>
          </w:p>
          <w:p w14:paraId="5B831CE7" w14:textId="587DDB66" w:rsidR="002B2D00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>
              <w:rPr>
                <w:rFonts w:asciiTheme="minorHAnsi" w:eastAsia="Tahoma" w:hAnsiTheme="minorHAnsi" w:cs="Tahoma"/>
                <w:color w:val="000000"/>
                <w:szCs w:val="19"/>
              </w:rPr>
              <w:t>Preparing</w:t>
            </w:r>
            <w:r w:rsidR="002B2D00" w:rsidRPr="002B2D00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quality documentation and reports by collecting, </w:t>
            </w:r>
            <w:proofErr w:type="spellStart"/>
            <w:r w:rsidR="002B2D00" w:rsidRPr="002B2D00">
              <w:rPr>
                <w:rFonts w:asciiTheme="minorHAnsi" w:eastAsia="Tahoma" w:hAnsiTheme="minorHAnsi" w:cs="Tahoma"/>
                <w:color w:val="000000"/>
                <w:szCs w:val="19"/>
              </w:rPr>
              <w:t>analyzing</w:t>
            </w:r>
            <w:proofErr w:type="spellEnd"/>
            <w:r w:rsidR="002B2D00" w:rsidRPr="002B2D00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and summarizing information and trends including failed processes, stability studies, recalls, corrective actions, and re-validations</w:t>
            </w:r>
          </w:p>
          <w:p w14:paraId="6F56C6CC" w14:textId="6F156BC7" w:rsidR="00D62E35" w:rsidRDefault="00D62E35" w:rsidP="00D62E35">
            <w:p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</w:p>
          <w:p w14:paraId="23D4B23F" w14:textId="5F15F9EE" w:rsidR="00D62E35" w:rsidRPr="00D62E35" w:rsidRDefault="00D62E35" w:rsidP="00D62E35">
            <w:pPr>
              <w:autoSpaceDE w:val="0"/>
              <w:autoSpaceDN w:val="0"/>
              <w:ind w:right="162"/>
              <w:contextualSpacing/>
              <w:jc w:val="both"/>
              <w:rPr>
                <w:rFonts w:asciiTheme="minorHAnsi" w:eastAsia="Tahoma" w:hAnsiTheme="minorHAnsi" w:cs="Tahoma"/>
                <w:b/>
                <w:color w:val="000000"/>
                <w:szCs w:val="19"/>
              </w:rPr>
            </w:pPr>
            <w:r w:rsidRPr="00D62E35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>Highlights:</w:t>
            </w:r>
          </w:p>
          <w:p w14:paraId="40852421" w14:textId="6CAA0229" w:rsidR="00D62E35" w:rsidRPr="009B6483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hAnsiTheme="minorHAnsi" w:cstheme="minorHAnsi"/>
                <w:sz w:val="18"/>
                <w:lang w:val="en-US"/>
              </w:rPr>
            </w:pP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Provided training to new team member that enhanced overall productivity by </w:t>
            </w:r>
            <w:r w:rsidR="00595625" w:rsidRPr="009B6483">
              <w:rPr>
                <w:rFonts w:asciiTheme="minorHAnsi" w:hAnsiTheme="minorHAnsi" w:cstheme="minorHAnsi"/>
                <w:szCs w:val="22"/>
                <w:lang w:val="en-US"/>
              </w:rPr>
              <w:t>20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>%</w:t>
            </w:r>
            <w:r w:rsidRPr="009B6483">
              <w:rPr>
                <w:rFonts w:asciiTheme="minorHAnsi" w:hAnsiTheme="minorHAnsi" w:cstheme="minorHAnsi"/>
                <w:sz w:val="18"/>
                <w:lang w:val="en-US"/>
              </w:rPr>
              <w:t xml:space="preserve"> </w:t>
            </w:r>
          </w:p>
          <w:p w14:paraId="6C7D0BE4" w14:textId="50B8EF84" w:rsidR="00D62E35" w:rsidRPr="009B6483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hAnsiTheme="minorHAnsi" w:cstheme="minorHAnsi"/>
                <w:sz w:val="18"/>
                <w:lang w:val="en-US"/>
              </w:rPr>
            </w:pP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Created and drafted SOPs for </w:t>
            </w:r>
            <w:r w:rsidR="00A4766D" w:rsidRPr="009B6483">
              <w:rPr>
                <w:rFonts w:asciiTheme="minorHAnsi" w:hAnsiTheme="minorHAnsi" w:cstheme="minorHAnsi"/>
                <w:szCs w:val="22"/>
                <w:lang w:val="en-US"/>
              </w:rPr>
              <w:t>Quality control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 Team; Conducted implementation training on </w:t>
            </w:r>
            <w:r w:rsidR="00A4766D" w:rsidRPr="009B6483">
              <w:rPr>
                <w:rFonts w:asciiTheme="minorHAnsi" w:hAnsiTheme="minorHAnsi" w:cstheme="minorHAnsi"/>
                <w:szCs w:val="22"/>
                <w:lang w:val="en-US"/>
              </w:rPr>
              <w:t>Investigation, GDP &amp; GLP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 topics</w:t>
            </w:r>
            <w:r w:rsidRPr="009B6483">
              <w:rPr>
                <w:rFonts w:asciiTheme="minorHAnsi" w:hAnsiTheme="minorHAnsi" w:cstheme="minorHAnsi"/>
                <w:sz w:val="18"/>
                <w:lang w:val="en-US"/>
              </w:rPr>
              <w:t xml:space="preserve"> </w:t>
            </w:r>
          </w:p>
          <w:p w14:paraId="6E0FBC0C" w14:textId="713ACB33" w:rsidR="00D62E35" w:rsidRPr="009B6483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hAnsiTheme="minorHAnsi" w:cstheme="minorHAnsi"/>
                <w:sz w:val="18"/>
                <w:lang w:val="en-US"/>
              </w:rPr>
            </w:pP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Achieved </w:t>
            </w:r>
            <w:r w:rsidR="00B84FCD"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100 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% productivity and </w:t>
            </w:r>
            <w:r w:rsidR="00B84FCD" w:rsidRPr="009B6483">
              <w:rPr>
                <w:rFonts w:asciiTheme="minorHAnsi" w:hAnsiTheme="minorHAnsi" w:cstheme="minorHAnsi"/>
                <w:szCs w:val="22"/>
                <w:lang w:val="en-US"/>
              </w:rPr>
              <w:t>99.95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 % accuracy ratings</w:t>
            </w:r>
            <w:r w:rsidRPr="009B6483">
              <w:rPr>
                <w:rFonts w:asciiTheme="minorHAnsi" w:hAnsiTheme="minorHAnsi" w:cstheme="minorHAnsi"/>
                <w:sz w:val="18"/>
                <w:lang w:val="en-US"/>
              </w:rPr>
              <w:t xml:space="preserve"> </w:t>
            </w:r>
          </w:p>
          <w:p w14:paraId="23B8481B" w14:textId="55198B37" w:rsidR="00D62E35" w:rsidRPr="009B6483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hAnsiTheme="minorHAnsi" w:cstheme="minorHAnsi"/>
                <w:sz w:val="18"/>
                <w:lang w:val="en-US"/>
              </w:rPr>
            </w:pP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Selected by supervisor to design and implement </w:t>
            </w:r>
            <w:r w:rsidR="00171ECF" w:rsidRPr="009B6483">
              <w:rPr>
                <w:rFonts w:asciiTheme="minorHAnsi" w:hAnsiTheme="minorHAnsi" w:cstheme="minorHAnsi"/>
                <w:szCs w:val="22"/>
                <w:lang w:val="en-US"/>
              </w:rPr>
              <w:t>LEAP &amp; Quality circle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 event that reduced office waste by </w:t>
            </w:r>
            <w:r w:rsidR="00171ECF" w:rsidRPr="009B6483">
              <w:rPr>
                <w:rFonts w:asciiTheme="minorHAnsi" w:hAnsiTheme="minorHAnsi" w:cstheme="minorHAnsi"/>
                <w:szCs w:val="22"/>
                <w:lang w:val="en-US"/>
              </w:rPr>
              <w:t>20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>% and maximized productivity within the Quality Control Department</w:t>
            </w:r>
          </w:p>
          <w:p w14:paraId="692214A6" w14:textId="22F5EA37" w:rsidR="00D62E35" w:rsidRPr="001D4555" w:rsidRDefault="00D62E35" w:rsidP="00D32E0B">
            <w:pPr>
              <w:numPr>
                <w:ilvl w:val="0"/>
                <w:numId w:val="3"/>
              </w:numPr>
              <w:autoSpaceDE w:val="0"/>
              <w:autoSpaceDN w:val="0"/>
              <w:ind w:right="162"/>
              <w:contextualSpacing/>
              <w:jc w:val="both"/>
              <w:rPr>
                <w:rFonts w:asciiTheme="minorHAnsi" w:hAnsiTheme="minorHAnsi" w:cstheme="minorHAnsi"/>
                <w:sz w:val="18"/>
                <w:lang w:val="en-US"/>
              </w:rPr>
            </w:pP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 xml:space="preserve">Achieved internal and external customer expectations by fulfilling turnaround times for testing at a goal of </w:t>
            </w:r>
            <w:r w:rsidR="00171ECF" w:rsidRPr="009B6483">
              <w:rPr>
                <w:rFonts w:asciiTheme="minorHAnsi" w:hAnsiTheme="minorHAnsi" w:cstheme="minorHAnsi"/>
                <w:szCs w:val="22"/>
                <w:lang w:val="en-US"/>
              </w:rPr>
              <w:t>95</w:t>
            </w:r>
            <w:r w:rsidRPr="009B6483">
              <w:rPr>
                <w:rFonts w:asciiTheme="minorHAnsi" w:hAnsiTheme="minorHAnsi" w:cstheme="minorHAnsi"/>
                <w:szCs w:val="22"/>
                <w:lang w:val="en-US"/>
              </w:rPr>
              <w:t>%</w:t>
            </w:r>
          </w:p>
          <w:p w14:paraId="47C68504" w14:textId="77777777" w:rsidR="001D4555" w:rsidRDefault="001D4555" w:rsidP="001D4555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Certified investigator &amp; Approver from Sun </w:t>
            </w:r>
            <w:proofErr w:type="spellStart"/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>Phrma</w:t>
            </w:r>
            <w:proofErr w:type="spellEnd"/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 Corporate Quality Policy &amp; Training department.</w:t>
            </w:r>
          </w:p>
          <w:p w14:paraId="103120DD" w14:textId="718F48A3" w:rsidR="001D4555" w:rsidRPr="001D4555" w:rsidRDefault="001D4555" w:rsidP="001D4555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Certified Auditor from Sun </w:t>
            </w:r>
            <w:proofErr w:type="spellStart"/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>Phrma</w:t>
            </w:r>
            <w:proofErr w:type="spellEnd"/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 Corporate Quality Policy &amp; Training department.</w:t>
            </w:r>
          </w:p>
          <w:p w14:paraId="2F2BE63B" w14:textId="77777777" w:rsidR="00C66EAF" w:rsidRDefault="00C66EAF" w:rsidP="00C66EAF">
            <w:pPr>
              <w:autoSpaceDE w:val="0"/>
              <w:autoSpaceDN w:val="0"/>
              <w:ind w:left="360"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</w:p>
          <w:p w14:paraId="3AF96633" w14:textId="5A0E921A" w:rsidR="00B576B9" w:rsidRPr="000E3663" w:rsidRDefault="00B576B9" w:rsidP="000E3663">
            <w:pPr>
              <w:shd w:val="clear" w:color="auto" w:fill="E4EBF0"/>
              <w:ind w:left="162" w:hanging="162"/>
              <w:jc w:val="both"/>
              <w:rPr>
                <w:rFonts w:asciiTheme="minorHAnsi" w:hAnsiTheme="minorHAnsi" w:cstheme="minorHAnsi"/>
                <w:b/>
                <w:szCs w:val="19"/>
              </w:rPr>
            </w:pPr>
            <w:r w:rsidRPr="000E3663">
              <w:rPr>
                <w:rFonts w:asciiTheme="minorHAnsi" w:hAnsiTheme="minorHAnsi" w:cstheme="minorHAnsi"/>
                <w:b/>
                <w:szCs w:val="19"/>
              </w:rPr>
              <w:t>Jun'07 - Apr'14:</w:t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ab/>
            </w:r>
            <w:r w:rsidR="000E3663">
              <w:rPr>
                <w:rFonts w:asciiTheme="minorHAnsi" w:hAnsiTheme="minorHAnsi" w:cstheme="minorHAnsi"/>
                <w:b/>
                <w:szCs w:val="19"/>
              </w:rPr>
              <w:tab/>
            </w:r>
            <w:proofErr w:type="spellStart"/>
            <w:r w:rsidR="00F83319">
              <w:rPr>
                <w:rFonts w:asciiTheme="minorHAnsi" w:hAnsiTheme="minorHAnsi" w:cstheme="minorHAnsi"/>
                <w:b/>
                <w:szCs w:val="19"/>
              </w:rPr>
              <w:t>Cipla</w:t>
            </w:r>
            <w:proofErr w:type="spellEnd"/>
            <w:r w:rsidR="00F83319">
              <w:rPr>
                <w:rFonts w:asciiTheme="minorHAnsi" w:hAnsiTheme="minorHAnsi" w:cstheme="minorHAnsi"/>
                <w:b/>
                <w:szCs w:val="19"/>
              </w:rPr>
              <w:t xml:space="preserve"> Ltd., </w:t>
            </w:r>
            <w:proofErr w:type="spellStart"/>
            <w:r w:rsidR="00F83319">
              <w:rPr>
                <w:rFonts w:asciiTheme="minorHAnsi" w:hAnsiTheme="minorHAnsi" w:cstheme="minorHAnsi"/>
                <w:b/>
                <w:szCs w:val="19"/>
              </w:rPr>
              <w:t>Baddi</w:t>
            </w:r>
            <w:proofErr w:type="spellEnd"/>
            <w:r w:rsidR="00F83319">
              <w:rPr>
                <w:rFonts w:asciiTheme="minorHAnsi" w:hAnsiTheme="minorHAnsi" w:cstheme="minorHAnsi"/>
                <w:b/>
                <w:szCs w:val="19"/>
              </w:rPr>
              <w:t xml:space="preserve">, Dist. </w:t>
            </w:r>
            <w:proofErr w:type="spellStart"/>
            <w:r w:rsidR="00F83319">
              <w:rPr>
                <w:rFonts w:asciiTheme="minorHAnsi" w:hAnsiTheme="minorHAnsi" w:cstheme="minorHAnsi"/>
                <w:b/>
                <w:szCs w:val="19"/>
              </w:rPr>
              <w:t>Solan</w:t>
            </w:r>
            <w:proofErr w:type="spellEnd"/>
            <w:r w:rsidR="00F83319">
              <w:rPr>
                <w:rFonts w:asciiTheme="minorHAnsi" w:hAnsiTheme="minorHAnsi" w:cstheme="minorHAnsi"/>
                <w:b/>
                <w:szCs w:val="19"/>
              </w:rPr>
              <w:t xml:space="preserve"> (HP</w:t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) as Section Head of Quality Control Operations </w:t>
            </w:r>
          </w:p>
          <w:p w14:paraId="0CD2955C" w14:textId="77777777" w:rsidR="00B576B9" w:rsidRPr="00B576B9" w:rsidRDefault="00B576B9" w:rsidP="00B576B9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  <w:r w:rsidRPr="00B576B9">
              <w:rPr>
                <w:rFonts w:asciiTheme="minorHAnsi" w:hAnsiTheme="minorHAnsi" w:cstheme="minorHAnsi"/>
                <w:szCs w:val="19"/>
              </w:rPr>
              <w:t>The unit having regulatory approval of WHO (Geneva), TGA, MCC &amp; ROW countries. Unit manufacturing OSD, DPI, MDI&amp; Lozenges</w:t>
            </w:r>
          </w:p>
          <w:p w14:paraId="05B8B44E" w14:textId="77777777" w:rsidR="00B576B9" w:rsidRPr="00B576B9" w:rsidRDefault="00B576B9" w:rsidP="00B576B9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</w:p>
          <w:p w14:paraId="19E9CB90" w14:textId="49DDD717" w:rsidR="00B576B9" w:rsidRPr="00B576B9" w:rsidRDefault="00B576B9" w:rsidP="000E3663">
            <w:pPr>
              <w:shd w:val="clear" w:color="auto" w:fill="E4EBF0"/>
              <w:ind w:left="162" w:hanging="162"/>
              <w:jc w:val="both"/>
              <w:rPr>
                <w:rFonts w:asciiTheme="minorHAnsi" w:hAnsiTheme="minorHAnsi" w:cstheme="minorHAnsi"/>
                <w:szCs w:val="19"/>
              </w:rPr>
            </w:pPr>
            <w:r w:rsidRPr="000E3663">
              <w:rPr>
                <w:rFonts w:asciiTheme="minorHAnsi" w:hAnsiTheme="minorHAnsi" w:cstheme="minorHAnsi"/>
                <w:b/>
                <w:szCs w:val="19"/>
              </w:rPr>
              <w:t>Mar'07 - Jun'07:</w:t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ab/>
            </w:r>
            <w:r w:rsidR="000E3663">
              <w:rPr>
                <w:rFonts w:asciiTheme="minorHAnsi" w:hAnsiTheme="minorHAnsi" w:cstheme="minorHAnsi"/>
                <w:b/>
                <w:szCs w:val="19"/>
              </w:rPr>
              <w:tab/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Mapaex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Remedies (P) Ltd.,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Baddi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(Lone Licensee – P&amp;G) as Quality Control Chemist</w:t>
            </w:r>
          </w:p>
          <w:p w14:paraId="393301C5" w14:textId="77777777" w:rsidR="00B576B9" w:rsidRPr="00B576B9" w:rsidRDefault="00B576B9" w:rsidP="00B576B9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  <w:r w:rsidRPr="00B576B9">
              <w:rPr>
                <w:rFonts w:asciiTheme="minorHAnsi" w:hAnsiTheme="minorHAnsi" w:cstheme="minorHAnsi"/>
                <w:szCs w:val="19"/>
              </w:rPr>
              <w:t>A unit having regulatory approval of TGA. Unit manufacturing Lozenges, Vicks action 500 tablet &amp; Vicks inhaler</w:t>
            </w:r>
          </w:p>
          <w:p w14:paraId="74D7ADB7" w14:textId="77777777" w:rsidR="00B576B9" w:rsidRPr="00B576B9" w:rsidRDefault="00B576B9" w:rsidP="00B576B9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</w:p>
          <w:p w14:paraId="11304CCE" w14:textId="7C07DFE9" w:rsidR="00B576B9" w:rsidRPr="000E3663" w:rsidRDefault="00B576B9" w:rsidP="000E3663">
            <w:pPr>
              <w:shd w:val="clear" w:color="auto" w:fill="E4EBF0"/>
              <w:ind w:left="162" w:hanging="162"/>
              <w:jc w:val="both"/>
              <w:rPr>
                <w:rFonts w:asciiTheme="minorHAnsi" w:hAnsiTheme="minorHAnsi" w:cstheme="minorHAnsi"/>
                <w:b/>
                <w:szCs w:val="19"/>
              </w:rPr>
            </w:pPr>
            <w:r w:rsidRPr="000E3663">
              <w:rPr>
                <w:rFonts w:asciiTheme="minorHAnsi" w:hAnsiTheme="minorHAnsi" w:cstheme="minorHAnsi"/>
                <w:b/>
                <w:szCs w:val="19"/>
              </w:rPr>
              <w:t>Sep'06 - Mar'07:</w:t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ab/>
            </w:r>
            <w:r w:rsidR="000E3663">
              <w:rPr>
                <w:rFonts w:asciiTheme="minorHAnsi" w:hAnsiTheme="minorHAnsi" w:cstheme="minorHAnsi"/>
                <w:b/>
                <w:szCs w:val="19"/>
              </w:rPr>
              <w:tab/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Vardhman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Chemetch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Ltd.,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Dera</w:t>
            </w:r>
            <w:proofErr w:type="spellEnd"/>
            <w:r w:rsidR="00F83319">
              <w:rPr>
                <w:rFonts w:asciiTheme="minorHAnsi" w:hAnsiTheme="minorHAnsi" w:cstheme="minorHAnsi"/>
                <w:b/>
                <w:szCs w:val="19"/>
              </w:rPr>
              <w:t xml:space="preserve">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Bassi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(Lone Licensee - ISLL) as Quality control Chemist</w:t>
            </w:r>
          </w:p>
          <w:p w14:paraId="04FF301D" w14:textId="77777777" w:rsidR="00B576B9" w:rsidRPr="00B576B9" w:rsidRDefault="00B576B9" w:rsidP="00B576B9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  <w:r w:rsidRPr="00B576B9">
              <w:rPr>
                <w:rFonts w:asciiTheme="minorHAnsi" w:hAnsiTheme="minorHAnsi" w:cstheme="minorHAnsi"/>
                <w:szCs w:val="19"/>
              </w:rPr>
              <w:t>Unit manufacturing API &amp; API intermediates</w:t>
            </w:r>
          </w:p>
          <w:p w14:paraId="4CE581A1" w14:textId="77777777" w:rsidR="00B576B9" w:rsidRPr="00B576B9" w:rsidRDefault="00B576B9" w:rsidP="00B576B9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</w:p>
          <w:p w14:paraId="1BAAE711" w14:textId="2914672C" w:rsidR="00B576B9" w:rsidRPr="000E3663" w:rsidRDefault="00B576B9" w:rsidP="000E3663">
            <w:pPr>
              <w:shd w:val="clear" w:color="auto" w:fill="E4EBF0"/>
              <w:ind w:left="162" w:hanging="162"/>
              <w:jc w:val="both"/>
              <w:rPr>
                <w:rFonts w:asciiTheme="minorHAnsi" w:hAnsiTheme="minorHAnsi" w:cstheme="minorHAnsi"/>
                <w:b/>
                <w:szCs w:val="19"/>
              </w:rPr>
            </w:pPr>
            <w:r w:rsidRPr="000E3663">
              <w:rPr>
                <w:rFonts w:asciiTheme="minorHAnsi" w:hAnsiTheme="minorHAnsi" w:cstheme="minorHAnsi"/>
                <w:b/>
                <w:szCs w:val="19"/>
              </w:rPr>
              <w:t>Sep'05 - Sep'06:</w:t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ab/>
            </w:r>
            <w:r w:rsidR="000E3663">
              <w:rPr>
                <w:rFonts w:asciiTheme="minorHAnsi" w:hAnsiTheme="minorHAnsi" w:cstheme="minorHAnsi"/>
                <w:b/>
                <w:szCs w:val="19"/>
              </w:rPr>
              <w:tab/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Kudos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Chemie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Ltd.,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Dera</w:t>
            </w:r>
            <w:proofErr w:type="spellEnd"/>
            <w:r w:rsidRPr="000E3663">
              <w:rPr>
                <w:rFonts w:asciiTheme="minorHAnsi" w:hAnsiTheme="minorHAnsi" w:cstheme="minorHAnsi"/>
                <w:b/>
                <w:szCs w:val="19"/>
              </w:rPr>
              <w:t xml:space="preserve"> </w:t>
            </w:r>
            <w:proofErr w:type="spellStart"/>
            <w:r w:rsidRPr="000E3663">
              <w:rPr>
                <w:rFonts w:asciiTheme="minorHAnsi" w:hAnsiTheme="minorHAnsi" w:cstheme="minorHAnsi"/>
                <w:b/>
                <w:szCs w:val="19"/>
              </w:rPr>
              <w:t>Ba</w:t>
            </w:r>
            <w:r w:rsidR="006C0FFF">
              <w:rPr>
                <w:rFonts w:asciiTheme="minorHAnsi" w:hAnsiTheme="minorHAnsi" w:cstheme="minorHAnsi"/>
                <w:b/>
                <w:szCs w:val="19"/>
              </w:rPr>
              <w:t>ssi</w:t>
            </w:r>
            <w:proofErr w:type="spellEnd"/>
            <w:r w:rsidR="00F83319">
              <w:rPr>
                <w:rFonts w:asciiTheme="minorHAnsi" w:hAnsiTheme="minorHAnsi" w:cstheme="minorHAnsi"/>
                <w:b/>
                <w:szCs w:val="19"/>
              </w:rPr>
              <w:t xml:space="preserve"> and Dist</w:t>
            </w:r>
            <w:r w:rsidR="006C0FFF">
              <w:rPr>
                <w:rFonts w:asciiTheme="minorHAnsi" w:hAnsiTheme="minorHAnsi" w:cstheme="minorHAnsi"/>
                <w:b/>
                <w:szCs w:val="19"/>
              </w:rPr>
              <w:t>. Patiala (Punjab</w:t>
            </w:r>
            <w:r w:rsidRPr="000E3663">
              <w:rPr>
                <w:rFonts w:asciiTheme="minorHAnsi" w:hAnsiTheme="minorHAnsi" w:cstheme="minorHAnsi"/>
                <w:b/>
                <w:szCs w:val="19"/>
              </w:rPr>
              <w:t>) as Quality Control Jr. Chemist</w:t>
            </w:r>
          </w:p>
          <w:p w14:paraId="658F1DB1" w14:textId="715F7EDD" w:rsidR="00B576B9" w:rsidRDefault="00B576B9" w:rsidP="00B576B9">
            <w:pPr>
              <w:ind w:right="162"/>
              <w:contextualSpacing/>
              <w:jc w:val="both"/>
              <w:rPr>
                <w:rFonts w:asciiTheme="minorHAnsi" w:hAnsiTheme="minorHAnsi" w:cstheme="minorHAnsi"/>
                <w:szCs w:val="19"/>
              </w:rPr>
            </w:pPr>
            <w:r w:rsidRPr="00B576B9">
              <w:rPr>
                <w:rFonts w:asciiTheme="minorHAnsi" w:hAnsiTheme="minorHAnsi" w:cstheme="minorHAnsi"/>
                <w:szCs w:val="19"/>
              </w:rPr>
              <w:t>Unit manufacturing Caffeine</w:t>
            </w:r>
          </w:p>
          <w:p w14:paraId="2B690B40" w14:textId="77777777" w:rsidR="003B7A33" w:rsidRPr="003B7A33" w:rsidRDefault="003B7A33" w:rsidP="003B7A33">
            <w:p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</w:p>
          <w:p w14:paraId="13C3B91D" w14:textId="77777777" w:rsidR="003B7A33" w:rsidRPr="00FC6B97" w:rsidRDefault="003B7A33" w:rsidP="00F86BD9">
            <w:pPr>
              <w:jc w:val="both"/>
              <w:rPr>
                <w:b/>
                <w:sz w:val="28"/>
                <w:szCs w:val="28"/>
              </w:rPr>
            </w:pP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42BA96F" wp14:editId="2A0FE3CA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37465</wp:posOffset>
                      </wp:positionV>
                      <wp:extent cx="209550" cy="209550"/>
                      <wp:effectExtent l="0" t="0" r="0" b="0"/>
                      <wp:wrapNone/>
                      <wp:docPr id="11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3BD3893E" id="Rectangle 13" o:spid="_x0000_s1026" style="position:absolute;margin-left:-6pt;margin-top:2.95pt;width:16.5pt;height:16.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" fillcolor="#1ba7c7" stroked="f" strokeweight="2pt">
                      <v:path arrowok="t"/>
                    </v:rect>
                  </w:pict>
                </mc:Fallback>
              </mc:AlternateContent>
            </w: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4294967295" distB="4294967295" distL="114300" distR="114300" simplePos="0" relativeHeight="251711488" behindDoc="0" locked="0" layoutInCell="1" allowOverlap="1" wp14:anchorId="3EA27567" wp14:editId="797ED305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243839</wp:posOffset>
                      </wp:positionV>
                      <wp:extent cx="4352925" cy="0"/>
                      <wp:effectExtent l="0" t="0" r="9525" b="19050"/>
                      <wp:wrapNone/>
                      <wp:docPr id="10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line w14:anchorId="0558EF74" id="Straight Connector 14" o:spid="_x0000_s1026" style="position:absolute;z-index:2517114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pt,19.2pt" to="336.7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" strokecolor="#1ba7c7" strokeweight="1.5pt">
                      <o:lock v:ext="edit" shapetype="f"/>
                    </v:line>
                  </w:pict>
                </mc:Fallback>
              </mc:AlternateContent>
            </w:r>
            <w:r w:rsidRPr="00FC6B97">
              <w:rPr>
                <w:b/>
                <w:sz w:val="28"/>
                <w:szCs w:val="28"/>
              </w:rPr>
              <w:t xml:space="preserve">     </w:t>
            </w:r>
            <w:r w:rsidRPr="00FC6B97">
              <w:rPr>
                <w:rFonts w:asciiTheme="minorHAnsi" w:hAnsiTheme="minorHAnsi" w:cstheme="minorHAnsi"/>
                <w:b/>
                <w:sz w:val="28"/>
                <w:szCs w:val="28"/>
              </w:rPr>
              <w:t>Education</w:t>
            </w:r>
          </w:p>
          <w:p w14:paraId="56A1444F" w14:textId="77777777" w:rsidR="003B7A33" w:rsidRPr="000969D3" w:rsidRDefault="003B7A33" w:rsidP="00E41DEF">
            <w:pPr>
              <w:ind w:left="360"/>
              <w:jc w:val="both"/>
              <w:rPr>
                <w:rFonts w:asciiTheme="minorHAnsi" w:hAnsiTheme="minorHAnsi"/>
                <w:sz w:val="10"/>
                <w:szCs w:val="19"/>
              </w:rPr>
            </w:pPr>
          </w:p>
          <w:p w14:paraId="1B6AC621" w14:textId="77777777" w:rsidR="00C77645" w:rsidRPr="00C77645" w:rsidRDefault="00C77645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 w:rsidRPr="00C77645">
              <w:rPr>
                <w:rFonts w:asciiTheme="minorHAnsi" w:eastAsia="Tahoma" w:hAnsiTheme="minorHAnsi" w:cstheme="minorHAnsi"/>
                <w:b/>
                <w:color w:val="000000"/>
                <w:szCs w:val="19"/>
              </w:rPr>
              <w:t>2012:</w:t>
            </w:r>
            <w:r w:rsidRPr="00C77645">
              <w:rPr>
                <w:rFonts w:asciiTheme="minorHAnsi" w:eastAsia="Tahoma" w:hAnsiTheme="minorHAnsi" w:cstheme="minorHAnsi"/>
                <w:b/>
                <w:color w:val="000000"/>
                <w:szCs w:val="19"/>
              </w:rPr>
              <w:tab/>
            </w:r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M.Sc. (Chemistry) from </w:t>
            </w:r>
            <w:proofErr w:type="spellStart"/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>Vinayaka</w:t>
            </w:r>
            <w:proofErr w:type="spellEnd"/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 Mission University, Tamil Nadu</w:t>
            </w:r>
          </w:p>
          <w:p w14:paraId="27FCE062" w14:textId="77777777" w:rsidR="00C77645" w:rsidRPr="00C77645" w:rsidRDefault="00C77645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 w:rsidRPr="00C77645">
              <w:rPr>
                <w:rFonts w:asciiTheme="minorHAnsi" w:eastAsia="Tahoma" w:hAnsiTheme="minorHAnsi" w:cstheme="minorHAnsi"/>
                <w:b/>
                <w:color w:val="000000"/>
                <w:szCs w:val="19"/>
              </w:rPr>
              <w:t>2002:</w:t>
            </w:r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ab/>
              <w:t xml:space="preserve">B.Ed. from </w:t>
            </w:r>
            <w:proofErr w:type="spellStart"/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>Dibrugarh</w:t>
            </w:r>
            <w:proofErr w:type="spellEnd"/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 University Assam</w:t>
            </w:r>
          </w:p>
          <w:p w14:paraId="586CD91A" w14:textId="5015CEAF" w:rsidR="003B7A33" w:rsidRPr="00AA0722" w:rsidRDefault="00C77645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 w:val="22"/>
                <w:szCs w:val="18"/>
              </w:rPr>
            </w:pPr>
            <w:r w:rsidRPr="00C77645">
              <w:rPr>
                <w:rFonts w:asciiTheme="minorHAnsi" w:eastAsia="Tahoma" w:hAnsiTheme="minorHAnsi" w:cstheme="minorHAnsi"/>
                <w:b/>
                <w:color w:val="000000"/>
                <w:szCs w:val="19"/>
              </w:rPr>
              <w:t>2000:</w:t>
            </w:r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ab/>
              <w:t>B.Sc. (PCM) from HPU Shimla</w:t>
            </w:r>
          </w:p>
          <w:p w14:paraId="6F375E2B" w14:textId="77777777" w:rsidR="00AA0722" w:rsidRPr="00AA0722" w:rsidRDefault="00AA0722" w:rsidP="00AA0722">
            <w:p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 w:val="22"/>
                <w:szCs w:val="18"/>
              </w:rPr>
            </w:pPr>
            <w:r>
              <w:rPr>
                <w:rFonts w:asciiTheme="minorHAnsi" w:eastAsia="Tahoma" w:hAnsiTheme="minorHAnsi" w:cstheme="minorHAnsi"/>
                <w:b/>
                <w:color w:val="000000"/>
                <w:szCs w:val="19"/>
              </w:rPr>
              <w:t>Other Course:</w:t>
            </w:r>
          </w:p>
          <w:p w14:paraId="6FA6FC11" w14:textId="6F1762D4" w:rsidR="00AA0722" w:rsidRPr="00C77645" w:rsidRDefault="00AA0722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 w:val="22"/>
                <w:szCs w:val="18"/>
              </w:rPr>
            </w:pPr>
            <w:r w:rsidRPr="00C77645">
              <w:rPr>
                <w:rFonts w:asciiTheme="minorHAnsi" w:eastAsia="Tahoma" w:hAnsiTheme="minorHAnsi" w:cstheme="minorHAnsi"/>
                <w:b/>
                <w:color w:val="000000"/>
                <w:szCs w:val="19"/>
              </w:rPr>
              <w:t>2006:</w:t>
            </w:r>
            <w:r w:rsidRPr="00C77645">
              <w:rPr>
                <w:rFonts w:asciiTheme="minorHAnsi" w:eastAsia="Tahoma" w:hAnsiTheme="minorHAnsi" w:cstheme="minorHAnsi"/>
                <w:color w:val="000000"/>
                <w:szCs w:val="19"/>
              </w:rPr>
              <w:tab/>
              <w:t>Certified Computer Course</w:t>
            </w:r>
          </w:p>
          <w:p w14:paraId="2FEDE17E" w14:textId="0C096C99" w:rsidR="003B7A33" w:rsidRDefault="003B7A33" w:rsidP="009343B5">
            <w:p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B0F0"/>
                <w:szCs w:val="19"/>
              </w:rPr>
            </w:pPr>
          </w:p>
          <w:p w14:paraId="031CD87E" w14:textId="377C2351" w:rsidR="003B7A33" w:rsidRPr="009343B5" w:rsidRDefault="003B7A33" w:rsidP="009343B5">
            <w:pPr>
              <w:jc w:val="both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2D584BB" wp14:editId="2451A7A4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37465</wp:posOffset>
                      </wp:positionV>
                      <wp:extent cx="209550" cy="209550"/>
                      <wp:effectExtent l="0" t="0" r="0" b="0"/>
                      <wp:wrapNone/>
                      <wp:docPr id="22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5DDDF943" id="Rectangle 13" o:spid="_x0000_s1026" style="position:absolute;margin-left:-6pt;margin-top:2.95pt;width:16.5pt;height:16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" fillcolor="#1ba7c7" stroked="f" strokeweight="2pt">
                      <v:path arrowok="t"/>
                    </v:rect>
                  </w:pict>
                </mc:Fallback>
              </mc:AlternateContent>
            </w: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4294967295" distB="4294967295" distL="114300" distR="114300" simplePos="0" relativeHeight="251715584" behindDoc="0" locked="0" layoutInCell="1" allowOverlap="1" wp14:anchorId="6B9910C6" wp14:editId="6A255FBB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243839</wp:posOffset>
                      </wp:positionV>
                      <wp:extent cx="4352925" cy="0"/>
                      <wp:effectExtent l="0" t="0" r="9525" b="19050"/>
                      <wp:wrapNone/>
                      <wp:docPr id="24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line w14:anchorId="656706E0" id="Straight Connector 14" o:spid="_x0000_s1026" style="position:absolute;z-index:2517155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pt,19.2pt" to="336.7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" strokecolor="#1ba7c7" strokeweight="1.5pt">
                      <o:lock v:ext="edit" shapetype="f"/>
                    </v:line>
                  </w:pict>
                </mc:Fallback>
              </mc:AlternateContent>
            </w:r>
            <w:r w:rsidRPr="00FC6B97">
              <w:rPr>
                <w:b/>
                <w:sz w:val="28"/>
                <w:szCs w:val="28"/>
              </w:rPr>
              <w:t xml:space="preserve">     </w:t>
            </w:r>
            <w:r w:rsidRPr="009343B5">
              <w:rPr>
                <w:rFonts w:asciiTheme="minorHAnsi" w:hAnsiTheme="minorHAnsi" w:cstheme="minorHAnsi"/>
                <w:b/>
                <w:sz w:val="28"/>
                <w:szCs w:val="28"/>
              </w:rPr>
              <w:t>Training</w:t>
            </w: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s &amp; </w:t>
            </w:r>
            <w:r w:rsidR="00E76DE8" w:rsidRPr="00E76DE8">
              <w:rPr>
                <w:rFonts w:asciiTheme="minorHAnsi" w:hAnsiTheme="minorHAnsi" w:cstheme="minorHAnsi"/>
                <w:b/>
                <w:sz w:val="28"/>
                <w:szCs w:val="28"/>
              </w:rPr>
              <w:t>Seminars</w:t>
            </w:r>
          </w:p>
          <w:p w14:paraId="161F50CB" w14:textId="5C494D06" w:rsidR="003B7A33" w:rsidRPr="000969D3" w:rsidRDefault="003B7A33" w:rsidP="009343B5">
            <w:pPr>
              <w:jc w:val="both"/>
              <w:rPr>
                <w:b/>
                <w:sz w:val="10"/>
                <w:szCs w:val="28"/>
              </w:rPr>
            </w:pPr>
          </w:p>
          <w:p w14:paraId="6C5691A1" w14:textId="77777777" w:rsidR="00E76DE8" w:rsidRDefault="00E76DE8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>Training on Laboratory safety</w:t>
            </w:r>
          </w:p>
          <w:p w14:paraId="22D8EC15" w14:textId="77777777" w:rsidR="00E76DE8" w:rsidRPr="00E76DE8" w:rsidRDefault="00E76DE8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>Training on presentation &amp; communication skills</w:t>
            </w:r>
          </w:p>
          <w:p w14:paraId="771B3A55" w14:textId="68740D3B" w:rsidR="00E76DE8" w:rsidRDefault="00E76DE8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Training on Computer System </w:t>
            </w:r>
            <w:r w:rsidR="000969D3"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Validation </w:t>
            </w:r>
            <w:r w:rsidR="008F1D0B">
              <w:rPr>
                <w:rFonts w:asciiTheme="minorHAnsi" w:eastAsia="Tahoma" w:hAnsiTheme="minorHAnsi" w:cstheme="minorHAnsi"/>
                <w:color w:val="000000"/>
                <w:szCs w:val="19"/>
              </w:rPr>
              <w:t>as per V model of ISPE GAMP 5.</w:t>
            </w:r>
          </w:p>
          <w:p w14:paraId="76E59B52" w14:textId="45067B42" w:rsidR="00E76DE8" w:rsidRPr="00E76DE8" w:rsidRDefault="00E76DE8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Certified training on </w:t>
            </w:r>
            <w:r w:rsidR="000969D3"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Cleaning Validation </w:t>
            </w:r>
            <w:r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>Techniques</w:t>
            </w:r>
          </w:p>
          <w:p w14:paraId="77858E79" w14:textId="4C59E483" w:rsidR="00E76DE8" w:rsidRDefault="00E76DE8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>Certified trainin</w:t>
            </w:r>
            <w:r w:rsidR="00314980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g on Chromatography </w:t>
            </w:r>
            <w:r w:rsidRPr="00E76DE8"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 from NIPER Mohali, Punjab</w:t>
            </w:r>
          </w:p>
          <w:p w14:paraId="4338252D" w14:textId="5BF706A3" w:rsidR="00593757" w:rsidRPr="00E76DE8" w:rsidRDefault="00593757" w:rsidP="00D32E0B">
            <w:pPr>
              <w:numPr>
                <w:ilvl w:val="0"/>
                <w:numId w:val="3"/>
              </w:numPr>
              <w:ind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Certified Auditor &amp; investigator from Sun </w:t>
            </w:r>
            <w:proofErr w:type="spellStart"/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>Pharma</w:t>
            </w:r>
            <w:proofErr w:type="spellEnd"/>
            <w:r>
              <w:rPr>
                <w:rFonts w:asciiTheme="minorHAnsi" w:eastAsia="Tahoma" w:hAnsiTheme="minorHAnsi" w:cstheme="minorHAnsi"/>
                <w:color w:val="000000"/>
                <w:szCs w:val="19"/>
              </w:rPr>
              <w:t xml:space="preserve"> Corporate Quality Policy &amp; Training Department.</w:t>
            </w:r>
          </w:p>
          <w:p w14:paraId="5E0D2442" w14:textId="77777777" w:rsidR="00E76DE8" w:rsidRPr="003B7A33" w:rsidRDefault="00E76DE8" w:rsidP="00E76DE8">
            <w:pPr>
              <w:ind w:left="360" w:right="162"/>
              <w:contextualSpacing/>
              <w:jc w:val="both"/>
              <w:rPr>
                <w:rFonts w:asciiTheme="minorHAnsi" w:eastAsia="Tahoma" w:hAnsiTheme="minorHAnsi" w:cstheme="minorHAnsi"/>
                <w:color w:val="000000"/>
                <w:szCs w:val="19"/>
              </w:rPr>
            </w:pPr>
          </w:p>
          <w:p w14:paraId="6100D8AA" w14:textId="77777777" w:rsidR="003B7A33" w:rsidRPr="00FC6B97" w:rsidRDefault="003B7A33" w:rsidP="00E41DEF">
            <w:pPr>
              <w:jc w:val="both"/>
              <w:rPr>
                <w:b/>
                <w:sz w:val="28"/>
                <w:szCs w:val="28"/>
              </w:rPr>
            </w:pP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11726885" wp14:editId="6D2079F9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37465</wp:posOffset>
                      </wp:positionV>
                      <wp:extent cx="209550" cy="209550"/>
                      <wp:effectExtent l="0" t="0" r="0" b="0"/>
                      <wp:wrapNone/>
                      <wp:docPr id="13" name="Rectangl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209550" cy="20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BA7C7"/>
                              </a:solidFill>
                              <a:ln w="25400" cap="flat" cmpd="sng" algn="ctr">
                                <a:noFill/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rect w14:anchorId="6D736F29" id="Rectangle 13" o:spid="_x0000_s1026" style="position:absolute;margin-left:-6pt;margin-top:2.95pt;width:16.5pt;height:16.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" fillcolor="#1ba7c7" stroked="f" strokeweight="2pt">
                      <v:path arrowok="t"/>
                    </v:rect>
                  </w:pict>
                </mc:Fallback>
              </mc:AlternateContent>
            </w:r>
            <w:r w:rsidRPr="00FC6B97">
              <w:rPr>
                <w:noProof/>
                <w:lang w:val="en-IN" w:eastAsia="en-IN"/>
              </w:rPr>
              <mc:AlternateContent>
                <mc:Choice Requires="wps">
                  <w:drawing>
                    <wp:anchor distT="4294967295" distB="4294967295" distL="114300" distR="114300" simplePos="0" relativeHeight="251709440" behindDoc="0" locked="0" layoutInCell="1" allowOverlap="1" wp14:anchorId="11F4467D" wp14:editId="6340D4CB">
                      <wp:simplePos x="0" y="0"/>
                      <wp:positionH relativeFrom="column">
                        <wp:posOffset>-76200</wp:posOffset>
                      </wp:positionH>
                      <wp:positionV relativeFrom="paragraph">
                        <wp:posOffset>243839</wp:posOffset>
                      </wp:positionV>
                      <wp:extent cx="4352925" cy="0"/>
                      <wp:effectExtent l="0" t="0" r="9525" b="19050"/>
                      <wp:wrapNone/>
                      <wp:docPr id="14" name="Straight Connector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352925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1BA7C7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w16se="http://schemas.microsoft.com/office/word/2015/wordml/symex">
                  <w:pict>
                    <v:line w14:anchorId="1F2E699E" id="Straight Connector 14" o:spid="_x0000_s1026" style="position:absolute;z-index:2517094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pt,19.2pt" to="336.7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" strokecolor="#1ba7c7" strokeweight="1.5pt">
                      <o:lock v:ext="edit" shapetype="f"/>
                    </v:line>
                  </w:pict>
                </mc:Fallback>
              </mc:AlternateContent>
            </w:r>
            <w:r w:rsidRPr="00FC6B97">
              <w:rPr>
                <w:b/>
                <w:sz w:val="28"/>
                <w:szCs w:val="28"/>
              </w:rPr>
              <w:t xml:space="preserve">     </w:t>
            </w:r>
            <w:r w:rsidRPr="00FC6B97">
              <w:rPr>
                <w:rFonts w:asciiTheme="minorHAnsi" w:hAnsiTheme="minorHAnsi" w:cstheme="minorHAnsi"/>
                <w:b/>
                <w:sz w:val="28"/>
                <w:szCs w:val="28"/>
              </w:rPr>
              <w:t>Personal Details</w:t>
            </w:r>
            <w:r w:rsidRPr="00FC6B97">
              <w:rPr>
                <w:b/>
                <w:sz w:val="28"/>
                <w:szCs w:val="28"/>
              </w:rPr>
              <w:t xml:space="preserve"> </w:t>
            </w:r>
          </w:p>
          <w:p w14:paraId="7884D855" w14:textId="77777777" w:rsidR="003B7A33" w:rsidRPr="00FC6B97" w:rsidRDefault="003B7A33" w:rsidP="00E41DEF">
            <w:pPr>
              <w:jc w:val="both"/>
              <w:rPr>
                <w:b/>
                <w:sz w:val="2"/>
                <w:szCs w:val="18"/>
              </w:rPr>
            </w:pPr>
          </w:p>
          <w:p w14:paraId="1B6C2845" w14:textId="77777777" w:rsidR="003B7A33" w:rsidRPr="000969D3" w:rsidRDefault="003B7A33" w:rsidP="00E41D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eastAsia="Tahoma" w:hAnsiTheme="minorHAnsi" w:cs="Tahoma"/>
                <w:b/>
                <w:color w:val="000000"/>
                <w:sz w:val="10"/>
                <w:szCs w:val="19"/>
              </w:rPr>
            </w:pPr>
          </w:p>
          <w:p w14:paraId="1F51AE6B" w14:textId="0F445EA8" w:rsidR="003B7A33" w:rsidRPr="009C41B7" w:rsidRDefault="003B7A33" w:rsidP="00E41D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9C41B7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 xml:space="preserve">Date of Birth: </w:t>
            </w:r>
            <w:r w:rsidRPr="009C41B7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ab/>
            </w:r>
            <w:r w:rsidRPr="009C41B7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ab/>
            </w:r>
            <w:r w:rsidR="00E76DE8" w:rsidRPr="00E76DE8">
              <w:rPr>
                <w:rFonts w:asciiTheme="minorHAnsi" w:eastAsia="Tahoma" w:hAnsiTheme="minorHAnsi" w:cs="Tahoma"/>
                <w:color w:val="000000"/>
                <w:szCs w:val="19"/>
              </w:rPr>
              <w:t>3</w:t>
            </w:r>
            <w:r w:rsidR="00E76DE8" w:rsidRPr="00E76DE8">
              <w:rPr>
                <w:rFonts w:asciiTheme="minorHAnsi" w:eastAsia="Tahoma" w:hAnsiTheme="minorHAnsi" w:cs="Tahoma"/>
                <w:color w:val="000000"/>
                <w:szCs w:val="19"/>
                <w:vertAlign w:val="superscript"/>
              </w:rPr>
              <w:t>rd</w:t>
            </w:r>
            <w:r w:rsidR="00E76DE8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</w:t>
            </w:r>
            <w:r w:rsidR="00E76DE8" w:rsidRPr="00E76DE8">
              <w:rPr>
                <w:rFonts w:asciiTheme="minorHAnsi" w:eastAsia="Tahoma" w:hAnsiTheme="minorHAnsi" w:cs="Tahoma"/>
                <w:color w:val="000000"/>
                <w:szCs w:val="19"/>
              </w:rPr>
              <w:t>January 1979</w:t>
            </w:r>
            <w:r w:rsidR="00E76DE8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</w:t>
            </w:r>
            <w:r w:rsidR="00E76DE8" w:rsidRPr="00BA181B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>|| Passport No.:</w:t>
            </w:r>
            <w:r w:rsidR="00E76DE8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 </w:t>
            </w:r>
            <w:r w:rsidR="00E76DE8" w:rsidRPr="00E76DE8">
              <w:rPr>
                <w:rFonts w:asciiTheme="minorHAnsi" w:eastAsia="Tahoma" w:hAnsiTheme="minorHAnsi" w:cs="Tahoma"/>
                <w:color w:val="000000"/>
                <w:szCs w:val="19"/>
              </w:rPr>
              <w:t>P5207153</w:t>
            </w:r>
          </w:p>
          <w:p w14:paraId="1B9D0010" w14:textId="59A0C63C" w:rsidR="003B7A33" w:rsidRPr="008276C4" w:rsidRDefault="003B7A33" w:rsidP="00E41DE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inorHAnsi" w:eastAsia="Tahoma" w:hAnsiTheme="minorHAnsi" w:cs="Tahoma"/>
                <w:szCs w:val="19"/>
              </w:rPr>
            </w:pPr>
            <w:r w:rsidRPr="009C41B7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 xml:space="preserve">Languages Known: </w:t>
            </w:r>
            <w:r w:rsidRPr="009C41B7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ab/>
            </w:r>
            <w:r w:rsidR="00F54507" w:rsidRPr="008276C4">
              <w:rPr>
                <w:rFonts w:asciiTheme="minorHAnsi" w:eastAsia="Tahoma" w:hAnsiTheme="minorHAnsi" w:cs="Tahoma"/>
                <w:szCs w:val="19"/>
              </w:rPr>
              <w:t>Hindi &amp; English</w:t>
            </w:r>
          </w:p>
          <w:p w14:paraId="3C0AD665" w14:textId="075388A5" w:rsidR="00B97255" w:rsidRPr="00B97255" w:rsidRDefault="00B97255" w:rsidP="00B97255">
            <w:pPr>
              <w:ind w:right="162"/>
              <w:contextualSpacing/>
              <w:jc w:val="both"/>
              <w:rPr>
                <w:rFonts w:asciiTheme="minorHAnsi" w:eastAsia="Tahoma" w:hAnsiTheme="minorHAnsi" w:cs="Tahoma"/>
                <w:b/>
                <w:color w:val="000000"/>
                <w:szCs w:val="19"/>
              </w:rPr>
            </w:pPr>
            <w:r w:rsidRPr="00B97255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>Correspondence Address</w:t>
            </w:r>
            <w:r w:rsidR="00C20D55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>:</w:t>
            </w:r>
            <w:r w:rsidR="00C20D55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ab/>
            </w:r>
            <w:r w:rsidR="00C20D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C/O </w:t>
            </w:r>
            <w:r>
              <w:rPr>
                <w:rFonts w:asciiTheme="minorHAnsi" w:eastAsia="Tahoma" w:hAnsiTheme="minorHAnsi" w:cs="Tahoma"/>
                <w:color w:val="000000"/>
                <w:szCs w:val="19"/>
              </w:rPr>
              <w:t>Sh.</w:t>
            </w:r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Bharat Singh, H. No</w:t>
            </w:r>
            <w:r>
              <w:rPr>
                <w:rFonts w:asciiTheme="minorHAnsi" w:eastAsia="Tahoma" w:hAnsiTheme="minorHAnsi" w:cs="Tahoma"/>
                <w:color w:val="000000"/>
                <w:szCs w:val="19"/>
              </w:rPr>
              <w:t>.</w:t>
            </w:r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-129,</w:t>
            </w:r>
            <w:r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</w:t>
            </w:r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Ward -4, Bari-</w:t>
            </w:r>
            <w:proofErr w:type="spellStart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Brahmina</w:t>
            </w:r>
            <w:proofErr w:type="spellEnd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, Jammu, J&amp;K-181133</w:t>
            </w:r>
          </w:p>
          <w:p w14:paraId="5D91ECE2" w14:textId="7755EF65" w:rsidR="003B7A33" w:rsidRPr="000969D3" w:rsidRDefault="00B97255" w:rsidP="00E41DEF">
            <w:pPr>
              <w:ind w:right="162"/>
              <w:contextualSpacing/>
              <w:jc w:val="both"/>
              <w:rPr>
                <w:rFonts w:asciiTheme="minorHAnsi" w:eastAsia="Tahoma" w:hAnsiTheme="minorHAnsi" w:cs="Tahoma"/>
                <w:color w:val="000000"/>
                <w:szCs w:val="19"/>
              </w:rPr>
            </w:pPr>
            <w:r w:rsidRPr="00B97255"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 xml:space="preserve">Permanent Address: </w:t>
            </w:r>
            <w:r>
              <w:rPr>
                <w:rFonts w:asciiTheme="minorHAnsi" w:eastAsia="Tahoma" w:hAnsiTheme="minorHAnsi" w:cs="Tahoma"/>
                <w:b/>
                <w:color w:val="000000"/>
                <w:szCs w:val="19"/>
              </w:rPr>
              <w:tab/>
            </w:r>
            <w:r>
              <w:rPr>
                <w:rFonts w:asciiTheme="minorHAnsi" w:eastAsia="Tahoma" w:hAnsiTheme="minorHAnsi" w:cs="Tahoma"/>
                <w:color w:val="000000"/>
                <w:szCs w:val="19"/>
              </w:rPr>
              <w:t>S/O Sh</w:t>
            </w:r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. </w:t>
            </w:r>
            <w:proofErr w:type="spellStart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Shamsher</w:t>
            </w:r>
            <w:proofErr w:type="spellEnd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Singh, </w:t>
            </w:r>
            <w:proofErr w:type="spellStart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Vill</w:t>
            </w:r>
            <w:proofErr w:type="spellEnd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.: </w:t>
            </w:r>
            <w:proofErr w:type="spellStart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Panyala</w:t>
            </w:r>
            <w:proofErr w:type="spellEnd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, P.O.: </w:t>
            </w:r>
            <w:proofErr w:type="spellStart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Rangas</w:t>
            </w:r>
            <w:proofErr w:type="spellEnd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, </w:t>
            </w:r>
            <w:proofErr w:type="spellStart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Teh</w:t>
            </w:r>
            <w:proofErr w:type="spellEnd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.: </w:t>
            </w:r>
            <w:proofErr w:type="spellStart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>Nadaun</w:t>
            </w:r>
            <w:proofErr w:type="spellEnd"/>
            <w:r w:rsidRPr="00B97255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, </w:t>
            </w:r>
            <w:r>
              <w:rPr>
                <w:rFonts w:asciiTheme="minorHAnsi" w:eastAsia="Tahoma" w:hAnsiTheme="minorHAnsi" w:cs="Tahoma"/>
                <w:color w:val="000000"/>
                <w:szCs w:val="19"/>
              </w:rPr>
              <w:t>Dist</w:t>
            </w:r>
            <w:r w:rsidR="00A655E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.: </w:t>
            </w:r>
            <w:proofErr w:type="spellStart"/>
            <w:r w:rsidR="00A655E3">
              <w:rPr>
                <w:rFonts w:asciiTheme="minorHAnsi" w:eastAsia="Tahoma" w:hAnsiTheme="minorHAnsi" w:cs="Tahoma"/>
                <w:color w:val="000000"/>
                <w:szCs w:val="19"/>
              </w:rPr>
              <w:t>Hamirpur</w:t>
            </w:r>
            <w:proofErr w:type="spellEnd"/>
            <w:r w:rsidR="00A655E3">
              <w:rPr>
                <w:rFonts w:asciiTheme="minorHAnsi" w:eastAsia="Tahoma" w:hAnsiTheme="minorHAnsi" w:cs="Tahoma"/>
                <w:color w:val="000000"/>
                <w:szCs w:val="19"/>
              </w:rPr>
              <w:t xml:space="preserve"> (H.P)</w:t>
            </w:r>
            <w:r w:rsidR="009667B2">
              <w:rPr>
                <w:rFonts w:asciiTheme="minorHAnsi" w:eastAsia="Tahoma" w:hAnsiTheme="minorHAnsi" w:cs="Tahoma"/>
                <w:color w:val="000000"/>
                <w:szCs w:val="19"/>
              </w:rPr>
              <w:t>-177048</w:t>
            </w:r>
          </w:p>
        </w:tc>
      </w:tr>
    </w:tbl>
    <w:p w14:paraId="224E22A3" w14:textId="77777777" w:rsidR="00A21535" w:rsidRPr="000969D3" w:rsidRDefault="00A21535" w:rsidP="00A21535">
      <w:pPr>
        <w:rPr>
          <w:sz w:val="2"/>
        </w:rPr>
      </w:pPr>
    </w:p>
    <w:p w14:paraId="59DA447D" w14:textId="67DCEB0D" w:rsidR="00DE4618" w:rsidRPr="00A21535" w:rsidRDefault="00DE4618" w:rsidP="00A21535"/>
    <w:sectPr w:rsidR="00DE4618" w:rsidRPr="00A21535" w:rsidSect="003F4086">
      <w:footerReference w:type="default" r:id="rId10"/>
      <w:type w:val="continuous"/>
      <w:pgSz w:w="11909" w:h="16834" w:code="9"/>
      <w:pgMar w:top="737" w:right="624" w:bottom="737" w:left="624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8391C1" w14:textId="77777777" w:rsidR="0088302C" w:rsidRDefault="0088302C">
      <w:r>
        <w:separator/>
      </w:r>
    </w:p>
  </w:endnote>
  <w:endnote w:type="continuationSeparator" w:id="0">
    <w:p w14:paraId="3703A923" w14:textId="77777777" w:rsidR="0088302C" w:rsidRDefault="00883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30501B" w14:textId="77777777" w:rsidR="006D0C1B" w:rsidRPr="007F6F2E" w:rsidRDefault="0088302C" w:rsidP="005E7634">
    <w:pPr>
      <w:jc w:val="center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D3B655" w14:textId="77777777" w:rsidR="0088302C" w:rsidRDefault="0088302C">
      <w:r>
        <w:separator/>
      </w:r>
    </w:p>
  </w:footnote>
  <w:footnote w:type="continuationSeparator" w:id="0">
    <w:p w14:paraId="075893A4" w14:textId="77777777" w:rsidR="0088302C" w:rsidRDefault="008830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106377"/>
    <w:multiLevelType w:val="multilevel"/>
    <w:tmpl w:val="D7823DF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C35"/>
    <w:rsid w:val="000006BC"/>
    <w:rsid w:val="000008D7"/>
    <w:rsid w:val="000018E3"/>
    <w:rsid w:val="000022FB"/>
    <w:rsid w:val="00004258"/>
    <w:rsid w:val="00004EE1"/>
    <w:rsid w:val="00006421"/>
    <w:rsid w:val="00012C8C"/>
    <w:rsid w:val="00012DA1"/>
    <w:rsid w:val="000134EC"/>
    <w:rsid w:val="000140EF"/>
    <w:rsid w:val="000236F0"/>
    <w:rsid w:val="000312D1"/>
    <w:rsid w:val="00031700"/>
    <w:rsid w:val="00032054"/>
    <w:rsid w:val="00034594"/>
    <w:rsid w:val="00034CEB"/>
    <w:rsid w:val="00035D14"/>
    <w:rsid w:val="00040EB2"/>
    <w:rsid w:val="00041C7A"/>
    <w:rsid w:val="0004243E"/>
    <w:rsid w:val="00045756"/>
    <w:rsid w:val="00047136"/>
    <w:rsid w:val="000475AB"/>
    <w:rsid w:val="00050D81"/>
    <w:rsid w:val="00051467"/>
    <w:rsid w:val="00051BBD"/>
    <w:rsid w:val="00052006"/>
    <w:rsid w:val="00052DEB"/>
    <w:rsid w:val="00052F9C"/>
    <w:rsid w:val="00053241"/>
    <w:rsid w:val="0005350F"/>
    <w:rsid w:val="00054202"/>
    <w:rsid w:val="00056A60"/>
    <w:rsid w:val="00061C8F"/>
    <w:rsid w:val="00061ECB"/>
    <w:rsid w:val="000629E9"/>
    <w:rsid w:val="00064E96"/>
    <w:rsid w:val="000677CF"/>
    <w:rsid w:val="000852DD"/>
    <w:rsid w:val="000866EB"/>
    <w:rsid w:val="00087F7D"/>
    <w:rsid w:val="000902EB"/>
    <w:rsid w:val="00090FC3"/>
    <w:rsid w:val="00091CF0"/>
    <w:rsid w:val="000925D8"/>
    <w:rsid w:val="00093578"/>
    <w:rsid w:val="00093AE4"/>
    <w:rsid w:val="00095FD4"/>
    <w:rsid w:val="000969D3"/>
    <w:rsid w:val="00097B95"/>
    <w:rsid w:val="000A1815"/>
    <w:rsid w:val="000A22B3"/>
    <w:rsid w:val="000A2DD8"/>
    <w:rsid w:val="000A3A13"/>
    <w:rsid w:val="000A53B4"/>
    <w:rsid w:val="000A55A1"/>
    <w:rsid w:val="000A57CD"/>
    <w:rsid w:val="000A5AEB"/>
    <w:rsid w:val="000B0403"/>
    <w:rsid w:val="000B0F57"/>
    <w:rsid w:val="000B5061"/>
    <w:rsid w:val="000B57B9"/>
    <w:rsid w:val="000C074D"/>
    <w:rsid w:val="000C2513"/>
    <w:rsid w:val="000C5CAA"/>
    <w:rsid w:val="000C714D"/>
    <w:rsid w:val="000C7B1B"/>
    <w:rsid w:val="000D1ABD"/>
    <w:rsid w:val="000D3F6E"/>
    <w:rsid w:val="000D65B0"/>
    <w:rsid w:val="000D6BE4"/>
    <w:rsid w:val="000E17EF"/>
    <w:rsid w:val="000E18B9"/>
    <w:rsid w:val="000E2027"/>
    <w:rsid w:val="000E3663"/>
    <w:rsid w:val="000E36C9"/>
    <w:rsid w:val="000E3B73"/>
    <w:rsid w:val="000E49D1"/>
    <w:rsid w:val="000E748E"/>
    <w:rsid w:val="000F6724"/>
    <w:rsid w:val="001036E2"/>
    <w:rsid w:val="001070D0"/>
    <w:rsid w:val="0010713B"/>
    <w:rsid w:val="00110E27"/>
    <w:rsid w:val="00114BAC"/>
    <w:rsid w:val="00115731"/>
    <w:rsid w:val="001158B1"/>
    <w:rsid w:val="001213B1"/>
    <w:rsid w:val="001316C7"/>
    <w:rsid w:val="00132960"/>
    <w:rsid w:val="00135029"/>
    <w:rsid w:val="001419E9"/>
    <w:rsid w:val="00143249"/>
    <w:rsid w:val="00154A29"/>
    <w:rsid w:val="0015534B"/>
    <w:rsid w:val="0015734D"/>
    <w:rsid w:val="001621A6"/>
    <w:rsid w:val="00163B35"/>
    <w:rsid w:val="001650D1"/>
    <w:rsid w:val="001652A4"/>
    <w:rsid w:val="00166DC4"/>
    <w:rsid w:val="00171ECF"/>
    <w:rsid w:val="0017532B"/>
    <w:rsid w:val="0017595A"/>
    <w:rsid w:val="0018278E"/>
    <w:rsid w:val="00182F0F"/>
    <w:rsid w:val="00184D4F"/>
    <w:rsid w:val="00185FD8"/>
    <w:rsid w:val="00191A04"/>
    <w:rsid w:val="00191DE9"/>
    <w:rsid w:val="001921C4"/>
    <w:rsid w:val="00192B1D"/>
    <w:rsid w:val="00194278"/>
    <w:rsid w:val="001956F1"/>
    <w:rsid w:val="001A5FF7"/>
    <w:rsid w:val="001A7014"/>
    <w:rsid w:val="001B10B6"/>
    <w:rsid w:val="001B1308"/>
    <w:rsid w:val="001B2D6A"/>
    <w:rsid w:val="001B5594"/>
    <w:rsid w:val="001B55F6"/>
    <w:rsid w:val="001C1B7B"/>
    <w:rsid w:val="001C1F5E"/>
    <w:rsid w:val="001C3F4B"/>
    <w:rsid w:val="001C4D84"/>
    <w:rsid w:val="001C615C"/>
    <w:rsid w:val="001C6200"/>
    <w:rsid w:val="001C761F"/>
    <w:rsid w:val="001C7669"/>
    <w:rsid w:val="001D1E78"/>
    <w:rsid w:val="001D2FBB"/>
    <w:rsid w:val="001D4555"/>
    <w:rsid w:val="001D5887"/>
    <w:rsid w:val="001D7B86"/>
    <w:rsid w:val="001E08CC"/>
    <w:rsid w:val="001E20B5"/>
    <w:rsid w:val="001E2E2A"/>
    <w:rsid w:val="001E6147"/>
    <w:rsid w:val="001E63CB"/>
    <w:rsid w:val="001E70A8"/>
    <w:rsid w:val="001E7515"/>
    <w:rsid w:val="001F011B"/>
    <w:rsid w:val="001F4526"/>
    <w:rsid w:val="001F74DE"/>
    <w:rsid w:val="00202496"/>
    <w:rsid w:val="00203B55"/>
    <w:rsid w:val="002056CC"/>
    <w:rsid w:val="0021180A"/>
    <w:rsid w:val="00212D02"/>
    <w:rsid w:val="002142D9"/>
    <w:rsid w:val="0021498C"/>
    <w:rsid w:val="00214A9C"/>
    <w:rsid w:val="002165AD"/>
    <w:rsid w:val="00217CB3"/>
    <w:rsid w:val="002200C1"/>
    <w:rsid w:val="00221DB2"/>
    <w:rsid w:val="00222797"/>
    <w:rsid w:val="00223624"/>
    <w:rsid w:val="0022409F"/>
    <w:rsid w:val="00224D04"/>
    <w:rsid w:val="0022526D"/>
    <w:rsid w:val="0022591D"/>
    <w:rsid w:val="00226578"/>
    <w:rsid w:val="00230522"/>
    <w:rsid w:val="002329B7"/>
    <w:rsid w:val="00233BF9"/>
    <w:rsid w:val="002342AC"/>
    <w:rsid w:val="00235003"/>
    <w:rsid w:val="0023527B"/>
    <w:rsid w:val="0024307D"/>
    <w:rsid w:val="00243137"/>
    <w:rsid w:val="0024519E"/>
    <w:rsid w:val="00246961"/>
    <w:rsid w:val="0024736B"/>
    <w:rsid w:val="0025010B"/>
    <w:rsid w:val="0025419B"/>
    <w:rsid w:val="002560C4"/>
    <w:rsid w:val="00260C35"/>
    <w:rsid w:val="00261277"/>
    <w:rsid w:val="00263C0C"/>
    <w:rsid w:val="00264CBC"/>
    <w:rsid w:val="00264E26"/>
    <w:rsid w:val="00266505"/>
    <w:rsid w:val="002667EF"/>
    <w:rsid w:val="00267343"/>
    <w:rsid w:val="00271171"/>
    <w:rsid w:val="00273C81"/>
    <w:rsid w:val="0027421E"/>
    <w:rsid w:val="002742CE"/>
    <w:rsid w:val="002824F7"/>
    <w:rsid w:val="00283592"/>
    <w:rsid w:val="00283F2A"/>
    <w:rsid w:val="00285EAB"/>
    <w:rsid w:val="0028651D"/>
    <w:rsid w:val="00286C89"/>
    <w:rsid w:val="00287519"/>
    <w:rsid w:val="002877BD"/>
    <w:rsid w:val="0029176F"/>
    <w:rsid w:val="002A084F"/>
    <w:rsid w:val="002A18F2"/>
    <w:rsid w:val="002A199B"/>
    <w:rsid w:val="002A568E"/>
    <w:rsid w:val="002B0BDD"/>
    <w:rsid w:val="002B2D00"/>
    <w:rsid w:val="002B3F3F"/>
    <w:rsid w:val="002B55CC"/>
    <w:rsid w:val="002C1360"/>
    <w:rsid w:val="002C15CD"/>
    <w:rsid w:val="002C1BFB"/>
    <w:rsid w:val="002C2D1F"/>
    <w:rsid w:val="002C754A"/>
    <w:rsid w:val="002C7861"/>
    <w:rsid w:val="002E46D5"/>
    <w:rsid w:val="002E66BB"/>
    <w:rsid w:val="002E675D"/>
    <w:rsid w:val="002E6877"/>
    <w:rsid w:val="002E6938"/>
    <w:rsid w:val="002E7BDC"/>
    <w:rsid w:val="002F1B9E"/>
    <w:rsid w:val="002F4815"/>
    <w:rsid w:val="002F6CF1"/>
    <w:rsid w:val="00301C6C"/>
    <w:rsid w:val="003054DC"/>
    <w:rsid w:val="003068DB"/>
    <w:rsid w:val="00307488"/>
    <w:rsid w:val="00310D18"/>
    <w:rsid w:val="00311071"/>
    <w:rsid w:val="00312D55"/>
    <w:rsid w:val="00314980"/>
    <w:rsid w:val="00316063"/>
    <w:rsid w:val="00317A35"/>
    <w:rsid w:val="00317B13"/>
    <w:rsid w:val="003207E0"/>
    <w:rsid w:val="00322567"/>
    <w:rsid w:val="00322D15"/>
    <w:rsid w:val="0032415C"/>
    <w:rsid w:val="003246D1"/>
    <w:rsid w:val="00330A84"/>
    <w:rsid w:val="00331107"/>
    <w:rsid w:val="00331623"/>
    <w:rsid w:val="00331F06"/>
    <w:rsid w:val="003320B8"/>
    <w:rsid w:val="003331A8"/>
    <w:rsid w:val="0033441C"/>
    <w:rsid w:val="00335647"/>
    <w:rsid w:val="00341DE1"/>
    <w:rsid w:val="00342A7B"/>
    <w:rsid w:val="00342C42"/>
    <w:rsid w:val="00344874"/>
    <w:rsid w:val="0034500B"/>
    <w:rsid w:val="003479DF"/>
    <w:rsid w:val="003529DC"/>
    <w:rsid w:val="003566BF"/>
    <w:rsid w:val="0035701A"/>
    <w:rsid w:val="00357326"/>
    <w:rsid w:val="00361832"/>
    <w:rsid w:val="00363EC0"/>
    <w:rsid w:val="0036463C"/>
    <w:rsid w:val="00366D1B"/>
    <w:rsid w:val="00370607"/>
    <w:rsid w:val="00376962"/>
    <w:rsid w:val="003779AA"/>
    <w:rsid w:val="00381B03"/>
    <w:rsid w:val="003846F9"/>
    <w:rsid w:val="00385428"/>
    <w:rsid w:val="003855A8"/>
    <w:rsid w:val="00387B62"/>
    <w:rsid w:val="00390020"/>
    <w:rsid w:val="0039193C"/>
    <w:rsid w:val="00394404"/>
    <w:rsid w:val="003944AF"/>
    <w:rsid w:val="003944FF"/>
    <w:rsid w:val="003A0647"/>
    <w:rsid w:val="003A12F5"/>
    <w:rsid w:val="003A197F"/>
    <w:rsid w:val="003A1ABC"/>
    <w:rsid w:val="003A1D78"/>
    <w:rsid w:val="003A68D2"/>
    <w:rsid w:val="003B5A77"/>
    <w:rsid w:val="003B732F"/>
    <w:rsid w:val="003B7A33"/>
    <w:rsid w:val="003B7CA1"/>
    <w:rsid w:val="003C0BD6"/>
    <w:rsid w:val="003C154B"/>
    <w:rsid w:val="003C25C1"/>
    <w:rsid w:val="003C3A43"/>
    <w:rsid w:val="003C44AC"/>
    <w:rsid w:val="003D2C77"/>
    <w:rsid w:val="003D3B82"/>
    <w:rsid w:val="003D3F26"/>
    <w:rsid w:val="003D4400"/>
    <w:rsid w:val="003D489D"/>
    <w:rsid w:val="003D74C0"/>
    <w:rsid w:val="003D760A"/>
    <w:rsid w:val="003E2F61"/>
    <w:rsid w:val="003E3F51"/>
    <w:rsid w:val="003E651C"/>
    <w:rsid w:val="003E6C8D"/>
    <w:rsid w:val="003E7382"/>
    <w:rsid w:val="003E77EC"/>
    <w:rsid w:val="003F4086"/>
    <w:rsid w:val="004006ED"/>
    <w:rsid w:val="004009DA"/>
    <w:rsid w:val="00400E2E"/>
    <w:rsid w:val="004062B0"/>
    <w:rsid w:val="00411FD2"/>
    <w:rsid w:val="00415792"/>
    <w:rsid w:val="00415B98"/>
    <w:rsid w:val="0041640A"/>
    <w:rsid w:val="00417B39"/>
    <w:rsid w:val="00421F1A"/>
    <w:rsid w:val="00424DF6"/>
    <w:rsid w:val="004270E6"/>
    <w:rsid w:val="0042753A"/>
    <w:rsid w:val="0042776C"/>
    <w:rsid w:val="00430F2B"/>
    <w:rsid w:val="004330C8"/>
    <w:rsid w:val="00433EC8"/>
    <w:rsid w:val="00435BC8"/>
    <w:rsid w:val="00437035"/>
    <w:rsid w:val="00440A1B"/>
    <w:rsid w:val="00440D25"/>
    <w:rsid w:val="0044253A"/>
    <w:rsid w:val="00442584"/>
    <w:rsid w:val="004433DD"/>
    <w:rsid w:val="0044417F"/>
    <w:rsid w:val="00446445"/>
    <w:rsid w:val="00450251"/>
    <w:rsid w:val="00450376"/>
    <w:rsid w:val="00454FE6"/>
    <w:rsid w:val="004559CD"/>
    <w:rsid w:val="0046112D"/>
    <w:rsid w:val="00463319"/>
    <w:rsid w:val="00463979"/>
    <w:rsid w:val="00463F39"/>
    <w:rsid w:val="00464F55"/>
    <w:rsid w:val="004674A8"/>
    <w:rsid w:val="00471838"/>
    <w:rsid w:val="0047463F"/>
    <w:rsid w:val="004751B9"/>
    <w:rsid w:val="004753DA"/>
    <w:rsid w:val="004819F5"/>
    <w:rsid w:val="0048323E"/>
    <w:rsid w:val="00483B07"/>
    <w:rsid w:val="004873D1"/>
    <w:rsid w:val="00492D6B"/>
    <w:rsid w:val="004955B6"/>
    <w:rsid w:val="004A1563"/>
    <w:rsid w:val="004B1409"/>
    <w:rsid w:val="004B1BC4"/>
    <w:rsid w:val="004B722D"/>
    <w:rsid w:val="004C20D4"/>
    <w:rsid w:val="004C28AE"/>
    <w:rsid w:val="004C4123"/>
    <w:rsid w:val="004C4608"/>
    <w:rsid w:val="004C6763"/>
    <w:rsid w:val="004C7694"/>
    <w:rsid w:val="004D2B4D"/>
    <w:rsid w:val="004D4802"/>
    <w:rsid w:val="004D5A3A"/>
    <w:rsid w:val="004D5EF0"/>
    <w:rsid w:val="004D71B8"/>
    <w:rsid w:val="004D760B"/>
    <w:rsid w:val="004D7FBA"/>
    <w:rsid w:val="004E04F4"/>
    <w:rsid w:val="004E281D"/>
    <w:rsid w:val="004E3643"/>
    <w:rsid w:val="004F0265"/>
    <w:rsid w:val="004F05B4"/>
    <w:rsid w:val="004F7447"/>
    <w:rsid w:val="0050118D"/>
    <w:rsid w:val="005016E3"/>
    <w:rsid w:val="005021FF"/>
    <w:rsid w:val="00502771"/>
    <w:rsid w:val="00505A17"/>
    <w:rsid w:val="00512275"/>
    <w:rsid w:val="0051382F"/>
    <w:rsid w:val="0051430F"/>
    <w:rsid w:val="00514E65"/>
    <w:rsid w:val="00516878"/>
    <w:rsid w:val="00521F03"/>
    <w:rsid w:val="005251EE"/>
    <w:rsid w:val="00532714"/>
    <w:rsid w:val="00532D93"/>
    <w:rsid w:val="00534A2E"/>
    <w:rsid w:val="005362ED"/>
    <w:rsid w:val="00536E70"/>
    <w:rsid w:val="00537778"/>
    <w:rsid w:val="005422AD"/>
    <w:rsid w:val="005431BC"/>
    <w:rsid w:val="00544BE7"/>
    <w:rsid w:val="005462DA"/>
    <w:rsid w:val="00550DCF"/>
    <w:rsid w:val="00552893"/>
    <w:rsid w:val="00554924"/>
    <w:rsid w:val="0055494F"/>
    <w:rsid w:val="00555719"/>
    <w:rsid w:val="00555DA7"/>
    <w:rsid w:val="00556EEE"/>
    <w:rsid w:val="0056019F"/>
    <w:rsid w:val="00566D0D"/>
    <w:rsid w:val="00572DD9"/>
    <w:rsid w:val="00572FA5"/>
    <w:rsid w:val="00572FB7"/>
    <w:rsid w:val="005737F1"/>
    <w:rsid w:val="005761D4"/>
    <w:rsid w:val="0058077C"/>
    <w:rsid w:val="00581894"/>
    <w:rsid w:val="00585A5A"/>
    <w:rsid w:val="00586078"/>
    <w:rsid w:val="005864DC"/>
    <w:rsid w:val="00592327"/>
    <w:rsid w:val="00593597"/>
    <w:rsid w:val="00593757"/>
    <w:rsid w:val="00593C3C"/>
    <w:rsid w:val="00595625"/>
    <w:rsid w:val="005A2051"/>
    <w:rsid w:val="005A4580"/>
    <w:rsid w:val="005A5B5A"/>
    <w:rsid w:val="005A603F"/>
    <w:rsid w:val="005B0DB2"/>
    <w:rsid w:val="005B1359"/>
    <w:rsid w:val="005B35B7"/>
    <w:rsid w:val="005B5995"/>
    <w:rsid w:val="005B6A65"/>
    <w:rsid w:val="005B7A43"/>
    <w:rsid w:val="005C0372"/>
    <w:rsid w:val="005D0332"/>
    <w:rsid w:val="005D19C4"/>
    <w:rsid w:val="005E0A20"/>
    <w:rsid w:val="005E0A2A"/>
    <w:rsid w:val="005E0E29"/>
    <w:rsid w:val="005E1732"/>
    <w:rsid w:val="005E5843"/>
    <w:rsid w:val="005E7634"/>
    <w:rsid w:val="005F39B8"/>
    <w:rsid w:val="005F427A"/>
    <w:rsid w:val="005F4D64"/>
    <w:rsid w:val="00602CA0"/>
    <w:rsid w:val="00604F0A"/>
    <w:rsid w:val="006058EB"/>
    <w:rsid w:val="006068D9"/>
    <w:rsid w:val="00607B20"/>
    <w:rsid w:val="0062281E"/>
    <w:rsid w:val="00625B09"/>
    <w:rsid w:val="00626585"/>
    <w:rsid w:val="00627ABA"/>
    <w:rsid w:val="00632F16"/>
    <w:rsid w:val="00634B75"/>
    <w:rsid w:val="0063647E"/>
    <w:rsid w:val="0064144E"/>
    <w:rsid w:val="006439DD"/>
    <w:rsid w:val="00643CEB"/>
    <w:rsid w:val="00645290"/>
    <w:rsid w:val="00645DC0"/>
    <w:rsid w:val="0064696C"/>
    <w:rsid w:val="006517E7"/>
    <w:rsid w:val="00651B38"/>
    <w:rsid w:val="006539DF"/>
    <w:rsid w:val="00653A07"/>
    <w:rsid w:val="00656020"/>
    <w:rsid w:val="00656114"/>
    <w:rsid w:val="00656631"/>
    <w:rsid w:val="006579B0"/>
    <w:rsid w:val="00660566"/>
    <w:rsid w:val="00662B1C"/>
    <w:rsid w:val="0066356C"/>
    <w:rsid w:val="006639AE"/>
    <w:rsid w:val="006706A3"/>
    <w:rsid w:val="00670E37"/>
    <w:rsid w:val="00671C90"/>
    <w:rsid w:val="00672918"/>
    <w:rsid w:val="00673075"/>
    <w:rsid w:val="00674E46"/>
    <w:rsid w:val="0067663F"/>
    <w:rsid w:val="00680ED2"/>
    <w:rsid w:val="00681B37"/>
    <w:rsid w:val="006826E0"/>
    <w:rsid w:val="00683E2E"/>
    <w:rsid w:val="00686BB9"/>
    <w:rsid w:val="00691C38"/>
    <w:rsid w:val="006929D6"/>
    <w:rsid w:val="00693024"/>
    <w:rsid w:val="00693A2C"/>
    <w:rsid w:val="0069459C"/>
    <w:rsid w:val="0069695D"/>
    <w:rsid w:val="006A1976"/>
    <w:rsid w:val="006A1C4B"/>
    <w:rsid w:val="006A2F7C"/>
    <w:rsid w:val="006A46B7"/>
    <w:rsid w:val="006A4BBD"/>
    <w:rsid w:val="006A60AF"/>
    <w:rsid w:val="006A789C"/>
    <w:rsid w:val="006A7DC2"/>
    <w:rsid w:val="006B011C"/>
    <w:rsid w:val="006B4319"/>
    <w:rsid w:val="006B6B07"/>
    <w:rsid w:val="006C0D38"/>
    <w:rsid w:val="006C0FFF"/>
    <w:rsid w:val="006D251A"/>
    <w:rsid w:val="006D4980"/>
    <w:rsid w:val="006E008A"/>
    <w:rsid w:val="006E20AF"/>
    <w:rsid w:val="006E3D36"/>
    <w:rsid w:val="006E4969"/>
    <w:rsid w:val="006E4C7F"/>
    <w:rsid w:val="006E728D"/>
    <w:rsid w:val="006F036E"/>
    <w:rsid w:val="006F1945"/>
    <w:rsid w:val="006F1ABC"/>
    <w:rsid w:val="006F3D86"/>
    <w:rsid w:val="006F4C17"/>
    <w:rsid w:val="006F5696"/>
    <w:rsid w:val="006F5B39"/>
    <w:rsid w:val="006F7290"/>
    <w:rsid w:val="00700CB3"/>
    <w:rsid w:val="00702246"/>
    <w:rsid w:val="0070226B"/>
    <w:rsid w:val="00704EE0"/>
    <w:rsid w:val="0070584F"/>
    <w:rsid w:val="00706035"/>
    <w:rsid w:val="00707988"/>
    <w:rsid w:val="007101E1"/>
    <w:rsid w:val="007107F4"/>
    <w:rsid w:val="00710D88"/>
    <w:rsid w:val="0071199D"/>
    <w:rsid w:val="00711CA4"/>
    <w:rsid w:val="00713E24"/>
    <w:rsid w:val="007149D1"/>
    <w:rsid w:val="00714E11"/>
    <w:rsid w:val="00716415"/>
    <w:rsid w:val="007164E6"/>
    <w:rsid w:val="00716D26"/>
    <w:rsid w:val="00717617"/>
    <w:rsid w:val="00717CD0"/>
    <w:rsid w:val="00720C38"/>
    <w:rsid w:val="0072190B"/>
    <w:rsid w:val="00721BE4"/>
    <w:rsid w:val="007247CA"/>
    <w:rsid w:val="007266B1"/>
    <w:rsid w:val="00726A8C"/>
    <w:rsid w:val="00733335"/>
    <w:rsid w:val="00737EE7"/>
    <w:rsid w:val="00741A06"/>
    <w:rsid w:val="00741CD0"/>
    <w:rsid w:val="00744C2E"/>
    <w:rsid w:val="00746FD6"/>
    <w:rsid w:val="00747012"/>
    <w:rsid w:val="00747362"/>
    <w:rsid w:val="007517D9"/>
    <w:rsid w:val="007525CE"/>
    <w:rsid w:val="00753EA5"/>
    <w:rsid w:val="007553E9"/>
    <w:rsid w:val="00757B4C"/>
    <w:rsid w:val="00765BE6"/>
    <w:rsid w:val="0076686E"/>
    <w:rsid w:val="00766987"/>
    <w:rsid w:val="00767B0F"/>
    <w:rsid w:val="007718B5"/>
    <w:rsid w:val="0077696C"/>
    <w:rsid w:val="007848F2"/>
    <w:rsid w:val="00784B0E"/>
    <w:rsid w:val="007866FE"/>
    <w:rsid w:val="00787BE1"/>
    <w:rsid w:val="007912A7"/>
    <w:rsid w:val="007928FC"/>
    <w:rsid w:val="00793C10"/>
    <w:rsid w:val="007955FF"/>
    <w:rsid w:val="007965AE"/>
    <w:rsid w:val="007A0295"/>
    <w:rsid w:val="007A04AE"/>
    <w:rsid w:val="007A06FB"/>
    <w:rsid w:val="007A0F41"/>
    <w:rsid w:val="007A2AFC"/>
    <w:rsid w:val="007A3AA8"/>
    <w:rsid w:val="007A72DB"/>
    <w:rsid w:val="007B0036"/>
    <w:rsid w:val="007B41DB"/>
    <w:rsid w:val="007B62C8"/>
    <w:rsid w:val="007B681B"/>
    <w:rsid w:val="007B72F8"/>
    <w:rsid w:val="007C7657"/>
    <w:rsid w:val="007D0BCC"/>
    <w:rsid w:val="007D146B"/>
    <w:rsid w:val="007D41D6"/>
    <w:rsid w:val="007D446E"/>
    <w:rsid w:val="007D53E6"/>
    <w:rsid w:val="007D5D2F"/>
    <w:rsid w:val="007D69BA"/>
    <w:rsid w:val="007D7B59"/>
    <w:rsid w:val="007E280A"/>
    <w:rsid w:val="007E4BD8"/>
    <w:rsid w:val="007F026C"/>
    <w:rsid w:val="007F0C03"/>
    <w:rsid w:val="007F2198"/>
    <w:rsid w:val="007F32A4"/>
    <w:rsid w:val="007F3550"/>
    <w:rsid w:val="007F5083"/>
    <w:rsid w:val="007F7A78"/>
    <w:rsid w:val="00800A12"/>
    <w:rsid w:val="00803357"/>
    <w:rsid w:val="008041CD"/>
    <w:rsid w:val="0080790A"/>
    <w:rsid w:val="0081102C"/>
    <w:rsid w:val="00811BE0"/>
    <w:rsid w:val="0081284A"/>
    <w:rsid w:val="00813617"/>
    <w:rsid w:val="00813D98"/>
    <w:rsid w:val="00813F67"/>
    <w:rsid w:val="00815541"/>
    <w:rsid w:val="008155F8"/>
    <w:rsid w:val="00815FF3"/>
    <w:rsid w:val="00824130"/>
    <w:rsid w:val="00826885"/>
    <w:rsid w:val="008276C4"/>
    <w:rsid w:val="0083572C"/>
    <w:rsid w:val="00841B32"/>
    <w:rsid w:val="008470E0"/>
    <w:rsid w:val="00851470"/>
    <w:rsid w:val="0085186C"/>
    <w:rsid w:val="008554AF"/>
    <w:rsid w:val="00856795"/>
    <w:rsid w:val="00857C1B"/>
    <w:rsid w:val="00860240"/>
    <w:rsid w:val="008608BF"/>
    <w:rsid w:val="00862AE6"/>
    <w:rsid w:val="00864857"/>
    <w:rsid w:val="00864A89"/>
    <w:rsid w:val="00872313"/>
    <w:rsid w:val="00873F16"/>
    <w:rsid w:val="008809FA"/>
    <w:rsid w:val="00880CCE"/>
    <w:rsid w:val="0088211D"/>
    <w:rsid w:val="0088302C"/>
    <w:rsid w:val="00883797"/>
    <w:rsid w:val="00884235"/>
    <w:rsid w:val="0088517A"/>
    <w:rsid w:val="00892A83"/>
    <w:rsid w:val="00894F0E"/>
    <w:rsid w:val="008A03B7"/>
    <w:rsid w:val="008A0C1E"/>
    <w:rsid w:val="008A2C67"/>
    <w:rsid w:val="008A4E4F"/>
    <w:rsid w:val="008B12BC"/>
    <w:rsid w:val="008B1406"/>
    <w:rsid w:val="008B4D9C"/>
    <w:rsid w:val="008B4FCA"/>
    <w:rsid w:val="008B5B11"/>
    <w:rsid w:val="008B5D8B"/>
    <w:rsid w:val="008C1BC7"/>
    <w:rsid w:val="008C33F3"/>
    <w:rsid w:val="008C4512"/>
    <w:rsid w:val="008C56FD"/>
    <w:rsid w:val="008C6738"/>
    <w:rsid w:val="008D4912"/>
    <w:rsid w:val="008D4A1A"/>
    <w:rsid w:val="008D6410"/>
    <w:rsid w:val="008E1FBC"/>
    <w:rsid w:val="008E3582"/>
    <w:rsid w:val="008E4B10"/>
    <w:rsid w:val="008E5024"/>
    <w:rsid w:val="008E6277"/>
    <w:rsid w:val="008E7061"/>
    <w:rsid w:val="008F1D0B"/>
    <w:rsid w:val="008F1E6B"/>
    <w:rsid w:val="008F3F9A"/>
    <w:rsid w:val="008F5F46"/>
    <w:rsid w:val="008F6493"/>
    <w:rsid w:val="008F7332"/>
    <w:rsid w:val="00903336"/>
    <w:rsid w:val="00904011"/>
    <w:rsid w:val="00915C3C"/>
    <w:rsid w:val="00920141"/>
    <w:rsid w:val="00922B0F"/>
    <w:rsid w:val="00926D43"/>
    <w:rsid w:val="00926DA9"/>
    <w:rsid w:val="00930057"/>
    <w:rsid w:val="009321B4"/>
    <w:rsid w:val="0093383F"/>
    <w:rsid w:val="009343B5"/>
    <w:rsid w:val="00935988"/>
    <w:rsid w:val="009373AA"/>
    <w:rsid w:val="009409F6"/>
    <w:rsid w:val="00940E27"/>
    <w:rsid w:val="00941F54"/>
    <w:rsid w:val="00943DA4"/>
    <w:rsid w:val="0094580C"/>
    <w:rsid w:val="0094658C"/>
    <w:rsid w:val="00950266"/>
    <w:rsid w:val="00955FAA"/>
    <w:rsid w:val="00960BE1"/>
    <w:rsid w:val="00961831"/>
    <w:rsid w:val="00961D56"/>
    <w:rsid w:val="00962B90"/>
    <w:rsid w:val="00963701"/>
    <w:rsid w:val="00964547"/>
    <w:rsid w:val="00965D4B"/>
    <w:rsid w:val="009667B2"/>
    <w:rsid w:val="00967875"/>
    <w:rsid w:val="009713A8"/>
    <w:rsid w:val="00973F36"/>
    <w:rsid w:val="009745B6"/>
    <w:rsid w:val="009764C4"/>
    <w:rsid w:val="00977E5A"/>
    <w:rsid w:val="00977E76"/>
    <w:rsid w:val="00977E7F"/>
    <w:rsid w:val="00980667"/>
    <w:rsid w:val="009841EF"/>
    <w:rsid w:val="00986C46"/>
    <w:rsid w:val="00986EC8"/>
    <w:rsid w:val="009945C8"/>
    <w:rsid w:val="0099665A"/>
    <w:rsid w:val="00997E0D"/>
    <w:rsid w:val="009A2A03"/>
    <w:rsid w:val="009A31EB"/>
    <w:rsid w:val="009A6ADD"/>
    <w:rsid w:val="009A7591"/>
    <w:rsid w:val="009B0225"/>
    <w:rsid w:val="009B06F3"/>
    <w:rsid w:val="009B6483"/>
    <w:rsid w:val="009B7481"/>
    <w:rsid w:val="009C2790"/>
    <w:rsid w:val="009C3211"/>
    <w:rsid w:val="009C33EE"/>
    <w:rsid w:val="009C401B"/>
    <w:rsid w:val="009C41B7"/>
    <w:rsid w:val="009C5610"/>
    <w:rsid w:val="009C5FCB"/>
    <w:rsid w:val="009D29E7"/>
    <w:rsid w:val="009D386D"/>
    <w:rsid w:val="009D445B"/>
    <w:rsid w:val="009D48BA"/>
    <w:rsid w:val="009D5A02"/>
    <w:rsid w:val="009D7D31"/>
    <w:rsid w:val="009E0865"/>
    <w:rsid w:val="009E1F8E"/>
    <w:rsid w:val="009E379C"/>
    <w:rsid w:val="009E634F"/>
    <w:rsid w:val="009F0B5C"/>
    <w:rsid w:val="009F4A0C"/>
    <w:rsid w:val="009F4EFF"/>
    <w:rsid w:val="009F500E"/>
    <w:rsid w:val="009F779D"/>
    <w:rsid w:val="00A0090C"/>
    <w:rsid w:val="00A01DD0"/>
    <w:rsid w:val="00A03201"/>
    <w:rsid w:val="00A1052A"/>
    <w:rsid w:val="00A10D4D"/>
    <w:rsid w:val="00A11116"/>
    <w:rsid w:val="00A144BC"/>
    <w:rsid w:val="00A15DF4"/>
    <w:rsid w:val="00A20423"/>
    <w:rsid w:val="00A20B09"/>
    <w:rsid w:val="00A21535"/>
    <w:rsid w:val="00A220B4"/>
    <w:rsid w:val="00A2447E"/>
    <w:rsid w:val="00A24B41"/>
    <w:rsid w:val="00A25936"/>
    <w:rsid w:val="00A264DC"/>
    <w:rsid w:val="00A30C51"/>
    <w:rsid w:val="00A32ED9"/>
    <w:rsid w:val="00A358C3"/>
    <w:rsid w:val="00A4003D"/>
    <w:rsid w:val="00A41A58"/>
    <w:rsid w:val="00A41ABE"/>
    <w:rsid w:val="00A430CB"/>
    <w:rsid w:val="00A4449C"/>
    <w:rsid w:val="00A44A0E"/>
    <w:rsid w:val="00A44A49"/>
    <w:rsid w:val="00A456C9"/>
    <w:rsid w:val="00A4766D"/>
    <w:rsid w:val="00A47D75"/>
    <w:rsid w:val="00A505AF"/>
    <w:rsid w:val="00A506EA"/>
    <w:rsid w:val="00A50A0A"/>
    <w:rsid w:val="00A50FDD"/>
    <w:rsid w:val="00A528C7"/>
    <w:rsid w:val="00A52DDD"/>
    <w:rsid w:val="00A53191"/>
    <w:rsid w:val="00A57471"/>
    <w:rsid w:val="00A62115"/>
    <w:rsid w:val="00A62B56"/>
    <w:rsid w:val="00A655E3"/>
    <w:rsid w:val="00A65BA9"/>
    <w:rsid w:val="00A67B2D"/>
    <w:rsid w:val="00A72DD3"/>
    <w:rsid w:val="00A73878"/>
    <w:rsid w:val="00A74504"/>
    <w:rsid w:val="00A7582E"/>
    <w:rsid w:val="00A7795F"/>
    <w:rsid w:val="00A77CEE"/>
    <w:rsid w:val="00A77CFC"/>
    <w:rsid w:val="00A842B2"/>
    <w:rsid w:val="00A846EF"/>
    <w:rsid w:val="00A84848"/>
    <w:rsid w:val="00A87125"/>
    <w:rsid w:val="00A90CDF"/>
    <w:rsid w:val="00A915C5"/>
    <w:rsid w:val="00A94783"/>
    <w:rsid w:val="00A95DF4"/>
    <w:rsid w:val="00A971F9"/>
    <w:rsid w:val="00A97368"/>
    <w:rsid w:val="00AA0722"/>
    <w:rsid w:val="00AA20F6"/>
    <w:rsid w:val="00AA3E92"/>
    <w:rsid w:val="00AA42BE"/>
    <w:rsid w:val="00AA5549"/>
    <w:rsid w:val="00AA5B1C"/>
    <w:rsid w:val="00AB2DA4"/>
    <w:rsid w:val="00AB7EBC"/>
    <w:rsid w:val="00AC09CF"/>
    <w:rsid w:val="00AC0DDB"/>
    <w:rsid w:val="00AC2020"/>
    <w:rsid w:val="00AC2B63"/>
    <w:rsid w:val="00AC37F3"/>
    <w:rsid w:val="00AC43B4"/>
    <w:rsid w:val="00AC4D17"/>
    <w:rsid w:val="00AC5E3E"/>
    <w:rsid w:val="00AC73EE"/>
    <w:rsid w:val="00AC7CE1"/>
    <w:rsid w:val="00AD444A"/>
    <w:rsid w:val="00AD469F"/>
    <w:rsid w:val="00AD4F43"/>
    <w:rsid w:val="00AD5E5A"/>
    <w:rsid w:val="00AD63A1"/>
    <w:rsid w:val="00AD6531"/>
    <w:rsid w:val="00AD6BF8"/>
    <w:rsid w:val="00AE01D2"/>
    <w:rsid w:val="00AE0EA8"/>
    <w:rsid w:val="00AE1B60"/>
    <w:rsid w:val="00AE5EF0"/>
    <w:rsid w:val="00AF059A"/>
    <w:rsid w:val="00AF2BE7"/>
    <w:rsid w:val="00AF4341"/>
    <w:rsid w:val="00AF4D5D"/>
    <w:rsid w:val="00B02399"/>
    <w:rsid w:val="00B029EB"/>
    <w:rsid w:val="00B05D98"/>
    <w:rsid w:val="00B06BEA"/>
    <w:rsid w:val="00B10411"/>
    <w:rsid w:val="00B139C1"/>
    <w:rsid w:val="00B23161"/>
    <w:rsid w:val="00B32DC0"/>
    <w:rsid w:val="00B33C14"/>
    <w:rsid w:val="00B34F2C"/>
    <w:rsid w:val="00B362E4"/>
    <w:rsid w:val="00B416AB"/>
    <w:rsid w:val="00B44076"/>
    <w:rsid w:val="00B50BB5"/>
    <w:rsid w:val="00B56F29"/>
    <w:rsid w:val="00B576B9"/>
    <w:rsid w:val="00B57CA5"/>
    <w:rsid w:val="00B63CA4"/>
    <w:rsid w:val="00B63DC9"/>
    <w:rsid w:val="00B65A83"/>
    <w:rsid w:val="00B6728C"/>
    <w:rsid w:val="00B676E8"/>
    <w:rsid w:val="00B67B1E"/>
    <w:rsid w:val="00B711C2"/>
    <w:rsid w:val="00B74AF7"/>
    <w:rsid w:val="00B7783E"/>
    <w:rsid w:val="00B77D30"/>
    <w:rsid w:val="00B8004A"/>
    <w:rsid w:val="00B83B6C"/>
    <w:rsid w:val="00B840B6"/>
    <w:rsid w:val="00B84FCD"/>
    <w:rsid w:val="00B853C5"/>
    <w:rsid w:val="00B85F97"/>
    <w:rsid w:val="00B87C7B"/>
    <w:rsid w:val="00B921FC"/>
    <w:rsid w:val="00B93A16"/>
    <w:rsid w:val="00B949FC"/>
    <w:rsid w:val="00B9655F"/>
    <w:rsid w:val="00B96971"/>
    <w:rsid w:val="00B97255"/>
    <w:rsid w:val="00BA181B"/>
    <w:rsid w:val="00BA19BD"/>
    <w:rsid w:val="00BA346C"/>
    <w:rsid w:val="00BA42EA"/>
    <w:rsid w:val="00BA6DA2"/>
    <w:rsid w:val="00BB354B"/>
    <w:rsid w:val="00BB3A06"/>
    <w:rsid w:val="00BB44B3"/>
    <w:rsid w:val="00BB6698"/>
    <w:rsid w:val="00BB74F0"/>
    <w:rsid w:val="00BB76B8"/>
    <w:rsid w:val="00BC185F"/>
    <w:rsid w:val="00BC5E73"/>
    <w:rsid w:val="00BC6B1E"/>
    <w:rsid w:val="00BD4FFA"/>
    <w:rsid w:val="00BE1376"/>
    <w:rsid w:val="00BE33E9"/>
    <w:rsid w:val="00BE3D5F"/>
    <w:rsid w:val="00BE6E40"/>
    <w:rsid w:val="00BE71F6"/>
    <w:rsid w:val="00BE798A"/>
    <w:rsid w:val="00BF1A67"/>
    <w:rsid w:val="00BF2A49"/>
    <w:rsid w:val="00BF5F17"/>
    <w:rsid w:val="00C00560"/>
    <w:rsid w:val="00C00B2C"/>
    <w:rsid w:val="00C00B5E"/>
    <w:rsid w:val="00C03261"/>
    <w:rsid w:val="00C0355F"/>
    <w:rsid w:val="00C06F0A"/>
    <w:rsid w:val="00C11A7F"/>
    <w:rsid w:val="00C131B6"/>
    <w:rsid w:val="00C137F8"/>
    <w:rsid w:val="00C14C18"/>
    <w:rsid w:val="00C1607C"/>
    <w:rsid w:val="00C20D55"/>
    <w:rsid w:val="00C23EEF"/>
    <w:rsid w:val="00C2673C"/>
    <w:rsid w:val="00C3043C"/>
    <w:rsid w:val="00C319FC"/>
    <w:rsid w:val="00C34D4E"/>
    <w:rsid w:val="00C35A6B"/>
    <w:rsid w:val="00C36C56"/>
    <w:rsid w:val="00C37538"/>
    <w:rsid w:val="00C42800"/>
    <w:rsid w:val="00C4288F"/>
    <w:rsid w:val="00C42E3F"/>
    <w:rsid w:val="00C43753"/>
    <w:rsid w:val="00C442A1"/>
    <w:rsid w:val="00C45F7E"/>
    <w:rsid w:val="00C57799"/>
    <w:rsid w:val="00C62812"/>
    <w:rsid w:val="00C6354A"/>
    <w:rsid w:val="00C65822"/>
    <w:rsid w:val="00C659F7"/>
    <w:rsid w:val="00C662D8"/>
    <w:rsid w:val="00C66EAF"/>
    <w:rsid w:val="00C7010C"/>
    <w:rsid w:val="00C70507"/>
    <w:rsid w:val="00C71932"/>
    <w:rsid w:val="00C71E3D"/>
    <w:rsid w:val="00C71F6B"/>
    <w:rsid w:val="00C724A6"/>
    <w:rsid w:val="00C75A43"/>
    <w:rsid w:val="00C76407"/>
    <w:rsid w:val="00C77645"/>
    <w:rsid w:val="00C77DA5"/>
    <w:rsid w:val="00C80CD0"/>
    <w:rsid w:val="00C80F9E"/>
    <w:rsid w:val="00C81890"/>
    <w:rsid w:val="00C82E33"/>
    <w:rsid w:val="00C8796E"/>
    <w:rsid w:val="00C92510"/>
    <w:rsid w:val="00C93D79"/>
    <w:rsid w:val="00C93F93"/>
    <w:rsid w:val="00C96C06"/>
    <w:rsid w:val="00CA0F0E"/>
    <w:rsid w:val="00CA5941"/>
    <w:rsid w:val="00CA5C95"/>
    <w:rsid w:val="00CB196C"/>
    <w:rsid w:val="00CB2054"/>
    <w:rsid w:val="00CB20EB"/>
    <w:rsid w:val="00CB27B1"/>
    <w:rsid w:val="00CB31BA"/>
    <w:rsid w:val="00CB581D"/>
    <w:rsid w:val="00CB7A9D"/>
    <w:rsid w:val="00CC1689"/>
    <w:rsid w:val="00CC16C7"/>
    <w:rsid w:val="00CC388D"/>
    <w:rsid w:val="00CC4A85"/>
    <w:rsid w:val="00CC4BCF"/>
    <w:rsid w:val="00CC66D4"/>
    <w:rsid w:val="00CC740F"/>
    <w:rsid w:val="00CD0825"/>
    <w:rsid w:val="00CD2A95"/>
    <w:rsid w:val="00CD30D4"/>
    <w:rsid w:val="00CD5B3D"/>
    <w:rsid w:val="00CD624E"/>
    <w:rsid w:val="00CD7CA6"/>
    <w:rsid w:val="00CE05EE"/>
    <w:rsid w:val="00CE2F32"/>
    <w:rsid w:val="00CE3CEC"/>
    <w:rsid w:val="00CE3D2A"/>
    <w:rsid w:val="00CE7F67"/>
    <w:rsid w:val="00CF14FB"/>
    <w:rsid w:val="00CF1A3C"/>
    <w:rsid w:val="00CF5ED2"/>
    <w:rsid w:val="00CF607D"/>
    <w:rsid w:val="00D0228E"/>
    <w:rsid w:val="00D02906"/>
    <w:rsid w:val="00D03326"/>
    <w:rsid w:val="00D03807"/>
    <w:rsid w:val="00D05F94"/>
    <w:rsid w:val="00D069F8"/>
    <w:rsid w:val="00D06F12"/>
    <w:rsid w:val="00D076D1"/>
    <w:rsid w:val="00D10542"/>
    <w:rsid w:val="00D10824"/>
    <w:rsid w:val="00D10B49"/>
    <w:rsid w:val="00D10C87"/>
    <w:rsid w:val="00D11475"/>
    <w:rsid w:val="00D134CD"/>
    <w:rsid w:val="00D1415B"/>
    <w:rsid w:val="00D2124F"/>
    <w:rsid w:val="00D22110"/>
    <w:rsid w:val="00D22DF4"/>
    <w:rsid w:val="00D255DD"/>
    <w:rsid w:val="00D25669"/>
    <w:rsid w:val="00D256A3"/>
    <w:rsid w:val="00D301E2"/>
    <w:rsid w:val="00D309D0"/>
    <w:rsid w:val="00D32885"/>
    <w:rsid w:val="00D32E0B"/>
    <w:rsid w:val="00D343F5"/>
    <w:rsid w:val="00D3574E"/>
    <w:rsid w:val="00D400C3"/>
    <w:rsid w:val="00D4063A"/>
    <w:rsid w:val="00D447D9"/>
    <w:rsid w:val="00D452D0"/>
    <w:rsid w:val="00D4552B"/>
    <w:rsid w:val="00D469B6"/>
    <w:rsid w:val="00D50808"/>
    <w:rsid w:val="00D53150"/>
    <w:rsid w:val="00D53477"/>
    <w:rsid w:val="00D545F5"/>
    <w:rsid w:val="00D5763E"/>
    <w:rsid w:val="00D61239"/>
    <w:rsid w:val="00D6147C"/>
    <w:rsid w:val="00D62777"/>
    <w:rsid w:val="00D62E35"/>
    <w:rsid w:val="00D642D7"/>
    <w:rsid w:val="00D66421"/>
    <w:rsid w:val="00D673A1"/>
    <w:rsid w:val="00D67695"/>
    <w:rsid w:val="00D70067"/>
    <w:rsid w:val="00D70DF8"/>
    <w:rsid w:val="00D71322"/>
    <w:rsid w:val="00D716FB"/>
    <w:rsid w:val="00D73996"/>
    <w:rsid w:val="00D744B2"/>
    <w:rsid w:val="00D74C64"/>
    <w:rsid w:val="00D75356"/>
    <w:rsid w:val="00D813EC"/>
    <w:rsid w:val="00D825E6"/>
    <w:rsid w:val="00D83020"/>
    <w:rsid w:val="00D857BA"/>
    <w:rsid w:val="00D86022"/>
    <w:rsid w:val="00D8754B"/>
    <w:rsid w:val="00D92257"/>
    <w:rsid w:val="00D95FDB"/>
    <w:rsid w:val="00DA0A4E"/>
    <w:rsid w:val="00DA16E6"/>
    <w:rsid w:val="00DA186C"/>
    <w:rsid w:val="00DA1949"/>
    <w:rsid w:val="00DA4144"/>
    <w:rsid w:val="00DA57AB"/>
    <w:rsid w:val="00DA5B0C"/>
    <w:rsid w:val="00DA76A9"/>
    <w:rsid w:val="00DB19B5"/>
    <w:rsid w:val="00DB1B0A"/>
    <w:rsid w:val="00DB21DD"/>
    <w:rsid w:val="00DB36CD"/>
    <w:rsid w:val="00DB5312"/>
    <w:rsid w:val="00DB7523"/>
    <w:rsid w:val="00DB7BD9"/>
    <w:rsid w:val="00DC18C3"/>
    <w:rsid w:val="00DC1A7A"/>
    <w:rsid w:val="00DC4A60"/>
    <w:rsid w:val="00DC54E0"/>
    <w:rsid w:val="00DC6427"/>
    <w:rsid w:val="00DC7E7B"/>
    <w:rsid w:val="00DD1055"/>
    <w:rsid w:val="00DD29C9"/>
    <w:rsid w:val="00DD4220"/>
    <w:rsid w:val="00DD6B0A"/>
    <w:rsid w:val="00DD72BA"/>
    <w:rsid w:val="00DE050B"/>
    <w:rsid w:val="00DE377E"/>
    <w:rsid w:val="00DE4618"/>
    <w:rsid w:val="00DE6C86"/>
    <w:rsid w:val="00DF06F4"/>
    <w:rsid w:val="00DF1722"/>
    <w:rsid w:val="00DF2DA6"/>
    <w:rsid w:val="00DF404F"/>
    <w:rsid w:val="00E007F6"/>
    <w:rsid w:val="00E0182B"/>
    <w:rsid w:val="00E063EA"/>
    <w:rsid w:val="00E077DD"/>
    <w:rsid w:val="00E133D5"/>
    <w:rsid w:val="00E13AEC"/>
    <w:rsid w:val="00E212BF"/>
    <w:rsid w:val="00E213F9"/>
    <w:rsid w:val="00E21940"/>
    <w:rsid w:val="00E2263F"/>
    <w:rsid w:val="00E27842"/>
    <w:rsid w:val="00E30648"/>
    <w:rsid w:val="00E32BD4"/>
    <w:rsid w:val="00E33073"/>
    <w:rsid w:val="00E332B4"/>
    <w:rsid w:val="00E37B1D"/>
    <w:rsid w:val="00E43726"/>
    <w:rsid w:val="00E43C34"/>
    <w:rsid w:val="00E51A71"/>
    <w:rsid w:val="00E548B9"/>
    <w:rsid w:val="00E551B6"/>
    <w:rsid w:val="00E66583"/>
    <w:rsid w:val="00E66BCA"/>
    <w:rsid w:val="00E730DA"/>
    <w:rsid w:val="00E75577"/>
    <w:rsid w:val="00E756C1"/>
    <w:rsid w:val="00E76DE8"/>
    <w:rsid w:val="00E771B9"/>
    <w:rsid w:val="00E8039F"/>
    <w:rsid w:val="00E82D6D"/>
    <w:rsid w:val="00E83A05"/>
    <w:rsid w:val="00E85CB3"/>
    <w:rsid w:val="00E86097"/>
    <w:rsid w:val="00E86EAD"/>
    <w:rsid w:val="00E873AB"/>
    <w:rsid w:val="00E87645"/>
    <w:rsid w:val="00E87F32"/>
    <w:rsid w:val="00E9555C"/>
    <w:rsid w:val="00E96FB5"/>
    <w:rsid w:val="00EA036A"/>
    <w:rsid w:val="00EA55E1"/>
    <w:rsid w:val="00EA62BE"/>
    <w:rsid w:val="00EA6C58"/>
    <w:rsid w:val="00EA6E9D"/>
    <w:rsid w:val="00EA74B8"/>
    <w:rsid w:val="00EB0DCA"/>
    <w:rsid w:val="00EB3606"/>
    <w:rsid w:val="00EB5833"/>
    <w:rsid w:val="00EB6D08"/>
    <w:rsid w:val="00EC1244"/>
    <w:rsid w:val="00EC219B"/>
    <w:rsid w:val="00EC28C0"/>
    <w:rsid w:val="00EC34E6"/>
    <w:rsid w:val="00EC5363"/>
    <w:rsid w:val="00EC5884"/>
    <w:rsid w:val="00EC58F3"/>
    <w:rsid w:val="00EC6180"/>
    <w:rsid w:val="00ED0720"/>
    <w:rsid w:val="00ED0D3A"/>
    <w:rsid w:val="00ED2486"/>
    <w:rsid w:val="00ED33A8"/>
    <w:rsid w:val="00ED4EFA"/>
    <w:rsid w:val="00ED5580"/>
    <w:rsid w:val="00ED5B77"/>
    <w:rsid w:val="00ED6E61"/>
    <w:rsid w:val="00EE1026"/>
    <w:rsid w:val="00EE1B1C"/>
    <w:rsid w:val="00EE21F7"/>
    <w:rsid w:val="00EE39F2"/>
    <w:rsid w:val="00EE4246"/>
    <w:rsid w:val="00EF0667"/>
    <w:rsid w:val="00EF10B0"/>
    <w:rsid w:val="00EF25EB"/>
    <w:rsid w:val="00EF362A"/>
    <w:rsid w:val="00EF719F"/>
    <w:rsid w:val="00F00360"/>
    <w:rsid w:val="00F0287A"/>
    <w:rsid w:val="00F03D2F"/>
    <w:rsid w:val="00F05EB9"/>
    <w:rsid w:val="00F109ED"/>
    <w:rsid w:val="00F11174"/>
    <w:rsid w:val="00F15307"/>
    <w:rsid w:val="00F15B8F"/>
    <w:rsid w:val="00F16016"/>
    <w:rsid w:val="00F161DB"/>
    <w:rsid w:val="00F1650A"/>
    <w:rsid w:val="00F20E44"/>
    <w:rsid w:val="00F225D9"/>
    <w:rsid w:val="00F23ACB"/>
    <w:rsid w:val="00F24A55"/>
    <w:rsid w:val="00F24E21"/>
    <w:rsid w:val="00F26593"/>
    <w:rsid w:val="00F311AA"/>
    <w:rsid w:val="00F31DC7"/>
    <w:rsid w:val="00F36C0F"/>
    <w:rsid w:val="00F40B6B"/>
    <w:rsid w:val="00F443A1"/>
    <w:rsid w:val="00F45CF2"/>
    <w:rsid w:val="00F508AE"/>
    <w:rsid w:val="00F50E97"/>
    <w:rsid w:val="00F522C9"/>
    <w:rsid w:val="00F527C8"/>
    <w:rsid w:val="00F52E21"/>
    <w:rsid w:val="00F53960"/>
    <w:rsid w:val="00F54507"/>
    <w:rsid w:val="00F557C7"/>
    <w:rsid w:val="00F55A9E"/>
    <w:rsid w:val="00F564FA"/>
    <w:rsid w:val="00F56EBE"/>
    <w:rsid w:val="00F57C05"/>
    <w:rsid w:val="00F608B7"/>
    <w:rsid w:val="00F6169D"/>
    <w:rsid w:val="00F63B92"/>
    <w:rsid w:val="00F63D20"/>
    <w:rsid w:val="00F65C81"/>
    <w:rsid w:val="00F66DE7"/>
    <w:rsid w:val="00F7182B"/>
    <w:rsid w:val="00F71BEA"/>
    <w:rsid w:val="00F74841"/>
    <w:rsid w:val="00F768F8"/>
    <w:rsid w:val="00F801CA"/>
    <w:rsid w:val="00F83319"/>
    <w:rsid w:val="00F84422"/>
    <w:rsid w:val="00F85301"/>
    <w:rsid w:val="00F86BD9"/>
    <w:rsid w:val="00F86FA1"/>
    <w:rsid w:val="00F926D1"/>
    <w:rsid w:val="00F9674C"/>
    <w:rsid w:val="00F97086"/>
    <w:rsid w:val="00F9746B"/>
    <w:rsid w:val="00FA1112"/>
    <w:rsid w:val="00FA17FA"/>
    <w:rsid w:val="00FA1D45"/>
    <w:rsid w:val="00FA2F34"/>
    <w:rsid w:val="00FA4097"/>
    <w:rsid w:val="00FA5BBA"/>
    <w:rsid w:val="00FA5DDA"/>
    <w:rsid w:val="00FA6CF1"/>
    <w:rsid w:val="00FB0909"/>
    <w:rsid w:val="00FB2BDE"/>
    <w:rsid w:val="00FB3365"/>
    <w:rsid w:val="00FB44BF"/>
    <w:rsid w:val="00FB55CF"/>
    <w:rsid w:val="00FB6180"/>
    <w:rsid w:val="00FC1EE3"/>
    <w:rsid w:val="00FC55F2"/>
    <w:rsid w:val="00FC5B33"/>
    <w:rsid w:val="00FC5F6E"/>
    <w:rsid w:val="00FC63AE"/>
    <w:rsid w:val="00FC6433"/>
    <w:rsid w:val="00FC7148"/>
    <w:rsid w:val="00FD1CEA"/>
    <w:rsid w:val="00FD1D65"/>
    <w:rsid w:val="00FD351D"/>
    <w:rsid w:val="00FD5E36"/>
    <w:rsid w:val="00FD6E36"/>
    <w:rsid w:val="00FE0612"/>
    <w:rsid w:val="00FE503E"/>
    <w:rsid w:val="00FE5D53"/>
    <w:rsid w:val="00FF10C9"/>
    <w:rsid w:val="00FF16D7"/>
    <w:rsid w:val="00FF365C"/>
    <w:rsid w:val="00FF5A0B"/>
    <w:rsid w:val="00FF5A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F80E9C8"/>
  <w15:docId w15:val="{E9AC48C1-B938-45D5-A226-57EB7B34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D"/>
    <w:rPr>
      <w:rFonts w:ascii="Verdana" w:hAnsi="Verdan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5B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255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5A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724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D255D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uiPriority w:val="99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qFormat/>
    <w:rsid w:val="00A915C5"/>
    <w:rPr>
      <w:b/>
      <w:sz w:val="28"/>
      <w:szCs w:val="28"/>
      <w:lang w:val="fr-FR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basedOn w:val="Normal"/>
    <w:link w:val="ListParagraphChar"/>
    <w:uiPriority w:val="34"/>
    <w:qFormat/>
    <w:rsid w:val="00B85F9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  <w:lang w:val="en-US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val="en-US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val="en-US"/>
    </w:rPr>
  </w:style>
  <w:style w:type="character" w:customStyle="1" w:styleId="Heading1Char">
    <w:name w:val="Heading 1 Char"/>
    <w:link w:val="Heading1"/>
    <w:uiPriority w:val="9"/>
    <w:rsid w:val="005B35B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table" w:styleId="TableGrid">
    <w:name w:val="Table Grid"/>
    <w:basedOn w:val="TableNormal"/>
    <w:rsid w:val="00550DCF"/>
    <w:pPr>
      <w:autoSpaceDE w:val="0"/>
      <w:autoSpaceDN w:val="0"/>
    </w:pPr>
    <w:rPr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uiPriority w:val="21"/>
    <w:qFormat/>
    <w:rsid w:val="008F3F9A"/>
    <w:rPr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"/>
    <w:semiHidden/>
    <w:rsid w:val="002165AD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uiPriority w:val="9"/>
    <w:semiHidden/>
    <w:rsid w:val="000F6724"/>
    <w:rPr>
      <w:rFonts w:ascii="Calibri" w:eastAsia="Times New Roman" w:hAnsi="Calibri"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3F408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F4086"/>
    <w:rPr>
      <w:rFonts w:ascii="Verdana" w:hAnsi="Verdana"/>
      <w:lang w:val="en-GB" w:eastAsia="en-US"/>
    </w:rPr>
  </w:style>
  <w:style w:type="character" w:styleId="Strong">
    <w:name w:val="Strong"/>
    <w:uiPriority w:val="22"/>
    <w:qFormat/>
    <w:rsid w:val="00A4003D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  <w:lang w:val="en-US"/>
    </w:rPr>
  </w:style>
  <w:style w:type="character" w:customStyle="1" w:styleId="rvts39">
    <w:name w:val="rvts39"/>
    <w:basedOn w:val="DefaultParagraphFont"/>
    <w:rsid w:val="00FE5D53"/>
    <w:rPr>
      <w:rFonts w:ascii="Calibri" w:hAnsi="Calibri" w:hint="default"/>
      <w:color w:val="0070C0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4832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323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323E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32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323E"/>
    <w:rPr>
      <w:rFonts w:ascii="Verdana" w:hAnsi="Verdana"/>
      <w:b/>
      <w:bCs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323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323E"/>
    <w:rPr>
      <w:rFonts w:ascii="Segoe UI" w:hAnsi="Segoe UI" w:cs="Segoe UI"/>
      <w:sz w:val="18"/>
      <w:szCs w:val="18"/>
      <w:lang w:val="en-GB"/>
    </w:rPr>
  </w:style>
  <w:style w:type="character" w:customStyle="1" w:styleId="ListParagraphChar">
    <w:name w:val="List Paragraph Char"/>
    <w:link w:val="ListParagraph"/>
    <w:uiPriority w:val="34"/>
    <w:rsid w:val="00A21535"/>
    <w:rPr>
      <w:rFonts w:ascii="Calibri" w:eastAsia="Calibri" w:hAnsi="Calibri" w:cs="Arial"/>
      <w:sz w:val="22"/>
      <w:szCs w:val="22"/>
    </w:rPr>
  </w:style>
  <w:style w:type="character" w:customStyle="1" w:styleId="rvts36">
    <w:name w:val="rvts36"/>
    <w:basedOn w:val="DefaultParagraphFont"/>
    <w:rsid w:val="00FD351D"/>
  </w:style>
  <w:style w:type="character" w:customStyle="1" w:styleId="rvts72">
    <w:name w:val="rvts72"/>
    <w:basedOn w:val="DefaultParagraphFont"/>
    <w:rsid w:val="00FD351D"/>
  </w:style>
  <w:style w:type="character" w:customStyle="1" w:styleId="rvts116">
    <w:name w:val="rvts116"/>
    <w:basedOn w:val="DefaultParagraphFont"/>
    <w:rsid w:val="00E43C34"/>
  </w:style>
  <w:style w:type="character" w:customStyle="1" w:styleId="rvts33">
    <w:name w:val="rvts33"/>
    <w:basedOn w:val="DefaultParagraphFont"/>
    <w:rsid w:val="00D62E35"/>
    <w:rPr>
      <w:rFonts w:ascii="Calibri" w:hAnsi="Calibri" w:cs="Calibri" w:hint="default"/>
      <w:color w:val="00B0F0"/>
      <w:sz w:val="22"/>
      <w:szCs w:val="22"/>
    </w:rPr>
  </w:style>
  <w:style w:type="character" w:customStyle="1" w:styleId="rvts69">
    <w:name w:val="rvts69"/>
    <w:basedOn w:val="DefaultParagraphFont"/>
    <w:rsid w:val="000969D3"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63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237580-C41B-474F-B976-8A19160D7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1089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USER</vt:lpstr>
    </vt:vector>
  </TitlesOfParts>
  <Company/>
  <LinksUpToDate>false</LinksUpToDate>
  <CharactersWithSpaces>7283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Sunil Kumar (jammu)</cp:lastModifiedBy>
  <cp:revision>82</cp:revision>
  <cp:lastPrinted>2007-09-21T04:19:00Z</cp:lastPrinted>
  <dcterms:created xsi:type="dcterms:W3CDTF">2021-09-24T12:52:00Z</dcterms:created>
  <dcterms:modified xsi:type="dcterms:W3CDTF">2022-06-26T06:58:00Z</dcterms:modified>
</cp:coreProperties>
</file>