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AC9A1" w14:textId="30DD1254" w:rsidR="009B0E04" w:rsidRDefault="00A268E0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395D6599" wp14:editId="27D85261">
                <wp:simplePos x="0" y="0"/>
                <wp:positionH relativeFrom="page">
                  <wp:posOffset>-8255</wp:posOffset>
                </wp:positionH>
                <wp:positionV relativeFrom="paragraph">
                  <wp:posOffset>99695</wp:posOffset>
                </wp:positionV>
                <wp:extent cx="376555" cy="386715"/>
                <wp:effectExtent l="0" t="0" r="0" b="0"/>
                <wp:wrapNone/>
                <wp:docPr id="3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555" cy="386715"/>
                          <a:chOff x="-13" y="157"/>
                          <a:chExt cx="593" cy="609"/>
                        </a:xfrm>
                      </wpg:grpSpPr>
                      <wps:wsp>
                        <wps:cNvPr id="3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7" y="177"/>
                            <a:ext cx="553" cy="569"/>
                          </a:xfrm>
                          <a:prstGeom prst="rect">
                            <a:avLst/>
                          </a:prstGeom>
                          <a:solidFill>
                            <a:srgbClr val="36445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7" y="177"/>
                            <a:ext cx="553" cy="56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36445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88BA2C" id="Group 44" o:spid="_x0000_s1026" style="position:absolute;margin-left:-.65pt;margin-top:7.85pt;width:29.65pt;height:30.45pt;z-index:15732224;mso-position-horizontal-relative:page" coordorigin="-13,157" coordsize="593,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">
                <v:rect id="Rectangle 46" o:spid="_x0000_s1027" style="position:absolute;left:7;top:177;width:553;height: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" fillcolor="#364454" stroked="f"/>
                <v:rect id="Rectangle 45" o:spid="_x0000_s1028" style="position:absolute;left:7;top:177;width:553;height: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" filled="f" strokecolor="#364454" strokeweight="2pt"/>
                <w10:wrap anchorx="page"/>
              </v:group>
            </w:pict>
          </mc:Fallback>
        </mc:AlternateContent>
      </w:r>
      <w:r w:rsidR="00C8754E">
        <w:t>Abul Hasnat</w:t>
      </w:r>
    </w:p>
    <w:p w14:paraId="3F1619B4" w14:textId="14E87684" w:rsidR="009B0E04" w:rsidRDefault="00C8754E">
      <w:pPr>
        <w:pStyle w:val="Heading3"/>
        <w:spacing w:before="2"/>
        <w:ind w:left="1015"/>
        <w:rPr>
          <w:rFonts w:ascii="Calibri" w:hAnsi="Calibri"/>
        </w:rPr>
      </w:pPr>
      <w:r>
        <w:rPr>
          <w:rFonts w:ascii="Calibri" w:hAnsi="Calibri"/>
          <w:color w:val="C6A062"/>
        </w:rPr>
        <w:t>Sr HR Partner</w:t>
      </w:r>
      <w:r w:rsidR="00C7337C">
        <w:rPr>
          <w:rFonts w:ascii="Calibri" w:hAnsi="Calibri"/>
          <w:color w:val="C6A062"/>
          <w:spacing w:val="1"/>
        </w:rPr>
        <w:t xml:space="preserve"> </w:t>
      </w:r>
      <w:r w:rsidR="00C7337C">
        <w:rPr>
          <w:rFonts w:ascii="Calibri" w:hAnsi="Calibri"/>
          <w:color w:val="C6A062"/>
        </w:rPr>
        <w:t>–</w:t>
      </w:r>
      <w:r w:rsidR="00C7337C">
        <w:rPr>
          <w:rFonts w:ascii="Calibri" w:hAnsi="Calibri"/>
          <w:color w:val="C6A062"/>
          <w:spacing w:val="-2"/>
        </w:rPr>
        <w:t xml:space="preserve"> </w:t>
      </w:r>
      <w:r w:rsidR="00C7337C">
        <w:rPr>
          <w:rFonts w:ascii="Calibri" w:hAnsi="Calibri"/>
          <w:color w:val="C6A062"/>
        </w:rPr>
        <w:t>BUSINESS</w:t>
      </w:r>
      <w:r w:rsidR="00C7337C">
        <w:rPr>
          <w:rFonts w:ascii="Calibri" w:hAnsi="Calibri"/>
          <w:color w:val="C6A062"/>
          <w:spacing w:val="-2"/>
        </w:rPr>
        <w:t xml:space="preserve"> </w:t>
      </w:r>
      <w:r w:rsidR="00C7337C">
        <w:rPr>
          <w:rFonts w:ascii="Calibri" w:hAnsi="Calibri"/>
          <w:color w:val="C6A062"/>
        </w:rPr>
        <w:t>PARTNERING</w:t>
      </w:r>
    </w:p>
    <w:p w14:paraId="4DE4DDAA" w14:textId="77777777" w:rsidR="009B0E04" w:rsidRDefault="00C7337C">
      <w:pPr>
        <w:spacing w:before="72"/>
        <w:ind w:left="1080"/>
        <w:rPr>
          <w:b/>
          <w:sz w:val="18"/>
        </w:rPr>
      </w:pPr>
      <w:r>
        <w:rPr>
          <w:b/>
          <w:sz w:val="18"/>
        </w:rPr>
        <w:t>Visionary Human Resource Management Professional with strong business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acumen, an analytical bent of mind and a proven track record of stamping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success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uncertainties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challenges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across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gamut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of HR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Domains;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targeting</w:t>
      </w:r>
      <w:r>
        <w:rPr>
          <w:b/>
          <w:spacing w:val="-50"/>
          <w:sz w:val="18"/>
        </w:rPr>
        <w:t xml:space="preserve"> </w:t>
      </w:r>
      <w:r>
        <w:rPr>
          <w:b/>
          <w:sz w:val="18"/>
        </w:rPr>
        <w:t>senior-level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assignments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an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organization of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repute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across</w:t>
      </w:r>
    </w:p>
    <w:p w14:paraId="6018A357" w14:textId="78BAFC81" w:rsidR="009B0E04" w:rsidRDefault="00C7337C">
      <w:pPr>
        <w:pStyle w:val="Heading3"/>
        <w:tabs>
          <w:tab w:val="left" w:pos="3207"/>
        </w:tabs>
        <w:spacing w:before="169"/>
        <w:ind w:left="1620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spacing w:val="-1"/>
        </w:rPr>
        <w:t>+91-</w:t>
      </w:r>
      <w:r w:rsidR="00C8754E">
        <w:rPr>
          <w:rFonts w:ascii="Calibri"/>
          <w:spacing w:val="-1"/>
        </w:rPr>
        <w:t>9830094915</w:t>
      </w:r>
      <w:r>
        <w:rPr>
          <w:rFonts w:ascii="Calibri"/>
          <w:spacing w:val="-1"/>
        </w:rPr>
        <w:tab/>
      </w:r>
      <w:r>
        <w:rPr>
          <w:rFonts w:ascii="Calibri"/>
          <w:noProof/>
          <w:position w:val="-6"/>
        </w:rPr>
        <w:drawing>
          <wp:inline distT="0" distB="0" distL="0" distR="0" wp14:anchorId="4F0F5F79" wp14:editId="1BCE7AFA">
            <wp:extent cx="89789" cy="15519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" cy="15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F1F9E" w14:textId="52D0F686" w:rsidR="009B0E04" w:rsidRDefault="00C7337C">
      <w:pPr>
        <w:spacing w:before="149"/>
        <w:ind w:left="815"/>
        <w:rPr>
          <w:rFonts w:ascii="Calibri"/>
          <w:b/>
          <w:sz w:val="20"/>
        </w:rPr>
      </w:pPr>
      <w:r>
        <w:rPr>
          <w:noProof/>
        </w:rPr>
        <w:drawing>
          <wp:anchor distT="0" distB="0" distL="0" distR="0" simplePos="0" relativeHeight="251616768" behindDoc="0" locked="0" layoutInCell="1" allowOverlap="1" wp14:anchorId="5B509060" wp14:editId="3CBF9E9F">
            <wp:simplePos x="0" y="0"/>
            <wp:positionH relativeFrom="page">
              <wp:posOffset>7401559</wp:posOffset>
            </wp:positionH>
            <wp:positionV relativeFrom="paragraph">
              <wp:posOffset>156609</wp:posOffset>
            </wp:positionV>
            <wp:extent cx="144525" cy="1007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25" cy="100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7AAC">
        <w:rPr>
          <w:rFonts w:ascii="Calibri"/>
          <w:b/>
          <w:sz w:val="20"/>
        </w:rPr>
        <w:t xml:space="preserve">           </w:t>
      </w:r>
      <w:hyperlink r:id="rId7" w:history="1">
        <w:r w:rsidR="00C8754E" w:rsidRPr="003E277A">
          <w:rPr>
            <w:rStyle w:val="Hyperlink"/>
            <w:rFonts w:ascii="Calibri"/>
            <w:b/>
            <w:sz w:val="20"/>
          </w:rPr>
          <w:t>abultatai@gmail.com</w:t>
        </w:r>
      </w:hyperlink>
    </w:p>
    <w:p w14:paraId="0CACB02A" w14:textId="77777777" w:rsidR="009B0E04" w:rsidRDefault="009B0E04">
      <w:pPr>
        <w:rPr>
          <w:rFonts w:ascii="Calibri"/>
          <w:sz w:val="20"/>
        </w:rPr>
        <w:sectPr w:rsidR="009B0E04">
          <w:type w:val="continuous"/>
          <w:pgSz w:w="12240" w:h="15840"/>
          <w:pgMar w:top="140" w:right="0" w:bottom="280" w:left="0" w:header="720" w:footer="720" w:gutter="0"/>
          <w:cols w:num="2" w:space="720" w:equalWidth="0">
            <w:col w:w="8409" w:space="40"/>
            <w:col w:w="3791"/>
          </w:cols>
        </w:sectPr>
      </w:pPr>
    </w:p>
    <w:p w14:paraId="57EF04D6" w14:textId="77777777" w:rsidR="009B0E04" w:rsidRDefault="009B0E04">
      <w:pPr>
        <w:pStyle w:val="BodyText"/>
        <w:rPr>
          <w:rFonts w:ascii="Calibri"/>
          <w:b/>
        </w:rPr>
      </w:pPr>
    </w:p>
    <w:p w14:paraId="07996DD2" w14:textId="77777777" w:rsidR="009B0E04" w:rsidRDefault="009B0E04">
      <w:pPr>
        <w:rPr>
          <w:rFonts w:ascii="Calibri"/>
        </w:rPr>
        <w:sectPr w:rsidR="009B0E04">
          <w:type w:val="continuous"/>
          <w:pgSz w:w="12240" w:h="15840"/>
          <w:pgMar w:top="140" w:right="0" w:bottom="280" w:left="0" w:header="720" w:footer="720" w:gutter="0"/>
          <w:cols w:space="720"/>
        </w:sectPr>
      </w:pPr>
    </w:p>
    <w:p w14:paraId="2416D03B" w14:textId="0821A508" w:rsidR="009B0E04" w:rsidRDefault="006D7B17">
      <w:pPr>
        <w:pStyle w:val="Heading1"/>
        <w:spacing w:after="20"/>
        <w:ind w:left="1082"/>
      </w:pPr>
      <w:r w:rsidRPr="006D7B17">
        <w:rPr>
          <w:color w:val="404040"/>
          <w:spacing w:val="-5"/>
          <w:sz w:val="2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AE991CA" wp14:editId="06D31F7E">
                <wp:simplePos x="0" y="0"/>
                <wp:positionH relativeFrom="column">
                  <wp:posOffset>5071745</wp:posOffset>
                </wp:positionH>
                <wp:positionV relativeFrom="paragraph">
                  <wp:posOffset>399464</wp:posOffset>
                </wp:positionV>
                <wp:extent cx="2503170" cy="544830"/>
                <wp:effectExtent l="0" t="0" r="11430" b="26670"/>
                <wp:wrapNone/>
                <wp:docPr id="12" name="Rectangle: Rounded Corners 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9F8E6C" w14:textId="77777777" w:rsidR="006D7B17" w:rsidRDefault="006D7B17" w:rsidP="006D7B17">
                            <w:pPr>
                              <w:jc w:val="center"/>
                              <w:rPr>
                                <w:rFonts w:cstheme="minorBidi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Bidi"/>
                                <w:b/>
                                <w:bCs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HR Strategic Planning &amp; Execution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0AE991CA" id="Rectangle: Rounded Corners 4" o:spid="_x0000_s1026" style="position:absolute;left:0;text-align:left;margin-left:399.35pt;margin-top:31.45pt;width:197.1pt;height:42.9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" fillcolor="#4f81bd [3204]" strokecolor="#243f60 [1604]" strokeweight="2pt">
                <v:textbox>
                  <w:txbxContent>
                    <w:p w14:paraId="179F8E6C" w14:textId="77777777" w:rsidR="006D7B17" w:rsidRDefault="006D7B17" w:rsidP="006D7B17">
                      <w:pPr>
                        <w:jc w:val="center"/>
                        <w:rPr>
                          <w:rFonts w:cstheme="minorBidi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cstheme="minorBidi"/>
                          <w:b/>
                          <w:bCs/>
                          <w:color w:val="FFFFFF"/>
                          <w:kern w:val="24"/>
                          <w:sz w:val="20"/>
                          <w:szCs w:val="20"/>
                        </w:rPr>
                        <w:t>HR Strategic Planning &amp; Execution</w:t>
                      </w:r>
                    </w:p>
                  </w:txbxContent>
                </v:textbox>
              </v:roundrect>
            </w:pict>
          </mc:Fallback>
        </mc:AlternateContent>
      </w:r>
      <w:r w:rsidR="00A268E0"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E351B3F" wp14:editId="66B6A696">
                <wp:simplePos x="0" y="0"/>
                <wp:positionH relativeFrom="page">
                  <wp:posOffset>5080</wp:posOffset>
                </wp:positionH>
                <wp:positionV relativeFrom="paragraph">
                  <wp:posOffset>-36830</wp:posOffset>
                </wp:positionV>
                <wp:extent cx="361950" cy="457200"/>
                <wp:effectExtent l="0" t="0" r="0" b="0"/>
                <wp:wrapNone/>
                <wp:docPr id="3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457200"/>
                        </a:xfrm>
                        <a:prstGeom prst="rect">
                          <a:avLst/>
                        </a:prstGeom>
                        <a:solidFill>
                          <a:srgbClr val="C6A06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8177AB" id="Rectangle 43" o:spid="_x0000_s1026" style="position:absolute;margin-left:.4pt;margin-top:-2.9pt;width:28.5pt;height:36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" fillcolor="#c6a062" stroked="f">
                <w10:wrap anchorx="page"/>
              </v:rect>
            </w:pict>
          </mc:Fallback>
        </mc:AlternateContent>
      </w:r>
      <w:r w:rsidR="00C7337C">
        <w:rPr>
          <w:b w:val="0"/>
          <w:noProof/>
          <w:position w:val="1"/>
        </w:rPr>
        <w:drawing>
          <wp:inline distT="0" distB="0" distL="0" distR="0" wp14:anchorId="7662FF6C" wp14:editId="4EEDD3A3">
            <wp:extent cx="181914" cy="18669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14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37C">
        <w:rPr>
          <w:rFonts w:ascii="Times New Roman"/>
          <w:b w:val="0"/>
          <w:sz w:val="20"/>
        </w:rPr>
        <w:t xml:space="preserve"> </w:t>
      </w:r>
      <w:r w:rsidR="00C7337C">
        <w:rPr>
          <w:rFonts w:ascii="Times New Roman"/>
          <w:b w:val="0"/>
          <w:spacing w:val="-24"/>
          <w:sz w:val="20"/>
        </w:rPr>
        <w:t xml:space="preserve"> </w:t>
      </w:r>
      <w:r w:rsidR="00C7337C">
        <w:rPr>
          <w:color w:val="C6A062"/>
        </w:rPr>
        <w:t>PROFILE</w:t>
      </w:r>
      <w:r w:rsidR="00C7337C">
        <w:rPr>
          <w:color w:val="C6A062"/>
          <w:spacing w:val="-3"/>
        </w:rPr>
        <w:t xml:space="preserve"> </w:t>
      </w:r>
      <w:r w:rsidR="00C7337C">
        <w:rPr>
          <w:color w:val="C6A062"/>
        </w:rPr>
        <w:t>SUMMARY</w:t>
      </w:r>
    </w:p>
    <w:p w14:paraId="1A3F3117" w14:textId="2C3A93FF" w:rsidR="009B0E04" w:rsidRDefault="00A268E0">
      <w:pPr>
        <w:pStyle w:val="BodyText"/>
        <w:spacing w:line="20" w:lineRule="exact"/>
        <w:ind w:left="1050" w:right="-87"/>
        <w:rPr>
          <w:rFonts w:ascii="Calibri"/>
          <w:sz w:val="2"/>
        </w:rPr>
      </w:pP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14DCE25E" wp14:editId="694C392E">
                <wp:extent cx="4135755" cy="12700"/>
                <wp:effectExtent l="0" t="0" r="0" b="0"/>
                <wp:docPr id="33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5755" cy="12700"/>
                          <a:chOff x="0" y="0"/>
                          <a:chExt cx="6513" cy="20"/>
                        </a:xfrm>
                      </wpg:grpSpPr>
                      <wps:wsp>
                        <wps:cNvPr id="3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513" cy="20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AC69A6" id="Group 41" o:spid="_x0000_s1026" style="width:325.65pt;height:1pt;mso-position-horizontal-relative:char;mso-position-vertical-relative:line" coordsize="651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">
                <v:rect id="Rectangle 42" o:spid="_x0000_s1027" style="position:absolute;width:6513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" fillcolor="#7e7e7e" stroked="f"/>
                <w10:anchorlock/>
              </v:group>
            </w:pict>
          </mc:Fallback>
        </mc:AlternateContent>
      </w:r>
    </w:p>
    <w:p w14:paraId="054B080A" w14:textId="5524A4D7" w:rsidR="009B0E04" w:rsidRDefault="006D7B17">
      <w:pPr>
        <w:pStyle w:val="ListParagraph"/>
        <w:numPr>
          <w:ilvl w:val="0"/>
          <w:numId w:val="2"/>
        </w:numPr>
        <w:tabs>
          <w:tab w:val="left" w:pos="1441"/>
        </w:tabs>
        <w:jc w:val="both"/>
        <w:rPr>
          <w:rFonts w:ascii="Symbol" w:hAnsi="Symbol"/>
          <w:b/>
          <w:color w:val="404040"/>
          <w:sz w:val="20"/>
        </w:rPr>
      </w:pPr>
      <w:r w:rsidRPr="006D7B17">
        <w:rPr>
          <w:color w:val="404040"/>
          <w:spacing w:val="-60"/>
          <w:sz w:val="2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AD3C13E" wp14:editId="4D3C584D">
                <wp:simplePos x="0" y="0"/>
                <wp:positionH relativeFrom="column">
                  <wp:posOffset>5083175</wp:posOffset>
                </wp:positionH>
                <wp:positionV relativeFrom="paragraph">
                  <wp:posOffset>647016</wp:posOffset>
                </wp:positionV>
                <wp:extent cx="2503170" cy="544830"/>
                <wp:effectExtent l="0" t="0" r="11430" b="26670"/>
                <wp:wrapNone/>
                <wp:docPr id="14" name="Rectangle: Rounded Corners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9D4790" w14:textId="77777777" w:rsidR="006D7B17" w:rsidRDefault="006D7B17" w:rsidP="006D7B17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Performance &amp; Change Management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1AD3C13E" id="Rectangle: Rounded Corners 5" o:spid="_x0000_s1027" style="position:absolute;left:0;text-align:left;margin-left:400.25pt;margin-top:50.95pt;width:197.1pt;height:42.9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" fillcolor="#4f81bd [3204]" strokecolor="#243f60 [1604]" strokeweight="2pt">
                <v:textbox>
                  <w:txbxContent>
                    <w:p w14:paraId="319D4790" w14:textId="77777777" w:rsidR="006D7B17" w:rsidRDefault="006D7B17" w:rsidP="006D7B17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Performance &amp; Change Management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7337C">
        <w:rPr>
          <w:color w:val="404040"/>
          <w:spacing w:val="-3"/>
          <w:sz w:val="20"/>
        </w:rPr>
        <w:t>A</w:t>
      </w:r>
      <w:r w:rsidR="00C7337C">
        <w:rPr>
          <w:color w:val="404040"/>
          <w:spacing w:val="-7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competent</w:t>
      </w:r>
      <w:r w:rsidR="00C7337C">
        <w:rPr>
          <w:color w:val="404040"/>
          <w:spacing w:val="-8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professional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with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over</w:t>
      </w:r>
      <w:r w:rsidR="00C7337C">
        <w:rPr>
          <w:b/>
          <w:color w:val="404040"/>
          <w:spacing w:val="-11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1</w:t>
      </w:r>
      <w:r w:rsidR="00C8754E">
        <w:rPr>
          <w:b/>
          <w:color w:val="404040"/>
          <w:spacing w:val="-3"/>
          <w:sz w:val="20"/>
        </w:rPr>
        <w:t>2</w:t>
      </w:r>
      <w:r w:rsidR="00C7337C">
        <w:rPr>
          <w:b/>
          <w:color w:val="404040"/>
          <w:spacing w:val="-8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years</w:t>
      </w:r>
      <w:r w:rsidR="00C7337C">
        <w:rPr>
          <w:b/>
          <w:color w:val="404040"/>
          <w:spacing w:val="-5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of</w:t>
      </w:r>
      <w:r w:rsidR="00C7337C">
        <w:rPr>
          <w:color w:val="404040"/>
          <w:spacing w:val="-5"/>
          <w:sz w:val="20"/>
        </w:rPr>
        <w:t xml:space="preserve"> </w:t>
      </w:r>
      <w:r w:rsidR="00C7337C">
        <w:rPr>
          <w:color w:val="404040"/>
          <w:spacing w:val="-2"/>
          <w:sz w:val="20"/>
        </w:rPr>
        <w:t>corporate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color w:val="404040"/>
          <w:spacing w:val="-2"/>
          <w:sz w:val="20"/>
        </w:rPr>
        <w:t>experience;</w:t>
      </w:r>
      <w:r w:rsidR="00C7337C">
        <w:rPr>
          <w:color w:val="404040"/>
          <w:spacing w:val="-60"/>
          <w:sz w:val="20"/>
        </w:rPr>
        <w:t xml:space="preserve"> </w:t>
      </w:r>
      <w:r w:rsidR="00C7337C">
        <w:rPr>
          <w:color w:val="404040"/>
          <w:spacing w:val="-2"/>
          <w:sz w:val="20"/>
        </w:rPr>
        <w:t xml:space="preserve">inclusive </w:t>
      </w:r>
      <w:r w:rsidR="00C8754E">
        <w:rPr>
          <w:b/>
          <w:color w:val="404040"/>
          <w:spacing w:val="-2"/>
          <w:sz w:val="20"/>
        </w:rPr>
        <w:t>8</w:t>
      </w:r>
      <w:r w:rsidR="00C7337C">
        <w:rPr>
          <w:b/>
          <w:color w:val="404040"/>
          <w:spacing w:val="-2"/>
          <w:sz w:val="20"/>
        </w:rPr>
        <w:t xml:space="preserve"> years </w:t>
      </w:r>
      <w:r w:rsidR="00C7337C">
        <w:rPr>
          <w:color w:val="404040"/>
          <w:spacing w:val="-2"/>
          <w:sz w:val="20"/>
        </w:rPr>
        <w:t xml:space="preserve">in </w:t>
      </w:r>
      <w:r w:rsidR="00C7337C">
        <w:rPr>
          <w:b/>
          <w:color w:val="404040"/>
          <w:spacing w:val="-2"/>
          <w:sz w:val="20"/>
        </w:rPr>
        <w:t xml:space="preserve">HR Management, </w:t>
      </w:r>
      <w:r w:rsidR="00C7337C">
        <w:rPr>
          <w:b/>
          <w:color w:val="404040"/>
          <w:spacing w:val="-1"/>
          <w:sz w:val="20"/>
        </w:rPr>
        <w:t>Employee Engagement,</w:t>
      </w:r>
      <w:r w:rsidR="00C7337C">
        <w:rPr>
          <w:b/>
          <w:color w:val="404040"/>
          <w:spacing w:val="-56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 xml:space="preserve">Performance Management, </w:t>
      </w:r>
      <w:r w:rsidR="00C7337C">
        <w:rPr>
          <w:b/>
          <w:color w:val="404040"/>
          <w:sz w:val="20"/>
        </w:rPr>
        <w:t xml:space="preserve">in </w:t>
      </w:r>
      <w:r w:rsidR="00C7337C">
        <w:rPr>
          <w:color w:val="404040"/>
          <w:sz w:val="20"/>
        </w:rPr>
        <w:t>matrix structure with key focus on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optimal</w:t>
      </w:r>
      <w:r w:rsidR="00C7337C">
        <w:rPr>
          <w:b/>
          <w:color w:val="404040"/>
          <w:spacing w:val="-23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utilization</w:t>
      </w:r>
      <w:r w:rsidR="00C7337C">
        <w:rPr>
          <w:b/>
          <w:color w:val="404040"/>
          <w:spacing w:val="-26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of</w:t>
      </w:r>
      <w:r w:rsidR="00C7337C">
        <w:rPr>
          <w:b/>
          <w:color w:val="404040"/>
          <w:spacing w:val="-23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cost</w:t>
      </w:r>
      <w:r w:rsidR="00C7337C">
        <w:rPr>
          <w:b/>
          <w:color w:val="404040"/>
          <w:spacing w:val="-21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&amp;</w:t>
      </w:r>
      <w:r w:rsidR="00C7337C">
        <w:rPr>
          <w:b/>
          <w:color w:val="404040"/>
          <w:spacing w:val="-19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resources,</w:t>
      </w:r>
      <w:r w:rsidR="00C7337C">
        <w:rPr>
          <w:b/>
          <w:color w:val="404040"/>
          <w:spacing w:val="-26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organization</w:t>
      </w:r>
      <w:r w:rsidR="00C7337C">
        <w:rPr>
          <w:b/>
          <w:color w:val="404040"/>
          <w:spacing w:val="-21"/>
          <w:sz w:val="20"/>
        </w:rPr>
        <w:t xml:space="preserve"> </w:t>
      </w:r>
      <w:r w:rsidR="00C7337C">
        <w:rPr>
          <w:b/>
          <w:color w:val="404040"/>
          <w:spacing w:val="-5"/>
          <w:sz w:val="20"/>
        </w:rPr>
        <w:t>development</w:t>
      </w:r>
      <w:r w:rsidR="00C7337C">
        <w:rPr>
          <w:b/>
          <w:color w:val="404040"/>
          <w:spacing w:val="-56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&amp;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change</w:t>
      </w:r>
      <w:r w:rsidR="00C7337C">
        <w:rPr>
          <w:b/>
          <w:color w:val="404040"/>
          <w:spacing w:val="-13"/>
          <w:sz w:val="20"/>
        </w:rPr>
        <w:t xml:space="preserve"> </w:t>
      </w:r>
      <w:r w:rsidR="00C7337C">
        <w:rPr>
          <w:b/>
          <w:color w:val="404040"/>
          <w:spacing w:val="-6"/>
          <w:sz w:val="20"/>
        </w:rPr>
        <w:t>management</w:t>
      </w:r>
      <w:r w:rsidR="00C7337C">
        <w:rPr>
          <w:rFonts w:ascii="Calibri" w:hAnsi="Calibri"/>
          <w:color w:val="404040"/>
          <w:spacing w:val="-6"/>
        </w:rPr>
        <w:t>,</w:t>
      </w:r>
      <w:r w:rsidR="00C7337C">
        <w:rPr>
          <w:rFonts w:ascii="Calibri" w:hAnsi="Calibri"/>
          <w:color w:val="404040"/>
          <w:spacing w:val="-15"/>
        </w:rPr>
        <w:t xml:space="preserve"> </w:t>
      </w:r>
      <w:r w:rsidR="00C7337C">
        <w:rPr>
          <w:b/>
          <w:color w:val="404040"/>
          <w:spacing w:val="-6"/>
          <w:sz w:val="20"/>
        </w:rPr>
        <w:t>recruitment</w:t>
      </w:r>
      <w:r w:rsidR="00C7337C">
        <w:rPr>
          <w:b/>
          <w:color w:val="404040"/>
          <w:spacing w:val="-7"/>
          <w:sz w:val="20"/>
        </w:rPr>
        <w:t xml:space="preserve"> </w:t>
      </w:r>
      <w:r w:rsidR="00C7337C">
        <w:rPr>
          <w:b/>
          <w:color w:val="404040"/>
          <w:spacing w:val="-5"/>
          <w:sz w:val="20"/>
        </w:rPr>
        <w:t>process</w:t>
      </w:r>
      <w:r w:rsidR="00C7337C">
        <w:rPr>
          <w:b/>
          <w:color w:val="404040"/>
          <w:spacing w:val="-6"/>
          <w:sz w:val="20"/>
        </w:rPr>
        <w:t xml:space="preserve"> </w:t>
      </w:r>
      <w:r w:rsidR="00C7337C">
        <w:rPr>
          <w:b/>
          <w:color w:val="404040"/>
          <w:spacing w:val="-5"/>
          <w:sz w:val="20"/>
        </w:rPr>
        <w:t>&amp;</w:t>
      </w:r>
      <w:r w:rsidR="00C7337C">
        <w:rPr>
          <w:b/>
          <w:color w:val="404040"/>
          <w:spacing w:val="-15"/>
          <w:sz w:val="20"/>
        </w:rPr>
        <w:t xml:space="preserve"> </w:t>
      </w:r>
      <w:r w:rsidR="00C7337C">
        <w:rPr>
          <w:b/>
          <w:color w:val="404040"/>
          <w:spacing w:val="-5"/>
          <w:sz w:val="20"/>
        </w:rPr>
        <w:t>legal</w:t>
      </w:r>
      <w:r w:rsidR="00C7337C">
        <w:rPr>
          <w:b/>
          <w:color w:val="404040"/>
          <w:spacing w:val="-9"/>
          <w:sz w:val="20"/>
        </w:rPr>
        <w:t xml:space="preserve"> </w:t>
      </w:r>
      <w:r w:rsidR="00C7337C">
        <w:rPr>
          <w:b/>
          <w:color w:val="404040"/>
          <w:spacing w:val="-5"/>
          <w:sz w:val="20"/>
        </w:rPr>
        <w:t>compliance</w:t>
      </w:r>
      <w:r w:rsidRPr="006D7B17">
        <w:rPr>
          <w:noProof/>
        </w:rPr>
        <w:t xml:space="preserve"> </w:t>
      </w:r>
    </w:p>
    <w:p w14:paraId="2A802274" w14:textId="02A25A2C" w:rsidR="009B0E04" w:rsidRDefault="00C7337C">
      <w:pPr>
        <w:pStyle w:val="ListParagraph"/>
        <w:numPr>
          <w:ilvl w:val="0"/>
          <w:numId w:val="2"/>
        </w:numPr>
        <w:tabs>
          <w:tab w:val="left" w:pos="1441"/>
        </w:tabs>
        <w:spacing w:before="50" w:line="235" w:lineRule="auto"/>
        <w:ind w:right="1"/>
        <w:jc w:val="both"/>
        <w:rPr>
          <w:rFonts w:ascii="Symbol" w:hAnsi="Symbol"/>
          <w:color w:val="404040"/>
          <w:sz w:val="20"/>
        </w:rPr>
      </w:pPr>
      <w:r>
        <w:rPr>
          <w:color w:val="404040"/>
          <w:spacing w:val="-6"/>
          <w:sz w:val="20"/>
        </w:rPr>
        <w:t>Expertise</w:t>
      </w:r>
      <w:r>
        <w:rPr>
          <w:color w:val="404040"/>
          <w:spacing w:val="-23"/>
          <w:sz w:val="20"/>
        </w:rPr>
        <w:t xml:space="preserve"> </w:t>
      </w:r>
      <w:r>
        <w:rPr>
          <w:color w:val="404040"/>
          <w:spacing w:val="-6"/>
          <w:sz w:val="20"/>
        </w:rPr>
        <w:t>in</w:t>
      </w:r>
      <w:r>
        <w:rPr>
          <w:color w:val="404040"/>
          <w:spacing w:val="-23"/>
          <w:sz w:val="20"/>
        </w:rPr>
        <w:t xml:space="preserve"> </w:t>
      </w:r>
      <w:r>
        <w:rPr>
          <w:b/>
          <w:color w:val="404040"/>
          <w:spacing w:val="-6"/>
          <w:sz w:val="20"/>
        </w:rPr>
        <w:t>managing</w:t>
      </w:r>
      <w:r>
        <w:rPr>
          <w:b/>
          <w:color w:val="404040"/>
          <w:spacing w:val="-25"/>
          <w:sz w:val="20"/>
        </w:rPr>
        <w:t xml:space="preserve"> </w:t>
      </w:r>
      <w:r>
        <w:rPr>
          <w:b/>
          <w:color w:val="404040"/>
          <w:spacing w:val="-6"/>
          <w:sz w:val="20"/>
        </w:rPr>
        <w:t>all</w:t>
      </w:r>
      <w:r>
        <w:rPr>
          <w:b/>
          <w:color w:val="404040"/>
          <w:spacing w:val="-23"/>
          <w:sz w:val="20"/>
        </w:rPr>
        <w:t xml:space="preserve"> </w:t>
      </w:r>
      <w:r>
        <w:rPr>
          <w:b/>
          <w:color w:val="404040"/>
          <w:spacing w:val="-6"/>
          <w:sz w:val="20"/>
        </w:rPr>
        <w:t>phases</w:t>
      </w:r>
      <w:r>
        <w:rPr>
          <w:b/>
          <w:color w:val="404040"/>
          <w:spacing w:val="-21"/>
          <w:sz w:val="20"/>
        </w:rPr>
        <w:t xml:space="preserve"> </w:t>
      </w:r>
      <w:r>
        <w:rPr>
          <w:b/>
          <w:color w:val="404040"/>
          <w:spacing w:val="-6"/>
          <w:sz w:val="20"/>
        </w:rPr>
        <w:t>of</w:t>
      </w:r>
      <w:r>
        <w:rPr>
          <w:b/>
          <w:color w:val="404040"/>
          <w:spacing w:val="-25"/>
          <w:sz w:val="20"/>
        </w:rPr>
        <w:t xml:space="preserve"> </w:t>
      </w:r>
      <w:r>
        <w:rPr>
          <w:b/>
          <w:color w:val="404040"/>
          <w:spacing w:val="-6"/>
          <w:sz w:val="20"/>
        </w:rPr>
        <w:t>full-cycle</w:t>
      </w:r>
      <w:r>
        <w:rPr>
          <w:b/>
          <w:color w:val="404040"/>
          <w:spacing w:val="-22"/>
          <w:sz w:val="20"/>
        </w:rPr>
        <w:t xml:space="preserve"> </w:t>
      </w:r>
      <w:r>
        <w:rPr>
          <w:b/>
          <w:color w:val="404040"/>
          <w:spacing w:val="-5"/>
          <w:sz w:val="20"/>
        </w:rPr>
        <w:t>recruitment</w:t>
      </w:r>
      <w:r>
        <w:rPr>
          <w:b/>
          <w:color w:val="404040"/>
          <w:spacing w:val="-17"/>
          <w:sz w:val="20"/>
        </w:rPr>
        <w:t xml:space="preserve"> </w:t>
      </w:r>
      <w:r>
        <w:rPr>
          <w:color w:val="404040"/>
          <w:spacing w:val="-5"/>
          <w:sz w:val="20"/>
        </w:rPr>
        <w:t>from</w:t>
      </w:r>
      <w:r>
        <w:rPr>
          <w:color w:val="404040"/>
          <w:spacing w:val="-25"/>
          <w:sz w:val="20"/>
        </w:rPr>
        <w:t xml:space="preserve"> </w:t>
      </w:r>
      <w:r w:rsidR="0057008B">
        <w:rPr>
          <w:color w:val="404040"/>
          <w:spacing w:val="-5"/>
          <w:sz w:val="20"/>
        </w:rPr>
        <w:t>initial</w:t>
      </w:r>
      <w:r w:rsidR="0057008B">
        <w:rPr>
          <w:color w:val="404040"/>
          <w:spacing w:val="-60"/>
          <w:sz w:val="20"/>
        </w:rPr>
        <w:t xml:space="preserve">       </w:t>
      </w:r>
      <w:r>
        <w:rPr>
          <w:color w:val="404040"/>
          <w:spacing w:val="-6"/>
          <w:sz w:val="20"/>
        </w:rPr>
        <w:t>&amp;</w:t>
      </w:r>
      <w:r>
        <w:rPr>
          <w:color w:val="404040"/>
          <w:spacing w:val="-28"/>
          <w:sz w:val="20"/>
        </w:rPr>
        <w:t xml:space="preserve"> </w:t>
      </w:r>
      <w:r>
        <w:rPr>
          <w:color w:val="404040"/>
          <w:spacing w:val="-6"/>
          <w:sz w:val="20"/>
        </w:rPr>
        <w:t>screening</w:t>
      </w:r>
      <w:r>
        <w:rPr>
          <w:color w:val="404040"/>
          <w:spacing w:val="-24"/>
          <w:sz w:val="20"/>
        </w:rPr>
        <w:t xml:space="preserve"> </w:t>
      </w:r>
      <w:r>
        <w:rPr>
          <w:color w:val="404040"/>
          <w:spacing w:val="-6"/>
          <w:sz w:val="20"/>
        </w:rPr>
        <w:t>through</w:t>
      </w:r>
      <w:r>
        <w:rPr>
          <w:color w:val="404040"/>
          <w:spacing w:val="-30"/>
          <w:sz w:val="20"/>
        </w:rPr>
        <w:t xml:space="preserve"> </w:t>
      </w:r>
      <w:r>
        <w:rPr>
          <w:color w:val="404040"/>
          <w:spacing w:val="-6"/>
          <w:sz w:val="20"/>
        </w:rPr>
        <w:t>offer</w:t>
      </w:r>
      <w:r>
        <w:rPr>
          <w:color w:val="404040"/>
          <w:spacing w:val="-25"/>
          <w:sz w:val="20"/>
        </w:rPr>
        <w:t xml:space="preserve"> </w:t>
      </w:r>
      <w:r>
        <w:rPr>
          <w:color w:val="404040"/>
          <w:spacing w:val="-5"/>
          <w:sz w:val="20"/>
        </w:rPr>
        <w:t>negotiations,</w:t>
      </w:r>
      <w:r>
        <w:rPr>
          <w:color w:val="404040"/>
          <w:spacing w:val="-27"/>
          <w:sz w:val="20"/>
        </w:rPr>
        <w:t xml:space="preserve"> </w:t>
      </w:r>
      <w:r>
        <w:rPr>
          <w:color w:val="404040"/>
          <w:spacing w:val="-5"/>
          <w:sz w:val="20"/>
        </w:rPr>
        <w:t>placement</w:t>
      </w:r>
      <w:r>
        <w:rPr>
          <w:color w:val="404040"/>
          <w:spacing w:val="-24"/>
          <w:sz w:val="20"/>
        </w:rPr>
        <w:t xml:space="preserve"> </w:t>
      </w:r>
      <w:r>
        <w:rPr>
          <w:color w:val="404040"/>
          <w:spacing w:val="-5"/>
          <w:sz w:val="20"/>
        </w:rPr>
        <w:t>&amp;</w:t>
      </w:r>
      <w:r>
        <w:rPr>
          <w:color w:val="404040"/>
          <w:spacing w:val="-33"/>
          <w:sz w:val="20"/>
        </w:rPr>
        <w:t xml:space="preserve"> </w:t>
      </w:r>
      <w:r>
        <w:rPr>
          <w:color w:val="404040"/>
          <w:spacing w:val="-5"/>
          <w:sz w:val="20"/>
        </w:rPr>
        <w:t>on-boarding</w:t>
      </w:r>
    </w:p>
    <w:p w14:paraId="10B6862C" w14:textId="5C2410FA" w:rsidR="009B0E04" w:rsidRDefault="006D7B17">
      <w:pPr>
        <w:pStyle w:val="ListParagraph"/>
        <w:numPr>
          <w:ilvl w:val="0"/>
          <w:numId w:val="2"/>
        </w:numPr>
        <w:tabs>
          <w:tab w:val="left" w:pos="1441"/>
        </w:tabs>
        <w:spacing w:before="50"/>
        <w:ind w:right="7"/>
        <w:jc w:val="both"/>
        <w:rPr>
          <w:rFonts w:ascii="Symbol" w:hAnsi="Symbol"/>
          <w:color w:val="404040"/>
          <w:sz w:val="20"/>
        </w:rPr>
      </w:pPr>
      <w:r w:rsidRPr="006D7B17">
        <w:rPr>
          <w:b/>
          <w:color w:val="404040"/>
          <w:spacing w:val="1"/>
          <w:sz w:val="20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383946CB" wp14:editId="32DE9C49">
                <wp:simplePos x="0" y="0"/>
                <wp:positionH relativeFrom="column">
                  <wp:posOffset>5085080</wp:posOffset>
                </wp:positionH>
                <wp:positionV relativeFrom="paragraph">
                  <wp:posOffset>140286</wp:posOffset>
                </wp:positionV>
                <wp:extent cx="2503170" cy="544830"/>
                <wp:effectExtent l="0" t="0" r="11430" b="26670"/>
                <wp:wrapNone/>
                <wp:docPr id="16" name="Rectangle: Rounded Corners 6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86602" w14:textId="77777777" w:rsidR="006D7B17" w:rsidRDefault="006D7B17" w:rsidP="006D7B17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Employee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Engagement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383946CB" id="Rectangle: Rounded Corners 6" o:spid="_x0000_s1028" style="position:absolute;left:0;text-align:left;margin-left:400.4pt;margin-top:11.05pt;width:197.1pt;height:42.9pt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" fillcolor="#4f81bd [3204]" strokecolor="#243f60 [1604]" strokeweight="2pt">
                <v:textbox>
                  <w:txbxContent>
                    <w:p w14:paraId="12886602" w14:textId="77777777" w:rsidR="006D7B17" w:rsidRDefault="006D7B17" w:rsidP="006D7B17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Employee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1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Engagement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7337C">
        <w:rPr>
          <w:color w:val="404040"/>
          <w:spacing w:val="-1"/>
          <w:sz w:val="20"/>
        </w:rPr>
        <w:t>Resourceful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color w:val="404040"/>
          <w:spacing w:val="-1"/>
          <w:sz w:val="20"/>
        </w:rPr>
        <w:t>in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>setting</w:t>
      </w:r>
      <w:r w:rsidR="00C7337C">
        <w:rPr>
          <w:b/>
          <w:color w:val="404040"/>
          <w:spacing w:val="-13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>up</w:t>
      </w:r>
      <w:r w:rsidR="00C7337C">
        <w:rPr>
          <w:b/>
          <w:color w:val="404040"/>
          <w:spacing w:val="-14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>the</w:t>
      </w:r>
      <w:r w:rsidR="00C7337C">
        <w:rPr>
          <w:b/>
          <w:color w:val="404040"/>
          <w:spacing w:val="-12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>HR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1"/>
          <w:sz w:val="20"/>
        </w:rPr>
        <w:t xml:space="preserve">processes </w:t>
      </w:r>
      <w:r w:rsidR="00C7337C">
        <w:rPr>
          <w:color w:val="404040"/>
          <w:spacing w:val="-1"/>
          <w:sz w:val="20"/>
        </w:rPr>
        <w:t>and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color w:val="404040"/>
          <w:spacing w:val="-1"/>
          <w:sz w:val="20"/>
        </w:rPr>
        <w:t>systems</w:t>
      </w:r>
      <w:r w:rsidR="00C7337C">
        <w:rPr>
          <w:color w:val="404040"/>
          <w:spacing w:val="-8"/>
          <w:sz w:val="20"/>
        </w:rPr>
        <w:t xml:space="preserve"> </w:t>
      </w:r>
      <w:r w:rsidR="00C7337C">
        <w:rPr>
          <w:color w:val="404040"/>
          <w:sz w:val="20"/>
        </w:rPr>
        <w:t>right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color w:val="404040"/>
          <w:sz w:val="20"/>
        </w:rPr>
        <w:t>from</w:t>
      </w:r>
      <w:r w:rsidR="00C7337C">
        <w:rPr>
          <w:color w:val="404040"/>
          <w:spacing w:val="-60"/>
          <w:sz w:val="20"/>
        </w:rPr>
        <w:t xml:space="preserve"> </w:t>
      </w:r>
      <w:r w:rsidR="00C7337C">
        <w:rPr>
          <w:color w:val="404040"/>
          <w:sz w:val="20"/>
        </w:rPr>
        <w:t>the</w:t>
      </w:r>
      <w:r w:rsidR="00C7337C">
        <w:rPr>
          <w:color w:val="404040"/>
          <w:spacing w:val="-14"/>
          <w:sz w:val="20"/>
        </w:rPr>
        <w:t xml:space="preserve"> </w:t>
      </w:r>
      <w:r w:rsidR="00C7337C">
        <w:rPr>
          <w:color w:val="404040"/>
          <w:sz w:val="20"/>
        </w:rPr>
        <w:t>stage</w:t>
      </w:r>
      <w:r w:rsidR="00C7337C">
        <w:rPr>
          <w:color w:val="404040"/>
          <w:spacing w:val="-14"/>
          <w:sz w:val="20"/>
        </w:rPr>
        <w:t xml:space="preserve"> </w:t>
      </w:r>
      <w:r w:rsidR="00C7337C">
        <w:rPr>
          <w:color w:val="404040"/>
          <w:sz w:val="20"/>
        </w:rPr>
        <w:t>of</w:t>
      </w:r>
      <w:r w:rsidR="00C7337C">
        <w:rPr>
          <w:color w:val="404040"/>
          <w:spacing w:val="-12"/>
          <w:sz w:val="20"/>
        </w:rPr>
        <w:t xml:space="preserve"> </w:t>
      </w:r>
      <w:r w:rsidR="00C7337C">
        <w:rPr>
          <w:color w:val="404040"/>
          <w:sz w:val="20"/>
        </w:rPr>
        <w:t>inception</w:t>
      </w:r>
      <w:r w:rsidR="00C7337C">
        <w:rPr>
          <w:color w:val="404040"/>
          <w:spacing w:val="-16"/>
          <w:sz w:val="20"/>
        </w:rPr>
        <w:t xml:space="preserve"> </w:t>
      </w:r>
      <w:r w:rsidR="00C7337C">
        <w:rPr>
          <w:color w:val="404040"/>
          <w:sz w:val="20"/>
        </w:rPr>
        <w:t>including</w:t>
      </w:r>
      <w:r w:rsidR="00C7337C">
        <w:rPr>
          <w:color w:val="404040"/>
          <w:spacing w:val="-14"/>
          <w:sz w:val="20"/>
        </w:rPr>
        <w:t xml:space="preserve"> </w:t>
      </w:r>
      <w:r w:rsidR="00C7337C">
        <w:rPr>
          <w:color w:val="404040"/>
          <w:sz w:val="20"/>
        </w:rPr>
        <w:t>making</w:t>
      </w:r>
      <w:r w:rsidR="00C7337C">
        <w:rPr>
          <w:color w:val="404040"/>
          <w:spacing w:val="-15"/>
          <w:sz w:val="20"/>
        </w:rPr>
        <w:t xml:space="preserve"> </w:t>
      </w:r>
      <w:r w:rsidR="00C7337C">
        <w:rPr>
          <w:color w:val="404040"/>
          <w:sz w:val="20"/>
        </w:rPr>
        <w:t>expansion</w:t>
      </w:r>
      <w:r w:rsidR="00C7337C">
        <w:rPr>
          <w:color w:val="404040"/>
          <w:spacing w:val="-15"/>
          <w:sz w:val="20"/>
        </w:rPr>
        <w:t xml:space="preserve"> </w:t>
      </w:r>
      <w:r w:rsidR="00C7337C">
        <w:rPr>
          <w:color w:val="404040"/>
          <w:sz w:val="20"/>
        </w:rPr>
        <w:t>plans</w:t>
      </w:r>
    </w:p>
    <w:p w14:paraId="45460B25" w14:textId="1E0DD045" w:rsidR="009B0E04" w:rsidRDefault="006D7B17">
      <w:pPr>
        <w:pStyle w:val="ListParagraph"/>
        <w:numPr>
          <w:ilvl w:val="0"/>
          <w:numId w:val="2"/>
        </w:numPr>
        <w:tabs>
          <w:tab w:val="left" w:pos="1441"/>
        </w:tabs>
        <w:spacing w:before="48"/>
        <w:ind w:right="9"/>
        <w:jc w:val="both"/>
        <w:rPr>
          <w:rFonts w:ascii="Symbol" w:hAnsi="Symbol"/>
          <w:color w:val="404040"/>
          <w:sz w:val="20"/>
        </w:rPr>
      </w:pPr>
      <w:r w:rsidRPr="006D7B17">
        <w:rPr>
          <w:b/>
          <w:color w:val="404040"/>
          <w:spacing w:val="-3"/>
          <w:sz w:val="20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41221BE6" wp14:editId="6406739C">
                <wp:simplePos x="0" y="0"/>
                <wp:positionH relativeFrom="column">
                  <wp:posOffset>5090160</wp:posOffset>
                </wp:positionH>
                <wp:positionV relativeFrom="paragraph">
                  <wp:posOffset>417146</wp:posOffset>
                </wp:positionV>
                <wp:extent cx="2503170" cy="544830"/>
                <wp:effectExtent l="0" t="0" r="11430" b="26670"/>
                <wp:wrapNone/>
                <wp:docPr id="18" name="Rectangle: Rounded Corners 7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E48AD5" w14:textId="77777777" w:rsidR="006D7B17" w:rsidRDefault="006D7B17" w:rsidP="006D7B17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Recruitment Strategy Planning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41221BE6" id="Rectangle: Rounded Corners 7" o:spid="_x0000_s1029" style="position:absolute;left:0;text-align:left;margin-left:400.8pt;margin-top:32.85pt;width:197.1pt;height:42.9pt;z-index: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" fillcolor="#4f81bd [3204]" strokecolor="#243f60 [1604]" strokeweight="2pt">
                <v:textbox>
                  <w:txbxContent>
                    <w:p w14:paraId="63E48AD5" w14:textId="77777777" w:rsidR="006D7B17" w:rsidRDefault="006D7B17" w:rsidP="006D7B17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Recruitment Strategy Planning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  <w:r w:rsidR="00C7337C">
        <w:rPr>
          <w:color w:val="404040"/>
          <w:spacing w:val="-3"/>
          <w:sz w:val="20"/>
        </w:rPr>
        <w:t>Comprehensive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employee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engagement</w:t>
      </w:r>
      <w:r w:rsidR="00C7337C">
        <w:rPr>
          <w:b/>
          <w:color w:val="404040"/>
          <w:spacing w:val="-9"/>
          <w:sz w:val="20"/>
        </w:rPr>
        <w:t xml:space="preserve"> </w:t>
      </w:r>
      <w:r w:rsidR="00C7337C">
        <w:rPr>
          <w:b/>
          <w:color w:val="404040"/>
          <w:spacing w:val="-2"/>
          <w:sz w:val="20"/>
        </w:rPr>
        <w:t>skills</w:t>
      </w:r>
      <w:r w:rsidR="00C7337C">
        <w:rPr>
          <w:color w:val="404040"/>
          <w:spacing w:val="-2"/>
          <w:sz w:val="20"/>
        </w:rPr>
        <w:t>-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2"/>
          <w:sz w:val="20"/>
        </w:rPr>
        <w:t>developing</w:t>
      </w:r>
      <w:r w:rsidR="00C7337C">
        <w:rPr>
          <w:color w:val="404040"/>
          <w:spacing w:val="-12"/>
          <w:sz w:val="20"/>
        </w:rPr>
        <w:t xml:space="preserve"> </w:t>
      </w:r>
      <w:r w:rsidR="00C7337C">
        <w:rPr>
          <w:color w:val="404040"/>
          <w:spacing w:val="-2"/>
          <w:sz w:val="20"/>
        </w:rPr>
        <w:t>employee</w:t>
      </w:r>
      <w:r w:rsidR="00C7337C">
        <w:rPr>
          <w:color w:val="404040"/>
          <w:spacing w:val="-60"/>
          <w:sz w:val="20"/>
        </w:rPr>
        <w:t xml:space="preserve"> </w:t>
      </w:r>
      <w:r w:rsidR="00C7337C">
        <w:rPr>
          <w:color w:val="404040"/>
          <w:sz w:val="20"/>
        </w:rPr>
        <w:t>relation plans, resolving grievances, building NPS and administering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 xml:space="preserve">welfare policies; </w:t>
      </w:r>
      <w:r w:rsidR="00C7337C">
        <w:rPr>
          <w:b/>
          <w:color w:val="404040"/>
          <w:sz w:val="20"/>
        </w:rPr>
        <w:t>effectively</w:t>
      </w:r>
      <w:r w:rsidR="00C7337C">
        <w:rPr>
          <w:b/>
          <w:color w:val="404040"/>
          <w:spacing w:val="1"/>
          <w:sz w:val="20"/>
        </w:rPr>
        <w:t xml:space="preserve"> </w:t>
      </w:r>
      <w:r w:rsidR="00C7337C">
        <w:rPr>
          <w:b/>
          <w:color w:val="404040"/>
          <w:sz w:val="20"/>
        </w:rPr>
        <w:t>designing</w:t>
      </w:r>
      <w:r w:rsidR="00C7337C">
        <w:rPr>
          <w:b/>
          <w:color w:val="404040"/>
          <w:spacing w:val="1"/>
          <w:sz w:val="20"/>
        </w:rPr>
        <w:t xml:space="preserve"> </w:t>
      </w:r>
      <w:r w:rsidR="00C7337C">
        <w:rPr>
          <w:b/>
          <w:color w:val="404040"/>
          <w:sz w:val="20"/>
        </w:rPr>
        <w:t>training</w:t>
      </w:r>
      <w:r w:rsidR="00C7337C">
        <w:rPr>
          <w:b/>
          <w:color w:val="404040"/>
          <w:spacing w:val="1"/>
          <w:sz w:val="20"/>
        </w:rPr>
        <w:t xml:space="preserve"> </w:t>
      </w:r>
      <w:r w:rsidR="00C7337C">
        <w:rPr>
          <w:b/>
          <w:color w:val="404040"/>
          <w:sz w:val="20"/>
        </w:rPr>
        <w:t>programs</w:t>
      </w:r>
      <w:r w:rsidR="00C7337C">
        <w:rPr>
          <w:b/>
          <w:color w:val="404040"/>
          <w:spacing w:val="1"/>
          <w:sz w:val="20"/>
        </w:rPr>
        <w:t xml:space="preserve"> </w:t>
      </w:r>
      <w:r w:rsidR="0057008B">
        <w:rPr>
          <w:b/>
          <w:color w:val="404040"/>
          <w:sz w:val="20"/>
        </w:rPr>
        <w:t>by</w:t>
      </w:r>
      <w:r w:rsidR="0057008B">
        <w:rPr>
          <w:b/>
          <w:color w:val="404040"/>
          <w:spacing w:val="1"/>
          <w:sz w:val="20"/>
        </w:rPr>
        <w:t xml:space="preserve"> </w:t>
      </w:r>
      <w:r w:rsidR="0057008B" w:rsidRPr="006D7B17">
        <w:rPr>
          <w:b/>
          <w:color w:val="404040"/>
          <w:spacing w:val="1"/>
          <w:sz w:val="20"/>
        </w:rPr>
        <w:t>assessing</w:t>
      </w:r>
      <w:r w:rsidR="00C7337C">
        <w:rPr>
          <w:b/>
          <w:color w:val="404040"/>
          <w:spacing w:val="-11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the</w:t>
      </w:r>
      <w:r w:rsidR="00C7337C">
        <w:rPr>
          <w:b/>
          <w:color w:val="404040"/>
          <w:spacing w:val="-8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training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needs</w:t>
      </w:r>
      <w:r w:rsidR="00C7337C">
        <w:rPr>
          <w:b/>
          <w:color w:val="404040"/>
          <w:spacing w:val="-1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survey to</w:t>
      </w:r>
      <w:r w:rsidR="00C7337C">
        <w:rPr>
          <w:color w:val="404040"/>
          <w:spacing w:val="-7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sustain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growth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momentum</w:t>
      </w:r>
    </w:p>
    <w:p w14:paraId="2B265705" w14:textId="3DB453CB" w:rsidR="009B0E04" w:rsidRDefault="00405ED0">
      <w:pPr>
        <w:pStyle w:val="ListParagraph"/>
        <w:numPr>
          <w:ilvl w:val="0"/>
          <w:numId w:val="2"/>
        </w:numPr>
        <w:tabs>
          <w:tab w:val="left" w:pos="1441"/>
        </w:tabs>
        <w:spacing w:before="48" w:line="237" w:lineRule="auto"/>
        <w:ind w:right="12"/>
        <w:jc w:val="both"/>
        <w:rPr>
          <w:rFonts w:ascii="Symbol" w:hAnsi="Symbol"/>
          <w:b/>
          <w:color w:val="404040"/>
          <w:sz w:val="20"/>
        </w:rPr>
      </w:pPr>
      <w:r w:rsidRPr="00405ED0">
        <w:rPr>
          <w:color w:val="404040"/>
          <w:sz w:val="20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6C3AE66C" wp14:editId="1D33BF3A">
                <wp:simplePos x="0" y="0"/>
                <wp:positionH relativeFrom="column">
                  <wp:posOffset>5091430</wp:posOffset>
                </wp:positionH>
                <wp:positionV relativeFrom="paragraph">
                  <wp:posOffset>385494</wp:posOffset>
                </wp:positionV>
                <wp:extent cx="2503170" cy="544830"/>
                <wp:effectExtent l="0" t="0" r="11430" b="26670"/>
                <wp:wrapNone/>
                <wp:docPr id="20" name="Rectangle: Rounded Corners 8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3FD478" w14:textId="77777777" w:rsidR="00405ED0" w:rsidRDefault="00405ED0" w:rsidP="00405ED0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Welfare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Management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6C3AE66C" id="Rectangle: Rounded Corners 8" o:spid="_x0000_s1030" style="position:absolute;left:0;text-align:left;margin-left:400.9pt;margin-top:30.35pt;width:197.1pt;height:42.9pt;z-index: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" fillcolor="#4f81bd [3204]" strokecolor="#243f60 [1604]" strokeweight="2pt">
                <v:textbox>
                  <w:txbxContent>
                    <w:p w14:paraId="133FD478" w14:textId="77777777" w:rsidR="00405ED0" w:rsidRDefault="00405ED0" w:rsidP="00405ED0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Welfare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1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Management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7337C">
        <w:rPr>
          <w:color w:val="404040"/>
          <w:sz w:val="20"/>
        </w:rPr>
        <w:t>Contributed to the organization’s strategic &amp; operational goals by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providing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fully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integrated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&amp;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effective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human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resources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color w:val="404040"/>
          <w:sz w:val="20"/>
        </w:rPr>
        <w:t>support,</w:t>
      </w:r>
      <w:r w:rsidR="00C7337C">
        <w:rPr>
          <w:color w:val="404040"/>
          <w:spacing w:val="1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management</w:t>
      </w:r>
      <w:r w:rsidR="00C7337C">
        <w:rPr>
          <w:b/>
          <w:color w:val="404040"/>
          <w:spacing w:val="-7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of</w:t>
      </w:r>
      <w:r w:rsidR="00C7337C">
        <w:rPr>
          <w:b/>
          <w:color w:val="404040"/>
          <w:spacing w:val="-11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change</w:t>
      </w:r>
      <w:r w:rsidR="00C7337C">
        <w:rPr>
          <w:b/>
          <w:color w:val="404040"/>
          <w:spacing w:val="-2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&amp;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provision</w:t>
      </w:r>
      <w:r w:rsidR="00C7337C">
        <w:rPr>
          <w:b/>
          <w:color w:val="404040"/>
          <w:spacing w:val="-7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of</w:t>
      </w:r>
      <w:r w:rsidR="00C7337C">
        <w:rPr>
          <w:b/>
          <w:color w:val="404040"/>
          <w:spacing w:val="-10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business</w:t>
      </w:r>
      <w:r w:rsidR="00C7337C">
        <w:rPr>
          <w:b/>
          <w:color w:val="404040"/>
          <w:spacing w:val="-5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focus</w:t>
      </w:r>
      <w:r w:rsidR="00C7337C">
        <w:rPr>
          <w:b/>
          <w:color w:val="404040"/>
          <w:spacing w:val="-7"/>
          <w:sz w:val="20"/>
        </w:rPr>
        <w:t xml:space="preserve"> </w:t>
      </w:r>
      <w:r w:rsidR="00C7337C">
        <w:rPr>
          <w:b/>
          <w:color w:val="404040"/>
          <w:spacing w:val="-3"/>
          <w:sz w:val="20"/>
        </w:rPr>
        <w:t>solutions</w:t>
      </w:r>
      <w:r w:rsidR="006D7B17" w:rsidRPr="006D7B17">
        <w:rPr>
          <w:noProof/>
        </w:rPr>
        <w:t xml:space="preserve"> </w:t>
      </w:r>
    </w:p>
    <w:p w14:paraId="0A0B3AC3" w14:textId="409C0D3A" w:rsidR="009B0E04" w:rsidRPr="00C8754E" w:rsidRDefault="00C7337C" w:rsidP="00C8754E">
      <w:pPr>
        <w:pStyle w:val="ListParagraph"/>
        <w:numPr>
          <w:ilvl w:val="0"/>
          <w:numId w:val="2"/>
        </w:numPr>
        <w:tabs>
          <w:tab w:val="left" w:pos="1441"/>
        </w:tabs>
        <w:spacing w:before="48"/>
        <w:ind w:right="8"/>
        <w:jc w:val="both"/>
        <w:rPr>
          <w:rFonts w:ascii="Symbol" w:hAnsi="Symbol"/>
          <w:color w:val="404040"/>
          <w:sz w:val="20"/>
        </w:rPr>
      </w:pPr>
      <w:r>
        <w:rPr>
          <w:color w:val="404040"/>
          <w:spacing w:val="-5"/>
          <w:sz w:val="20"/>
        </w:rPr>
        <w:t>Implemented</w:t>
      </w:r>
      <w:r>
        <w:rPr>
          <w:color w:val="404040"/>
          <w:spacing w:val="-18"/>
          <w:sz w:val="20"/>
        </w:rPr>
        <w:t xml:space="preserve"> </w:t>
      </w:r>
      <w:r>
        <w:rPr>
          <w:color w:val="404040"/>
          <w:spacing w:val="-4"/>
          <w:sz w:val="20"/>
        </w:rPr>
        <w:t>strategies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for</w:t>
      </w:r>
      <w:r>
        <w:rPr>
          <w:color w:val="404040"/>
          <w:spacing w:val="-17"/>
          <w:sz w:val="20"/>
        </w:rPr>
        <w:t xml:space="preserve"> </w:t>
      </w:r>
      <w:r>
        <w:rPr>
          <w:b/>
          <w:color w:val="404040"/>
          <w:spacing w:val="-4"/>
          <w:sz w:val="20"/>
        </w:rPr>
        <w:t>building</w:t>
      </w:r>
      <w:r>
        <w:rPr>
          <w:b/>
          <w:color w:val="404040"/>
          <w:spacing w:val="-19"/>
          <w:sz w:val="20"/>
        </w:rPr>
        <w:t xml:space="preserve"> </w:t>
      </w:r>
      <w:r>
        <w:rPr>
          <w:b/>
          <w:color w:val="404040"/>
          <w:spacing w:val="-4"/>
          <w:sz w:val="20"/>
        </w:rPr>
        <w:t>individual/team</w:t>
      </w:r>
      <w:r>
        <w:rPr>
          <w:b/>
          <w:color w:val="404040"/>
          <w:spacing w:val="-18"/>
          <w:sz w:val="20"/>
        </w:rPr>
        <w:t xml:space="preserve"> </w:t>
      </w:r>
      <w:r>
        <w:rPr>
          <w:b/>
          <w:color w:val="404040"/>
          <w:spacing w:val="-4"/>
          <w:sz w:val="20"/>
        </w:rPr>
        <w:t>effectiveness;</w:t>
      </w:r>
      <w:r>
        <w:rPr>
          <w:b/>
          <w:color w:val="404040"/>
          <w:spacing w:val="-56"/>
          <w:sz w:val="20"/>
        </w:rPr>
        <w:t xml:space="preserve"> </w:t>
      </w:r>
      <w:r>
        <w:rPr>
          <w:b/>
          <w:color w:val="404040"/>
          <w:spacing w:val="-2"/>
          <w:sz w:val="20"/>
        </w:rPr>
        <w:t>acted</w:t>
      </w:r>
      <w:r>
        <w:rPr>
          <w:b/>
          <w:color w:val="404040"/>
          <w:spacing w:val="-13"/>
          <w:sz w:val="20"/>
        </w:rPr>
        <w:t xml:space="preserve"> </w:t>
      </w:r>
      <w:r>
        <w:rPr>
          <w:b/>
          <w:color w:val="404040"/>
          <w:spacing w:val="-2"/>
          <w:sz w:val="20"/>
        </w:rPr>
        <w:t>as</w:t>
      </w:r>
      <w:r>
        <w:rPr>
          <w:b/>
          <w:color w:val="404040"/>
          <w:spacing w:val="-10"/>
          <w:sz w:val="20"/>
        </w:rPr>
        <w:t xml:space="preserve"> </w:t>
      </w:r>
      <w:r>
        <w:rPr>
          <w:b/>
          <w:color w:val="404040"/>
          <w:spacing w:val="-2"/>
          <w:sz w:val="20"/>
        </w:rPr>
        <w:t>Trainer/Coach/Mentor</w:t>
      </w:r>
      <w:r>
        <w:rPr>
          <w:b/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for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2"/>
          <w:sz w:val="20"/>
        </w:rPr>
        <w:t>people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with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1"/>
          <w:sz w:val="20"/>
        </w:rPr>
        <w:t>focus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1"/>
          <w:sz w:val="20"/>
        </w:rPr>
        <w:t>on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1"/>
          <w:sz w:val="20"/>
        </w:rPr>
        <w:t>individual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z w:val="20"/>
        </w:rPr>
        <w:t>career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z w:val="20"/>
        </w:rPr>
        <w:t>growth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z w:val="20"/>
        </w:rPr>
        <w:t>&amp;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z w:val="20"/>
        </w:rPr>
        <w:t>business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process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automation</w:t>
      </w:r>
      <w:r w:rsidR="00405ED0" w:rsidRPr="00405ED0">
        <w:rPr>
          <w:noProof/>
        </w:rPr>
        <w:t xml:space="preserve"> </w:t>
      </w:r>
    </w:p>
    <w:p w14:paraId="6BD9FD1D" w14:textId="3623F89C" w:rsidR="009B0E04" w:rsidRDefault="00405ED0">
      <w:pPr>
        <w:pStyle w:val="ListParagraph"/>
        <w:numPr>
          <w:ilvl w:val="0"/>
          <w:numId w:val="2"/>
        </w:numPr>
        <w:tabs>
          <w:tab w:val="left" w:pos="1441"/>
        </w:tabs>
        <w:spacing w:before="49"/>
        <w:ind w:right="7"/>
        <w:jc w:val="both"/>
        <w:rPr>
          <w:rFonts w:ascii="Symbol" w:hAnsi="Symbol"/>
          <w:color w:val="404040"/>
          <w:sz w:val="20"/>
        </w:rPr>
      </w:pPr>
      <w:r w:rsidRPr="00405ED0">
        <w:rPr>
          <w:b/>
          <w:color w:val="C6A062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1A0E52F6" wp14:editId="4BAF6785">
                <wp:simplePos x="0" y="0"/>
                <wp:positionH relativeFrom="column">
                  <wp:posOffset>5078095</wp:posOffset>
                </wp:positionH>
                <wp:positionV relativeFrom="paragraph">
                  <wp:posOffset>26719</wp:posOffset>
                </wp:positionV>
                <wp:extent cx="2503170" cy="544830"/>
                <wp:effectExtent l="0" t="0" r="11430" b="26670"/>
                <wp:wrapNone/>
                <wp:docPr id="10" name="Rectangle: Rounded Corners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FA703C2-8E7D-4EB1-93EC-8C65052C98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5448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94919" w14:textId="77777777" w:rsidR="00405ED0" w:rsidRDefault="00405ED0" w:rsidP="00405ED0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8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8"/>
                                <w:kern w:val="24"/>
                              </w:rPr>
                              <w:t>Policy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17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8"/>
                                <w:kern w:val="24"/>
                              </w:rPr>
                              <w:t>Formulation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19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7"/>
                                <w:kern w:val="24"/>
                              </w:rPr>
                              <w:t>&amp;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14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7"/>
                                <w:kern w:val="24"/>
                              </w:rPr>
                              <w:t>Implementation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1A0E52F6" id="Rectangle: Rounded Corners 9" o:spid="_x0000_s1031" style="position:absolute;left:0;text-align:left;margin-left:399.85pt;margin-top:2.1pt;width:197.1pt;height:42.9pt;z-index: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" fillcolor="#4f81bd [3204]" strokecolor="#243f60 [1604]" strokeweight="2pt">
                <v:textbox>
                  <w:txbxContent>
                    <w:p w14:paraId="7B994919" w14:textId="77777777" w:rsidR="00405ED0" w:rsidRDefault="00405ED0" w:rsidP="00405ED0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8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8"/>
                          <w:kern w:val="24"/>
                        </w:rPr>
                        <w:t>Policy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17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8"/>
                          <w:kern w:val="24"/>
                        </w:rPr>
                        <w:t>Formulation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19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7"/>
                          <w:kern w:val="24"/>
                        </w:rPr>
                        <w:t>&amp;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14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7"/>
                          <w:kern w:val="24"/>
                        </w:rPr>
                        <w:t>Implementation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  <w:r w:rsidR="00C7337C">
        <w:rPr>
          <w:color w:val="404040"/>
          <w:spacing w:val="-4"/>
          <w:sz w:val="20"/>
        </w:rPr>
        <w:t>A</w:t>
      </w:r>
      <w:r w:rsidR="00C7337C">
        <w:rPr>
          <w:color w:val="404040"/>
          <w:spacing w:val="-4"/>
          <w:sz w:val="20"/>
        </w:rPr>
        <w:t>n</w:t>
      </w:r>
      <w:r w:rsidR="00C7337C">
        <w:rPr>
          <w:color w:val="404040"/>
          <w:spacing w:val="-19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effective</w:t>
      </w:r>
      <w:r w:rsidR="00C7337C">
        <w:rPr>
          <w:color w:val="404040"/>
          <w:spacing w:val="-17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communicator</w:t>
      </w:r>
      <w:r w:rsidR="00C7337C">
        <w:rPr>
          <w:color w:val="404040"/>
          <w:spacing w:val="-19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with</w:t>
      </w:r>
      <w:r w:rsidR="00C7337C">
        <w:rPr>
          <w:color w:val="404040"/>
          <w:spacing w:val="-17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excellent</w:t>
      </w:r>
      <w:r w:rsidR="00C7337C">
        <w:rPr>
          <w:b/>
          <w:color w:val="404040"/>
          <w:spacing w:val="-16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relationship</w:t>
      </w:r>
      <w:r w:rsidR="00C7337C">
        <w:rPr>
          <w:b/>
          <w:color w:val="404040"/>
          <w:spacing w:val="-14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>management</w:t>
      </w:r>
      <w:r w:rsidR="00C7337C">
        <w:rPr>
          <w:b/>
          <w:color w:val="404040"/>
          <w:spacing w:val="-56"/>
          <w:sz w:val="20"/>
        </w:rPr>
        <w:t xml:space="preserve"> </w:t>
      </w:r>
      <w:r w:rsidR="00C7337C">
        <w:rPr>
          <w:b/>
          <w:color w:val="404040"/>
          <w:spacing w:val="-4"/>
          <w:sz w:val="20"/>
        </w:rPr>
        <w:t xml:space="preserve">skills </w:t>
      </w:r>
      <w:r w:rsidR="00C7337C">
        <w:rPr>
          <w:color w:val="404040"/>
          <w:spacing w:val="-4"/>
          <w:sz w:val="20"/>
        </w:rPr>
        <w:t>with</w:t>
      </w:r>
      <w:r w:rsidR="00C7337C">
        <w:rPr>
          <w:color w:val="404040"/>
          <w:spacing w:val="-12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the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capability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to</w:t>
      </w:r>
      <w:r w:rsidR="00C7337C">
        <w:rPr>
          <w:color w:val="404040"/>
          <w:spacing w:val="-8"/>
          <w:sz w:val="20"/>
        </w:rPr>
        <w:t xml:space="preserve"> </w:t>
      </w:r>
      <w:r w:rsidR="00C7337C">
        <w:rPr>
          <w:color w:val="404040"/>
          <w:spacing w:val="-4"/>
          <w:sz w:val="20"/>
        </w:rPr>
        <w:t>relate</w:t>
      </w:r>
      <w:r w:rsidR="00C7337C">
        <w:rPr>
          <w:color w:val="404040"/>
          <w:spacing w:val="-10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to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people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at</w:t>
      </w:r>
      <w:r w:rsidR="00C7337C">
        <w:rPr>
          <w:color w:val="404040"/>
          <w:spacing w:val="-12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any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level</w:t>
      </w:r>
      <w:r w:rsidR="00C7337C">
        <w:rPr>
          <w:color w:val="404040"/>
          <w:spacing w:val="-11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of</w:t>
      </w:r>
      <w:r w:rsidR="00C7337C">
        <w:rPr>
          <w:color w:val="404040"/>
          <w:spacing w:val="-9"/>
          <w:sz w:val="20"/>
        </w:rPr>
        <w:t xml:space="preserve"> </w:t>
      </w:r>
      <w:r w:rsidR="00C7337C">
        <w:rPr>
          <w:color w:val="404040"/>
          <w:spacing w:val="-3"/>
          <w:sz w:val="20"/>
        </w:rPr>
        <w:t>management</w:t>
      </w:r>
    </w:p>
    <w:p w14:paraId="24D03D2B" w14:textId="4CECDE96" w:rsidR="009B0E04" w:rsidRDefault="009B0E04">
      <w:pPr>
        <w:pStyle w:val="BodyText"/>
        <w:spacing w:before="8"/>
        <w:rPr>
          <w:sz w:val="19"/>
        </w:rPr>
      </w:pPr>
    </w:p>
    <w:p w14:paraId="63C7695E" w14:textId="6E24DC9B" w:rsidR="009B0E04" w:rsidRDefault="00405ED0">
      <w:pPr>
        <w:ind w:left="1172"/>
        <w:rPr>
          <w:b/>
        </w:rPr>
      </w:pPr>
      <w:r w:rsidRPr="00405ED0">
        <w:rPr>
          <w:rFonts w:ascii="Calibri"/>
          <w:b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55E321DA" wp14:editId="62A1797A">
                <wp:simplePos x="0" y="0"/>
                <wp:positionH relativeFrom="column">
                  <wp:posOffset>5095240</wp:posOffset>
                </wp:positionH>
                <wp:positionV relativeFrom="paragraph">
                  <wp:posOffset>149274</wp:posOffset>
                </wp:positionV>
                <wp:extent cx="2503170" cy="495300"/>
                <wp:effectExtent l="0" t="0" r="11430" b="19050"/>
                <wp:wrapNone/>
                <wp:docPr id="21" name="Rectangle: Rounded Corners 10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4E6B36" w14:textId="77777777" w:rsidR="00405ED0" w:rsidRDefault="00405ED0" w:rsidP="00405ED0">
                            <w:pPr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HR Audit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&amp;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4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Legal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3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kern w:val="24"/>
                              </w:rPr>
                              <w:t>Compliance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/>
                                <w:spacing w:val="-50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E321DA" id="Rectangle: Rounded Corners 10" o:spid="_x0000_s1032" style="position:absolute;left:0;text-align:left;margin-left:401.2pt;margin-top:11.75pt;width:197.1pt;height:39pt;z-index:251699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" fillcolor="#4f81bd [3204]" strokecolor="#243f60 [1604]" strokeweight="2pt">
                <v:textbox>
                  <w:txbxContent>
                    <w:p w14:paraId="3C4E6B36" w14:textId="77777777" w:rsidR="00405ED0" w:rsidRDefault="00405ED0" w:rsidP="00405ED0">
                      <w:pPr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HR Audit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1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&amp;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4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Legal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3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kern w:val="24"/>
                        </w:rPr>
                        <w:t>Compliance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/>
                          <w:spacing w:val="-50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268E0"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3381F251" wp14:editId="751CD503">
                <wp:simplePos x="0" y="0"/>
                <wp:positionH relativeFrom="page">
                  <wp:posOffset>5080</wp:posOffset>
                </wp:positionH>
                <wp:positionV relativeFrom="paragraph">
                  <wp:posOffset>226060</wp:posOffset>
                </wp:positionV>
                <wp:extent cx="381635" cy="457200"/>
                <wp:effectExtent l="0" t="0" r="0" b="0"/>
                <wp:wrapNone/>
                <wp:docPr id="32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635" cy="457200"/>
                        </a:xfrm>
                        <a:prstGeom prst="rect">
                          <a:avLst/>
                        </a:prstGeom>
                        <a:solidFill>
                          <a:srgbClr val="C6A06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E5F65" id="Rectangle 36" o:spid="_x0000_s1026" style="position:absolute;margin-left:.4pt;margin-top:17.8pt;width:30.05pt;height:36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" fillcolor="#c6a062" stroked="f">
                <w10:wrap anchorx="page"/>
              </v:rect>
            </w:pict>
          </mc:Fallback>
        </mc:AlternateContent>
      </w:r>
      <w:r w:rsidR="00C7337C">
        <w:rPr>
          <w:noProof/>
          <w:position w:val="3"/>
        </w:rPr>
        <w:drawing>
          <wp:inline distT="0" distB="0" distL="0" distR="0" wp14:anchorId="1B39EC71" wp14:editId="18305B75">
            <wp:extent cx="230504" cy="21082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04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37C">
        <w:rPr>
          <w:rFonts w:ascii="Times New Roman"/>
          <w:sz w:val="20"/>
        </w:rPr>
        <w:t xml:space="preserve">  </w:t>
      </w:r>
      <w:r w:rsidR="00C7337C">
        <w:rPr>
          <w:rFonts w:ascii="Times New Roman"/>
          <w:spacing w:val="-25"/>
          <w:sz w:val="20"/>
        </w:rPr>
        <w:t xml:space="preserve"> </w:t>
      </w:r>
      <w:r w:rsidR="00C7337C">
        <w:rPr>
          <w:b/>
          <w:color w:val="C6A062"/>
        </w:rPr>
        <w:t>CAREER</w:t>
      </w:r>
      <w:r w:rsidR="00C7337C">
        <w:rPr>
          <w:b/>
          <w:color w:val="C6A062"/>
          <w:spacing w:val="-16"/>
        </w:rPr>
        <w:t xml:space="preserve"> </w:t>
      </w:r>
      <w:r w:rsidR="00C7337C">
        <w:rPr>
          <w:b/>
          <w:color w:val="C6A062"/>
        </w:rPr>
        <w:t>TIMELINE</w:t>
      </w:r>
      <w:r w:rsidRPr="00405ED0">
        <w:rPr>
          <w:noProof/>
        </w:rPr>
        <w:t xml:space="preserve"> </w:t>
      </w:r>
    </w:p>
    <w:p w14:paraId="742237AD" w14:textId="73592720" w:rsidR="009B0E04" w:rsidRDefault="00C7337C">
      <w:pPr>
        <w:pStyle w:val="Heading1"/>
      </w:pPr>
      <w:r>
        <w:rPr>
          <w:b w:val="0"/>
        </w:rPr>
        <w:br w:type="column"/>
      </w:r>
      <w:r>
        <w:rPr>
          <w:b w:val="0"/>
          <w:noProof/>
        </w:rPr>
        <w:drawing>
          <wp:inline distT="0" distB="0" distL="0" distR="0" wp14:anchorId="12315805" wp14:editId="0A0A7A5B">
            <wp:extent cx="240029" cy="187959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29" cy="18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  <w:t xml:space="preserve"> </w:t>
      </w:r>
      <w:r>
        <w:rPr>
          <w:rFonts w:ascii="Times New Roman"/>
          <w:b w:val="0"/>
          <w:spacing w:val="-20"/>
          <w:sz w:val="20"/>
        </w:rPr>
        <w:t xml:space="preserve"> </w:t>
      </w:r>
      <w:r>
        <w:rPr>
          <w:color w:val="C6A062"/>
        </w:rPr>
        <w:t>CORE</w:t>
      </w:r>
      <w:r>
        <w:rPr>
          <w:color w:val="C6A062"/>
          <w:spacing w:val="-6"/>
        </w:rPr>
        <w:t xml:space="preserve"> </w:t>
      </w:r>
      <w:r>
        <w:rPr>
          <w:color w:val="C6A062"/>
        </w:rPr>
        <w:t>COMPETENCIES</w:t>
      </w:r>
    </w:p>
    <w:p w14:paraId="5FBEE3B4" w14:textId="77777777" w:rsidR="009B0E04" w:rsidRDefault="009B0E04">
      <w:pPr>
        <w:sectPr w:rsidR="009B0E04">
          <w:type w:val="continuous"/>
          <w:pgSz w:w="12240" w:h="15840"/>
          <w:pgMar w:top="140" w:right="0" w:bottom="280" w:left="0" w:header="720" w:footer="720" w:gutter="0"/>
          <w:cols w:num="2" w:space="720" w:equalWidth="0">
            <w:col w:w="7545" w:space="40"/>
            <w:col w:w="4655"/>
          </w:cols>
        </w:sectPr>
      </w:pPr>
    </w:p>
    <w:p w14:paraId="393253F9" w14:textId="56B505A2" w:rsidR="009B0E04" w:rsidRDefault="00A268E0">
      <w:pPr>
        <w:pStyle w:val="BodyText"/>
        <w:spacing w:line="20" w:lineRule="exact"/>
        <w:ind w:left="1055"/>
        <w:rPr>
          <w:rFonts w:ascii="Calibri"/>
          <w:sz w:val="2"/>
        </w:rPr>
      </w:pP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4F04B3EC" wp14:editId="722D80D9">
                <wp:extent cx="4132580" cy="12700"/>
                <wp:effectExtent l="0" t="0" r="4445" b="0"/>
                <wp:docPr id="30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2580" cy="12700"/>
                          <a:chOff x="0" y="0"/>
                          <a:chExt cx="6508" cy="20"/>
                        </a:xfrm>
                      </wpg:grpSpPr>
                      <wps:wsp>
                        <wps:cNvPr id="31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508" cy="20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21403E" id="Group 34" o:spid="_x0000_s1026" style="width:325.4pt;height:1pt;mso-position-horizontal-relative:char;mso-position-vertical-relative:line" coordsize="650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">
                <v:rect id="Rectangle 35" o:spid="_x0000_s1027" style="position:absolute;width:6508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" fillcolor="#7e7e7e" stroked="f"/>
                <w10:anchorlock/>
              </v:group>
            </w:pict>
          </mc:Fallback>
        </mc:AlternateContent>
      </w:r>
    </w:p>
    <w:p w14:paraId="5ACC3A4B" w14:textId="3B25500D" w:rsidR="009B0E04" w:rsidRDefault="009B0E04">
      <w:pPr>
        <w:pStyle w:val="BodyText"/>
        <w:rPr>
          <w:rFonts w:ascii="Calibri"/>
          <w:b/>
        </w:rPr>
      </w:pPr>
    </w:p>
    <w:p w14:paraId="67E529FB" w14:textId="77777777" w:rsidR="009B0E04" w:rsidRDefault="009B0E04">
      <w:pPr>
        <w:pStyle w:val="BodyText"/>
        <w:spacing w:before="10"/>
        <w:rPr>
          <w:rFonts w:ascii="Calibri"/>
          <w:b/>
          <w:sz w:val="18"/>
        </w:rPr>
      </w:pPr>
    </w:p>
    <w:p w14:paraId="5D88811C" w14:textId="77777777" w:rsidR="009B0E04" w:rsidRDefault="009B0E04">
      <w:pPr>
        <w:rPr>
          <w:rFonts w:ascii="Calibri"/>
          <w:sz w:val="18"/>
        </w:rPr>
        <w:sectPr w:rsidR="009B0E04">
          <w:type w:val="continuous"/>
          <w:pgSz w:w="12240" w:h="15840"/>
          <w:pgMar w:top="140" w:right="0" w:bottom="280" w:left="0" w:header="720" w:footer="720" w:gutter="0"/>
          <w:cols w:space="720"/>
        </w:sectPr>
      </w:pPr>
    </w:p>
    <w:p w14:paraId="58CE03D6" w14:textId="77777777" w:rsidR="009B0E04" w:rsidRDefault="009B0E04">
      <w:pPr>
        <w:pStyle w:val="BodyText"/>
        <w:rPr>
          <w:rFonts w:ascii="Calibri"/>
          <w:b/>
          <w:sz w:val="23"/>
        </w:rPr>
      </w:pPr>
    </w:p>
    <w:p w14:paraId="7275FB76" w14:textId="6430DEA5" w:rsidR="009B0E04" w:rsidRPr="00C8754E" w:rsidRDefault="00C8754E">
      <w:pPr>
        <w:ind w:left="1725"/>
        <w:rPr>
          <w:b/>
          <w:sz w:val="14"/>
          <w:szCs w:val="14"/>
        </w:rPr>
      </w:pPr>
      <w:r w:rsidRPr="00C8754E">
        <w:rPr>
          <w:b/>
          <w:color w:val="364454"/>
          <w:sz w:val="14"/>
          <w:szCs w:val="14"/>
        </w:rPr>
        <w:t>July</w:t>
      </w:r>
      <w:r w:rsidR="00C7337C" w:rsidRPr="00C8754E">
        <w:rPr>
          <w:b/>
          <w:color w:val="364454"/>
          <w:sz w:val="14"/>
          <w:szCs w:val="14"/>
        </w:rPr>
        <w:t>’</w:t>
      </w:r>
      <w:r w:rsidRPr="00C8754E">
        <w:rPr>
          <w:b/>
          <w:color w:val="364454"/>
          <w:sz w:val="14"/>
          <w:szCs w:val="14"/>
        </w:rPr>
        <w:t>09</w:t>
      </w:r>
      <w:r w:rsidR="00C7337C" w:rsidRPr="00C8754E">
        <w:rPr>
          <w:b/>
          <w:color w:val="364454"/>
          <w:sz w:val="14"/>
          <w:szCs w:val="14"/>
        </w:rPr>
        <w:t>-</w:t>
      </w:r>
      <w:r w:rsidRPr="00C8754E">
        <w:rPr>
          <w:b/>
          <w:color w:val="364454"/>
          <w:sz w:val="14"/>
          <w:szCs w:val="14"/>
        </w:rPr>
        <w:t>June</w:t>
      </w:r>
      <w:r w:rsidR="00C7337C" w:rsidRPr="00C8754E">
        <w:rPr>
          <w:b/>
          <w:color w:val="364454"/>
          <w:sz w:val="14"/>
          <w:szCs w:val="14"/>
        </w:rPr>
        <w:t>’</w:t>
      </w:r>
      <w:r w:rsidRPr="00C8754E">
        <w:rPr>
          <w:b/>
          <w:color w:val="364454"/>
          <w:sz w:val="14"/>
          <w:szCs w:val="14"/>
        </w:rPr>
        <w:t>10</w:t>
      </w:r>
    </w:p>
    <w:p w14:paraId="333CCC16" w14:textId="77777777" w:rsidR="009B0E04" w:rsidRDefault="009B0E04">
      <w:pPr>
        <w:pStyle w:val="BodyText"/>
        <w:spacing w:before="4"/>
        <w:rPr>
          <w:b/>
          <w:sz w:val="23"/>
        </w:rPr>
      </w:pPr>
    </w:p>
    <w:p w14:paraId="3E6E4953" w14:textId="226844F3" w:rsidR="009B0E04" w:rsidRDefault="00C8754E">
      <w:pPr>
        <w:spacing w:before="1"/>
        <w:ind w:left="1315" w:right="-14" w:hanging="20"/>
        <w:rPr>
          <w:b/>
          <w:sz w:val="16"/>
        </w:rPr>
      </w:pPr>
      <w:r>
        <w:rPr>
          <w:b/>
          <w:sz w:val="16"/>
        </w:rPr>
        <w:t>Adecco India</w:t>
      </w:r>
    </w:p>
    <w:p w14:paraId="27FFCD1F" w14:textId="77777777" w:rsidR="009B0E04" w:rsidRDefault="00C7337C">
      <w:pPr>
        <w:pStyle w:val="BodyText"/>
        <w:rPr>
          <w:b/>
          <w:sz w:val="18"/>
        </w:rPr>
      </w:pPr>
      <w:r>
        <w:br w:type="column"/>
      </w:r>
    </w:p>
    <w:p w14:paraId="1B6CDB2E" w14:textId="77777777" w:rsidR="009B0E04" w:rsidRDefault="009B0E04">
      <w:pPr>
        <w:pStyle w:val="BodyText"/>
        <w:rPr>
          <w:b/>
          <w:sz w:val="18"/>
        </w:rPr>
      </w:pPr>
    </w:p>
    <w:p w14:paraId="3A21410A" w14:textId="77777777" w:rsidR="009B0E04" w:rsidRDefault="009B0E04">
      <w:pPr>
        <w:pStyle w:val="BodyText"/>
        <w:spacing w:before="8"/>
        <w:rPr>
          <w:b/>
          <w:sz w:val="26"/>
        </w:rPr>
      </w:pPr>
    </w:p>
    <w:p w14:paraId="28C8E17E" w14:textId="674A8869" w:rsidR="009B0E04" w:rsidRDefault="00C8754E">
      <w:pPr>
        <w:ind w:left="643" w:right="2" w:hanging="175"/>
        <w:rPr>
          <w:b/>
          <w:sz w:val="16"/>
        </w:rPr>
      </w:pPr>
      <w:r>
        <w:rPr>
          <w:b/>
          <w:sz w:val="16"/>
        </w:rPr>
        <w:t>Randstad India</w:t>
      </w:r>
    </w:p>
    <w:p w14:paraId="3D7F75D7" w14:textId="77777777" w:rsidR="009B0E04" w:rsidRDefault="009B0E04">
      <w:pPr>
        <w:pStyle w:val="BodyText"/>
        <w:spacing w:before="7"/>
        <w:rPr>
          <w:b/>
        </w:rPr>
      </w:pPr>
    </w:p>
    <w:p w14:paraId="20DC3ED9" w14:textId="77777777" w:rsidR="00C8754E" w:rsidRPr="00C8754E" w:rsidRDefault="00C8754E">
      <w:pPr>
        <w:ind w:left="858"/>
        <w:rPr>
          <w:b/>
          <w:color w:val="364454"/>
          <w:spacing w:val="-1"/>
          <w:sz w:val="14"/>
          <w:szCs w:val="14"/>
        </w:rPr>
      </w:pPr>
    </w:p>
    <w:p w14:paraId="5DD8957E" w14:textId="322AE618" w:rsidR="009B0E04" w:rsidRPr="00C8754E" w:rsidRDefault="00C8754E">
      <w:pPr>
        <w:ind w:left="858"/>
        <w:rPr>
          <w:b/>
          <w:sz w:val="14"/>
          <w:szCs w:val="14"/>
        </w:rPr>
      </w:pPr>
      <w:r w:rsidRPr="00C8754E">
        <w:rPr>
          <w:b/>
          <w:color w:val="364454"/>
          <w:spacing w:val="-1"/>
          <w:sz w:val="14"/>
          <w:szCs w:val="14"/>
        </w:rPr>
        <w:t>June’10 –July’13</w:t>
      </w:r>
    </w:p>
    <w:p w14:paraId="58EBDB30" w14:textId="18DE973F" w:rsidR="009B0E04" w:rsidRDefault="00C7337C">
      <w:pPr>
        <w:pStyle w:val="BodyText"/>
        <w:spacing w:before="3"/>
        <w:rPr>
          <w:b/>
          <w:sz w:val="23"/>
        </w:rPr>
      </w:pPr>
      <w:r>
        <w:br w:type="column"/>
      </w:r>
    </w:p>
    <w:p w14:paraId="6B44A729" w14:textId="158A0E78" w:rsidR="009B0E04" w:rsidRDefault="00C7337C">
      <w:pPr>
        <w:ind w:left="830" w:right="361"/>
        <w:jc w:val="center"/>
        <w:rPr>
          <w:b/>
          <w:sz w:val="16"/>
        </w:rPr>
      </w:pPr>
      <w:r>
        <w:rPr>
          <w:b/>
          <w:color w:val="364454"/>
          <w:sz w:val="16"/>
        </w:rPr>
        <w:t>Since</w:t>
      </w:r>
      <w:r>
        <w:rPr>
          <w:b/>
          <w:color w:val="364454"/>
          <w:spacing w:val="-4"/>
          <w:sz w:val="16"/>
        </w:rPr>
        <w:t xml:space="preserve"> </w:t>
      </w:r>
      <w:r w:rsidR="00C8754E">
        <w:rPr>
          <w:b/>
          <w:color w:val="364454"/>
          <w:sz w:val="16"/>
        </w:rPr>
        <w:t>Apr</w:t>
      </w:r>
      <w:r>
        <w:rPr>
          <w:b/>
          <w:color w:val="364454"/>
          <w:sz w:val="16"/>
        </w:rPr>
        <w:t>’</w:t>
      </w:r>
      <w:r w:rsidR="00C8754E">
        <w:rPr>
          <w:b/>
          <w:color w:val="364454"/>
          <w:sz w:val="16"/>
        </w:rPr>
        <w:t>14</w:t>
      </w:r>
    </w:p>
    <w:p w14:paraId="43CDD139" w14:textId="77777777" w:rsidR="009B0E04" w:rsidRDefault="009B0E04">
      <w:pPr>
        <w:pStyle w:val="BodyText"/>
        <w:spacing w:before="6"/>
        <w:rPr>
          <w:b/>
          <w:sz w:val="15"/>
        </w:rPr>
      </w:pPr>
    </w:p>
    <w:p w14:paraId="3ADC599B" w14:textId="5C6F04B4" w:rsidR="009B0E04" w:rsidRDefault="00C8754E">
      <w:pPr>
        <w:spacing w:before="1"/>
        <w:ind w:left="904" w:right="402"/>
        <w:jc w:val="center"/>
        <w:rPr>
          <w:b/>
          <w:sz w:val="16"/>
        </w:rPr>
      </w:pPr>
      <w:proofErr w:type="spellStart"/>
      <w:r>
        <w:rPr>
          <w:b/>
          <w:sz w:val="16"/>
        </w:rPr>
        <w:t>FlipKart</w:t>
      </w:r>
      <w:proofErr w:type="spellEnd"/>
      <w:r>
        <w:rPr>
          <w:b/>
          <w:sz w:val="16"/>
        </w:rPr>
        <w:t xml:space="preserve"> India</w:t>
      </w:r>
    </w:p>
    <w:p w14:paraId="32665AEA" w14:textId="77777777" w:rsidR="009B0E04" w:rsidRDefault="00C7337C">
      <w:pPr>
        <w:spacing w:before="70"/>
        <w:ind w:left="430"/>
        <w:rPr>
          <w:b/>
          <w:sz w:val="24"/>
        </w:rPr>
      </w:pPr>
      <w:r>
        <w:br w:type="column"/>
      </w:r>
      <w:r>
        <w:rPr>
          <w:noProof/>
        </w:rPr>
        <w:drawing>
          <wp:inline distT="0" distB="0" distL="0" distR="0" wp14:anchorId="35EFE4D2" wp14:editId="4F2A2D19">
            <wp:extent cx="223012" cy="170941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012" cy="170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-23"/>
          <w:sz w:val="20"/>
        </w:rPr>
        <w:t xml:space="preserve"> </w:t>
      </w:r>
      <w:r>
        <w:rPr>
          <w:b/>
          <w:color w:val="C6A062"/>
          <w:sz w:val="24"/>
        </w:rPr>
        <w:t>EDUCATION</w:t>
      </w:r>
    </w:p>
    <w:p w14:paraId="1BBA810D" w14:textId="5564231B" w:rsidR="009B0E04" w:rsidRDefault="00A268E0">
      <w:pPr>
        <w:pStyle w:val="BodyText"/>
        <w:spacing w:line="20" w:lineRule="exact"/>
        <w:ind w:left="35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010FCA3" wp14:editId="4626B114">
                <wp:extent cx="2652395" cy="12700"/>
                <wp:effectExtent l="0" t="0" r="0" b="1270"/>
                <wp:docPr id="28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2395" cy="12700"/>
                          <a:chOff x="0" y="0"/>
                          <a:chExt cx="4177" cy="20"/>
                        </a:xfrm>
                      </wpg:grpSpPr>
                      <wps:wsp>
                        <wps:cNvPr id="29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177" cy="20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F8515E" id="Group 32" o:spid="_x0000_s1026" style="width:208.85pt;height:1pt;mso-position-horizontal-relative:char;mso-position-vertical-relative:line" coordsize="417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">
                <v:rect id="Rectangle 33" o:spid="_x0000_s1027" style="position:absolute;width:4177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" fillcolor="#7e7e7e" stroked="f"/>
                <w10:anchorlock/>
              </v:group>
            </w:pict>
          </mc:Fallback>
        </mc:AlternateContent>
      </w:r>
    </w:p>
    <w:p w14:paraId="5CF5927B" w14:textId="77777777" w:rsidR="009B0E04" w:rsidRDefault="00C7337C">
      <w:pPr>
        <w:spacing w:before="19"/>
        <w:ind w:left="383"/>
        <w:rPr>
          <w:b/>
          <w:sz w:val="18"/>
        </w:rPr>
      </w:pPr>
      <w:r>
        <w:rPr>
          <w:noProof/>
        </w:rPr>
        <w:drawing>
          <wp:anchor distT="0" distB="0" distL="0" distR="0" simplePos="0" relativeHeight="487459840" behindDoc="1" locked="0" layoutInCell="1" allowOverlap="1" wp14:anchorId="3A26E189" wp14:editId="00A72236">
            <wp:simplePos x="0" y="0"/>
            <wp:positionH relativeFrom="page">
              <wp:posOffset>713105</wp:posOffset>
            </wp:positionH>
            <wp:positionV relativeFrom="paragraph">
              <wp:posOffset>-210129</wp:posOffset>
            </wp:positionV>
            <wp:extent cx="4040632" cy="111887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0632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64454"/>
          <w:sz w:val="18"/>
        </w:rPr>
        <w:t>2010:</w:t>
      </w:r>
      <w:r>
        <w:rPr>
          <w:b/>
          <w:color w:val="364454"/>
          <w:spacing w:val="-2"/>
          <w:sz w:val="18"/>
        </w:rPr>
        <w:t xml:space="preserve"> </w:t>
      </w:r>
      <w:r>
        <w:rPr>
          <w:b/>
          <w:color w:val="364454"/>
          <w:sz w:val="18"/>
        </w:rPr>
        <w:t>MBA</w:t>
      </w:r>
      <w:r>
        <w:rPr>
          <w:b/>
          <w:color w:val="364454"/>
          <w:spacing w:val="-4"/>
          <w:sz w:val="18"/>
        </w:rPr>
        <w:t xml:space="preserve"> </w:t>
      </w:r>
      <w:r>
        <w:rPr>
          <w:b/>
          <w:color w:val="364454"/>
          <w:sz w:val="18"/>
        </w:rPr>
        <w:t>(Human</w:t>
      </w:r>
      <w:r>
        <w:rPr>
          <w:b/>
          <w:color w:val="364454"/>
          <w:spacing w:val="-2"/>
          <w:sz w:val="18"/>
        </w:rPr>
        <w:t xml:space="preserve"> </w:t>
      </w:r>
      <w:r>
        <w:rPr>
          <w:b/>
          <w:color w:val="364454"/>
          <w:sz w:val="18"/>
        </w:rPr>
        <w:t>Resource</w:t>
      </w:r>
      <w:r>
        <w:rPr>
          <w:b/>
          <w:color w:val="364454"/>
          <w:spacing w:val="-4"/>
          <w:sz w:val="18"/>
        </w:rPr>
        <w:t xml:space="preserve"> </w:t>
      </w:r>
      <w:r>
        <w:rPr>
          <w:b/>
          <w:color w:val="364454"/>
          <w:sz w:val="18"/>
        </w:rPr>
        <w:t>Management)</w:t>
      </w:r>
    </w:p>
    <w:p w14:paraId="540172D1" w14:textId="77777777" w:rsidR="009B0E04" w:rsidRDefault="009B0E04">
      <w:pPr>
        <w:pStyle w:val="BodyText"/>
        <w:rPr>
          <w:b/>
          <w:sz w:val="18"/>
        </w:rPr>
      </w:pPr>
    </w:p>
    <w:p w14:paraId="569E989C" w14:textId="58A5967D" w:rsidR="009B0E04" w:rsidRDefault="00C7337C">
      <w:pPr>
        <w:spacing w:line="242" w:lineRule="auto"/>
        <w:ind w:left="383" w:right="547"/>
        <w:rPr>
          <w:b/>
          <w:sz w:val="18"/>
        </w:rPr>
      </w:pPr>
      <w:r>
        <w:rPr>
          <w:b/>
          <w:color w:val="364454"/>
          <w:sz w:val="18"/>
        </w:rPr>
        <w:t>200</w:t>
      </w:r>
      <w:r w:rsidR="0057008B">
        <w:rPr>
          <w:b/>
          <w:color w:val="364454"/>
          <w:sz w:val="18"/>
        </w:rPr>
        <w:t>7</w:t>
      </w:r>
      <w:r>
        <w:rPr>
          <w:b/>
          <w:color w:val="364454"/>
          <w:sz w:val="18"/>
        </w:rPr>
        <w:t>: LLB (</w:t>
      </w:r>
      <w:r w:rsidR="0057008B">
        <w:rPr>
          <w:b/>
          <w:color w:val="364454"/>
          <w:sz w:val="18"/>
        </w:rPr>
        <w:t>3</w:t>
      </w:r>
      <w:r>
        <w:rPr>
          <w:b/>
          <w:color w:val="364454"/>
          <w:sz w:val="18"/>
        </w:rPr>
        <w:t xml:space="preserve"> </w:t>
      </w:r>
      <w:proofErr w:type="spellStart"/>
      <w:r>
        <w:rPr>
          <w:b/>
          <w:color w:val="364454"/>
          <w:sz w:val="18"/>
        </w:rPr>
        <w:t>years</w:t>
      </w:r>
      <w:r>
        <w:rPr>
          <w:b/>
          <w:color w:val="364454"/>
          <w:sz w:val="18"/>
        </w:rPr>
        <w:t>course</w:t>
      </w:r>
      <w:proofErr w:type="spellEnd"/>
      <w:r>
        <w:rPr>
          <w:b/>
          <w:color w:val="364454"/>
          <w:sz w:val="18"/>
        </w:rPr>
        <w:t xml:space="preserve">) </w:t>
      </w:r>
      <w:proofErr w:type="gramStart"/>
      <w:r>
        <w:rPr>
          <w:b/>
          <w:color w:val="364454"/>
          <w:sz w:val="18"/>
        </w:rPr>
        <w:t>from</w:t>
      </w:r>
      <w:r w:rsidR="0057008B">
        <w:rPr>
          <w:b/>
          <w:color w:val="364454"/>
          <w:sz w:val="18"/>
        </w:rPr>
        <w:t xml:space="preserve"> </w:t>
      </w:r>
      <w:r>
        <w:rPr>
          <w:b/>
          <w:color w:val="364454"/>
          <w:spacing w:val="-50"/>
          <w:sz w:val="18"/>
        </w:rPr>
        <w:t xml:space="preserve"> </w:t>
      </w:r>
      <w:proofErr w:type="spellStart"/>
      <w:r w:rsidR="0057008B">
        <w:rPr>
          <w:b/>
          <w:color w:val="364454"/>
          <w:sz w:val="18"/>
        </w:rPr>
        <w:t>Fakirmohan</w:t>
      </w:r>
      <w:proofErr w:type="spellEnd"/>
      <w:proofErr w:type="gramEnd"/>
      <w:r w:rsidR="0057008B">
        <w:rPr>
          <w:b/>
          <w:color w:val="364454"/>
          <w:sz w:val="18"/>
        </w:rPr>
        <w:t xml:space="preserve"> </w:t>
      </w:r>
      <w:r>
        <w:rPr>
          <w:b/>
          <w:color w:val="364454"/>
          <w:sz w:val="18"/>
        </w:rPr>
        <w:t>university</w:t>
      </w:r>
    </w:p>
    <w:p w14:paraId="6A9382BA" w14:textId="68B479EE" w:rsidR="009B0E04" w:rsidRDefault="0057008B">
      <w:pPr>
        <w:spacing w:line="242" w:lineRule="auto"/>
        <w:rPr>
          <w:sz w:val="18"/>
        </w:rPr>
      </w:pPr>
      <w:r>
        <w:rPr>
          <w:sz w:val="18"/>
        </w:rPr>
        <w:t xml:space="preserve">          </w:t>
      </w:r>
    </w:p>
    <w:p w14:paraId="1D518CF7" w14:textId="2C3AAD42" w:rsidR="0057008B" w:rsidRDefault="0057008B">
      <w:pPr>
        <w:spacing w:line="242" w:lineRule="auto"/>
        <w:rPr>
          <w:sz w:val="18"/>
        </w:rPr>
        <w:sectPr w:rsidR="0057008B">
          <w:type w:val="continuous"/>
          <w:pgSz w:w="12240" w:h="15840"/>
          <w:pgMar w:top="140" w:right="0" w:bottom="280" w:left="0" w:header="720" w:footer="720" w:gutter="0"/>
          <w:cols w:num="4" w:space="720" w:equalWidth="0">
            <w:col w:w="2979" w:space="40"/>
            <w:col w:w="2031" w:space="39"/>
            <w:col w:w="2251" w:space="39"/>
            <w:col w:w="4861"/>
          </w:cols>
        </w:sectPr>
      </w:pPr>
      <w:r>
        <w:rPr>
          <w:sz w:val="18"/>
        </w:rPr>
        <w:t xml:space="preserve">                   </w:t>
      </w:r>
    </w:p>
    <w:p w14:paraId="5C998F9C" w14:textId="77777777" w:rsidR="009B0E04" w:rsidRDefault="009B0E04">
      <w:pPr>
        <w:pStyle w:val="BodyText"/>
        <w:spacing w:before="11"/>
        <w:rPr>
          <w:b/>
          <w:sz w:val="15"/>
        </w:rPr>
      </w:pPr>
    </w:p>
    <w:p w14:paraId="0A273023" w14:textId="77777777" w:rsidR="009B0E04" w:rsidRDefault="009B0E04">
      <w:pPr>
        <w:rPr>
          <w:sz w:val="15"/>
        </w:rPr>
        <w:sectPr w:rsidR="009B0E04">
          <w:type w:val="continuous"/>
          <w:pgSz w:w="12240" w:h="15840"/>
          <w:pgMar w:top="140" w:right="0" w:bottom="280" w:left="0" w:header="720" w:footer="720" w:gutter="0"/>
          <w:cols w:space="720"/>
        </w:sectPr>
      </w:pPr>
    </w:p>
    <w:p w14:paraId="1C6E67BD" w14:textId="77777777" w:rsidR="009B0E04" w:rsidRDefault="009B0E04">
      <w:pPr>
        <w:pStyle w:val="BodyText"/>
        <w:rPr>
          <w:b/>
          <w:sz w:val="34"/>
        </w:rPr>
      </w:pPr>
    </w:p>
    <w:p w14:paraId="528E79E7" w14:textId="77777777" w:rsidR="009B0E04" w:rsidRDefault="009B0E04">
      <w:pPr>
        <w:pStyle w:val="BodyText"/>
        <w:spacing w:before="11"/>
        <w:rPr>
          <w:b/>
          <w:sz w:val="35"/>
        </w:rPr>
      </w:pPr>
    </w:p>
    <w:p w14:paraId="5B862F71" w14:textId="32EE6899" w:rsidR="009B0E04" w:rsidRDefault="00A268E0" w:rsidP="001A5B19">
      <w:pPr>
        <w:ind w:left="108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4A3C9C1C" wp14:editId="5568DCE0">
                <wp:simplePos x="0" y="0"/>
                <wp:positionH relativeFrom="page">
                  <wp:posOffset>5080</wp:posOffset>
                </wp:positionH>
                <wp:positionV relativeFrom="paragraph">
                  <wp:posOffset>-88900</wp:posOffset>
                </wp:positionV>
                <wp:extent cx="381635" cy="457200"/>
                <wp:effectExtent l="0" t="0" r="0" b="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635" cy="457200"/>
                        </a:xfrm>
                        <a:prstGeom prst="rect">
                          <a:avLst/>
                        </a:prstGeom>
                        <a:solidFill>
                          <a:srgbClr val="C6A06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D6F65" id="Rectangle 27" o:spid="_x0000_s1026" style="position:absolute;margin-left:.4pt;margin-top:-7pt;width:30.05pt;height:36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" fillcolor="#c6a062" stroked="f">
                <w10:wrap anchorx="page"/>
              </v:rect>
            </w:pict>
          </mc:Fallback>
        </mc:AlternateContent>
      </w:r>
      <w:r w:rsidR="00C7337C">
        <w:br w:type="column"/>
      </w:r>
      <w:r w:rsidR="00C7337C">
        <w:rPr>
          <w:noProof/>
          <w:position w:val="2"/>
        </w:rPr>
        <w:drawing>
          <wp:inline distT="0" distB="0" distL="0" distR="0" wp14:anchorId="4EF97537" wp14:editId="5312AF13">
            <wp:extent cx="198754" cy="18161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754" cy="18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37C">
        <w:rPr>
          <w:rFonts w:ascii="Times New Roman"/>
          <w:spacing w:val="15"/>
          <w:sz w:val="20"/>
        </w:rPr>
        <w:t xml:space="preserve"> </w:t>
      </w:r>
      <w:r w:rsidR="00C7337C">
        <w:rPr>
          <w:b/>
          <w:color w:val="C6A062"/>
          <w:sz w:val="24"/>
        </w:rPr>
        <w:t>HIGHLIGHTS</w:t>
      </w:r>
    </w:p>
    <w:p w14:paraId="45D6FA76" w14:textId="77777777" w:rsidR="009B0E04" w:rsidRDefault="009B0E04">
      <w:pPr>
        <w:pStyle w:val="BodyText"/>
        <w:spacing w:before="10"/>
        <w:rPr>
          <w:b/>
          <w:sz w:val="5"/>
        </w:rPr>
      </w:pPr>
    </w:p>
    <w:p w14:paraId="635356BC" w14:textId="34FD8900" w:rsidR="009B0E04" w:rsidRDefault="00A268E0">
      <w:pPr>
        <w:pStyle w:val="BodyText"/>
        <w:spacing w:line="20" w:lineRule="exact"/>
        <w:ind w:left="16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ED33B8E" wp14:editId="5A20BCF2">
                <wp:extent cx="2807970" cy="12700"/>
                <wp:effectExtent l="0" t="4445" r="0" b="1905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7970" cy="12700"/>
                          <a:chOff x="0" y="0"/>
                          <a:chExt cx="4422" cy="20"/>
                        </a:xfrm>
                      </wpg:grpSpPr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422" cy="20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1D7EEE" id="Group 25" o:spid="_x0000_s1026" style="width:221.1pt;height:1pt;mso-position-horizontal-relative:char;mso-position-vertical-relative:line" coordsize="442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">
                <v:rect id="Rectangle 26" o:spid="_x0000_s1027" style="position:absolute;width:4422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" fillcolor="#7e7e7e" stroked="f"/>
                <w10:anchorlock/>
              </v:group>
            </w:pict>
          </mc:Fallback>
        </mc:AlternateContent>
      </w:r>
    </w:p>
    <w:p w14:paraId="0F334A49" w14:textId="0C8AEE54" w:rsidR="009B0E04" w:rsidRDefault="00C7337C">
      <w:pPr>
        <w:pStyle w:val="ListParagraph"/>
        <w:numPr>
          <w:ilvl w:val="0"/>
          <w:numId w:val="1"/>
        </w:numPr>
        <w:tabs>
          <w:tab w:val="left" w:pos="869"/>
          <w:tab w:val="left" w:pos="870"/>
        </w:tabs>
        <w:spacing w:before="137" w:line="237" w:lineRule="auto"/>
        <w:ind w:right="139"/>
        <w:rPr>
          <w:sz w:val="20"/>
        </w:rPr>
      </w:pPr>
      <w:r>
        <w:rPr>
          <w:color w:val="404040"/>
          <w:spacing w:val="-6"/>
          <w:sz w:val="20"/>
        </w:rPr>
        <w:t>Instrumental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6"/>
          <w:sz w:val="20"/>
        </w:rPr>
        <w:t>in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6"/>
          <w:sz w:val="20"/>
        </w:rPr>
        <w:t>spearheading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5"/>
          <w:sz w:val="20"/>
        </w:rPr>
        <w:t>recruitment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5"/>
          <w:sz w:val="20"/>
        </w:rPr>
        <w:t>of</w:t>
      </w:r>
      <w:r>
        <w:rPr>
          <w:color w:val="404040"/>
          <w:spacing w:val="-60"/>
          <w:sz w:val="20"/>
        </w:rPr>
        <w:t xml:space="preserve"> </w:t>
      </w:r>
      <w:r w:rsidR="001A5B19">
        <w:rPr>
          <w:color w:val="404040"/>
          <w:spacing w:val="-6"/>
          <w:sz w:val="20"/>
        </w:rPr>
        <w:t>8</w:t>
      </w:r>
      <w:r>
        <w:rPr>
          <w:color w:val="404040"/>
          <w:spacing w:val="-6"/>
          <w:sz w:val="20"/>
        </w:rPr>
        <w:t>000+ employees (skilled/ semi-skilled/</w:t>
      </w:r>
      <w:r>
        <w:rPr>
          <w:color w:val="404040"/>
          <w:spacing w:val="-5"/>
          <w:sz w:val="20"/>
        </w:rPr>
        <w:t xml:space="preserve"> unskilled)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5"/>
          <w:sz w:val="20"/>
        </w:rPr>
        <w:t>within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4"/>
          <w:sz w:val="20"/>
        </w:rPr>
        <w:t>a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span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4"/>
          <w:sz w:val="20"/>
        </w:rPr>
        <w:t>of</w:t>
      </w:r>
      <w:r>
        <w:rPr>
          <w:color w:val="404040"/>
          <w:spacing w:val="-17"/>
          <w:sz w:val="20"/>
        </w:rPr>
        <w:t xml:space="preserve"> </w:t>
      </w:r>
      <w:r w:rsidR="001A5B19">
        <w:rPr>
          <w:color w:val="404040"/>
          <w:spacing w:val="-4"/>
          <w:sz w:val="20"/>
        </w:rPr>
        <w:t>15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days</w:t>
      </w:r>
    </w:p>
    <w:p w14:paraId="3DB579C8" w14:textId="490F0BBF" w:rsidR="009B0E04" w:rsidRDefault="001A5B19">
      <w:pPr>
        <w:pStyle w:val="ListParagraph"/>
        <w:numPr>
          <w:ilvl w:val="0"/>
          <w:numId w:val="1"/>
        </w:numPr>
        <w:tabs>
          <w:tab w:val="left" w:pos="869"/>
          <w:tab w:val="left" w:pos="870"/>
        </w:tabs>
        <w:spacing w:before="2"/>
        <w:ind w:right="458"/>
        <w:rPr>
          <w:sz w:val="20"/>
        </w:rPr>
      </w:pPr>
      <w:r>
        <w:rPr>
          <w:color w:val="404040"/>
          <w:spacing w:val="-6"/>
          <w:sz w:val="20"/>
        </w:rPr>
        <w:t>Reducing the Learning Curve 1 Day.</w:t>
      </w:r>
    </w:p>
    <w:p w14:paraId="760DCE63" w14:textId="0F2DF39D" w:rsidR="009B0E04" w:rsidRPr="005F7AAC" w:rsidRDefault="00C7337C">
      <w:pPr>
        <w:pStyle w:val="ListParagraph"/>
        <w:numPr>
          <w:ilvl w:val="0"/>
          <w:numId w:val="1"/>
        </w:numPr>
        <w:tabs>
          <w:tab w:val="left" w:pos="869"/>
          <w:tab w:val="left" w:pos="870"/>
        </w:tabs>
        <w:ind w:right="250"/>
        <w:rPr>
          <w:sz w:val="20"/>
        </w:rPr>
      </w:pPr>
      <w:r>
        <w:rPr>
          <w:color w:val="404040"/>
          <w:spacing w:val="-6"/>
          <w:sz w:val="20"/>
        </w:rPr>
        <w:t>Pivotal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6"/>
          <w:sz w:val="20"/>
        </w:rPr>
        <w:t>in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6"/>
          <w:sz w:val="20"/>
        </w:rPr>
        <w:t>transforming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5"/>
          <w:sz w:val="20"/>
        </w:rPr>
        <w:t>HR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5"/>
          <w:sz w:val="20"/>
        </w:rPr>
        <w:t>department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5"/>
          <w:sz w:val="20"/>
        </w:rPr>
        <w:t>into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pacing w:val="-6"/>
          <w:sz w:val="20"/>
        </w:rPr>
        <w:t xml:space="preserve">a well-functioning, cost </w:t>
      </w:r>
      <w:r>
        <w:rPr>
          <w:color w:val="404040"/>
          <w:spacing w:val="-5"/>
          <w:sz w:val="20"/>
        </w:rPr>
        <w:t>efficient and highly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pacing w:val="-6"/>
          <w:sz w:val="20"/>
        </w:rPr>
        <w:t xml:space="preserve">utilized </w:t>
      </w:r>
      <w:r w:rsidR="000664BF">
        <w:rPr>
          <w:color w:val="404040"/>
          <w:spacing w:val="-6"/>
          <w:sz w:val="20"/>
        </w:rPr>
        <w:t>entity,</w:t>
      </w:r>
      <w:r>
        <w:rPr>
          <w:color w:val="404040"/>
          <w:spacing w:val="-6"/>
          <w:sz w:val="20"/>
        </w:rPr>
        <w:t xml:space="preserve"> </w:t>
      </w:r>
      <w:r>
        <w:rPr>
          <w:color w:val="404040"/>
          <w:spacing w:val="-5"/>
          <w:sz w:val="20"/>
        </w:rPr>
        <w:t>evident by overall</w:t>
      </w:r>
      <w:r>
        <w:rPr>
          <w:color w:val="404040"/>
          <w:spacing w:val="-4"/>
          <w:sz w:val="20"/>
        </w:rPr>
        <w:t xml:space="preserve"> </w:t>
      </w:r>
      <w:r>
        <w:rPr>
          <w:color w:val="404040"/>
          <w:spacing w:val="-6"/>
          <w:sz w:val="20"/>
        </w:rPr>
        <w:t>improvement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6"/>
          <w:sz w:val="20"/>
        </w:rPr>
        <w:t>of performance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5"/>
          <w:sz w:val="20"/>
        </w:rPr>
        <w:t>rating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5"/>
          <w:sz w:val="20"/>
        </w:rPr>
        <w:t>score</w:t>
      </w:r>
      <w:r w:rsidR="005F7AAC">
        <w:rPr>
          <w:color w:val="404040"/>
          <w:spacing w:val="-5"/>
          <w:sz w:val="20"/>
        </w:rPr>
        <w:t>.</w:t>
      </w:r>
    </w:p>
    <w:p w14:paraId="2B330CD1" w14:textId="33E0A390" w:rsidR="005F7AAC" w:rsidRPr="005F7AAC" w:rsidRDefault="005F7AAC">
      <w:pPr>
        <w:pStyle w:val="ListParagraph"/>
        <w:numPr>
          <w:ilvl w:val="0"/>
          <w:numId w:val="1"/>
        </w:numPr>
        <w:tabs>
          <w:tab w:val="left" w:pos="869"/>
          <w:tab w:val="left" w:pos="870"/>
        </w:tabs>
        <w:ind w:right="250"/>
        <w:rPr>
          <w:sz w:val="20"/>
        </w:rPr>
      </w:pPr>
      <w:r>
        <w:rPr>
          <w:color w:val="404040"/>
          <w:spacing w:val="-5"/>
          <w:sz w:val="20"/>
        </w:rPr>
        <w:t xml:space="preserve">Handling IR Issues at </w:t>
      </w:r>
      <w:proofErr w:type="spellStart"/>
      <w:r>
        <w:rPr>
          <w:color w:val="404040"/>
          <w:spacing w:val="-5"/>
          <w:sz w:val="20"/>
        </w:rPr>
        <w:t>Dankuni</w:t>
      </w:r>
      <w:proofErr w:type="spellEnd"/>
      <w:r>
        <w:rPr>
          <w:color w:val="404040"/>
          <w:spacing w:val="-5"/>
          <w:sz w:val="20"/>
        </w:rPr>
        <w:t xml:space="preserve"> &amp; </w:t>
      </w:r>
      <w:proofErr w:type="spellStart"/>
      <w:r>
        <w:rPr>
          <w:color w:val="404040"/>
          <w:spacing w:val="-5"/>
          <w:sz w:val="20"/>
        </w:rPr>
        <w:t>Uluberia</w:t>
      </w:r>
      <w:proofErr w:type="spellEnd"/>
      <w:r>
        <w:rPr>
          <w:color w:val="404040"/>
          <w:spacing w:val="-5"/>
          <w:sz w:val="20"/>
        </w:rPr>
        <w:t xml:space="preserve"> MH.</w:t>
      </w:r>
    </w:p>
    <w:p w14:paraId="4BEF8861" w14:textId="19115787" w:rsidR="005F7AAC" w:rsidRDefault="005F7AAC">
      <w:pPr>
        <w:pStyle w:val="ListParagraph"/>
        <w:numPr>
          <w:ilvl w:val="0"/>
          <w:numId w:val="1"/>
        </w:numPr>
        <w:tabs>
          <w:tab w:val="left" w:pos="869"/>
          <w:tab w:val="left" w:pos="870"/>
        </w:tabs>
        <w:ind w:right="250"/>
        <w:rPr>
          <w:sz w:val="20"/>
        </w:rPr>
      </w:pPr>
      <w:r>
        <w:rPr>
          <w:color w:val="404040"/>
          <w:spacing w:val="-5"/>
          <w:sz w:val="20"/>
        </w:rPr>
        <w:t xml:space="preserve">Successfully Closed the </w:t>
      </w:r>
      <w:proofErr w:type="spellStart"/>
      <w:r>
        <w:rPr>
          <w:color w:val="404040"/>
          <w:spacing w:val="-5"/>
          <w:sz w:val="20"/>
        </w:rPr>
        <w:t>Madhyamgram</w:t>
      </w:r>
      <w:proofErr w:type="spellEnd"/>
      <w:r>
        <w:rPr>
          <w:color w:val="404040"/>
          <w:spacing w:val="-5"/>
          <w:sz w:val="20"/>
        </w:rPr>
        <w:t xml:space="preserve"> &amp; </w:t>
      </w:r>
      <w:proofErr w:type="spellStart"/>
      <w:r>
        <w:rPr>
          <w:color w:val="404040"/>
          <w:spacing w:val="-5"/>
          <w:sz w:val="20"/>
        </w:rPr>
        <w:t>Dankuni</w:t>
      </w:r>
      <w:proofErr w:type="spellEnd"/>
      <w:r>
        <w:rPr>
          <w:color w:val="404040"/>
          <w:spacing w:val="-5"/>
          <w:sz w:val="20"/>
        </w:rPr>
        <w:t xml:space="preserve"> Facilities</w:t>
      </w:r>
    </w:p>
    <w:p w14:paraId="0AB398EA" w14:textId="495789BE" w:rsidR="009B0E04" w:rsidRDefault="005F7AAC">
      <w:pPr>
        <w:rPr>
          <w:sz w:val="20"/>
        </w:rPr>
        <w:sectPr w:rsidR="009B0E04">
          <w:type w:val="continuous"/>
          <w:pgSz w:w="12240" w:h="15840"/>
          <w:pgMar w:top="140" w:right="0" w:bottom="280" w:left="0" w:header="720" w:footer="720" w:gutter="0"/>
          <w:cols w:num="2" w:space="720" w:equalWidth="0">
            <w:col w:w="7530" w:space="40"/>
            <w:col w:w="4670"/>
          </w:cols>
        </w:sectPr>
      </w:pPr>
      <w:r>
        <w:rPr>
          <w:sz w:val="20"/>
        </w:rPr>
        <w:t>.</w:t>
      </w:r>
    </w:p>
    <w:p w14:paraId="26FE00AE" w14:textId="6EF0EF85" w:rsidR="009B0E04" w:rsidRDefault="00A268E0">
      <w:pPr>
        <w:pStyle w:val="BodyText"/>
        <w:spacing w:line="245" w:lineRule="exact"/>
        <w:ind w:left="1055"/>
      </w:pPr>
      <w:r>
        <w:rPr>
          <w:noProof/>
          <w:position w:val="-4"/>
        </w:rPr>
        <w:lastRenderedPageBreak/>
        <mc:AlternateContent>
          <mc:Choice Requires="wps">
            <w:drawing>
              <wp:inline distT="0" distB="0" distL="0" distR="0" wp14:anchorId="1D8D53ED" wp14:editId="495F7AA5">
                <wp:extent cx="6892925" cy="155575"/>
                <wp:effectExtent l="0" t="0" r="0" b="0"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2925" cy="155575"/>
                        </a:xfrm>
                        <a:prstGeom prst="rect">
                          <a:avLst/>
                        </a:prstGeom>
                        <a:solidFill>
                          <a:srgbClr val="E9DA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002B4" w14:textId="03C88D3B" w:rsidR="009B0E04" w:rsidRDefault="00C8754E">
                            <w:pPr>
                              <w:tabs>
                                <w:tab w:val="left" w:pos="9073"/>
                              </w:tabs>
                              <w:ind w:left="3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364454"/>
                                <w:sz w:val="20"/>
                              </w:rPr>
                              <w:t>Sr.HR P</w:t>
                            </w:r>
                            <w:r w:rsidR="00C06DE7">
                              <w:rPr>
                                <w:b/>
                                <w:color w:val="364454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364454"/>
                                <w:sz w:val="20"/>
                              </w:rPr>
                              <w:t>rtner</w:t>
                            </w:r>
                            <w:r w:rsidR="00C7337C">
                              <w:rPr>
                                <w:b/>
                                <w:color w:val="364454"/>
                                <w:sz w:val="20"/>
                              </w:rPr>
                              <w:t>:</w:t>
                            </w:r>
                            <w:r w:rsidR="00C7337C">
                              <w:rPr>
                                <w:b/>
                                <w:color w:val="364454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="00C7337C">
                              <w:rPr>
                                <w:b/>
                                <w:color w:val="364454"/>
                                <w:sz w:val="20"/>
                              </w:rPr>
                              <w:t>Flipkart,</w:t>
                            </w:r>
                            <w:r w:rsidR="00C7337C">
                              <w:rPr>
                                <w:b/>
                                <w:color w:val="364454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="00C7337C">
                              <w:rPr>
                                <w:b/>
                                <w:color w:val="364454"/>
                                <w:sz w:val="20"/>
                              </w:rPr>
                              <w:t>Kolkata</w:t>
                            </w:r>
                            <w:r w:rsidR="00DE05D7">
                              <w:rPr>
                                <w:b/>
                                <w:color w:val="364454"/>
                                <w:sz w:val="20"/>
                              </w:rPr>
                              <w:t xml:space="preserve">                                                                                  </w:t>
                            </w:r>
                            <w:r>
                              <w:rPr>
                                <w:b/>
                                <w:color w:val="364454"/>
                                <w:sz w:val="20"/>
                              </w:rPr>
                              <w:t>April</w:t>
                            </w:r>
                            <w:r w:rsidR="00C7337C">
                              <w:rPr>
                                <w:b/>
                                <w:color w:val="364454"/>
                                <w:sz w:val="20"/>
                              </w:rPr>
                              <w:t>’</w:t>
                            </w:r>
                            <w:r>
                              <w:rPr>
                                <w:b/>
                                <w:color w:val="364454"/>
                                <w:sz w:val="20"/>
                              </w:rPr>
                              <w:t>14</w:t>
                            </w:r>
                            <w:r w:rsidR="00DE05D7">
                              <w:rPr>
                                <w:b/>
                                <w:color w:val="364454"/>
                                <w:sz w:val="20"/>
                              </w:rPr>
                              <w:t xml:space="preserve"> - Continue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D8D53ED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33" type="#_x0000_t202" style="width:542.75pt;height:1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" fillcolor="#e9dac1" stroked="f">
                <v:textbox inset="0,0,0,0">
                  <w:txbxContent>
                    <w:p w14:paraId="749002B4" w14:textId="03C88D3B" w:rsidR="009B0E04" w:rsidRDefault="00C8754E">
                      <w:pPr>
                        <w:tabs>
                          <w:tab w:val="left" w:pos="9073"/>
                        </w:tabs>
                        <w:ind w:left="3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364454"/>
                          <w:sz w:val="20"/>
                        </w:rPr>
                        <w:t>Sr.HR P</w:t>
                      </w:r>
                      <w:r w:rsidR="00C06DE7">
                        <w:rPr>
                          <w:b/>
                          <w:color w:val="364454"/>
                          <w:sz w:val="20"/>
                        </w:rPr>
                        <w:t>a</w:t>
                      </w:r>
                      <w:r>
                        <w:rPr>
                          <w:b/>
                          <w:color w:val="364454"/>
                          <w:sz w:val="20"/>
                        </w:rPr>
                        <w:t>rtner</w:t>
                      </w:r>
                      <w:r w:rsidR="00C7337C">
                        <w:rPr>
                          <w:b/>
                          <w:color w:val="364454"/>
                          <w:sz w:val="20"/>
                        </w:rPr>
                        <w:t>:</w:t>
                      </w:r>
                      <w:r w:rsidR="00C7337C">
                        <w:rPr>
                          <w:b/>
                          <w:color w:val="364454"/>
                          <w:spacing w:val="2"/>
                          <w:sz w:val="20"/>
                        </w:rPr>
                        <w:t xml:space="preserve"> </w:t>
                      </w:r>
                      <w:r w:rsidR="00C7337C">
                        <w:rPr>
                          <w:b/>
                          <w:color w:val="364454"/>
                          <w:sz w:val="20"/>
                        </w:rPr>
                        <w:t>Flipkart,</w:t>
                      </w:r>
                      <w:r w:rsidR="00C7337C">
                        <w:rPr>
                          <w:b/>
                          <w:color w:val="364454"/>
                          <w:spacing w:val="-4"/>
                          <w:sz w:val="20"/>
                        </w:rPr>
                        <w:t xml:space="preserve"> </w:t>
                      </w:r>
                      <w:r w:rsidR="00C7337C">
                        <w:rPr>
                          <w:b/>
                          <w:color w:val="364454"/>
                          <w:sz w:val="20"/>
                        </w:rPr>
                        <w:t>Kolkata</w:t>
                      </w:r>
                      <w:r w:rsidR="00DE05D7">
                        <w:rPr>
                          <w:b/>
                          <w:color w:val="364454"/>
                          <w:sz w:val="20"/>
                        </w:rPr>
                        <w:t xml:space="preserve">                                                                                  </w:t>
                      </w:r>
                      <w:r>
                        <w:rPr>
                          <w:b/>
                          <w:color w:val="364454"/>
                          <w:sz w:val="20"/>
                        </w:rPr>
                        <w:t>April</w:t>
                      </w:r>
                      <w:r w:rsidR="00C7337C">
                        <w:rPr>
                          <w:b/>
                          <w:color w:val="364454"/>
                          <w:sz w:val="20"/>
                        </w:rPr>
                        <w:t>’</w:t>
                      </w:r>
                      <w:r>
                        <w:rPr>
                          <w:b/>
                          <w:color w:val="364454"/>
                          <w:sz w:val="20"/>
                        </w:rPr>
                        <w:t>14</w:t>
                      </w:r>
                      <w:r w:rsidR="00DE05D7">
                        <w:rPr>
                          <w:b/>
                          <w:color w:val="364454"/>
                          <w:sz w:val="20"/>
                        </w:rPr>
                        <w:t xml:space="preserve"> - Continue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96CEB79" w14:textId="77777777" w:rsidR="009B0E04" w:rsidRDefault="009B0E04">
      <w:pPr>
        <w:pStyle w:val="BodyText"/>
        <w:spacing w:before="11"/>
        <w:rPr>
          <w:sz w:val="9"/>
        </w:rPr>
      </w:pPr>
    </w:p>
    <w:p w14:paraId="6292801C" w14:textId="0FBB832F" w:rsidR="009B0E04" w:rsidRDefault="00C7337C">
      <w:pPr>
        <w:spacing w:before="101"/>
        <w:ind w:left="1085"/>
        <w:jc w:val="both"/>
        <w:rPr>
          <w:b/>
          <w:sz w:val="18"/>
        </w:rPr>
      </w:pPr>
      <w:r>
        <w:rPr>
          <w:b/>
          <w:sz w:val="18"/>
        </w:rPr>
        <w:t>Growth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Path:</w:t>
      </w:r>
    </w:p>
    <w:p w14:paraId="3E24D501" w14:textId="45847351" w:rsidR="00DE05D7" w:rsidRDefault="002C769B">
      <w:pPr>
        <w:spacing w:before="101"/>
        <w:ind w:left="1085"/>
        <w:jc w:val="both"/>
        <w:rPr>
          <w:b/>
          <w:sz w:val="18"/>
        </w:rPr>
      </w:pPr>
      <w:r w:rsidRPr="00DE05D7">
        <w:rPr>
          <w:b/>
          <w:sz w:val="18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F988E5D" wp14:editId="7F346A84">
                <wp:simplePos x="0" y="0"/>
                <wp:positionH relativeFrom="column">
                  <wp:posOffset>1436370</wp:posOffset>
                </wp:positionH>
                <wp:positionV relativeFrom="paragraph">
                  <wp:posOffset>186055</wp:posOffset>
                </wp:positionV>
                <wp:extent cx="1378585" cy="426720"/>
                <wp:effectExtent l="19050" t="0" r="31115" b="11430"/>
                <wp:wrapNone/>
                <wp:docPr id="6" name="Arrow: Chevron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F18DE0-D420-403C-A32F-1951B830381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8585" cy="42672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1C5658" w14:textId="77777777" w:rsidR="00DE05D7" w:rsidRPr="002C769B" w:rsidRDefault="00DE05D7" w:rsidP="00DE05D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2014-2016</w:t>
                            </w:r>
                          </w:p>
                          <w:p w14:paraId="6D294482" w14:textId="77777777" w:rsidR="00DE05D7" w:rsidRPr="002C769B" w:rsidRDefault="00DE05D7" w:rsidP="00DE05D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 Executive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88E5D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Chevron 5" o:spid="_x0000_s1034" type="#_x0000_t55" style="position:absolute;left:0;text-align:left;margin-left:113.1pt;margin-top:14.65pt;width:108.55pt;height:33.6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" adj="18257" fillcolor="#eeece1 [3214]" strokecolor="#243f60 [1604]" strokeweight="2pt">
                <v:textbox>
                  <w:txbxContent>
                    <w:p w14:paraId="2F1C5658" w14:textId="77777777" w:rsidR="00DE05D7" w:rsidRPr="002C769B" w:rsidRDefault="00DE05D7" w:rsidP="00DE05D7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  <w:t>2014-2016</w:t>
                      </w:r>
                    </w:p>
                    <w:p w14:paraId="6D294482" w14:textId="77777777" w:rsidR="00DE05D7" w:rsidRPr="002C769B" w:rsidRDefault="00DE05D7" w:rsidP="00DE05D7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 Executive</w:t>
                      </w:r>
                    </w:p>
                  </w:txbxContent>
                </v:textbox>
              </v:shape>
            </w:pict>
          </mc:Fallback>
        </mc:AlternateContent>
      </w:r>
      <w:r w:rsidRPr="00DE05D7">
        <w:rPr>
          <w:b/>
          <w:sz w:val="1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EAA85C7" wp14:editId="265D30BF">
                <wp:simplePos x="0" y="0"/>
                <wp:positionH relativeFrom="column">
                  <wp:posOffset>2838450</wp:posOffset>
                </wp:positionH>
                <wp:positionV relativeFrom="paragraph">
                  <wp:posOffset>188595</wp:posOffset>
                </wp:positionV>
                <wp:extent cx="1378585" cy="426720"/>
                <wp:effectExtent l="19050" t="0" r="31115" b="11430"/>
                <wp:wrapNone/>
                <wp:docPr id="2" name="Arrow: Chevron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8585" cy="42672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C46FEA" w14:textId="77777777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2017-2018</w:t>
                            </w:r>
                          </w:p>
                          <w:p w14:paraId="79064BC8" w14:textId="77777777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Sr. Associate</w:t>
                            </w:r>
                          </w:p>
                          <w:p w14:paraId="59E1DF11" w14:textId="6848AA91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A85C7" id="_x0000_s1035" type="#_x0000_t55" style="position:absolute;left:0;text-align:left;margin-left:223.5pt;margin-top:14.85pt;width:108.55pt;height:33.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" adj="18257" fillcolor="#eeece1 [3214]" strokecolor="#243f60 [1604]" strokeweight="2pt">
                <v:textbox>
                  <w:txbxContent>
                    <w:p w14:paraId="46C46FEA" w14:textId="77777777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2017-2018</w:t>
                      </w:r>
                    </w:p>
                    <w:p w14:paraId="79064BC8" w14:textId="77777777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Sr. Associate</w:t>
                      </w:r>
                    </w:p>
                    <w:p w14:paraId="59E1DF11" w14:textId="6848AA91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E05D7">
        <w:rPr>
          <w:b/>
          <w:sz w:val="1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06BE633" wp14:editId="0548CF0F">
                <wp:simplePos x="0" y="0"/>
                <wp:positionH relativeFrom="column">
                  <wp:posOffset>4267200</wp:posOffset>
                </wp:positionH>
                <wp:positionV relativeFrom="paragraph">
                  <wp:posOffset>175895</wp:posOffset>
                </wp:positionV>
                <wp:extent cx="1378585" cy="426720"/>
                <wp:effectExtent l="19050" t="0" r="31115" b="11430"/>
                <wp:wrapNone/>
                <wp:docPr id="4" name="Arrow: Chevron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8585" cy="42672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2A4667" w14:textId="77777777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2018-2022</w:t>
                            </w:r>
                          </w:p>
                          <w:p w14:paraId="1ADBB490" w14:textId="77777777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HR Partner</w:t>
                            </w:r>
                          </w:p>
                          <w:p w14:paraId="4697D45B" w14:textId="2766E9F6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BE633" id="_x0000_s1036" type="#_x0000_t55" style="position:absolute;left:0;text-align:left;margin-left:336pt;margin-top:13.85pt;width:108.55pt;height:3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" adj="18257" fillcolor="#eeece1 [3214]" strokecolor="#243f60 [1604]" strokeweight="2pt">
                <v:textbox>
                  <w:txbxContent>
                    <w:p w14:paraId="322A4667" w14:textId="77777777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2018-2022</w:t>
                      </w:r>
                    </w:p>
                    <w:p w14:paraId="1ADBB490" w14:textId="77777777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HR Partner</w:t>
                      </w:r>
                    </w:p>
                    <w:p w14:paraId="4697D45B" w14:textId="2766E9F6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E05D7">
        <w:rPr>
          <w:b/>
          <w:sz w:val="1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51A5C1B" wp14:editId="31C95915">
                <wp:simplePos x="0" y="0"/>
                <wp:positionH relativeFrom="column">
                  <wp:posOffset>5695950</wp:posOffset>
                </wp:positionH>
                <wp:positionV relativeFrom="paragraph">
                  <wp:posOffset>156845</wp:posOffset>
                </wp:positionV>
                <wp:extent cx="1378585" cy="426720"/>
                <wp:effectExtent l="19050" t="0" r="31115" b="11430"/>
                <wp:wrapNone/>
                <wp:docPr id="8" name="Arrow: Chevron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8585" cy="42672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BC439C" w14:textId="49B790FF" w:rsidR="002C769B" w:rsidRPr="002C769B" w:rsidRDefault="002C769B" w:rsidP="002C769B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2022</w:t>
                            </w:r>
                            <w:r w:rsidR="00C06DE7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 xml:space="preserve"> -</w:t>
                            </w:r>
                          </w:p>
                          <w:p w14:paraId="357A8C44" w14:textId="77777777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2C769B"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w:t>Sr.HR Partner</w:t>
                            </w:r>
                          </w:p>
                          <w:p w14:paraId="2E77A1D1" w14:textId="33B7FEF1" w:rsidR="002C769B" w:rsidRPr="002C769B" w:rsidRDefault="002C769B" w:rsidP="002C769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A5C1B" id="_x0000_s1037" type="#_x0000_t55" style="position:absolute;left:0;text-align:left;margin-left:448.5pt;margin-top:12.35pt;width:108.55pt;height:33.6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" adj="18257" fillcolor="#eeece1 [3214]" strokecolor="#243f60 [1604]" strokeweight="2pt">
                <v:textbox>
                  <w:txbxContent>
                    <w:p w14:paraId="34BC439C" w14:textId="49B790FF" w:rsidR="002C769B" w:rsidRPr="002C769B" w:rsidRDefault="002C769B" w:rsidP="002C769B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2022</w:t>
                      </w:r>
                      <w:r w:rsidR="00C06DE7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 xml:space="preserve"> -</w:t>
                      </w:r>
                    </w:p>
                    <w:p w14:paraId="357A8C44" w14:textId="77777777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</w:pPr>
                      <w:r w:rsidRPr="002C769B"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  <w:lang w:val="en-IN"/>
                        </w:rPr>
                        <w:t>Sr.HR Partner</w:t>
                      </w:r>
                    </w:p>
                    <w:p w14:paraId="2E77A1D1" w14:textId="33B7FEF1" w:rsidR="002C769B" w:rsidRPr="002C769B" w:rsidRDefault="002C769B" w:rsidP="002C769B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BD50C5" w14:textId="5FFCA553" w:rsidR="00DE05D7" w:rsidRDefault="00DE05D7">
      <w:pPr>
        <w:spacing w:before="101"/>
        <w:ind w:left="1085"/>
        <w:jc w:val="both"/>
        <w:rPr>
          <w:b/>
          <w:sz w:val="18"/>
        </w:rPr>
      </w:pPr>
    </w:p>
    <w:p w14:paraId="29499574" w14:textId="5FE6B4A5" w:rsidR="009B0E04" w:rsidRDefault="009B0E04">
      <w:pPr>
        <w:pStyle w:val="BodyText"/>
        <w:spacing w:before="8"/>
        <w:rPr>
          <w:b/>
          <w:sz w:val="16"/>
        </w:rPr>
      </w:pPr>
    </w:p>
    <w:p w14:paraId="06F75078" w14:textId="65A10AB6" w:rsidR="009B0E04" w:rsidRDefault="00C7337C">
      <w:pPr>
        <w:spacing w:before="193" w:after="23"/>
        <w:ind w:left="1085"/>
        <w:jc w:val="both"/>
        <w:rPr>
          <w:b/>
          <w:sz w:val="18"/>
        </w:rPr>
      </w:pPr>
      <w:r>
        <w:rPr>
          <w:b/>
          <w:sz w:val="18"/>
        </w:rPr>
        <w:t>Key Result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Areas:</w:t>
      </w:r>
    </w:p>
    <w:p w14:paraId="58D6D074" w14:textId="6F80041C" w:rsidR="009B0E04" w:rsidRDefault="00A268E0">
      <w:pPr>
        <w:pStyle w:val="BodyText"/>
        <w:spacing w:line="20" w:lineRule="exact"/>
        <w:ind w:left="105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CFB82A0" wp14:editId="297E5B44">
                <wp:extent cx="7048500" cy="12700"/>
                <wp:effectExtent l="0" t="0" r="3175" b="0"/>
                <wp:docPr id="2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48500" cy="12700"/>
                          <a:chOff x="0" y="0"/>
                          <a:chExt cx="11100" cy="20"/>
                        </a:xfrm>
                      </wpg:grpSpPr>
                      <wps:wsp>
                        <wps:cNvPr id="2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100" cy="20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87DD5E" id="Group 7" o:spid="_x0000_s1026" style="width:555pt;height:1pt;mso-position-horizontal-relative:char;mso-position-vertical-relative:line" coordsize="111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">
                <v:rect id="Rectangle 8" o:spid="_x0000_s1027" style="position:absolute;width:111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" fillcolor="#7e7e7e" stroked="f"/>
                <w10:anchorlock/>
              </v:group>
            </w:pict>
          </mc:Fallback>
        </mc:AlternateContent>
      </w:r>
    </w:p>
    <w:p w14:paraId="4407C935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1"/>
        </w:tabs>
        <w:spacing w:before="1" w:line="237" w:lineRule="auto"/>
        <w:ind w:right="116"/>
        <w:jc w:val="both"/>
        <w:rPr>
          <w:sz w:val="20"/>
        </w:rPr>
      </w:pPr>
      <w:r>
        <w:rPr>
          <w:color w:val="404040"/>
          <w:spacing w:val="-3"/>
          <w:sz w:val="20"/>
        </w:rPr>
        <w:t>Partnered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with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3"/>
          <w:sz w:val="20"/>
        </w:rPr>
        <w:t>the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Recruitment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Team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&amp;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Hiring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Managers</w:t>
      </w:r>
      <w:r>
        <w:rPr>
          <w:color w:val="404040"/>
          <w:spacing w:val="-7"/>
          <w:sz w:val="20"/>
        </w:rPr>
        <w:t xml:space="preserve"> </w:t>
      </w:r>
      <w:r>
        <w:rPr>
          <w:color w:val="404040"/>
          <w:spacing w:val="-3"/>
          <w:sz w:val="20"/>
        </w:rPr>
        <w:t>for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interviewing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candidates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and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formulated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offers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to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2"/>
          <w:sz w:val="20"/>
        </w:rPr>
        <w:t>ensure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that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2"/>
          <w:sz w:val="20"/>
        </w:rPr>
        <w:t>the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pacing w:val="-3"/>
          <w:sz w:val="20"/>
        </w:rPr>
        <w:t>appropriate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talent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3"/>
          <w:sz w:val="20"/>
        </w:rPr>
        <w:t>is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sourced</w:t>
      </w:r>
      <w:r>
        <w:rPr>
          <w:color w:val="404040"/>
          <w:spacing w:val="-7"/>
          <w:sz w:val="20"/>
        </w:rPr>
        <w:t xml:space="preserve"> </w:t>
      </w:r>
      <w:r>
        <w:rPr>
          <w:color w:val="404040"/>
          <w:spacing w:val="-3"/>
          <w:sz w:val="20"/>
        </w:rPr>
        <w:t>to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meet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3"/>
          <w:sz w:val="20"/>
        </w:rPr>
        <w:t>business</w:t>
      </w:r>
      <w:r>
        <w:rPr>
          <w:color w:val="404040"/>
          <w:spacing w:val="-6"/>
          <w:sz w:val="20"/>
        </w:rPr>
        <w:t xml:space="preserve"> </w:t>
      </w:r>
      <w:r>
        <w:rPr>
          <w:color w:val="404040"/>
          <w:spacing w:val="-2"/>
          <w:sz w:val="20"/>
        </w:rPr>
        <w:t>needs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within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2"/>
          <w:sz w:val="20"/>
        </w:rPr>
        <w:t>a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competitive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market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2"/>
          <w:sz w:val="20"/>
        </w:rPr>
        <w:t>with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2"/>
          <w:sz w:val="20"/>
        </w:rPr>
        <w:t>focus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on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2"/>
          <w:sz w:val="20"/>
        </w:rPr>
        <w:t>improving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business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efficiency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z w:val="20"/>
        </w:rPr>
        <w:t>&amp;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z w:val="20"/>
        </w:rPr>
        <w:t>recurring</w:t>
      </w:r>
      <w:r>
        <w:rPr>
          <w:color w:val="404040"/>
          <w:spacing w:val="-4"/>
          <w:sz w:val="20"/>
        </w:rPr>
        <w:t xml:space="preserve"> </w:t>
      </w:r>
      <w:r>
        <w:rPr>
          <w:color w:val="404040"/>
          <w:sz w:val="20"/>
        </w:rPr>
        <w:t>costs</w:t>
      </w:r>
    </w:p>
    <w:p w14:paraId="79BED2A3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1"/>
        </w:tabs>
        <w:spacing w:before="3" w:line="243" w:lineRule="exact"/>
        <w:ind w:hanging="361"/>
        <w:jc w:val="both"/>
        <w:rPr>
          <w:sz w:val="20"/>
        </w:rPr>
      </w:pPr>
      <w:r>
        <w:rPr>
          <w:color w:val="404040"/>
          <w:spacing w:val="-4"/>
          <w:sz w:val="20"/>
        </w:rPr>
        <w:t>Administering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the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recruitment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lifecycle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including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sourcing,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screening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4"/>
          <w:sz w:val="20"/>
        </w:rPr>
        <w:t>&amp;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interviewing</w:t>
      </w:r>
      <w:r>
        <w:rPr>
          <w:color w:val="404040"/>
          <w:spacing w:val="-5"/>
          <w:sz w:val="20"/>
        </w:rPr>
        <w:t xml:space="preserve"> </w:t>
      </w:r>
      <w:r>
        <w:rPr>
          <w:color w:val="404040"/>
          <w:spacing w:val="-4"/>
          <w:sz w:val="20"/>
        </w:rPr>
        <w:t>to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4"/>
          <w:sz w:val="20"/>
        </w:rPr>
        <w:t>improve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quality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of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3"/>
          <w:sz w:val="20"/>
        </w:rPr>
        <w:t>candidate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selection</w:t>
      </w:r>
    </w:p>
    <w:p w14:paraId="28A3B5FF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1"/>
        </w:tabs>
        <w:spacing w:line="243" w:lineRule="exact"/>
        <w:ind w:hanging="361"/>
        <w:jc w:val="both"/>
        <w:rPr>
          <w:sz w:val="20"/>
        </w:rPr>
      </w:pPr>
      <w:r>
        <w:rPr>
          <w:color w:val="404040"/>
          <w:spacing w:val="-4"/>
          <w:sz w:val="20"/>
        </w:rPr>
        <w:t>Implemented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HR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systems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and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policies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geared</w:t>
      </w:r>
      <w:r>
        <w:rPr>
          <w:color w:val="404040"/>
          <w:spacing w:val="-6"/>
          <w:sz w:val="20"/>
        </w:rPr>
        <w:t xml:space="preserve"> </w:t>
      </w:r>
      <w:r>
        <w:rPr>
          <w:color w:val="404040"/>
          <w:spacing w:val="-4"/>
          <w:sz w:val="20"/>
        </w:rPr>
        <w:t>towards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enhancing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employee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productivity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and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building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committed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teams</w:t>
      </w:r>
    </w:p>
    <w:p w14:paraId="2B89B800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before="4" w:line="235" w:lineRule="auto"/>
        <w:ind w:right="115"/>
        <w:rPr>
          <w:sz w:val="20"/>
        </w:rPr>
      </w:pPr>
      <w:r>
        <w:rPr>
          <w:color w:val="404040"/>
          <w:spacing w:val="-1"/>
          <w:sz w:val="20"/>
        </w:rPr>
        <w:t>Organized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1"/>
          <w:sz w:val="20"/>
        </w:rPr>
        <w:t>employee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engagements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programs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and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z w:val="20"/>
        </w:rPr>
        <w:t>ensured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z w:val="20"/>
        </w:rPr>
        <w:t>prompt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z w:val="20"/>
        </w:rPr>
        <w:t>resolution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z w:val="20"/>
        </w:rPr>
        <w:t>of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employee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grievances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&amp;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z w:val="20"/>
        </w:rPr>
        <w:t>maintaining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z w:val="20"/>
        </w:rPr>
        <w:t>cordial</w:t>
      </w:r>
      <w:r>
        <w:rPr>
          <w:color w:val="404040"/>
          <w:spacing w:val="-59"/>
          <w:sz w:val="20"/>
        </w:rPr>
        <w:t xml:space="preserve"> </w:t>
      </w:r>
      <w:r>
        <w:rPr>
          <w:color w:val="404040"/>
          <w:sz w:val="20"/>
        </w:rPr>
        <w:t>employee</w:t>
      </w:r>
      <w:r>
        <w:rPr>
          <w:color w:val="404040"/>
          <w:spacing w:val="-4"/>
          <w:sz w:val="20"/>
        </w:rPr>
        <w:t xml:space="preserve"> </w:t>
      </w:r>
      <w:r>
        <w:rPr>
          <w:color w:val="404040"/>
          <w:sz w:val="20"/>
        </w:rPr>
        <w:t>relations</w:t>
      </w:r>
    </w:p>
    <w:p w14:paraId="5D64B2F6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line="244" w:lineRule="exact"/>
        <w:ind w:hanging="361"/>
        <w:rPr>
          <w:sz w:val="20"/>
        </w:rPr>
      </w:pPr>
      <w:r>
        <w:rPr>
          <w:color w:val="404040"/>
          <w:spacing w:val="-4"/>
          <w:sz w:val="20"/>
        </w:rPr>
        <w:t>Strengthened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leadership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team</w:t>
      </w:r>
      <w:r>
        <w:rPr>
          <w:color w:val="404040"/>
          <w:spacing w:val="-7"/>
          <w:sz w:val="20"/>
        </w:rPr>
        <w:t xml:space="preserve"> </w:t>
      </w:r>
      <w:r>
        <w:rPr>
          <w:color w:val="404040"/>
          <w:spacing w:val="-4"/>
          <w:sz w:val="20"/>
        </w:rPr>
        <w:t>through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Succession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Planning, Employee Engagement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and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Learning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&amp;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Development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initiatives</w:t>
      </w:r>
    </w:p>
    <w:p w14:paraId="7B3274D6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line="243" w:lineRule="exact"/>
        <w:ind w:hanging="361"/>
        <w:rPr>
          <w:sz w:val="20"/>
        </w:rPr>
      </w:pPr>
      <w:r>
        <w:rPr>
          <w:color w:val="404040"/>
          <w:spacing w:val="-4"/>
          <w:sz w:val="20"/>
        </w:rPr>
        <w:t>Gathered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training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requirements,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documentation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&amp;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faced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audits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/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planned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/</w:t>
      </w:r>
      <w:r>
        <w:rPr>
          <w:color w:val="404040"/>
          <w:spacing w:val="-7"/>
          <w:sz w:val="20"/>
        </w:rPr>
        <w:t xml:space="preserve"> </w:t>
      </w:r>
      <w:r>
        <w:rPr>
          <w:color w:val="404040"/>
          <w:spacing w:val="-3"/>
          <w:sz w:val="20"/>
        </w:rPr>
        <w:t>unplanned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visits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to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3"/>
          <w:sz w:val="20"/>
        </w:rPr>
        <w:t>legal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authorities</w:t>
      </w:r>
    </w:p>
    <w:p w14:paraId="59B91E0B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line="242" w:lineRule="auto"/>
        <w:ind w:right="113"/>
        <w:rPr>
          <w:sz w:val="20"/>
        </w:rPr>
      </w:pPr>
      <w:r>
        <w:rPr>
          <w:color w:val="404040"/>
          <w:spacing w:val="-5"/>
          <w:sz w:val="20"/>
        </w:rPr>
        <w:t>Planned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&amp;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strategized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effective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HR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processes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for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continual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improvement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4"/>
          <w:sz w:val="20"/>
        </w:rPr>
        <w:t>in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4"/>
          <w:sz w:val="20"/>
        </w:rPr>
        <w:t>the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productivity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level,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organization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restructuring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and</w:t>
      </w:r>
      <w:r>
        <w:rPr>
          <w:color w:val="404040"/>
          <w:spacing w:val="-59"/>
          <w:sz w:val="20"/>
        </w:rPr>
        <w:t xml:space="preserve"> </w:t>
      </w:r>
      <w:r>
        <w:rPr>
          <w:color w:val="404040"/>
          <w:sz w:val="20"/>
        </w:rPr>
        <w:t>company-wide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z w:val="20"/>
        </w:rPr>
        <w:t>reduction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z w:val="20"/>
        </w:rPr>
        <w:t>initiatives</w:t>
      </w:r>
    </w:p>
    <w:p w14:paraId="2DC25FD8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ind w:right="114"/>
        <w:rPr>
          <w:sz w:val="20"/>
        </w:rPr>
      </w:pPr>
      <w:r>
        <w:rPr>
          <w:color w:val="404040"/>
          <w:spacing w:val="-4"/>
          <w:sz w:val="20"/>
        </w:rPr>
        <w:t>Facilitated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disciplinary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hearings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&amp;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grievance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hearings;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participated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in</w:t>
      </w:r>
      <w:r>
        <w:rPr>
          <w:color w:val="404040"/>
          <w:spacing w:val="-15"/>
          <w:sz w:val="20"/>
        </w:rPr>
        <w:t xml:space="preserve"> </w:t>
      </w:r>
      <w:r>
        <w:rPr>
          <w:color w:val="404040"/>
          <w:spacing w:val="-4"/>
          <w:sz w:val="20"/>
        </w:rPr>
        <w:t>appeal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hearings,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4"/>
          <w:sz w:val="20"/>
        </w:rPr>
        <w:t>managed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4"/>
          <w:sz w:val="20"/>
        </w:rPr>
        <w:t>absenteeism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including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3"/>
          <w:sz w:val="20"/>
        </w:rPr>
        <w:t>holidays</w:t>
      </w:r>
      <w:r>
        <w:rPr>
          <w:color w:val="404040"/>
          <w:spacing w:val="-59"/>
          <w:sz w:val="20"/>
        </w:rPr>
        <w:t xml:space="preserve"> </w:t>
      </w:r>
      <w:r>
        <w:rPr>
          <w:color w:val="404040"/>
          <w:sz w:val="20"/>
        </w:rPr>
        <w:t>&amp;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z w:val="20"/>
        </w:rPr>
        <w:t>sickness</w:t>
      </w:r>
    </w:p>
    <w:p w14:paraId="14E39EC3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line="235" w:lineRule="auto"/>
        <w:ind w:right="107"/>
        <w:rPr>
          <w:sz w:val="20"/>
        </w:rPr>
      </w:pPr>
      <w:r>
        <w:rPr>
          <w:color w:val="404040"/>
          <w:sz w:val="20"/>
        </w:rPr>
        <w:t>Hired,</w:t>
      </w:r>
      <w:r>
        <w:rPr>
          <w:color w:val="404040"/>
          <w:spacing w:val="11"/>
          <w:sz w:val="20"/>
        </w:rPr>
        <w:t xml:space="preserve"> </w:t>
      </w:r>
      <w:r>
        <w:rPr>
          <w:color w:val="404040"/>
          <w:sz w:val="20"/>
        </w:rPr>
        <w:t>supervised,</w:t>
      </w:r>
      <w:r>
        <w:rPr>
          <w:color w:val="404040"/>
          <w:spacing w:val="11"/>
          <w:sz w:val="20"/>
        </w:rPr>
        <w:t xml:space="preserve"> </w:t>
      </w:r>
      <w:proofErr w:type="gramStart"/>
      <w:r>
        <w:rPr>
          <w:color w:val="404040"/>
          <w:sz w:val="20"/>
        </w:rPr>
        <w:t>coached</w:t>
      </w:r>
      <w:proofErr w:type="gramEnd"/>
      <w:r>
        <w:rPr>
          <w:color w:val="404040"/>
          <w:spacing w:val="12"/>
          <w:sz w:val="20"/>
        </w:rPr>
        <w:t xml:space="preserve"> </w:t>
      </w:r>
      <w:r>
        <w:rPr>
          <w:color w:val="404040"/>
          <w:sz w:val="20"/>
        </w:rPr>
        <w:t>and</w:t>
      </w:r>
      <w:r>
        <w:rPr>
          <w:color w:val="404040"/>
          <w:spacing w:val="11"/>
          <w:sz w:val="20"/>
        </w:rPr>
        <w:t xml:space="preserve"> </w:t>
      </w:r>
      <w:r>
        <w:rPr>
          <w:color w:val="404040"/>
          <w:sz w:val="20"/>
        </w:rPr>
        <w:t>trained</w:t>
      </w:r>
      <w:r>
        <w:rPr>
          <w:color w:val="404040"/>
          <w:spacing w:val="11"/>
          <w:sz w:val="20"/>
        </w:rPr>
        <w:t xml:space="preserve"> </w:t>
      </w:r>
      <w:r>
        <w:rPr>
          <w:color w:val="404040"/>
          <w:sz w:val="20"/>
        </w:rPr>
        <w:t>contract</w:t>
      </w:r>
      <w:r>
        <w:rPr>
          <w:color w:val="404040"/>
          <w:spacing w:val="10"/>
          <w:sz w:val="20"/>
        </w:rPr>
        <w:t xml:space="preserve"> </w:t>
      </w:r>
      <w:r>
        <w:rPr>
          <w:color w:val="404040"/>
          <w:sz w:val="20"/>
        </w:rPr>
        <w:t>employees</w:t>
      </w:r>
      <w:r>
        <w:rPr>
          <w:color w:val="404040"/>
          <w:spacing w:val="12"/>
          <w:sz w:val="20"/>
        </w:rPr>
        <w:t xml:space="preserve"> </w:t>
      </w:r>
      <w:r>
        <w:rPr>
          <w:color w:val="404040"/>
          <w:sz w:val="20"/>
        </w:rPr>
        <w:t>and</w:t>
      </w:r>
      <w:r>
        <w:rPr>
          <w:color w:val="404040"/>
          <w:spacing w:val="11"/>
          <w:sz w:val="20"/>
        </w:rPr>
        <w:t xml:space="preserve"> </w:t>
      </w:r>
      <w:r>
        <w:rPr>
          <w:color w:val="404040"/>
          <w:sz w:val="20"/>
        </w:rPr>
        <w:t>department</w:t>
      </w:r>
      <w:r>
        <w:rPr>
          <w:color w:val="404040"/>
          <w:spacing w:val="10"/>
          <w:sz w:val="20"/>
        </w:rPr>
        <w:t xml:space="preserve"> </w:t>
      </w:r>
      <w:r>
        <w:rPr>
          <w:color w:val="404040"/>
          <w:sz w:val="20"/>
        </w:rPr>
        <w:t>coordinators;</w:t>
      </w:r>
      <w:r>
        <w:rPr>
          <w:color w:val="404040"/>
          <w:spacing w:val="12"/>
          <w:sz w:val="20"/>
        </w:rPr>
        <w:t xml:space="preserve"> </w:t>
      </w:r>
      <w:r>
        <w:rPr>
          <w:color w:val="404040"/>
          <w:sz w:val="20"/>
        </w:rPr>
        <w:t>assisted</w:t>
      </w:r>
      <w:r>
        <w:rPr>
          <w:color w:val="404040"/>
          <w:spacing w:val="11"/>
          <w:sz w:val="20"/>
        </w:rPr>
        <w:t xml:space="preserve"> </w:t>
      </w:r>
      <w:r>
        <w:rPr>
          <w:color w:val="404040"/>
          <w:sz w:val="20"/>
        </w:rPr>
        <w:t>team</w:t>
      </w:r>
      <w:r>
        <w:rPr>
          <w:color w:val="404040"/>
          <w:spacing w:val="13"/>
          <w:sz w:val="20"/>
        </w:rPr>
        <w:t xml:space="preserve"> </w:t>
      </w:r>
      <w:r>
        <w:rPr>
          <w:color w:val="404040"/>
          <w:sz w:val="20"/>
        </w:rPr>
        <w:t>members</w:t>
      </w:r>
      <w:r>
        <w:rPr>
          <w:color w:val="404040"/>
          <w:spacing w:val="12"/>
          <w:sz w:val="20"/>
        </w:rPr>
        <w:t xml:space="preserve"> </w:t>
      </w:r>
      <w:r>
        <w:rPr>
          <w:color w:val="404040"/>
          <w:sz w:val="20"/>
        </w:rPr>
        <w:t>with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z w:val="20"/>
        </w:rPr>
        <w:t>challenging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z w:val="20"/>
        </w:rPr>
        <w:t>employee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z w:val="20"/>
        </w:rPr>
        <w:t>situations</w:t>
      </w:r>
    </w:p>
    <w:p w14:paraId="7B4E68A4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before="2" w:line="235" w:lineRule="auto"/>
        <w:ind w:right="115"/>
        <w:rPr>
          <w:sz w:val="20"/>
        </w:rPr>
      </w:pPr>
      <w:r>
        <w:rPr>
          <w:color w:val="404040"/>
          <w:spacing w:val="-2"/>
          <w:sz w:val="20"/>
        </w:rPr>
        <w:t>Determined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2"/>
          <w:sz w:val="20"/>
        </w:rPr>
        <w:t>potential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2"/>
          <w:sz w:val="20"/>
        </w:rPr>
        <w:t>successors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in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2"/>
          <w:sz w:val="20"/>
        </w:rPr>
        <w:t>consultation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2"/>
          <w:sz w:val="20"/>
        </w:rPr>
        <w:t>with</w:t>
      </w:r>
      <w:r>
        <w:rPr>
          <w:color w:val="404040"/>
          <w:spacing w:val="-14"/>
          <w:sz w:val="20"/>
        </w:rPr>
        <w:t xml:space="preserve"> </w:t>
      </w:r>
      <w:r>
        <w:rPr>
          <w:color w:val="404040"/>
          <w:spacing w:val="-2"/>
          <w:sz w:val="20"/>
        </w:rPr>
        <w:t>Asset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2"/>
          <w:sz w:val="20"/>
        </w:rPr>
        <w:t>Heads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2"/>
          <w:sz w:val="20"/>
        </w:rPr>
        <w:t>of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different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2"/>
          <w:sz w:val="20"/>
        </w:rPr>
        <w:t>functional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2"/>
          <w:sz w:val="20"/>
        </w:rPr>
        <w:t>&amp;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2"/>
          <w:sz w:val="20"/>
        </w:rPr>
        <w:t>operational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1"/>
          <w:sz w:val="20"/>
        </w:rPr>
        <w:t>areas,</w:t>
      </w:r>
      <w:r>
        <w:rPr>
          <w:color w:val="404040"/>
          <w:spacing w:val="-6"/>
          <w:sz w:val="20"/>
        </w:rPr>
        <w:t xml:space="preserve"> </w:t>
      </w:r>
      <w:proofErr w:type="spellStart"/>
      <w:r>
        <w:rPr>
          <w:color w:val="404040"/>
          <w:spacing w:val="-1"/>
          <w:sz w:val="20"/>
        </w:rPr>
        <w:t>analysed</w:t>
      </w:r>
      <w:proofErr w:type="spellEnd"/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1"/>
          <w:sz w:val="20"/>
        </w:rPr>
        <w:t>&amp;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1"/>
          <w:sz w:val="20"/>
        </w:rPr>
        <w:t>roll-</w:t>
      </w:r>
      <w:r>
        <w:rPr>
          <w:color w:val="404040"/>
          <w:spacing w:val="-60"/>
          <w:sz w:val="20"/>
        </w:rPr>
        <w:t xml:space="preserve"> </w:t>
      </w:r>
      <w:r>
        <w:rPr>
          <w:color w:val="404040"/>
          <w:sz w:val="20"/>
        </w:rPr>
        <w:t>out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z w:val="20"/>
        </w:rPr>
        <w:t>training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z w:val="20"/>
        </w:rPr>
        <w:t>needs</w:t>
      </w:r>
    </w:p>
    <w:p w14:paraId="0A115890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spacing w:line="245" w:lineRule="exact"/>
        <w:ind w:hanging="361"/>
        <w:rPr>
          <w:sz w:val="20"/>
        </w:rPr>
      </w:pPr>
      <w:r>
        <w:rPr>
          <w:color w:val="404040"/>
          <w:spacing w:val="-4"/>
          <w:sz w:val="20"/>
        </w:rPr>
        <w:t>Delivered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high-impact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presentations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4"/>
          <w:sz w:val="20"/>
        </w:rPr>
        <w:t>to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students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at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numerous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colleges</w:t>
      </w:r>
      <w:r>
        <w:rPr>
          <w:color w:val="404040"/>
          <w:spacing w:val="-8"/>
          <w:sz w:val="20"/>
        </w:rPr>
        <w:t xml:space="preserve"> </w:t>
      </w:r>
      <w:r>
        <w:rPr>
          <w:color w:val="404040"/>
          <w:spacing w:val="-3"/>
          <w:sz w:val="20"/>
        </w:rPr>
        <w:t>for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intern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hiring</w:t>
      </w:r>
    </w:p>
    <w:p w14:paraId="567F3EE3" w14:textId="77777777" w:rsidR="009B0E04" w:rsidRDefault="00C7337C">
      <w:pPr>
        <w:pStyle w:val="ListParagraph"/>
        <w:numPr>
          <w:ilvl w:val="1"/>
          <w:numId w:val="1"/>
        </w:numPr>
        <w:tabs>
          <w:tab w:val="left" w:pos="1440"/>
          <w:tab w:val="left" w:pos="1441"/>
        </w:tabs>
        <w:ind w:hanging="361"/>
        <w:rPr>
          <w:sz w:val="20"/>
        </w:rPr>
      </w:pPr>
      <w:r>
        <w:rPr>
          <w:color w:val="404040"/>
          <w:spacing w:val="-4"/>
          <w:sz w:val="20"/>
        </w:rPr>
        <w:t>Prepared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training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materials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4"/>
          <w:sz w:val="20"/>
        </w:rPr>
        <w:t>and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4"/>
          <w:sz w:val="20"/>
        </w:rPr>
        <w:t>educated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4"/>
          <w:sz w:val="20"/>
        </w:rPr>
        <w:t>business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4"/>
          <w:sz w:val="20"/>
        </w:rPr>
        <w:t>line</w:t>
      </w:r>
      <w:r>
        <w:rPr>
          <w:color w:val="404040"/>
          <w:spacing w:val="-11"/>
          <w:sz w:val="20"/>
        </w:rPr>
        <w:t xml:space="preserve"> </w:t>
      </w:r>
      <w:r>
        <w:rPr>
          <w:color w:val="404040"/>
          <w:spacing w:val="-3"/>
          <w:sz w:val="20"/>
        </w:rPr>
        <w:t>leaders</w:t>
      </w:r>
      <w:r>
        <w:rPr>
          <w:color w:val="404040"/>
          <w:spacing w:val="-9"/>
          <w:sz w:val="20"/>
        </w:rPr>
        <w:t xml:space="preserve"> </w:t>
      </w:r>
      <w:r>
        <w:rPr>
          <w:color w:val="404040"/>
          <w:spacing w:val="-3"/>
          <w:sz w:val="20"/>
        </w:rPr>
        <w:t>on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legal</w:t>
      </w:r>
      <w:r>
        <w:rPr>
          <w:color w:val="404040"/>
          <w:spacing w:val="-7"/>
          <w:sz w:val="20"/>
        </w:rPr>
        <w:t xml:space="preserve"> </w:t>
      </w:r>
      <w:r>
        <w:rPr>
          <w:color w:val="404040"/>
          <w:spacing w:val="-3"/>
          <w:sz w:val="20"/>
        </w:rPr>
        <w:t>compliance</w:t>
      </w:r>
      <w:r>
        <w:rPr>
          <w:color w:val="404040"/>
          <w:spacing w:val="-10"/>
          <w:sz w:val="20"/>
        </w:rPr>
        <w:t xml:space="preserve"> </w:t>
      </w:r>
      <w:r>
        <w:rPr>
          <w:color w:val="404040"/>
          <w:spacing w:val="-3"/>
          <w:sz w:val="20"/>
        </w:rPr>
        <w:t>and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employment</w:t>
      </w:r>
      <w:r>
        <w:rPr>
          <w:color w:val="404040"/>
          <w:spacing w:val="-12"/>
          <w:sz w:val="20"/>
        </w:rPr>
        <w:t xml:space="preserve"> </w:t>
      </w:r>
      <w:r>
        <w:rPr>
          <w:color w:val="404040"/>
          <w:spacing w:val="-3"/>
          <w:sz w:val="20"/>
        </w:rPr>
        <w:t>best</w:t>
      </w:r>
      <w:r>
        <w:rPr>
          <w:color w:val="404040"/>
          <w:spacing w:val="-13"/>
          <w:sz w:val="20"/>
        </w:rPr>
        <w:t xml:space="preserve"> </w:t>
      </w:r>
      <w:r>
        <w:rPr>
          <w:color w:val="404040"/>
          <w:spacing w:val="-3"/>
          <w:sz w:val="20"/>
        </w:rPr>
        <w:t>practices</w:t>
      </w:r>
    </w:p>
    <w:p w14:paraId="6A9C7B9B" w14:textId="77777777" w:rsidR="009B0E04" w:rsidRDefault="009B0E04">
      <w:pPr>
        <w:pStyle w:val="BodyText"/>
        <w:rPr>
          <w:sz w:val="24"/>
        </w:rPr>
      </w:pPr>
    </w:p>
    <w:p w14:paraId="715963A3" w14:textId="77777777" w:rsidR="009B0E04" w:rsidRDefault="009B0E04">
      <w:pPr>
        <w:pStyle w:val="BodyText"/>
        <w:spacing w:before="11"/>
        <w:rPr>
          <w:b/>
          <w:sz w:val="26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10051"/>
      </w:tblGrid>
      <w:tr w:rsidR="009B0E04" w14:paraId="1D2D953A" w14:textId="77777777">
        <w:trPr>
          <w:trHeight w:val="550"/>
        </w:trPr>
        <w:tc>
          <w:tcPr>
            <w:tcW w:w="2189" w:type="dxa"/>
            <w:tcBorders>
              <w:bottom w:val="single" w:sz="8" w:space="0" w:color="FFFFFF"/>
            </w:tcBorders>
            <w:shd w:val="clear" w:color="auto" w:fill="C6A062"/>
          </w:tcPr>
          <w:p w14:paraId="0D5060AD" w14:textId="196E5D03" w:rsidR="009B0E04" w:rsidRPr="00C06DE7" w:rsidRDefault="00C7337C">
            <w:pPr>
              <w:pStyle w:val="TableParagraph"/>
              <w:spacing w:before="240"/>
              <w:ind w:left="265" w:right="-216"/>
              <w:rPr>
                <w:b/>
                <w:color w:val="FFFFFF" w:themeColor="background1"/>
                <w:sz w:val="24"/>
              </w:rPr>
            </w:pPr>
            <w:r w:rsidRPr="00C06DE7">
              <w:rPr>
                <w:b/>
                <w:color w:val="FFFFFF" w:themeColor="background1"/>
                <w:sz w:val="24"/>
              </w:rPr>
              <w:t>PERSONAL</w:t>
            </w:r>
            <w:r w:rsidRPr="00C06DE7">
              <w:rPr>
                <w:b/>
                <w:color w:val="FFFFFF" w:themeColor="background1"/>
                <w:spacing w:val="-8"/>
                <w:sz w:val="24"/>
              </w:rPr>
              <w:t xml:space="preserve"> </w:t>
            </w:r>
            <w:r w:rsidR="00C06DE7">
              <w:rPr>
                <w:b/>
                <w:color w:val="FFFFFF" w:themeColor="background1"/>
                <w:sz w:val="24"/>
              </w:rPr>
              <w:t>DETAILS</w:t>
            </w:r>
          </w:p>
        </w:tc>
        <w:tc>
          <w:tcPr>
            <w:tcW w:w="10051" w:type="dxa"/>
            <w:tcBorders>
              <w:bottom w:val="single" w:sz="8" w:space="0" w:color="FFFFFF"/>
            </w:tcBorders>
            <w:shd w:val="clear" w:color="auto" w:fill="C6A062"/>
          </w:tcPr>
          <w:p w14:paraId="5F997515" w14:textId="185B90B5" w:rsidR="009B0E04" w:rsidRPr="00C06DE7" w:rsidRDefault="009B0E04" w:rsidP="00C06DE7">
            <w:pPr>
              <w:pStyle w:val="TableParagraph"/>
              <w:spacing w:before="240"/>
              <w:ind w:left="0"/>
              <w:rPr>
                <w:b/>
                <w:color w:val="FFFFFF" w:themeColor="background1"/>
                <w:sz w:val="24"/>
              </w:rPr>
            </w:pPr>
          </w:p>
        </w:tc>
      </w:tr>
      <w:tr w:rsidR="009B0E04" w14:paraId="08E94644" w14:textId="77777777">
        <w:trPr>
          <w:trHeight w:val="448"/>
        </w:trPr>
        <w:tc>
          <w:tcPr>
            <w:tcW w:w="2189" w:type="dxa"/>
            <w:tcBorders>
              <w:top w:val="single" w:sz="8" w:space="0" w:color="FFFFFF"/>
            </w:tcBorders>
            <w:shd w:val="clear" w:color="auto" w:fill="C6A062"/>
          </w:tcPr>
          <w:p w14:paraId="78C28970" w14:textId="77777777" w:rsidR="009B0E04" w:rsidRDefault="00C7337C">
            <w:pPr>
              <w:pStyle w:val="TableParagraph"/>
              <w:spacing w:before="175"/>
              <w:ind w:left="59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Address</w:t>
            </w:r>
          </w:p>
        </w:tc>
        <w:tc>
          <w:tcPr>
            <w:tcW w:w="10051" w:type="dxa"/>
            <w:tcBorders>
              <w:top w:val="single" w:sz="8" w:space="0" w:color="FFFFFF"/>
            </w:tcBorders>
            <w:shd w:val="clear" w:color="auto" w:fill="C6A062"/>
          </w:tcPr>
          <w:p w14:paraId="5A1F96CE" w14:textId="0A255ED2" w:rsidR="009B0E04" w:rsidRDefault="00C7337C">
            <w:pPr>
              <w:pStyle w:val="TableParagraph"/>
              <w:spacing w:before="175"/>
              <w:rPr>
                <w:sz w:val="20"/>
              </w:rPr>
            </w:pPr>
            <w:r>
              <w:rPr>
                <w:color w:val="FFFFFF"/>
                <w:sz w:val="20"/>
              </w:rPr>
              <w:t>: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 w:rsidR="00C06DE7">
              <w:rPr>
                <w:color w:val="FFFFFF"/>
                <w:sz w:val="20"/>
              </w:rPr>
              <w:t>Dream Height Apartment, Howrah - 711109</w:t>
            </w:r>
          </w:p>
        </w:tc>
      </w:tr>
      <w:tr w:rsidR="009B0E04" w14:paraId="100A9F3C" w14:textId="77777777">
        <w:trPr>
          <w:trHeight w:val="596"/>
        </w:trPr>
        <w:tc>
          <w:tcPr>
            <w:tcW w:w="2189" w:type="dxa"/>
            <w:shd w:val="clear" w:color="auto" w:fill="C6A062"/>
          </w:tcPr>
          <w:p w14:paraId="7839419E" w14:textId="77777777" w:rsidR="009B0E04" w:rsidRDefault="00C7337C">
            <w:pPr>
              <w:pStyle w:val="TableParagraph"/>
              <w:ind w:left="59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Date of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Birth</w:t>
            </w:r>
          </w:p>
        </w:tc>
        <w:tc>
          <w:tcPr>
            <w:tcW w:w="10051" w:type="dxa"/>
            <w:shd w:val="clear" w:color="auto" w:fill="C6A062"/>
          </w:tcPr>
          <w:p w14:paraId="47973CF7" w14:textId="40DE9BC2" w:rsidR="009B0E04" w:rsidRDefault="00C7337C">
            <w:pPr>
              <w:pStyle w:val="TableParagraph"/>
              <w:rPr>
                <w:sz w:val="20"/>
              </w:rPr>
            </w:pPr>
            <w:r>
              <w:rPr>
                <w:color w:val="FFFFFF"/>
                <w:sz w:val="20"/>
              </w:rPr>
              <w:t xml:space="preserve">: </w:t>
            </w:r>
            <w:r w:rsidR="00C06DE7">
              <w:rPr>
                <w:color w:val="FFFFFF"/>
                <w:sz w:val="20"/>
              </w:rPr>
              <w:t>04</w:t>
            </w:r>
            <w:proofErr w:type="spellStart"/>
            <w:r>
              <w:rPr>
                <w:color w:val="FFFFFF"/>
                <w:position w:val="7"/>
                <w:sz w:val="13"/>
              </w:rPr>
              <w:t>th</w:t>
            </w:r>
            <w:proofErr w:type="spellEnd"/>
            <w:r>
              <w:rPr>
                <w:color w:val="FFFFFF"/>
                <w:spacing w:val="21"/>
                <w:position w:val="7"/>
                <w:sz w:val="13"/>
              </w:rPr>
              <w:t xml:space="preserve"> </w:t>
            </w:r>
            <w:r w:rsidR="00C06DE7">
              <w:rPr>
                <w:color w:val="FFFFFF"/>
                <w:sz w:val="20"/>
              </w:rPr>
              <w:t>March</w:t>
            </w:r>
            <w:r>
              <w:rPr>
                <w:color w:val="FFFFFF"/>
                <w:sz w:val="20"/>
              </w:rPr>
              <w:t xml:space="preserve"> 198</w:t>
            </w:r>
            <w:r w:rsidR="00C06DE7">
              <w:rPr>
                <w:color w:val="FFFFFF"/>
                <w:sz w:val="20"/>
              </w:rPr>
              <w:t>4</w:t>
            </w:r>
          </w:p>
        </w:tc>
      </w:tr>
    </w:tbl>
    <w:p w14:paraId="028B6990" w14:textId="77777777" w:rsidR="00C7337C" w:rsidRDefault="00C7337C"/>
    <w:sectPr w:rsidR="00C7337C">
      <w:pgSz w:w="12240" w:h="15840"/>
      <w:pgMar w:top="9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25E7F"/>
    <w:multiLevelType w:val="hybridMultilevel"/>
    <w:tmpl w:val="ECAAE798"/>
    <w:lvl w:ilvl="0" w:tplc="6EAE97A6">
      <w:numFmt w:val="bullet"/>
      <w:lvlText w:val=""/>
      <w:lvlJc w:val="left"/>
      <w:pPr>
        <w:ind w:left="869" w:hanging="360"/>
      </w:pPr>
      <w:rPr>
        <w:rFonts w:ascii="Symbol" w:eastAsia="Symbol" w:hAnsi="Symbol" w:cs="Symbol" w:hint="default"/>
        <w:color w:val="404040"/>
        <w:w w:val="100"/>
        <w:sz w:val="20"/>
        <w:szCs w:val="20"/>
        <w:lang w:val="en-US" w:eastAsia="en-US" w:bidi="ar-SA"/>
      </w:rPr>
    </w:lvl>
    <w:lvl w:ilvl="1" w:tplc="3AF06F98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color w:val="404040"/>
        <w:w w:val="100"/>
        <w:sz w:val="20"/>
        <w:szCs w:val="20"/>
        <w:lang w:val="en-US" w:eastAsia="en-US" w:bidi="ar-SA"/>
      </w:rPr>
    </w:lvl>
    <w:lvl w:ilvl="2" w:tplc="7D1053B8">
      <w:numFmt w:val="bullet"/>
      <w:lvlText w:val="•"/>
      <w:lvlJc w:val="left"/>
      <w:pPr>
        <w:ind w:left="1798" w:hanging="360"/>
      </w:pPr>
      <w:rPr>
        <w:rFonts w:hint="default"/>
        <w:lang w:val="en-US" w:eastAsia="en-US" w:bidi="ar-SA"/>
      </w:rPr>
    </w:lvl>
    <w:lvl w:ilvl="3" w:tplc="380C9DAA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4" w:tplc="2D1AAD04">
      <w:numFmt w:val="bullet"/>
      <w:lvlText w:val="•"/>
      <w:lvlJc w:val="left"/>
      <w:pPr>
        <w:ind w:left="2516" w:hanging="360"/>
      </w:pPr>
      <w:rPr>
        <w:rFonts w:hint="default"/>
        <w:lang w:val="en-US" w:eastAsia="en-US" w:bidi="ar-SA"/>
      </w:rPr>
    </w:lvl>
    <w:lvl w:ilvl="5" w:tplc="25D842F6">
      <w:numFmt w:val="bullet"/>
      <w:lvlText w:val="•"/>
      <w:lvlJc w:val="left"/>
      <w:pPr>
        <w:ind w:left="2875" w:hanging="360"/>
      </w:pPr>
      <w:rPr>
        <w:rFonts w:hint="default"/>
        <w:lang w:val="en-US" w:eastAsia="en-US" w:bidi="ar-SA"/>
      </w:rPr>
    </w:lvl>
    <w:lvl w:ilvl="6" w:tplc="393069E0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7" w:tplc="3F32ED84">
      <w:numFmt w:val="bullet"/>
      <w:lvlText w:val="•"/>
      <w:lvlJc w:val="left"/>
      <w:pPr>
        <w:ind w:left="3593" w:hanging="360"/>
      </w:pPr>
      <w:rPr>
        <w:rFonts w:hint="default"/>
        <w:lang w:val="en-US" w:eastAsia="en-US" w:bidi="ar-SA"/>
      </w:rPr>
    </w:lvl>
    <w:lvl w:ilvl="8" w:tplc="86FE3614"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AE6267E"/>
    <w:multiLevelType w:val="hybridMultilevel"/>
    <w:tmpl w:val="AD982014"/>
    <w:lvl w:ilvl="0" w:tplc="FDDCAD02">
      <w:numFmt w:val="bullet"/>
      <w:lvlText w:val=""/>
      <w:lvlJc w:val="left"/>
      <w:pPr>
        <w:ind w:left="1440" w:hanging="360"/>
      </w:pPr>
      <w:rPr>
        <w:rFonts w:hint="default"/>
        <w:w w:val="100"/>
        <w:lang w:val="en-US" w:eastAsia="en-US" w:bidi="ar-SA"/>
      </w:rPr>
    </w:lvl>
    <w:lvl w:ilvl="1" w:tplc="A1420B92">
      <w:numFmt w:val="bullet"/>
      <w:lvlText w:val="•"/>
      <w:lvlJc w:val="left"/>
      <w:pPr>
        <w:ind w:left="2050" w:hanging="360"/>
      </w:pPr>
      <w:rPr>
        <w:rFonts w:hint="default"/>
        <w:lang w:val="en-US" w:eastAsia="en-US" w:bidi="ar-SA"/>
      </w:rPr>
    </w:lvl>
    <w:lvl w:ilvl="2" w:tplc="1BA86F50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3" w:tplc="F4283814">
      <w:numFmt w:val="bullet"/>
      <w:lvlText w:val="•"/>
      <w:lvlJc w:val="left"/>
      <w:pPr>
        <w:ind w:left="3271" w:hanging="360"/>
      </w:pPr>
      <w:rPr>
        <w:rFonts w:hint="default"/>
        <w:lang w:val="en-US" w:eastAsia="en-US" w:bidi="ar-SA"/>
      </w:rPr>
    </w:lvl>
    <w:lvl w:ilvl="4" w:tplc="C15A22F8">
      <w:numFmt w:val="bullet"/>
      <w:lvlText w:val="•"/>
      <w:lvlJc w:val="left"/>
      <w:pPr>
        <w:ind w:left="3881" w:hanging="360"/>
      </w:pPr>
      <w:rPr>
        <w:rFonts w:hint="default"/>
        <w:lang w:val="en-US" w:eastAsia="en-US" w:bidi="ar-SA"/>
      </w:rPr>
    </w:lvl>
    <w:lvl w:ilvl="5" w:tplc="04883B08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6" w:tplc="FA669CB2">
      <w:numFmt w:val="bullet"/>
      <w:lvlText w:val="•"/>
      <w:lvlJc w:val="left"/>
      <w:pPr>
        <w:ind w:left="5102" w:hanging="360"/>
      </w:pPr>
      <w:rPr>
        <w:rFonts w:hint="default"/>
        <w:lang w:val="en-US" w:eastAsia="en-US" w:bidi="ar-SA"/>
      </w:rPr>
    </w:lvl>
    <w:lvl w:ilvl="7" w:tplc="C2502470">
      <w:numFmt w:val="bullet"/>
      <w:lvlText w:val="•"/>
      <w:lvlJc w:val="left"/>
      <w:pPr>
        <w:ind w:left="5713" w:hanging="360"/>
      </w:pPr>
      <w:rPr>
        <w:rFonts w:hint="default"/>
        <w:lang w:val="en-US" w:eastAsia="en-US" w:bidi="ar-SA"/>
      </w:rPr>
    </w:lvl>
    <w:lvl w:ilvl="8" w:tplc="644E7E38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04"/>
    <w:rsid w:val="000664BF"/>
    <w:rsid w:val="00157560"/>
    <w:rsid w:val="001A5B19"/>
    <w:rsid w:val="00216593"/>
    <w:rsid w:val="002C769B"/>
    <w:rsid w:val="00405ED0"/>
    <w:rsid w:val="0057008B"/>
    <w:rsid w:val="005F7AAC"/>
    <w:rsid w:val="006D7B17"/>
    <w:rsid w:val="009B0E04"/>
    <w:rsid w:val="00A268E0"/>
    <w:rsid w:val="00B91B5F"/>
    <w:rsid w:val="00C06DE7"/>
    <w:rsid w:val="00C47910"/>
    <w:rsid w:val="00C7337C"/>
    <w:rsid w:val="00C8754E"/>
    <w:rsid w:val="00CA72BD"/>
    <w:rsid w:val="00D06426"/>
    <w:rsid w:val="00DE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9CFD5"/>
  <w15:docId w15:val="{D5601703-5B5D-4995-84CC-682D99EF4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156"/>
      <w:ind w:left="175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5"/>
      <w:ind w:left="19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30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482" w:lineRule="exact"/>
      <w:ind w:left="1015"/>
    </w:pPr>
    <w:rPr>
      <w:rFonts w:ascii="Candara" w:eastAsia="Candara" w:hAnsi="Candara" w:cs="Candar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440" w:hanging="360"/>
    </w:pPr>
  </w:style>
  <w:style w:type="paragraph" w:customStyle="1" w:styleId="TableParagraph">
    <w:name w:val="Table Paragraph"/>
    <w:basedOn w:val="Normal"/>
    <w:uiPriority w:val="1"/>
    <w:qFormat/>
    <w:pPr>
      <w:spacing w:before="31"/>
      <w:ind w:left="306"/>
    </w:pPr>
  </w:style>
  <w:style w:type="character" w:styleId="Hyperlink">
    <w:name w:val="Hyperlink"/>
    <w:basedOn w:val="DefaultParagraphFont"/>
    <w:uiPriority w:val="99"/>
    <w:unhideWhenUsed/>
    <w:rsid w:val="00C875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75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1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hyperlink" Target="mailto:abultatai@gmail.com" TargetMode="Externa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MD Abul</cp:lastModifiedBy>
  <cp:revision>5</cp:revision>
  <dcterms:created xsi:type="dcterms:W3CDTF">2022-06-08T14:07:00Z</dcterms:created>
  <dcterms:modified xsi:type="dcterms:W3CDTF">2022-06-08T14:08:00Z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2022-06-08T00:00:00Z</vt:filetime>
  </property>
</Properties>
</file>