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7675" w:rsidP="000862C3" w:rsidRDefault="000B7675" w14:paraId="7AE64181" w14:textId="77777777">
      <w:pPr>
        <w:spacing w:after="120"/>
        <w:rPr>
          <w:rFonts w:ascii="Times New Roman" w:hAnsi="Times New Roman" w:cs="Times New Roman"/>
          <w:b/>
          <w:sz w:val="28"/>
          <w:szCs w:val="28"/>
          <w:u w:val="single"/>
        </w:rPr>
      </w:pPr>
    </w:p>
    <w:p w:rsidRPr="003905EE" w:rsidR="00C43526" w:rsidP="000862C3" w:rsidRDefault="006C5523" w14:paraId="42601FAD" w14:textId="460E18D2">
      <w:pPr>
        <w:spacing w:after="120"/>
        <w:rPr>
          <w:rFonts w:ascii="Times New Roman" w:hAnsi="Times New Roman" w:cs="Times New Roman"/>
          <w:b/>
          <w:i/>
          <w:sz w:val="24"/>
          <w:szCs w:val="24"/>
        </w:rPr>
      </w:pPr>
      <w:r w:rsidRPr="003905EE">
        <w:rPr>
          <w:rFonts w:ascii="Times New Roman" w:hAnsi="Times New Roman" w:cs="Times New Roman"/>
          <w:b/>
          <w:sz w:val="28"/>
          <w:szCs w:val="24"/>
          <w:u w:val="single"/>
        </w:rPr>
        <w:t>Name</w:t>
      </w:r>
      <w:r w:rsidRPr="003905EE" w:rsidR="00CD7B12">
        <w:rPr>
          <w:rFonts w:ascii="Times New Roman" w:hAnsi="Times New Roman" w:cs="Times New Roman"/>
          <w:b/>
          <w:i/>
          <w:sz w:val="24"/>
          <w:szCs w:val="24"/>
        </w:rPr>
        <w:t xml:space="preserve">: </w:t>
      </w:r>
      <w:r w:rsidR="00596BE5">
        <w:rPr>
          <w:rFonts w:ascii="Times New Roman" w:hAnsi="Times New Roman" w:cs="Times New Roman"/>
          <w:b/>
          <w:i/>
          <w:sz w:val="24"/>
          <w:szCs w:val="24"/>
        </w:rPr>
        <w:t>RESHMI UR</w:t>
      </w:r>
      <w:r w:rsidRPr="003905EE">
        <w:rPr>
          <w:rFonts w:ascii="Times New Roman" w:hAnsi="Times New Roman" w:cs="Times New Roman"/>
          <w:b/>
          <w:i/>
          <w:sz w:val="24"/>
          <w:szCs w:val="24"/>
        </w:rPr>
        <w:tab/>
      </w:r>
    </w:p>
    <w:p w:rsidRPr="003905EE" w:rsidR="006C5523" w:rsidP="000862C3" w:rsidRDefault="000B7675" w14:paraId="7CABFAEC" w14:textId="0B76C556">
      <w:pPr>
        <w:spacing w:after="120"/>
        <w:rPr>
          <w:rFonts w:ascii="Times New Roman" w:hAnsi="Times New Roman" w:cs="Times New Roman"/>
          <w:sz w:val="24"/>
          <w:szCs w:val="24"/>
        </w:rPr>
      </w:pPr>
      <w:r w:rsidRPr="003905EE">
        <w:rPr>
          <w:rFonts w:ascii="Times New Roman" w:hAnsi="Times New Roman" w:cs="Times New Roman"/>
          <w:b/>
          <w:sz w:val="28"/>
          <w:szCs w:val="24"/>
          <w:u w:val="single"/>
        </w:rPr>
        <w:t>Contact no.</w:t>
      </w:r>
      <w:r w:rsidRPr="003905EE" w:rsidR="006C5523">
        <w:rPr>
          <w:rFonts w:ascii="Times New Roman" w:hAnsi="Times New Roman" w:cs="Times New Roman"/>
          <w:b/>
          <w:sz w:val="28"/>
          <w:szCs w:val="24"/>
        </w:rPr>
        <w:t>:</w:t>
      </w:r>
      <w:r w:rsidRPr="003905EE" w:rsidR="00701561">
        <w:rPr>
          <w:rFonts w:ascii="Times New Roman" w:hAnsi="Times New Roman" w:cs="Times New Roman"/>
          <w:b/>
          <w:sz w:val="28"/>
          <w:szCs w:val="24"/>
        </w:rPr>
        <w:t xml:space="preserve"> </w:t>
      </w:r>
      <w:r w:rsidR="00596BE5">
        <w:rPr>
          <w:rFonts w:ascii="Times New Roman" w:hAnsi="Times New Roman" w:cs="Times New Roman"/>
          <w:b/>
          <w:sz w:val="28"/>
          <w:szCs w:val="24"/>
        </w:rPr>
        <w:t>+91-</w:t>
      </w:r>
      <w:r w:rsidR="00596BE5">
        <w:rPr>
          <w:rFonts w:ascii="Times New Roman" w:hAnsi="Times New Roman" w:cs="Times New Roman"/>
          <w:b/>
          <w:sz w:val="24"/>
          <w:szCs w:val="24"/>
        </w:rPr>
        <w:t>9656516489</w:t>
      </w:r>
    </w:p>
    <w:p w:rsidR="000B7675" w:rsidP="00822665" w:rsidRDefault="006C5523" w14:paraId="3EE69755" w14:textId="5691D1E5">
      <w:pPr>
        <w:tabs>
          <w:tab w:val="left" w:pos="7855"/>
        </w:tabs>
        <w:spacing w:after="120"/>
        <w:rPr>
          <w:rFonts w:ascii="Times New Roman" w:hAnsi="Times New Roman" w:cs="Times New Roman"/>
          <w:sz w:val="24"/>
          <w:szCs w:val="24"/>
        </w:rPr>
      </w:pPr>
      <w:r w:rsidRPr="003905EE">
        <w:rPr>
          <w:rFonts w:ascii="Times New Roman" w:hAnsi="Times New Roman" w:cs="Times New Roman"/>
          <w:b/>
          <w:sz w:val="28"/>
          <w:szCs w:val="24"/>
          <w:u w:val="single"/>
        </w:rPr>
        <w:t>Email</w:t>
      </w:r>
      <w:r w:rsidRPr="003905EE">
        <w:rPr>
          <w:rFonts w:ascii="Times New Roman" w:hAnsi="Times New Roman" w:cs="Times New Roman"/>
          <w:sz w:val="28"/>
          <w:szCs w:val="24"/>
        </w:rPr>
        <w:t xml:space="preserve">: </w:t>
      </w:r>
      <w:hyperlink w:history="1" r:id="rId7">
        <w:r w:rsidRPr="005A2110" w:rsidR="00822665">
          <w:rPr>
            <w:rStyle w:val="Hyperlink"/>
            <w:rFonts w:ascii="Times New Roman" w:hAnsi="Times New Roman" w:cs="Times New Roman"/>
            <w:sz w:val="24"/>
            <w:szCs w:val="24"/>
          </w:rPr>
          <w:t>reshmirajur@gmail.com</w:t>
        </w:r>
      </w:hyperlink>
    </w:p>
    <w:p w:rsidRPr="00822665" w:rsidR="00822665" w:rsidP="00822665" w:rsidRDefault="00822665" w14:paraId="4DC5E122" w14:textId="77777777">
      <w:pPr>
        <w:tabs>
          <w:tab w:val="left" w:pos="7855"/>
        </w:tabs>
        <w:spacing w:after="120"/>
        <w:rPr>
          <w:rFonts w:ascii="Times New Roman" w:hAnsi="Times New Roman" w:cs="Times New Roman"/>
          <w:sz w:val="24"/>
          <w:szCs w:val="24"/>
        </w:rPr>
      </w:pPr>
    </w:p>
    <w:p w:rsidRPr="003905EE" w:rsidR="000B7675" w:rsidP="003905EE" w:rsidRDefault="001D5AE4" w14:paraId="48EAB538" w14:textId="3DE3B986">
      <w:pPr>
        <w:shd w:val="clear" w:color="auto" w:fill="DDD9C3" w:themeFill="background2" w:themeFillShade="E6"/>
        <w:rPr>
          <w:rFonts w:ascii="Times New Roman" w:hAnsi="Times New Roman" w:cs="Times New Roman"/>
          <w:b/>
          <w:sz w:val="28"/>
          <w:szCs w:val="24"/>
        </w:rPr>
      </w:pPr>
      <w:r w:rsidRPr="001D5AE4">
        <w:rPr>
          <w:rFonts w:ascii="Times New Roman" w:hAnsi="Times New Roman" w:cs="Times New Roman"/>
          <w:b/>
          <w:sz w:val="28"/>
          <w:szCs w:val="24"/>
        </w:rPr>
        <w:t>Professional Summary</w:t>
      </w:r>
      <w:r w:rsidRPr="003905EE" w:rsidR="007B619A">
        <w:rPr>
          <w:rFonts w:ascii="Times New Roman" w:hAnsi="Times New Roman" w:cs="Times New Roman"/>
          <w:b/>
          <w:sz w:val="28"/>
          <w:szCs w:val="24"/>
        </w:rPr>
        <w:t xml:space="preserve">: </w:t>
      </w:r>
    </w:p>
    <w:p w:rsidRPr="003905EE" w:rsidR="000B7675" w:rsidP="006F3A72" w:rsidRDefault="006F3A72" w14:paraId="6DD3986F" w14:textId="23AB7A92">
      <w:pPr>
        <w:pStyle w:val="ListParagraph"/>
        <w:numPr>
          <w:ilvl w:val="0"/>
          <w:numId w:val="8"/>
        </w:numPr>
        <w:rPr>
          <w:rFonts w:ascii="Times New Roman" w:hAnsi="Times New Roman" w:cs="Times New Roman"/>
          <w:sz w:val="24"/>
          <w:szCs w:val="24"/>
        </w:rPr>
      </w:pPr>
      <w:r w:rsidRPr="006F3A72">
        <w:rPr>
          <w:rFonts w:ascii="Times New Roman" w:hAnsi="Times New Roman" w:cs="Times New Roman"/>
          <w:sz w:val="24"/>
          <w:szCs w:val="24"/>
        </w:rPr>
        <w:t xml:space="preserve">A creative, quality-minded analyst with </w:t>
      </w:r>
      <w:r w:rsidR="00596BE5">
        <w:rPr>
          <w:rFonts w:ascii="Times New Roman" w:hAnsi="Times New Roman" w:cs="Times New Roman"/>
          <w:sz w:val="24"/>
          <w:szCs w:val="24"/>
        </w:rPr>
        <w:t>4</w:t>
      </w:r>
      <w:r w:rsidRPr="003905EE" w:rsidR="000B7675">
        <w:rPr>
          <w:rFonts w:ascii="Times New Roman" w:hAnsi="Times New Roman" w:cs="Times New Roman"/>
          <w:sz w:val="24"/>
          <w:szCs w:val="24"/>
        </w:rPr>
        <w:t xml:space="preserve"> </w:t>
      </w:r>
      <w:r w:rsidRPr="003905EE" w:rsidR="00596BE5">
        <w:rPr>
          <w:rFonts w:ascii="Times New Roman" w:hAnsi="Times New Roman" w:cs="Times New Roman"/>
          <w:sz w:val="24"/>
          <w:szCs w:val="24"/>
        </w:rPr>
        <w:t>yr</w:t>
      </w:r>
      <w:r w:rsidR="00596BE5">
        <w:rPr>
          <w:rFonts w:ascii="Times New Roman" w:hAnsi="Times New Roman" w:cs="Times New Roman"/>
          <w:sz w:val="24"/>
          <w:szCs w:val="24"/>
        </w:rPr>
        <w:t>s.</w:t>
      </w:r>
      <w:r w:rsidRPr="003905EE" w:rsidR="000B7675">
        <w:rPr>
          <w:rFonts w:ascii="Times New Roman" w:hAnsi="Times New Roman" w:cs="Times New Roman"/>
          <w:sz w:val="24"/>
          <w:szCs w:val="24"/>
        </w:rPr>
        <w:t xml:space="preserve"> </w:t>
      </w:r>
      <w:r w:rsidR="00886282">
        <w:rPr>
          <w:rFonts w:ascii="Times New Roman" w:hAnsi="Times New Roman" w:cs="Times New Roman"/>
          <w:sz w:val="24"/>
          <w:szCs w:val="24"/>
        </w:rPr>
        <w:t>of work experience in</w:t>
      </w:r>
      <w:r w:rsidRPr="003905EE" w:rsidR="000B7675">
        <w:rPr>
          <w:rFonts w:ascii="Times New Roman" w:hAnsi="Times New Roman" w:cs="Times New Roman"/>
          <w:sz w:val="24"/>
          <w:szCs w:val="24"/>
        </w:rPr>
        <w:t xml:space="preserve"> </w:t>
      </w:r>
      <w:r w:rsidR="00596BE5">
        <w:rPr>
          <w:rFonts w:ascii="Times New Roman" w:hAnsi="Times New Roman" w:cs="Times New Roman"/>
          <w:sz w:val="24"/>
          <w:szCs w:val="24"/>
        </w:rPr>
        <w:t xml:space="preserve">healthcare &amp; </w:t>
      </w:r>
      <w:r w:rsidRPr="00596BE5" w:rsidR="00596BE5">
        <w:rPr>
          <w:rFonts w:ascii="Times New Roman" w:hAnsi="Times New Roman" w:cs="Times New Roman"/>
          <w:sz w:val="24"/>
          <w:szCs w:val="24"/>
        </w:rPr>
        <w:t xml:space="preserve">marketing </w:t>
      </w:r>
      <w:r w:rsidRPr="003905EE" w:rsidR="000B7675">
        <w:rPr>
          <w:rFonts w:ascii="Times New Roman" w:hAnsi="Times New Roman" w:cs="Times New Roman"/>
          <w:sz w:val="24"/>
          <w:szCs w:val="24"/>
        </w:rPr>
        <w:t>analytics domain.</w:t>
      </w:r>
    </w:p>
    <w:p w:rsidRPr="003905EE" w:rsidR="000862C3" w:rsidP="000B7675" w:rsidRDefault="000B7675" w14:paraId="5F741409" w14:textId="5E0DA28D">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Good knowledge and hands on experience on US Healthcare Claims</w:t>
      </w:r>
      <w:r w:rsidR="00822665">
        <w:rPr>
          <w:rFonts w:ascii="Times New Roman" w:hAnsi="Times New Roman" w:cs="Times New Roman"/>
          <w:sz w:val="24"/>
          <w:szCs w:val="24"/>
        </w:rPr>
        <w:t xml:space="preserve"> data &amp; FMC ACO</w:t>
      </w:r>
      <w:r w:rsidRPr="003905EE">
        <w:rPr>
          <w:rFonts w:ascii="Times New Roman" w:hAnsi="Times New Roman" w:cs="Times New Roman"/>
          <w:sz w:val="24"/>
          <w:szCs w:val="24"/>
        </w:rPr>
        <w:t xml:space="preserve"> data.</w:t>
      </w:r>
    </w:p>
    <w:p w:rsidRPr="003905EE" w:rsidR="000B7675" w:rsidP="000B7675" w:rsidRDefault="000B7675" w14:paraId="5B0B4CAB" w14:textId="74E73BF1">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 xml:space="preserve">Experience in R programming </w:t>
      </w:r>
      <w:r w:rsidR="00596BE5">
        <w:rPr>
          <w:rFonts w:ascii="Times New Roman" w:hAnsi="Times New Roman" w:cs="Times New Roman"/>
          <w:sz w:val="24"/>
          <w:szCs w:val="24"/>
        </w:rPr>
        <w:t xml:space="preserve">&amp; SAS V9 </w:t>
      </w:r>
      <w:r w:rsidRPr="003905EE">
        <w:rPr>
          <w:rFonts w:ascii="Times New Roman" w:hAnsi="Times New Roman" w:cs="Times New Roman"/>
          <w:sz w:val="24"/>
          <w:szCs w:val="24"/>
        </w:rPr>
        <w:t>for Data Analysis and Predictive Modelling.</w:t>
      </w:r>
    </w:p>
    <w:p w:rsidRPr="003905EE" w:rsidR="000B7675" w:rsidP="000B7675" w:rsidRDefault="000B7675" w14:paraId="34C77F11" w14:textId="4B463B9E">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Hands on experience in Python, MS-Excel</w:t>
      </w:r>
      <w:r w:rsidR="00596BE5">
        <w:rPr>
          <w:rFonts w:ascii="Times New Roman" w:hAnsi="Times New Roman" w:cs="Times New Roman"/>
          <w:sz w:val="24"/>
          <w:szCs w:val="24"/>
        </w:rPr>
        <w:t>, VBA Macros</w:t>
      </w:r>
      <w:r w:rsidRPr="003905EE">
        <w:rPr>
          <w:rFonts w:ascii="Times New Roman" w:hAnsi="Times New Roman" w:cs="Times New Roman"/>
          <w:sz w:val="24"/>
          <w:szCs w:val="24"/>
        </w:rPr>
        <w:t xml:space="preserve"> and SQL.</w:t>
      </w:r>
    </w:p>
    <w:p w:rsidR="00B92312" w:rsidP="000B7675" w:rsidRDefault="00B92312" w14:paraId="501A57D5" w14:textId="43DFCBB0">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 xml:space="preserve">Good knowledge and experience of statistical techniques </w:t>
      </w:r>
      <w:r w:rsidRPr="003905EE" w:rsidR="003905EE">
        <w:rPr>
          <w:rFonts w:ascii="Times New Roman" w:hAnsi="Times New Roman" w:cs="Times New Roman"/>
          <w:sz w:val="24"/>
          <w:szCs w:val="24"/>
        </w:rPr>
        <w:t>(</w:t>
      </w:r>
      <w:r w:rsidRPr="003905EE">
        <w:rPr>
          <w:rFonts w:ascii="Times New Roman" w:hAnsi="Times New Roman" w:cs="Times New Roman"/>
          <w:sz w:val="24"/>
          <w:szCs w:val="24"/>
        </w:rPr>
        <w:t>Regression, D</w:t>
      </w:r>
      <w:r w:rsidRPr="003905EE" w:rsidR="003905EE">
        <w:rPr>
          <w:rFonts w:ascii="Times New Roman" w:hAnsi="Times New Roman" w:cs="Times New Roman"/>
          <w:sz w:val="24"/>
          <w:szCs w:val="24"/>
        </w:rPr>
        <w:t>ata Mining and Testing of Hypotheses).</w:t>
      </w:r>
    </w:p>
    <w:p w:rsidRPr="006F3A72" w:rsidR="006F3A72" w:rsidP="006F3A72" w:rsidRDefault="006F3A72" w14:paraId="366FCC9D" w14:textId="77777777">
      <w:pPr>
        <w:pStyle w:val="ListParagraph"/>
        <w:numPr>
          <w:ilvl w:val="0"/>
          <w:numId w:val="8"/>
        </w:numPr>
        <w:rPr>
          <w:rFonts w:ascii="Times New Roman" w:hAnsi="Times New Roman" w:cs="Times New Roman"/>
          <w:sz w:val="24"/>
          <w:szCs w:val="24"/>
        </w:rPr>
      </w:pPr>
      <w:r w:rsidRPr="006F3A72">
        <w:rPr>
          <w:rFonts w:ascii="Times New Roman" w:hAnsi="Times New Roman" w:cs="Times New Roman"/>
          <w:sz w:val="24"/>
          <w:szCs w:val="24"/>
        </w:rPr>
        <w:t>Excellent Analytical, Communication and Interpersonal skills, self-motivated, quick learner, team player</w:t>
      </w:r>
    </w:p>
    <w:p w:rsidRPr="003905EE" w:rsidR="006F3A72" w:rsidP="006D520F" w:rsidRDefault="006F3A72" w14:paraId="64ABDF39" w14:textId="77777777">
      <w:pPr>
        <w:pStyle w:val="ListParagraph"/>
        <w:rPr>
          <w:rFonts w:ascii="Times New Roman" w:hAnsi="Times New Roman" w:cs="Times New Roman"/>
          <w:sz w:val="24"/>
          <w:szCs w:val="24"/>
        </w:rPr>
      </w:pPr>
    </w:p>
    <w:p w:rsidRPr="003905EE" w:rsidR="00B92312" w:rsidP="003905EE" w:rsidRDefault="00B92312" w14:paraId="331BAE0F" w14:textId="1038BD2B">
      <w:pPr>
        <w:shd w:val="clear" w:color="auto" w:fill="DDD9C3" w:themeFill="background2" w:themeFillShade="E6"/>
        <w:rPr>
          <w:rFonts w:ascii="Times New Roman" w:hAnsi="Times New Roman" w:cs="Times New Roman"/>
          <w:b/>
          <w:sz w:val="28"/>
          <w:szCs w:val="24"/>
        </w:rPr>
      </w:pPr>
      <w:r w:rsidRPr="003905EE">
        <w:rPr>
          <w:rFonts w:ascii="Times New Roman" w:hAnsi="Times New Roman" w:cs="Times New Roman"/>
          <w:b/>
          <w:sz w:val="28"/>
          <w:szCs w:val="24"/>
        </w:rPr>
        <w:t xml:space="preserve">Technical Skills: </w:t>
      </w:r>
    </w:p>
    <w:tbl>
      <w:tblPr>
        <w:tblStyle w:val="TableGrid"/>
        <w:tblW w:w="10875" w:type="dxa"/>
        <w:tblLook w:val="04A0" w:firstRow="1" w:lastRow="0" w:firstColumn="1" w:lastColumn="0" w:noHBand="0" w:noVBand="1"/>
      </w:tblPr>
      <w:tblGrid>
        <w:gridCol w:w="2145"/>
        <w:gridCol w:w="8730"/>
      </w:tblGrid>
      <w:tr w:rsidRPr="003905EE" w:rsidR="00B568BE" w:rsidTr="5AF399A2" w14:paraId="5A53F2EB" w14:textId="7187DEB2">
        <w:tc>
          <w:tcPr>
            <w:tcW w:w="2145" w:type="dxa"/>
            <w:tcMar/>
          </w:tcPr>
          <w:p w:rsidRPr="00B568BE" w:rsidR="00B568BE" w:rsidP="5AF399A2" w:rsidRDefault="00B568BE" w14:paraId="363B9766" w14:textId="7C105BCE">
            <w:pPr>
              <w:pStyle w:val="Normal"/>
              <w:bidi w:val="0"/>
              <w:spacing w:before="0" w:beforeAutospacing="off" w:after="200" w:afterAutospacing="off" w:line="276" w:lineRule="auto"/>
              <w:ind w:left="0" w:right="0"/>
              <w:jc w:val="left"/>
            </w:pPr>
            <w:r w:rsidRPr="5AF399A2" w:rsidR="5AF399A2">
              <w:rPr>
                <w:rFonts w:ascii="Times New Roman" w:hAnsi="Times New Roman" w:cs="Times New Roman"/>
                <w:b w:val="1"/>
                <w:bCs w:val="1"/>
                <w:sz w:val="24"/>
                <w:szCs w:val="24"/>
              </w:rPr>
              <w:t>Languages/ Tools</w:t>
            </w:r>
          </w:p>
        </w:tc>
        <w:tc>
          <w:tcPr>
            <w:tcW w:w="8730" w:type="dxa"/>
            <w:tcMar/>
          </w:tcPr>
          <w:p w:rsidRPr="00B568BE" w:rsidR="00B568BE" w:rsidP="00B92312" w:rsidRDefault="00B568BE" w14:paraId="04773BF2" w14:textId="14B58DD7">
            <w:pPr>
              <w:rPr>
                <w:rFonts w:ascii="Times New Roman" w:hAnsi="Times New Roman" w:cs="Times New Roman"/>
                <w:b/>
                <w:sz w:val="24"/>
                <w:szCs w:val="24"/>
              </w:rPr>
            </w:pPr>
            <w:r>
              <w:rPr>
                <w:rFonts w:ascii="Times New Roman" w:hAnsi="Times New Roman" w:cs="Times New Roman"/>
                <w:b/>
                <w:sz w:val="24"/>
                <w:szCs w:val="24"/>
              </w:rPr>
              <w:t>Experience</w:t>
            </w:r>
          </w:p>
        </w:tc>
      </w:tr>
      <w:tr w:rsidRPr="003905EE" w:rsidR="00B568BE" w:rsidTr="5AF399A2" w14:paraId="23C7A838" w14:textId="6D435381">
        <w:tc>
          <w:tcPr>
            <w:tcW w:w="2145" w:type="dxa"/>
            <w:tcMar/>
          </w:tcPr>
          <w:p w:rsidRPr="003905EE" w:rsidR="00B568BE" w:rsidP="00B92312" w:rsidRDefault="00B568BE" w14:paraId="619B0BB1" w14:textId="7719299C">
            <w:pPr>
              <w:rPr>
                <w:rFonts w:ascii="Times New Roman" w:hAnsi="Times New Roman" w:cs="Times New Roman"/>
                <w:sz w:val="24"/>
                <w:szCs w:val="24"/>
              </w:rPr>
            </w:pPr>
            <w:r w:rsidRPr="003905EE">
              <w:rPr>
                <w:rFonts w:ascii="Times New Roman" w:hAnsi="Times New Roman" w:cs="Times New Roman"/>
                <w:sz w:val="24"/>
                <w:szCs w:val="24"/>
              </w:rPr>
              <w:t>R</w:t>
            </w:r>
          </w:p>
        </w:tc>
        <w:tc>
          <w:tcPr>
            <w:tcW w:w="8730" w:type="dxa"/>
            <w:tcMar/>
          </w:tcPr>
          <w:p w:rsidRPr="003905EE" w:rsidR="00B568BE" w:rsidP="00B92312" w:rsidRDefault="00B568BE" w14:paraId="4AE77C97" w14:textId="4E77D54B">
            <w:pPr>
              <w:rPr>
                <w:rFonts w:ascii="Times New Roman" w:hAnsi="Times New Roman" w:cs="Times New Roman"/>
                <w:sz w:val="24"/>
                <w:szCs w:val="24"/>
              </w:rPr>
            </w:pPr>
            <w:r>
              <w:rPr>
                <w:rFonts w:ascii="Times New Roman" w:hAnsi="Times New Roman" w:cs="Times New Roman"/>
                <w:sz w:val="24"/>
                <w:szCs w:val="24"/>
              </w:rPr>
              <w:t>Data Analysis, Dashboarding (Basics), Data Mining, Predictive Modelling</w:t>
            </w:r>
          </w:p>
        </w:tc>
      </w:tr>
      <w:tr w:rsidRPr="003905EE" w:rsidR="00B568BE" w:rsidTr="5AF399A2" w14:paraId="36E7AD6A" w14:textId="2DA38918">
        <w:tc>
          <w:tcPr>
            <w:tcW w:w="2145" w:type="dxa"/>
            <w:tcMar/>
          </w:tcPr>
          <w:p w:rsidRPr="003905EE" w:rsidR="00B568BE" w:rsidP="00B92312" w:rsidRDefault="00B568BE" w14:paraId="3D8D4044" w14:textId="11A90C69">
            <w:pPr>
              <w:rPr>
                <w:rFonts w:ascii="Times New Roman" w:hAnsi="Times New Roman" w:cs="Times New Roman"/>
                <w:b/>
                <w:sz w:val="24"/>
                <w:szCs w:val="24"/>
                <w:u w:val="single"/>
              </w:rPr>
            </w:pPr>
            <w:r w:rsidRPr="003905EE">
              <w:rPr>
                <w:rFonts w:ascii="Times New Roman" w:hAnsi="Times New Roman" w:cs="Times New Roman"/>
                <w:sz w:val="24"/>
                <w:szCs w:val="24"/>
              </w:rPr>
              <w:t>Python</w:t>
            </w:r>
          </w:p>
        </w:tc>
        <w:tc>
          <w:tcPr>
            <w:tcW w:w="8730" w:type="dxa"/>
            <w:tcMar/>
          </w:tcPr>
          <w:p w:rsidRPr="003905EE" w:rsidR="00B568BE" w:rsidP="00B92312" w:rsidRDefault="00B568BE" w14:paraId="75CF2832" w14:textId="4E6B124D">
            <w:pPr>
              <w:rPr>
                <w:rFonts w:ascii="Times New Roman" w:hAnsi="Times New Roman" w:cs="Times New Roman"/>
                <w:sz w:val="24"/>
                <w:szCs w:val="24"/>
              </w:rPr>
            </w:pPr>
            <w:r>
              <w:rPr>
                <w:rFonts w:ascii="Times New Roman" w:hAnsi="Times New Roman" w:cs="Times New Roman"/>
                <w:sz w:val="24"/>
                <w:szCs w:val="24"/>
              </w:rPr>
              <w:t>Data Analysis</w:t>
            </w:r>
          </w:p>
        </w:tc>
      </w:tr>
      <w:tr w:rsidRPr="003905EE" w:rsidR="00B568BE" w:rsidTr="5AF399A2" w14:paraId="40A0A0D7" w14:textId="2745F522">
        <w:tc>
          <w:tcPr>
            <w:tcW w:w="2145" w:type="dxa"/>
            <w:tcMar/>
          </w:tcPr>
          <w:p w:rsidRPr="003905EE" w:rsidR="00B568BE" w:rsidP="00B92312" w:rsidRDefault="00B568BE" w14:paraId="70F492A6" w14:textId="5E66430C">
            <w:pPr>
              <w:rPr>
                <w:rFonts w:ascii="Times New Roman" w:hAnsi="Times New Roman" w:cs="Times New Roman"/>
                <w:b/>
                <w:sz w:val="24"/>
                <w:szCs w:val="24"/>
                <w:u w:val="single"/>
              </w:rPr>
            </w:pPr>
            <w:r w:rsidRPr="003905EE">
              <w:rPr>
                <w:rFonts w:ascii="Times New Roman" w:hAnsi="Times New Roman" w:cs="Times New Roman"/>
                <w:sz w:val="24"/>
                <w:szCs w:val="24"/>
              </w:rPr>
              <w:t>SAS</w:t>
            </w:r>
          </w:p>
        </w:tc>
        <w:tc>
          <w:tcPr>
            <w:tcW w:w="8730" w:type="dxa"/>
            <w:tcMar/>
          </w:tcPr>
          <w:p w:rsidRPr="003905EE" w:rsidR="00B568BE" w:rsidP="00B92312" w:rsidRDefault="00B568BE" w14:paraId="41D9F3A4" w14:textId="61C0A672">
            <w:pPr>
              <w:rPr>
                <w:rFonts w:ascii="Times New Roman" w:hAnsi="Times New Roman" w:cs="Times New Roman"/>
                <w:sz w:val="24"/>
                <w:szCs w:val="24"/>
              </w:rPr>
            </w:pPr>
            <w:r>
              <w:rPr>
                <w:rFonts w:ascii="Times New Roman" w:hAnsi="Times New Roman" w:cs="Times New Roman"/>
                <w:sz w:val="24"/>
                <w:szCs w:val="24"/>
              </w:rPr>
              <w:t>Data Analysis</w:t>
            </w:r>
            <w:r w:rsidR="00647555">
              <w:rPr>
                <w:rFonts w:ascii="Times New Roman" w:hAnsi="Times New Roman" w:cs="Times New Roman"/>
                <w:sz w:val="24"/>
                <w:szCs w:val="24"/>
              </w:rPr>
              <w:t>, Data Mining, Predictive Modelling</w:t>
            </w:r>
          </w:p>
        </w:tc>
      </w:tr>
      <w:tr w:rsidRPr="003905EE" w:rsidR="00B568BE" w:rsidTr="5AF399A2" w14:paraId="6F733636" w14:textId="6164AFB2">
        <w:tc>
          <w:tcPr>
            <w:tcW w:w="2145" w:type="dxa"/>
            <w:tcMar/>
          </w:tcPr>
          <w:p w:rsidRPr="003905EE" w:rsidR="00B568BE" w:rsidP="00B92312" w:rsidRDefault="00B568BE" w14:paraId="6D4726DA" w14:textId="5560AB7D">
            <w:pPr>
              <w:rPr>
                <w:rFonts w:ascii="Times New Roman" w:hAnsi="Times New Roman" w:cs="Times New Roman"/>
                <w:b/>
                <w:sz w:val="24"/>
                <w:szCs w:val="24"/>
                <w:u w:val="single"/>
              </w:rPr>
            </w:pPr>
            <w:r w:rsidRPr="003905EE">
              <w:rPr>
                <w:rFonts w:ascii="Times New Roman" w:hAnsi="Times New Roman" w:cs="Times New Roman"/>
                <w:sz w:val="24"/>
                <w:szCs w:val="24"/>
              </w:rPr>
              <w:t>SQL</w:t>
            </w:r>
          </w:p>
        </w:tc>
        <w:tc>
          <w:tcPr>
            <w:tcW w:w="8730" w:type="dxa"/>
            <w:tcMar/>
          </w:tcPr>
          <w:p w:rsidRPr="003905EE" w:rsidR="00B568BE" w:rsidP="00B92312" w:rsidRDefault="00B568BE" w14:paraId="6EB526B0" w14:textId="38510F68">
            <w:pPr>
              <w:rPr>
                <w:rFonts w:ascii="Times New Roman" w:hAnsi="Times New Roman" w:cs="Times New Roman"/>
                <w:sz w:val="24"/>
                <w:szCs w:val="24"/>
              </w:rPr>
            </w:pPr>
            <w:r>
              <w:rPr>
                <w:rFonts w:ascii="Times New Roman" w:hAnsi="Times New Roman" w:cs="Times New Roman"/>
                <w:sz w:val="24"/>
                <w:szCs w:val="24"/>
              </w:rPr>
              <w:t>Data Extraction and Manipulation</w:t>
            </w:r>
          </w:p>
        </w:tc>
      </w:tr>
      <w:tr w:rsidRPr="003905EE" w:rsidR="00596BE5" w:rsidTr="5AF399A2" w14:paraId="79F29AEC" w14:textId="77777777">
        <w:tc>
          <w:tcPr>
            <w:tcW w:w="2145" w:type="dxa"/>
            <w:tcMar/>
          </w:tcPr>
          <w:p w:rsidRPr="003905EE" w:rsidR="00596BE5" w:rsidP="00596BE5" w:rsidRDefault="00596BE5" w14:paraId="6571E73D" w14:textId="07FD0C74">
            <w:pPr>
              <w:rPr>
                <w:rFonts w:ascii="Times New Roman" w:hAnsi="Times New Roman" w:cs="Times New Roman"/>
                <w:sz w:val="24"/>
                <w:szCs w:val="24"/>
              </w:rPr>
            </w:pPr>
            <w:r>
              <w:rPr>
                <w:rFonts w:ascii="Times New Roman" w:hAnsi="Times New Roman" w:cs="Times New Roman"/>
                <w:sz w:val="24"/>
                <w:szCs w:val="24"/>
              </w:rPr>
              <w:t>VBA Macros</w:t>
            </w:r>
          </w:p>
        </w:tc>
        <w:tc>
          <w:tcPr>
            <w:tcW w:w="8730" w:type="dxa"/>
            <w:tcMar/>
          </w:tcPr>
          <w:p w:rsidR="00596BE5" w:rsidP="00B92312" w:rsidRDefault="00596BE5" w14:paraId="4E7502A0" w14:textId="4B1051EB">
            <w:pPr>
              <w:rPr>
                <w:rFonts w:ascii="Times New Roman" w:hAnsi="Times New Roman" w:cs="Times New Roman"/>
                <w:sz w:val="24"/>
                <w:szCs w:val="24"/>
              </w:rPr>
            </w:pPr>
            <w:r>
              <w:rPr>
                <w:rFonts w:ascii="Times New Roman" w:hAnsi="Times New Roman" w:cs="Times New Roman"/>
                <w:sz w:val="24"/>
                <w:szCs w:val="24"/>
              </w:rPr>
              <w:t>Automation</w:t>
            </w:r>
          </w:p>
        </w:tc>
      </w:tr>
      <w:tr w:rsidRPr="003905EE" w:rsidR="00B568BE" w:rsidTr="5AF399A2" w14:paraId="60EE9C09" w14:textId="369A24C6">
        <w:tc>
          <w:tcPr>
            <w:tcW w:w="2145" w:type="dxa"/>
            <w:tcMar/>
          </w:tcPr>
          <w:p w:rsidRPr="003905EE" w:rsidR="00B568BE" w:rsidP="00B92312" w:rsidRDefault="00B568BE" w14:paraId="31F3A70F" w14:textId="44E74B8B">
            <w:pPr>
              <w:rPr>
                <w:rFonts w:ascii="Times New Roman" w:hAnsi="Times New Roman" w:cs="Times New Roman"/>
                <w:b/>
                <w:sz w:val="24"/>
                <w:szCs w:val="24"/>
                <w:u w:val="single"/>
              </w:rPr>
            </w:pPr>
            <w:r w:rsidRPr="003905EE">
              <w:rPr>
                <w:rFonts w:ascii="Times New Roman" w:hAnsi="Times New Roman" w:cs="Times New Roman"/>
                <w:sz w:val="24"/>
                <w:szCs w:val="24"/>
              </w:rPr>
              <w:t>MS-Excel</w:t>
            </w:r>
          </w:p>
        </w:tc>
        <w:tc>
          <w:tcPr>
            <w:tcW w:w="8730" w:type="dxa"/>
            <w:tcMar/>
          </w:tcPr>
          <w:p w:rsidRPr="003905EE" w:rsidR="00B568BE" w:rsidP="00B92312" w:rsidRDefault="00B568BE" w14:paraId="52819D11" w14:textId="710E3699">
            <w:pPr>
              <w:rPr>
                <w:rFonts w:ascii="Times New Roman" w:hAnsi="Times New Roman" w:cs="Times New Roman"/>
                <w:sz w:val="24"/>
                <w:szCs w:val="24"/>
              </w:rPr>
            </w:pPr>
            <w:r>
              <w:rPr>
                <w:rFonts w:ascii="Times New Roman" w:hAnsi="Times New Roman" w:cs="Times New Roman"/>
                <w:sz w:val="24"/>
                <w:szCs w:val="24"/>
              </w:rPr>
              <w:t>Data analysis</w:t>
            </w:r>
          </w:p>
        </w:tc>
      </w:tr>
    </w:tbl>
    <w:p w:rsidRPr="003905EE" w:rsidR="00B92312" w:rsidP="00B92312" w:rsidRDefault="00B92312" w14:paraId="5ECBE3AA" w14:textId="77777777">
      <w:pPr>
        <w:rPr>
          <w:rFonts w:ascii="Times New Roman" w:hAnsi="Times New Roman" w:cs="Times New Roman"/>
          <w:b/>
          <w:sz w:val="24"/>
          <w:szCs w:val="24"/>
          <w:u w:val="single"/>
        </w:rPr>
      </w:pPr>
    </w:p>
    <w:p w:rsidRPr="003905EE" w:rsidR="002D1435" w:rsidP="003905EE" w:rsidRDefault="006F3A72" w14:paraId="03319575" w14:textId="5D633F5C">
      <w:pPr>
        <w:pStyle w:val="Default"/>
        <w:shd w:val="clear" w:color="auto" w:fill="DDD9C3" w:themeFill="background2" w:themeFillShade="E6"/>
        <w:rPr>
          <w:sz w:val="28"/>
        </w:rPr>
      </w:pPr>
      <w:r w:rsidRPr="006F3A72">
        <w:rPr>
          <w:b/>
          <w:bCs/>
          <w:sz w:val="28"/>
        </w:rPr>
        <w:t>Professional</w:t>
      </w:r>
      <w:r w:rsidRPr="003905EE" w:rsidR="002D1435">
        <w:rPr>
          <w:b/>
          <w:bCs/>
          <w:sz w:val="28"/>
        </w:rPr>
        <w:t xml:space="preserve"> Experience: </w:t>
      </w:r>
    </w:p>
    <w:p w:rsidRPr="003905EE" w:rsidR="002D1435" w:rsidP="002D1435" w:rsidRDefault="002D1435" w14:paraId="203F6A78" w14:textId="77777777">
      <w:pPr>
        <w:pStyle w:val="Default"/>
        <w:rPr>
          <w:b/>
          <w:bCs/>
        </w:rPr>
      </w:pPr>
    </w:p>
    <w:p w:rsidRPr="003905EE" w:rsidR="002D1435" w:rsidP="002D1435" w:rsidRDefault="002D1435" w14:paraId="3BE44394" w14:textId="0C90FE1C">
      <w:pPr>
        <w:pStyle w:val="Default"/>
        <w:numPr>
          <w:ilvl w:val="0"/>
          <w:numId w:val="7"/>
        </w:numPr>
      </w:pPr>
      <w:r w:rsidRPr="003905EE">
        <w:rPr>
          <w:b/>
          <w:bCs/>
        </w:rPr>
        <w:t xml:space="preserve">Company: </w:t>
      </w:r>
      <w:r w:rsidRPr="003905EE">
        <w:t>Indegene Pvt. Ltd. (</w:t>
      </w:r>
      <w:r w:rsidR="00596BE5">
        <w:t>January</w:t>
      </w:r>
      <w:r w:rsidRPr="003905EE">
        <w:t xml:space="preserve"> 201</w:t>
      </w:r>
      <w:r w:rsidR="00596BE5">
        <w:t>7</w:t>
      </w:r>
      <w:r w:rsidRPr="003905EE">
        <w:t>-</w:t>
      </w:r>
      <w:r w:rsidR="00194FA6">
        <w:t xml:space="preserve"> October 2018</w:t>
      </w:r>
      <w:r w:rsidRPr="003905EE">
        <w:t xml:space="preserve">) </w:t>
      </w:r>
    </w:p>
    <w:p w:rsidRPr="003905EE" w:rsidR="002D1435" w:rsidP="002D1435" w:rsidRDefault="002D1435" w14:paraId="3F016845" w14:textId="77777777">
      <w:pPr>
        <w:pStyle w:val="Default"/>
        <w:ind w:left="720"/>
      </w:pPr>
      <w:r w:rsidRPr="003905EE">
        <w:rPr>
          <w:b/>
          <w:bCs/>
        </w:rPr>
        <w:t xml:space="preserve">Designation: </w:t>
      </w:r>
      <w:r w:rsidRPr="003905EE">
        <w:t xml:space="preserve">Analyst </w:t>
      </w:r>
    </w:p>
    <w:p w:rsidRPr="003905EE" w:rsidR="002D1435" w:rsidP="002D1435" w:rsidRDefault="002D1435" w14:paraId="340A014C" w14:textId="40C3B705">
      <w:pPr>
        <w:pStyle w:val="Default"/>
        <w:ind w:firstLine="720"/>
      </w:pPr>
      <w:r w:rsidRPr="003905EE">
        <w:rPr>
          <w:b/>
          <w:bCs/>
        </w:rPr>
        <w:t>Job Role and Duties:</w:t>
      </w:r>
      <w:r w:rsidRPr="003905EE" w:rsidR="000B7675">
        <w:rPr>
          <w:b/>
          <w:bCs/>
        </w:rPr>
        <w:t xml:space="preserve"> </w:t>
      </w:r>
      <w:r w:rsidRPr="003905EE" w:rsidR="000B7675">
        <w:t xml:space="preserve">Data Analysis, Predictive Modelling and Analysis </w:t>
      </w:r>
      <w:r w:rsidR="00822665">
        <w:t xml:space="preserve">Review &amp; </w:t>
      </w:r>
      <w:r w:rsidRPr="003905EE" w:rsidR="000B7675">
        <w:t>Reporting</w:t>
      </w:r>
      <w:r w:rsidRPr="003905EE">
        <w:t xml:space="preserve">. </w:t>
      </w:r>
    </w:p>
    <w:p w:rsidRPr="003905EE" w:rsidR="002D1435" w:rsidP="002D1435" w:rsidRDefault="002D1435" w14:paraId="7EE09F77" w14:textId="77777777">
      <w:pPr>
        <w:pStyle w:val="Default"/>
      </w:pPr>
    </w:p>
    <w:p w:rsidRPr="003905EE" w:rsidR="000B7675" w:rsidP="5AF399A2" w:rsidRDefault="000B7675" w14:paraId="1D79A0D6" w14:textId="653CADF3">
      <w:pPr>
        <w:pStyle w:val="Default"/>
        <w:spacing w:after="53"/>
        <w:ind w:firstLine="720"/>
        <w:rPr>
          <w:b w:val="1"/>
          <w:bCs w:val="1"/>
        </w:rPr>
      </w:pPr>
      <w:r w:rsidRPr="5AF399A2" w:rsidR="5AF399A2">
        <w:rPr>
          <w:b w:val="1"/>
          <w:bCs w:val="1"/>
        </w:rPr>
        <w:t xml:space="preserve">Projects: </w:t>
      </w:r>
    </w:p>
    <w:p w:rsidRPr="003905EE" w:rsidR="002D1435" w:rsidP="5AF399A2" w:rsidRDefault="002D1435" w14:paraId="1D6F6EEB" w14:textId="0A5E9AD2" w14:noSpellErr="1">
      <w:pPr>
        <w:pStyle w:val="Default"/>
        <w:spacing w:after="53"/>
        <w:ind w:left="720" w:firstLine="720"/>
      </w:pPr>
      <w:r w:rsidRPr="5AF399A2" w:rsidR="5AF399A2">
        <w:rPr>
          <w:b w:val="1"/>
          <w:bCs w:val="1"/>
        </w:rPr>
        <w:t xml:space="preserve">1. </w:t>
      </w:r>
      <w:r w:rsidRPr="5AF399A2" w:rsidR="5AF399A2">
        <w:rPr>
          <w:b w:val="1"/>
          <w:bCs w:val="1"/>
        </w:rPr>
        <w:t>BMS Analysis &amp; Dashboard</w:t>
      </w:r>
      <w:r w:rsidRPr="5AF399A2" w:rsidR="5AF399A2">
        <w:rPr>
          <w:b w:val="1"/>
          <w:bCs w:val="1"/>
        </w:rPr>
        <w:t xml:space="preserve">: </w:t>
      </w:r>
      <w:r w:rsidR="5AF399A2">
        <w:rPr/>
        <w:t>Comparative Study of drugs</w:t>
      </w:r>
      <w:r w:rsidR="5AF399A2">
        <w:rPr/>
        <w:t xml:space="preserve"> using Propensity Score Matching and Statistical Testing. Helps in testing if one drug is more efficient than the other</w:t>
      </w:r>
      <w:r w:rsidR="5AF399A2">
        <w:rPr/>
        <w:t xml:space="preserve"> drug</w:t>
      </w:r>
      <w:r w:rsidR="5AF399A2">
        <w:rPr/>
        <w:t>.</w:t>
      </w:r>
      <w:r w:rsidR="5AF399A2">
        <w:rPr/>
        <w:t xml:space="preserve"> </w:t>
      </w:r>
    </w:p>
    <w:p w:rsidRPr="003905EE" w:rsidR="000B7675" w:rsidP="002D1435" w:rsidRDefault="000B7675" w14:paraId="14EF80E7" w14:textId="77777777">
      <w:pPr>
        <w:pStyle w:val="Default"/>
        <w:spacing w:after="53"/>
        <w:rPr>
          <w:b/>
          <w:bCs/>
        </w:rPr>
      </w:pPr>
    </w:p>
    <w:p w:rsidRPr="003905EE" w:rsidR="002D1435" w:rsidP="5AF399A2" w:rsidRDefault="002D1435" w14:paraId="56FEF54D" w14:textId="388D151D" w14:noSpellErr="1">
      <w:pPr>
        <w:pStyle w:val="Default"/>
        <w:spacing w:after="53"/>
        <w:ind w:left="720" w:firstLine="720"/>
      </w:pPr>
      <w:r w:rsidRPr="5AF399A2" w:rsidR="5AF399A2">
        <w:rPr>
          <w:b w:val="1"/>
          <w:bCs w:val="1"/>
        </w:rPr>
        <w:t xml:space="preserve">2. </w:t>
      </w:r>
      <w:r w:rsidRPr="5AF399A2" w:rsidR="5AF399A2">
        <w:rPr>
          <w:b w:val="1"/>
          <w:bCs w:val="1"/>
        </w:rPr>
        <w:t>Cost Matrix Variation</w:t>
      </w:r>
      <w:r w:rsidRPr="5AF399A2" w:rsidR="5AF399A2">
        <w:rPr>
          <w:b w:val="1"/>
          <w:bCs w:val="1"/>
        </w:rPr>
        <w:t xml:space="preserve">: </w:t>
      </w:r>
      <w:r w:rsidR="5AF399A2">
        <w:rPr/>
        <w:t>Exploratory analysis on the</w:t>
      </w:r>
      <w:r w:rsidR="5AF399A2">
        <w:rPr/>
        <w:t xml:space="preserve"> </w:t>
      </w:r>
      <w:r w:rsidR="5AF399A2">
        <w:rPr/>
        <w:t>FMC ACO data and p</w:t>
      </w:r>
      <w:r w:rsidR="5AF399A2">
        <w:rPr/>
        <w:t>rojecting the root cause variation in the cost of the treatment</w:t>
      </w:r>
      <w:r w:rsidR="5AF399A2">
        <w:rPr/>
        <w:t xml:space="preserve">. </w:t>
      </w:r>
    </w:p>
    <w:p w:rsidR="5AF399A2" w:rsidP="5AF399A2" w:rsidRDefault="5AF399A2" w14:paraId="4573DD9F" w14:textId="1FCEBB48">
      <w:pPr>
        <w:pStyle w:val="Default"/>
        <w:ind w:left="720" w:firstLine="720"/>
        <w:rPr>
          <w:b w:val="1"/>
          <w:bCs w:val="1"/>
        </w:rPr>
      </w:pPr>
    </w:p>
    <w:p w:rsidR="5AF399A2" w:rsidP="5AF399A2" w:rsidRDefault="5AF399A2" w14:paraId="47569376" w14:textId="040DFA89">
      <w:pPr>
        <w:pStyle w:val="Default"/>
        <w:ind w:left="720" w:firstLine="720"/>
        <w:rPr>
          <w:b w:val="1"/>
          <w:bCs w:val="1"/>
        </w:rPr>
      </w:pPr>
    </w:p>
    <w:p w:rsidR="000B7675" w:rsidP="5AF399A2" w:rsidRDefault="005B5693" w14:paraId="541FC274" w14:textId="349D431F" w14:noSpellErr="1">
      <w:pPr>
        <w:pStyle w:val="Default"/>
        <w:ind w:left="720" w:firstLine="720"/>
        <w:rPr>
          <w:b w:val="1"/>
          <w:bCs w:val="1"/>
        </w:rPr>
      </w:pPr>
      <w:bookmarkStart w:name="_GoBack" w:id="0"/>
      <w:bookmarkEnd w:id="0"/>
      <w:r w:rsidRPr="5AF399A2" w:rsidR="5AF399A2">
        <w:rPr>
          <w:b w:val="1"/>
          <w:bCs w:val="1"/>
        </w:rPr>
        <w:t>3</w:t>
      </w:r>
      <w:r w:rsidRPr="5AF399A2" w:rsidR="5AF399A2">
        <w:rPr>
          <w:b w:val="1"/>
          <w:bCs w:val="1"/>
        </w:rPr>
        <w:t xml:space="preserve">. </w:t>
      </w:r>
      <w:r w:rsidRPr="5AF399A2" w:rsidR="5AF399A2">
        <w:rPr>
          <w:b w:val="1"/>
          <w:bCs w:val="1"/>
        </w:rPr>
        <w:t>Other Projects</w:t>
      </w:r>
      <w:r w:rsidRPr="5AF399A2" w:rsidR="5AF399A2">
        <w:rPr>
          <w:b w:val="1"/>
          <w:bCs w:val="1"/>
        </w:rPr>
        <w:t xml:space="preserve">: </w:t>
      </w:r>
    </w:p>
    <w:p w:rsidRPr="003905EE" w:rsidR="006F3A72" w:rsidP="002D1435" w:rsidRDefault="006F3A72" w14:paraId="1DD1F57B" w14:textId="77777777">
      <w:pPr>
        <w:pStyle w:val="Default"/>
        <w:rPr>
          <w:b/>
          <w:bCs/>
        </w:rPr>
      </w:pPr>
    </w:p>
    <w:p w:rsidRPr="003905EE" w:rsidR="000B7675" w:rsidP="5AF399A2" w:rsidRDefault="005B5693" w14:paraId="5868D79D" w14:textId="2F8C48A6">
      <w:pPr>
        <w:pStyle w:val="Default"/>
        <w:numPr>
          <w:ilvl w:val="1"/>
          <w:numId w:val="9"/>
        </w:numPr>
        <w:rPr/>
      </w:pPr>
      <w:r w:rsidR="5AF399A2">
        <w:rPr/>
        <w:t>UAE Diabetics data analysis</w:t>
      </w:r>
      <w:r w:rsidR="5AF399A2">
        <w:rPr/>
        <w:t xml:space="preserve">: </w:t>
      </w:r>
      <w:r w:rsidR="5AF399A2">
        <w:rPr/>
        <w:t>Patient visit pattern analysis based on their complications for the better care and further opportunities for provider revenue</w:t>
      </w:r>
      <w:r w:rsidR="5AF399A2">
        <w:rPr/>
        <w:t>.</w:t>
      </w:r>
    </w:p>
    <w:p w:rsidR="005B5693" w:rsidP="5AF399A2" w:rsidRDefault="005B5693" w14:paraId="49186764" w14:textId="326F5D77">
      <w:pPr>
        <w:pStyle w:val="Default"/>
        <w:numPr>
          <w:ilvl w:val="1"/>
          <w:numId w:val="9"/>
        </w:numPr>
        <w:rPr/>
      </w:pPr>
      <w:r w:rsidR="5AF399A2">
        <w:rPr/>
        <w:t>Bundle Payment Analysis</w:t>
      </w:r>
      <w:r w:rsidR="5AF399A2">
        <w:rPr/>
        <w:t xml:space="preserve">: </w:t>
      </w:r>
      <w:r w:rsidR="5AF399A2">
        <w:rPr/>
        <w:t>Analysing the Payment, Utilization  and calculating outcome measures in the Episode of care for CJR and CVS bundle</w:t>
      </w:r>
    </w:p>
    <w:p w:rsidRPr="003905EE" w:rsidR="000B7675" w:rsidP="5AF399A2" w:rsidRDefault="006F3A72" w14:paraId="14D2F319" w14:textId="2926D62C">
      <w:pPr>
        <w:pStyle w:val="Default"/>
        <w:numPr>
          <w:ilvl w:val="1"/>
          <w:numId w:val="9"/>
        </w:numPr>
        <w:rPr/>
      </w:pPr>
      <w:r w:rsidR="5AF399A2">
        <w:rPr/>
        <w:t>Disease Progression analysis for Diabetic data</w:t>
      </w:r>
      <w:r w:rsidR="5AF399A2">
        <w:rPr/>
        <w:t xml:space="preserve">: Helps </w:t>
      </w:r>
      <w:r w:rsidR="5AF399A2">
        <w:rPr/>
        <w:t xml:space="preserve">in </w:t>
      </w:r>
      <w:r w:rsidR="5AF399A2">
        <w:rPr/>
        <w:t>prediction of</w:t>
      </w:r>
      <w:r w:rsidR="5AF399A2">
        <w:rPr/>
        <w:t xml:space="preserve"> the future health status of a patient based</w:t>
      </w:r>
      <w:r w:rsidR="5AF399A2">
        <w:rPr/>
        <w:t xml:space="preserve"> on his data.</w:t>
      </w:r>
      <w:r w:rsidR="5AF399A2">
        <w:rPr/>
        <w:t xml:space="preserve"> </w:t>
      </w:r>
    </w:p>
    <w:p w:rsidR="002D1435" w:rsidP="5AF399A2" w:rsidRDefault="008B4454" w14:paraId="67F13867" w14:textId="5D171DD7">
      <w:pPr>
        <w:pStyle w:val="Default"/>
        <w:numPr>
          <w:ilvl w:val="1"/>
          <w:numId w:val="9"/>
        </w:numPr>
        <w:rPr/>
      </w:pPr>
      <w:r w:rsidR="5AF399A2">
        <w:rPr/>
        <w:t>Quality Metrics Automation: Automating the quality metrics dashboard</w:t>
      </w:r>
    </w:p>
    <w:p w:rsidR="008B4454" w:rsidP="008B4454" w:rsidRDefault="008B4454" w14:paraId="5B0800E4" w14:textId="77777777">
      <w:pPr>
        <w:pStyle w:val="Default"/>
        <w:ind w:left="720"/>
      </w:pPr>
    </w:p>
    <w:p w:rsidR="008B4454" w:rsidP="008B4454" w:rsidRDefault="008B4454" w14:paraId="7A597165" w14:textId="77777777">
      <w:pPr>
        <w:pStyle w:val="Default"/>
        <w:ind w:left="720"/>
      </w:pPr>
    </w:p>
    <w:p w:rsidRPr="003905EE" w:rsidR="0074163C" w:rsidP="0074163C" w:rsidRDefault="0074163C" w14:paraId="785EC942" w14:textId="3BA743F6">
      <w:pPr>
        <w:pStyle w:val="Default"/>
        <w:numPr>
          <w:ilvl w:val="0"/>
          <w:numId w:val="7"/>
        </w:numPr>
      </w:pPr>
      <w:r w:rsidRPr="003905EE">
        <w:rPr>
          <w:b/>
          <w:bCs/>
        </w:rPr>
        <w:t xml:space="preserve">Company: </w:t>
      </w:r>
      <w:r w:rsidRPr="0074163C">
        <w:t>Aon Specialist Service Private Limited</w:t>
      </w:r>
      <w:r w:rsidRPr="003905EE">
        <w:t xml:space="preserve"> (</w:t>
      </w:r>
      <w:r>
        <w:t>June</w:t>
      </w:r>
      <w:r w:rsidRPr="003905EE">
        <w:t xml:space="preserve"> 201</w:t>
      </w:r>
      <w:r>
        <w:t>4</w:t>
      </w:r>
      <w:r w:rsidRPr="003905EE">
        <w:t>-</w:t>
      </w:r>
      <w:r>
        <w:t xml:space="preserve"> </w:t>
      </w:r>
      <w:r>
        <w:t>December</w:t>
      </w:r>
      <w:r>
        <w:t xml:space="preserve"> 201</w:t>
      </w:r>
      <w:r>
        <w:t>6</w:t>
      </w:r>
      <w:r w:rsidRPr="003905EE">
        <w:t xml:space="preserve">) </w:t>
      </w:r>
    </w:p>
    <w:p w:rsidRPr="003905EE" w:rsidR="0074163C" w:rsidP="0074163C" w:rsidRDefault="0074163C" w14:paraId="675BDEB0" w14:textId="4126DDBF">
      <w:pPr>
        <w:pStyle w:val="Default"/>
        <w:ind w:left="720"/>
      </w:pPr>
      <w:r w:rsidRPr="003905EE">
        <w:rPr>
          <w:b/>
          <w:bCs/>
        </w:rPr>
        <w:t xml:space="preserve">Designation: </w:t>
      </w:r>
      <w:r>
        <w:t>Consultant</w:t>
      </w:r>
      <w:r w:rsidRPr="003905EE">
        <w:t xml:space="preserve"> </w:t>
      </w:r>
    </w:p>
    <w:p w:rsidR="0074163C" w:rsidP="0074163C" w:rsidRDefault="0074163C" w14:paraId="4A7AED90" w14:textId="4E0604AB">
      <w:pPr>
        <w:pStyle w:val="Default"/>
        <w:ind w:firstLine="720"/>
      </w:pPr>
      <w:r w:rsidRPr="003905EE">
        <w:rPr>
          <w:b/>
          <w:bCs/>
        </w:rPr>
        <w:t xml:space="preserve">Job Role and Duties: </w:t>
      </w:r>
      <w:r w:rsidRPr="003905EE">
        <w:t>Data Analysis, Predictive Modelling</w:t>
      </w:r>
      <w:r>
        <w:t>,</w:t>
      </w:r>
      <w:r w:rsidRPr="003905EE">
        <w:t xml:space="preserve"> Analysis </w:t>
      </w:r>
      <w:r>
        <w:t xml:space="preserve">Review &amp; </w:t>
      </w:r>
      <w:r w:rsidR="002F13C2">
        <w:t>delivering</w:t>
      </w:r>
      <w:r w:rsidRPr="003905EE">
        <w:t xml:space="preserve">. </w:t>
      </w:r>
    </w:p>
    <w:p w:rsidR="0074163C" w:rsidP="0074163C" w:rsidRDefault="0074163C" w14:paraId="37A559E7" w14:textId="5D76D2C0">
      <w:pPr>
        <w:pStyle w:val="Default"/>
        <w:ind w:firstLine="720"/>
      </w:pPr>
    </w:p>
    <w:p w:rsidRPr="006C12D7" w:rsidR="006C12D7" w:rsidP="5AF399A2" w:rsidRDefault="006C12D7" w14:paraId="3AE1FC85" w14:textId="2A73C2CF">
      <w:pPr>
        <w:pStyle w:val="Default"/>
        <w:ind w:firstLine="720"/>
        <w:rPr>
          <w:b w:val="1"/>
          <w:bCs w:val="1"/>
        </w:rPr>
      </w:pPr>
      <w:r w:rsidRPr="5AF399A2" w:rsidR="5AF399A2">
        <w:rPr>
          <w:b w:val="1"/>
          <w:bCs w:val="1"/>
        </w:rPr>
        <w:t xml:space="preserve">Projects: </w:t>
      </w:r>
    </w:p>
    <w:p w:rsidR="006C12D7" w:rsidP="5AF399A2" w:rsidRDefault="00954331" w14:paraId="34B98CC7" w14:textId="237CC7C2" w14:noSpellErr="1">
      <w:pPr>
        <w:pStyle w:val="Default"/>
        <w:ind w:left="720" w:firstLine="720"/>
      </w:pPr>
      <w:r w:rsidRPr="5AF399A2" w:rsidR="5AF399A2">
        <w:rPr>
          <w:b w:val="1"/>
          <w:bCs w:val="1"/>
        </w:rPr>
        <w:t>1</w:t>
      </w:r>
      <w:r w:rsidRPr="5AF399A2" w:rsidR="5AF399A2">
        <w:rPr>
          <w:b w:val="1"/>
          <w:bCs w:val="1"/>
        </w:rPr>
        <w:t xml:space="preserve">. </w:t>
      </w:r>
      <w:r w:rsidRPr="5AF399A2" w:rsidR="5AF399A2">
        <w:rPr>
          <w:b w:val="1"/>
          <w:bCs w:val="1"/>
        </w:rPr>
        <w:t>Sales</w:t>
      </w:r>
      <w:r w:rsidRPr="5AF399A2" w:rsidR="5AF399A2">
        <w:rPr>
          <w:b w:val="1"/>
          <w:bCs w:val="1"/>
        </w:rPr>
        <w:t xml:space="preserve"> Analytics &amp; sales planning for the fiscal year</w:t>
      </w:r>
      <w:r w:rsidR="5AF399A2">
        <w:rPr/>
        <w:t>: Data managements of each country’s client and prospect. Supporting the global team in their sales planning by predicting the market behaviour, market opportunity, target clients and target prospects. Market basket analysis on individual client level and finding the hidden opportunity to tag along. Cross-sells opportunity for the target clients.</w:t>
      </w:r>
    </w:p>
    <w:p w:rsidR="006C12D7" w:rsidP="006C12D7" w:rsidRDefault="006C12D7" w14:paraId="3BE00241" w14:textId="4D5A758D">
      <w:pPr>
        <w:pStyle w:val="Default"/>
        <w:ind w:left="720"/>
      </w:pPr>
      <w:r>
        <w:t xml:space="preserve"> </w:t>
      </w:r>
    </w:p>
    <w:p w:rsidR="006C12D7" w:rsidP="5AF399A2" w:rsidRDefault="00647555" w14:paraId="1BC3531A" w14:textId="19A6A9B7" w14:noSpellErr="1">
      <w:pPr>
        <w:pStyle w:val="Default"/>
        <w:ind w:left="720" w:firstLine="720"/>
      </w:pPr>
      <w:r w:rsidRPr="5AF399A2" w:rsidR="5AF399A2">
        <w:rPr>
          <w:b w:val="1"/>
          <w:bCs w:val="1"/>
        </w:rPr>
        <w:t>2. Client</w:t>
      </w:r>
      <w:r w:rsidRPr="5AF399A2" w:rsidR="5AF399A2">
        <w:rPr>
          <w:b w:val="1"/>
          <w:bCs w:val="1"/>
        </w:rPr>
        <w:t xml:space="preserve"> Satisfaction Survey</w:t>
      </w:r>
      <w:r w:rsidR="5AF399A2">
        <w:rPr/>
        <w:t>: Building questionnaire for global clients. Analysis on the responses received directly from client. Decision tree analys</w:t>
      </w:r>
      <w:r w:rsidR="5AF399A2">
        <w:rPr/>
        <w:t>i</w:t>
      </w:r>
      <w:r w:rsidR="5AF399A2">
        <w:rPr/>
        <w:t>s, Text analysis, Cluster analysis, Product performances</w:t>
      </w:r>
      <w:r w:rsidR="5AF399A2">
        <w:rPr/>
        <w:t xml:space="preserve"> and the</w:t>
      </w:r>
      <w:r w:rsidR="5AF399A2">
        <w:rPr/>
        <w:t xml:space="preserve"> focus areas for the products are worked on in the analysis. Client interactions, project management, project research are the add-ons of the project.</w:t>
      </w:r>
    </w:p>
    <w:p w:rsidR="006C12D7" w:rsidP="006C12D7" w:rsidRDefault="006C12D7" w14:paraId="2D64C1FB" w14:textId="77777777">
      <w:pPr>
        <w:pStyle w:val="Default"/>
        <w:ind w:left="720"/>
      </w:pPr>
    </w:p>
    <w:p w:rsidR="006C12D7" w:rsidP="5AF399A2" w:rsidRDefault="00647555" w14:paraId="2F57DDF8" w14:textId="218D8C91" w14:noSpellErr="1">
      <w:pPr>
        <w:pStyle w:val="Default"/>
        <w:ind w:left="720" w:firstLine="720"/>
      </w:pPr>
      <w:r w:rsidRPr="5AF399A2" w:rsidR="5AF399A2">
        <w:rPr>
          <w:b w:val="1"/>
          <w:bCs w:val="1"/>
        </w:rPr>
        <w:t xml:space="preserve">3. </w:t>
      </w:r>
      <w:r w:rsidRPr="5AF399A2" w:rsidR="5AF399A2">
        <w:rPr>
          <w:b w:val="1"/>
          <w:bCs w:val="1"/>
        </w:rPr>
        <w:t>Carrier</w:t>
      </w:r>
      <w:r w:rsidRPr="5AF399A2" w:rsidR="5AF399A2">
        <w:rPr>
          <w:b w:val="1"/>
          <w:bCs w:val="1"/>
        </w:rPr>
        <w:t xml:space="preserve"> Performance Survey</w:t>
      </w:r>
      <w:r w:rsidR="5AF399A2">
        <w:rPr/>
        <w:t>: Building questionnaire for global brokers across 64 countries together. Analysis on the responses received directly from brokers on the carriers which they worked on. Industry wise carrier performances, focus areas for the line of business, company’s products and International support across countries for their carriers are worked on in the analysis. Client interactions for 64 countries at a time, project management and leading the project by coordinating with the team are the add-ons of the project.</w:t>
      </w:r>
    </w:p>
    <w:p w:rsidR="006C12D7" w:rsidP="006C12D7" w:rsidRDefault="006C12D7" w14:paraId="38B6B560" w14:textId="77777777">
      <w:pPr>
        <w:pStyle w:val="Default"/>
        <w:ind w:left="720"/>
      </w:pPr>
    </w:p>
    <w:p w:rsidR="006C12D7" w:rsidP="5AF399A2" w:rsidRDefault="00954331" w14:paraId="58EB3E8C" w14:textId="60BD9C73" w14:noSpellErr="1">
      <w:pPr>
        <w:pStyle w:val="Default"/>
        <w:ind w:left="720" w:firstLine="720"/>
      </w:pPr>
      <w:r w:rsidRPr="5AF399A2" w:rsidR="5AF399A2">
        <w:rPr>
          <w:b w:val="1"/>
          <w:bCs w:val="1"/>
        </w:rPr>
        <w:t>4</w:t>
      </w:r>
      <w:r w:rsidRPr="5AF399A2" w:rsidR="5AF399A2">
        <w:rPr>
          <w:b w:val="1"/>
          <w:bCs w:val="1"/>
        </w:rPr>
        <w:t xml:space="preserve">. </w:t>
      </w:r>
      <w:r w:rsidRPr="5AF399A2" w:rsidR="5AF399A2">
        <w:rPr>
          <w:b w:val="1"/>
          <w:bCs w:val="1"/>
        </w:rPr>
        <w:t>ADHOC</w:t>
      </w:r>
      <w:r w:rsidRPr="5AF399A2" w:rsidR="5AF399A2">
        <w:rPr>
          <w:b w:val="1"/>
          <w:bCs w:val="1"/>
        </w:rPr>
        <w:t xml:space="preserve"> projects</w:t>
      </w:r>
      <w:r w:rsidR="5AF399A2">
        <w:rPr/>
        <w:t>: Global year end reports presentations for the stakeholder. Finding out new opportunity globally in different industry. Creating new macro &amp; Dashboard according to new requirements and request. Global client meetings, project presentations, team building, team mentoring are the key take-a-ways of the role.</w:t>
      </w:r>
    </w:p>
    <w:p w:rsidR="006D520F" w:rsidP="00954331" w:rsidRDefault="006D520F" w14:paraId="3DA21567" w14:textId="77777777">
      <w:pPr>
        <w:pStyle w:val="Default"/>
      </w:pPr>
    </w:p>
    <w:p w:rsidRPr="003905EE" w:rsidR="00B92312" w:rsidP="003905EE" w:rsidRDefault="000862C3" w14:paraId="411BC41B" w14:textId="09ABD563">
      <w:pPr>
        <w:shd w:val="clear" w:color="auto" w:fill="DDD9C3" w:themeFill="background2" w:themeFillShade="E6"/>
        <w:rPr>
          <w:rFonts w:ascii="Times New Roman" w:hAnsi="Times New Roman" w:cs="Times New Roman"/>
          <w:b/>
          <w:sz w:val="28"/>
          <w:szCs w:val="24"/>
        </w:rPr>
      </w:pPr>
      <w:r w:rsidRPr="003905EE">
        <w:rPr>
          <w:rFonts w:ascii="Times New Roman" w:hAnsi="Times New Roman" w:cs="Times New Roman"/>
          <w:b/>
          <w:sz w:val="28"/>
          <w:szCs w:val="24"/>
        </w:rPr>
        <w:t>Educational Qualification</w:t>
      </w:r>
      <w:r w:rsidR="00072F75">
        <w:rPr>
          <w:rFonts w:ascii="Times New Roman" w:hAnsi="Times New Roman" w:cs="Times New Roman"/>
          <w:b/>
          <w:sz w:val="28"/>
          <w:szCs w:val="24"/>
        </w:rPr>
        <w:t>:</w:t>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r w:rsidRPr="003905EE" w:rsidR="006366CD">
        <w:rPr>
          <w:rFonts w:ascii="Times New Roman" w:hAnsi="Times New Roman" w:cs="Times New Roman"/>
          <w:b/>
          <w:sz w:val="28"/>
          <w:szCs w:val="24"/>
        </w:rPr>
        <w:tab/>
      </w:r>
    </w:p>
    <w:p w:rsidRPr="003905EE" w:rsidR="00B92312" w:rsidP="00596BE5" w:rsidRDefault="00B92312" w14:paraId="0CE2DF42" w14:textId="3ABF2311">
      <w:pPr>
        <w:pStyle w:val="ListParagraph"/>
        <w:numPr>
          <w:ilvl w:val="0"/>
          <w:numId w:val="10"/>
        </w:numPr>
        <w:rPr>
          <w:rFonts w:ascii="Times New Roman" w:hAnsi="Times New Roman" w:cs="Times New Roman"/>
          <w:sz w:val="24"/>
          <w:szCs w:val="24"/>
        </w:rPr>
      </w:pPr>
      <w:r w:rsidRPr="003905EE">
        <w:rPr>
          <w:rFonts w:ascii="Times New Roman" w:hAnsi="Times New Roman" w:cs="Times New Roman"/>
          <w:sz w:val="24"/>
          <w:szCs w:val="24"/>
        </w:rPr>
        <w:t xml:space="preserve">Masters in Statistics (M.Sc.) with </w:t>
      </w:r>
      <w:r w:rsidRPr="00596BE5" w:rsidR="00596BE5">
        <w:rPr>
          <w:rFonts w:ascii="Times New Roman" w:hAnsi="Times New Roman" w:cs="Times New Roman"/>
          <w:sz w:val="24"/>
          <w:szCs w:val="24"/>
        </w:rPr>
        <w:t>7.88/10 (GPA)</w:t>
      </w:r>
      <w:r w:rsidRPr="003905EE">
        <w:rPr>
          <w:rFonts w:ascii="Times New Roman" w:hAnsi="Times New Roman" w:cs="Times New Roman"/>
          <w:sz w:val="24"/>
          <w:szCs w:val="24"/>
        </w:rPr>
        <w:t xml:space="preserve"> from </w:t>
      </w:r>
      <w:r w:rsidRPr="00596BE5" w:rsidR="00596BE5">
        <w:rPr>
          <w:rFonts w:ascii="Times New Roman" w:hAnsi="Times New Roman" w:cs="Times New Roman"/>
          <w:sz w:val="24"/>
          <w:szCs w:val="24"/>
        </w:rPr>
        <w:t>Pondicherry University</w:t>
      </w:r>
    </w:p>
    <w:p w:rsidRPr="003905EE" w:rsidR="00FE0EDD" w:rsidP="00B92312" w:rsidRDefault="00B92312" w14:paraId="50B60FA2" w14:textId="51B117FE">
      <w:pPr>
        <w:pStyle w:val="ListParagraph"/>
        <w:numPr>
          <w:ilvl w:val="0"/>
          <w:numId w:val="10"/>
        </w:numPr>
        <w:rPr>
          <w:rFonts w:ascii="Times New Roman" w:hAnsi="Times New Roman" w:cs="Times New Roman"/>
          <w:sz w:val="24"/>
          <w:szCs w:val="24"/>
        </w:rPr>
      </w:pPr>
      <w:r w:rsidRPr="003905EE">
        <w:rPr>
          <w:rFonts w:ascii="Times New Roman" w:hAnsi="Times New Roman" w:cs="Times New Roman"/>
          <w:sz w:val="24"/>
          <w:szCs w:val="24"/>
        </w:rPr>
        <w:t>Bachelors’ Degree in Mathematics with 70%</w:t>
      </w:r>
    </w:p>
    <w:p w:rsidRPr="003905EE" w:rsidR="003905EE" w:rsidP="003905EE" w:rsidRDefault="00536465" w14:paraId="6B3F6E67" w14:textId="5755D935">
      <w:pPr>
        <w:shd w:val="clear" w:color="auto" w:fill="DDD9C3" w:themeFill="background2" w:themeFillShade="E6"/>
        <w:tabs>
          <w:tab w:val="left" w:pos="3834"/>
        </w:tabs>
        <w:rPr>
          <w:rFonts w:ascii="Times New Roman" w:hAnsi="Times New Roman" w:cs="Times New Roman"/>
          <w:b/>
          <w:sz w:val="28"/>
          <w:szCs w:val="28"/>
        </w:rPr>
      </w:pPr>
      <w:r w:rsidRPr="003905EE">
        <w:rPr>
          <w:rFonts w:ascii="Times New Roman" w:hAnsi="Times New Roman" w:cs="Times New Roman"/>
          <w:b/>
          <w:sz w:val="28"/>
          <w:szCs w:val="28"/>
        </w:rPr>
        <w:t>Personal Details</w:t>
      </w:r>
      <w:r w:rsidR="00072F75">
        <w:rPr>
          <w:rFonts w:ascii="Times New Roman" w:hAnsi="Times New Roman" w:cs="Times New Roman"/>
          <w:b/>
          <w:sz w:val="28"/>
          <w:szCs w:val="28"/>
        </w:rPr>
        <w:t>:</w:t>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p>
    <w:p w:rsidRPr="006D520F" w:rsidR="006D520F" w:rsidP="006D520F" w:rsidRDefault="006D520F" w14:paraId="117BAE00" w14:textId="6DF24EBB">
      <w:pPr>
        <w:spacing w:after="120"/>
        <w:rPr>
          <w:rFonts w:ascii="Times New Roman" w:hAnsi="Times New Roman" w:cs="Times New Roman"/>
          <w:b/>
          <w:sz w:val="24"/>
          <w:szCs w:val="24"/>
        </w:rPr>
      </w:pPr>
      <w:r w:rsidRPr="006D520F">
        <w:rPr>
          <w:rFonts w:ascii="Times New Roman" w:hAnsi="Times New Roman" w:cs="Times New Roman"/>
          <w:b/>
          <w:sz w:val="24"/>
          <w:szCs w:val="24"/>
        </w:rPr>
        <w:t>Date of birth</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6D520F">
        <w:rPr>
          <w:rFonts w:ascii="Times New Roman" w:hAnsi="Times New Roman" w:cs="Times New Roman"/>
          <w:b/>
          <w:sz w:val="24"/>
          <w:szCs w:val="24"/>
        </w:rPr>
        <w:t>:</w:t>
      </w:r>
      <w:r>
        <w:rPr>
          <w:rFonts w:ascii="Times New Roman" w:hAnsi="Times New Roman" w:cs="Times New Roman"/>
          <w:b/>
          <w:sz w:val="24"/>
          <w:szCs w:val="24"/>
        </w:rPr>
        <w:tab/>
      </w:r>
      <w:r w:rsidRPr="006D520F">
        <w:rPr>
          <w:rFonts w:ascii="Times New Roman" w:hAnsi="Times New Roman" w:cs="Times New Roman"/>
          <w:b/>
          <w:sz w:val="24"/>
          <w:szCs w:val="24"/>
        </w:rPr>
        <w:t>3rd February, 1991</w:t>
      </w:r>
    </w:p>
    <w:p w:rsidRPr="006D520F" w:rsidR="006D520F" w:rsidP="006D520F" w:rsidRDefault="006D520F" w14:paraId="50CEE7C0" w14:textId="766816D7">
      <w:pPr>
        <w:spacing w:after="120"/>
        <w:rPr>
          <w:rFonts w:ascii="Times New Roman" w:hAnsi="Times New Roman" w:cs="Times New Roman"/>
          <w:b/>
          <w:sz w:val="24"/>
          <w:szCs w:val="24"/>
        </w:rPr>
      </w:pPr>
      <w:r w:rsidRPr="006D520F">
        <w:rPr>
          <w:rFonts w:ascii="Times New Roman" w:hAnsi="Times New Roman" w:cs="Times New Roman"/>
          <w:b/>
          <w:sz w:val="24"/>
          <w:szCs w:val="24"/>
        </w:rPr>
        <w:t>Hobbies</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6D520F">
        <w:rPr>
          <w:rFonts w:ascii="Times New Roman" w:hAnsi="Times New Roman" w:cs="Times New Roman"/>
          <w:b/>
          <w:sz w:val="24"/>
          <w:szCs w:val="24"/>
        </w:rPr>
        <w:t>:</w:t>
      </w:r>
      <w:r>
        <w:rPr>
          <w:rFonts w:ascii="Times New Roman" w:hAnsi="Times New Roman" w:cs="Times New Roman"/>
          <w:b/>
          <w:sz w:val="24"/>
          <w:szCs w:val="24"/>
        </w:rPr>
        <w:tab/>
      </w:r>
      <w:r w:rsidRPr="006D520F">
        <w:rPr>
          <w:rFonts w:ascii="Times New Roman" w:hAnsi="Times New Roman" w:cs="Times New Roman"/>
          <w:b/>
          <w:sz w:val="24"/>
          <w:szCs w:val="24"/>
        </w:rPr>
        <w:t>Listening to Music, Travelling, Dancing.</w:t>
      </w:r>
    </w:p>
    <w:p w:rsidRPr="006D520F" w:rsidR="006D520F" w:rsidP="006D520F" w:rsidRDefault="006D520F" w14:paraId="2C9DA1F8" w14:textId="6B48E0F5">
      <w:pPr>
        <w:spacing w:after="120"/>
        <w:rPr>
          <w:rFonts w:ascii="Times New Roman" w:hAnsi="Times New Roman" w:cs="Times New Roman"/>
          <w:b/>
          <w:sz w:val="24"/>
          <w:szCs w:val="24"/>
        </w:rPr>
      </w:pPr>
      <w:r w:rsidRPr="006D520F">
        <w:rPr>
          <w:rFonts w:ascii="Times New Roman" w:hAnsi="Times New Roman" w:cs="Times New Roman"/>
          <w:b/>
          <w:sz w:val="24"/>
          <w:szCs w:val="24"/>
        </w:rPr>
        <w:t>Languages Known</w:t>
      </w:r>
      <w:r w:rsidRPr="006D520F">
        <w:rPr>
          <w:rFonts w:ascii="Times New Roman" w:hAnsi="Times New Roman" w:cs="Times New Roman"/>
          <w:b/>
          <w:sz w:val="24"/>
          <w:szCs w:val="24"/>
        </w:rPr>
        <w:tab/>
      </w:r>
      <w:r w:rsidRPr="006D520F">
        <w:rPr>
          <w:rFonts w:ascii="Times New Roman" w:hAnsi="Times New Roman" w:cs="Times New Roman"/>
          <w:b/>
          <w:sz w:val="24"/>
          <w:szCs w:val="24"/>
        </w:rPr>
        <w:tab/>
      </w:r>
      <w:r>
        <w:rPr>
          <w:rFonts w:ascii="Times New Roman" w:hAnsi="Times New Roman" w:cs="Times New Roman"/>
          <w:b/>
          <w:sz w:val="24"/>
          <w:szCs w:val="24"/>
        </w:rPr>
        <w:t>:</w:t>
      </w:r>
      <w:r>
        <w:rPr>
          <w:rFonts w:ascii="Times New Roman" w:hAnsi="Times New Roman" w:cs="Times New Roman"/>
          <w:b/>
          <w:sz w:val="24"/>
          <w:szCs w:val="24"/>
        </w:rPr>
        <w:tab/>
      </w:r>
      <w:r w:rsidRPr="006D520F">
        <w:rPr>
          <w:rFonts w:ascii="Times New Roman" w:hAnsi="Times New Roman" w:cs="Times New Roman"/>
          <w:b/>
          <w:sz w:val="24"/>
          <w:szCs w:val="24"/>
        </w:rPr>
        <w:t>English, Malayalam, Hindi, and Tamil</w:t>
      </w:r>
    </w:p>
    <w:p w:rsidRPr="003905EE" w:rsidR="009615E6" w:rsidP="006D520F" w:rsidRDefault="006D520F" w14:paraId="19B27D5D" w14:textId="296C5FC0">
      <w:pPr>
        <w:spacing w:after="120"/>
        <w:rPr>
          <w:rFonts w:ascii="Times New Roman" w:hAnsi="Times New Roman" w:cs="Times New Roman"/>
          <w:sz w:val="24"/>
          <w:szCs w:val="24"/>
        </w:rPr>
      </w:pPr>
      <w:r>
        <w:rPr>
          <w:rFonts w:ascii="Times New Roman" w:hAnsi="Times New Roman" w:cs="Times New Roman"/>
          <w:b/>
          <w:sz w:val="24"/>
          <w:szCs w:val="24"/>
        </w:rPr>
        <w:t>Current City</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 xml:space="preserve">: </w:t>
      </w:r>
      <w:r>
        <w:rPr>
          <w:rFonts w:ascii="Times New Roman" w:hAnsi="Times New Roman" w:cs="Times New Roman"/>
          <w:b/>
          <w:sz w:val="24"/>
          <w:szCs w:val="24"/>
        </w:rPr>
        <w:tab/>
      </w:r>
      <w:r w:rsidRPr="006D520F">
        <w:rPr>
          <w:rFonts w:ascii="Times New Roman" w:hAnsi="Times New Roman" w:cs="Times New Roman"/>
          <w:b/>
          <w:sz w:val="24"/>
          <w:szCs w:val="24"/>
        </w:rPr>
        <w:t>Bangalore</w:t>
      </w:r>
    </w:p>
    <w:sectPr w:rsidRPr="003905EE" w:rsidR="009615E6" w:rsidSect="002D1435">
      <w:footerReference w:type="default" r:id="rId8"/>
      <w:pgSz w:w="12240" w:h="15840" w:orient="portrait"/>
      <w:pgMar w:top="720" w:right="720" w:bottom="720" w:left="720" w:header="720" w:footer="720" w:gutter="0"/>
      <w:pgBorders w:offsetFrom="page">
        <w:top w:val="thinThickSmallGap" w:color="auto" w:sz="24" w:space="24"/>
        <w:left w:val="thinThickSmallGap" w:color="auto" w:sz="24" w:space="24"/>
        <w:bottom w:val="thickThinSmallGap" w:color="auto" w:sz="24" w:space="24"/>
        <w:right w:val="thickThinSmallGap" w:color="auto" w:sz="24" w:space="24"/>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5CD1" w:rsidP="000862C3" w:rsidRDefault="008A5CD1" w14:paraId="228DDE99" w14:textId="77777777">
      <w:pPr>
        <w:spacing w:after="0" w:line="240" w:lineRule="auto"/>
      </w:pPr>
      <w:r>
        <w:separator/>
      </w:r>
    </w:p>
  </w:endnote>
  <w:endnote w:type="continuationSeparator" w:id="0">
    <w:p w:rsidR="008A5CD1" w:rsidP="000862C3" w:rsidRDefault="008A5CD1" w14:paraId="44A8142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0359028"/>
      <w:docPartObj>
        <w:docPartGallery w:val="Page Numbers (Bottom of Page)"/>
        <w:docPartUnique/>
      </w:docPartObj>
    </w:sdtPr>
    <w:sdtEndPr>
      <w:rPr>
        <w:color w:val="7F7F7F" w:themeColor="background1" w:themeShade="7F"/>
        <w:spacing w:val="60"/>
      </w:rPr>
    </w:sdtEndPr>
    <w:sdtContent>
      <w:p w:rsidR="00EB6563" w:rsidRDefault="006F10CC" w14:paraId="3D200F41" w14:textId="1C480782">
        <w:pPr>
          <w:pStyle w:val="Footer"/>
          <w:pBdr>
            <w:top w:val="single" w:color="D9D9D9" w:themeColor="background1" w:themeShade="D9" w:sz="4" w:space="1"/>
          </w:pBdr>
          <w:rPr>
            <w:b/>
          </w:rPr>
        </w:pPr>
        <w:r>
          <w:fldChar w:fldCharType="begin"/>
        </w:r>
        <w:r>
          <w:instrText xml:space="preserve"> PAGE   \* MERGEFORMAT </w:instrText>
        </w:r>
        <w:r>
          <w:fldChar w:fldCharType="separate"/>
        </w:r>
        <w:r w:rsidRPr="0052759A" w:rsidR="0052759A">
          <w:rPr>
            <w:b/>
            <w:noProof/>
          </w:rPr>
          <w:t>1</w:t>
        </w:r>
        <w:r>
          <w:rPr>
            <w:b/>
            <w:noProof/>
          </w:rPr>
          <w:fldChar w:fldCharType="end"/>
        </w:r>
        <w:r w:rsidR="00EB6563">
          <w:rPr>
            <w:b/>
          </w:rPr>
          <w:t xml:space="preserve"> | </w:t>
        </w:r>
        <w:r w:rsidR="00EB6563">
          <w:rPr>
            <w:color w:val="7F7F7F" w:themeColor="background1" w:themeShade="7F"/>
            <w:spacing w:val="60"/>
          </w:rPr>
          <w:t>Page</w:t>
        </w:r>
      </w:p>
    </w:sdtContent>
  </w:sdt>
  <w:p w:rsidR="00EB6563" w:rsidRDefault="00EB6563" w14:paraId="11F600B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5CD1" w:rsidP="000862C3" w:rsidRDefault="008A5CD1" w14:paraId="1835332C" w14:textId="77777777">
      <w:pPr>
        <w:spacing w:after="0" w:line="240" w:lineRule="auto"/>
      </w:pPr>
      <w:r>
        <w:separator/>
      </w:r>
    </w:p>
  </w:footnote>
  <w:footnote w:type="continuationSeparator" w:id="0">
    <w:p w:rsidR="008A5CD1" w:rsidP="000862C3" w:rsidRDefault="008A5CD1" w14:paraId="240DA646"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8327A"/>
    <w:multiLevelType w:val="hybridMultilevel"/>
    <w:tmpl w:val="338A8A76"/>
    <w:lvl w:ilvl="0" w:tplc="AA180FD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75769C"/>
    <w:multiLevelType w:val="hybridMultilevel"/>
    <w:tmpl w:val="FE4C7080"/>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37A6261"/>
    <w:multiLevelType w:val="hybridMultilevel"/>
    <w:tmpl w:val="DF823E0A"/>
    <w:lvl w:ilvl="0" w:tplc="40090001">
      <w:start w:val="1"/>
      <w:numFmt w:val="bullet"/>
      <w:lvlText w:val=""/>
      <w:lvlJc w:val="left"/>
      <w:pPr>
        <w:ind w:left="783" w:hanging="360"/>
      </w:pPr>
      <w:rPr>
        <w:rFonts w:hint="default" w:ascii="Symbol" w:hAnsi="Symbol"/>
      </w:rPr>
    </w:lvl>
    <w:lvl w:ilvl="1" w:tplc="40090003" w:tentative="1">
      <w:start w:val="1"/>
      <w:numFmt w:val="bullet"/>
      <w:lvlText w:val="o"/>
      <w:lvlJc w:val="left"/>
      <w:pPr>
        <w:ind w:left="1503" w:hanging="360"/>
      </w:pPr>
      <w:rPr>
        <w:rFonts w:hint="default" w:ascii="Courier New" w:hAnsi="Courier New" w:cs="Courier New"/>
      </w:rPr>
    </w:lvl>
    <w:lvl w:ilvl="2" w:tplc="40090005" w:tentative="1">
      <w:start w:val="1"/>
      <w:numFmt w:val="bullet"/>
      <w:lvlText w:val=""/>
      <w:lvlJc w:val="left"/>
      <w:pPr>
        <w:ind w:left="2223" w:hanging="360"/>
      </w:pPr>
      <w:rPr>
        <w:rFonts w:hint="default" w:ascii="Wingdings" w:hAnsi="Wingdings"/>
      </w:rPr>
    </w:lvl>
    <w:lvl w:ilvl="3" w:tplc="40090001" w:tentative="1">
      <w:start w:val="1"/>
      <w:numFmt w:val="bullet"/>
      <w:lvlText w:val=""/>
      <w:lvlJc w:val="left"/>
      <w:pPr>
        <w:ind w:left="2943" w:hanging="360"/>
      </w:pPr>
      <w:rPr>
        <w:rFonts w:hint="default" w:ascii="Symbol" w:hAnsi="Symbol"/>
      </w:rPr>
    </w:lvl>
    <w:lvl w:ilvl="4" w:tplc="40090003" w:tentative="1">
      <w:start w:val="1"/>
      <w:numFmt w:val="bullet"/>
      <w:lvlText w:val="o"/>
      <w:lvlJc w:val="left"/>
      <w:pPr>
        <w:ind w:left="3663" w:hanging="360"/>
      </w:pPr>
      <w:rPr>
        <w:rFonts w:hint="default" w:ascii="Courier New" w:hAnsi="Courier New" w:cs="Courier New"/>
      </w:rPr>
    </w:lvl>
    <w:lvl w:ilvl="5" w:tplc="40090005" w:tentative="1">
      <w:start w:val="1"/>
      <w:numFmt w:val="bullet"/>
      <w:lvlText w:val=""/>
      <w:lvlJc w:val="left"/>
      <w:pPr>
        <w:ind w:left="4383" w:hanging="360"/>
      </w:pPr>
      <w:rPr>
        <w:rFonts w:hint="default" w:ascii="Wingdings" w:hAnsi="Wingdings"/>
      </w:rPr>
    </w:lvl>
    <w:lvl w:ilvl="6" w:tplc="40090001" w:tentative="1">
      <w:start w:val="1"/>
      <w:numFmt w:val="bullet"/>
      <w:lvlText w:val=""/>
      <w:lvlJc w:val="left"/>
      <w:pPr>
        <w:ind w:left="5103" w:hanging="360"/>
      </w:pPr>
      <w:rPr>
        <w:rFonts w:hint="default" w:ascii="Symbol" w:hAnsi="Symbol"/>
      </w:rPr>
    </w:lvl>
    <w:lvl w:ilvl="7" w:tplc="40090003" w:tentative="1">
      <w:start w:val="1"/>
      <w:numFmt w:val="bullet"/>
      <w:lvlText w:val="o"/>
      <w:lvlJc w:val="left"/>
      <w:pPr>
        <w:ind w:left="5823" w:hanging="360"/>
      </w:pPr>
      <w:rPr>
        <w:rFonts w:hint="default" w:ascii="Courier New" w:hAnsi="Courier New" w:cs="Courier New"/>
      </w:rPr>
    </w:lvl>
    <w:lvl w:ilvl="8" w:tplc="40090005" w:tentative="1">
      <w:start w:val="1"/>
      <w:numFmt w:val="bullet"/>
      <w:lvlText w:val=""/>
      <w:lvlJc w:val="left"/>
      <w:pPr>
        <w:ind w:left="6543" w:hanging="360"/>
      </w:pPr>
      <w:rPr>
        <w:rFonts w:hint="default" w:ascii="Wingdings" w:hAnsi="Wingdings"/>
      </w:rPr>
    </w:lvl>
  </w:abstractNum>
  <w:abstractNum w:abstractNumId="3" w15:restartNumberingAfterBreak="0">
    <w:nsid w:val="14CA4F98"/>
    <w:multiLevelType w:val="hybridMultilevel"/>
    <w:tmpl w:val="C6928286"/>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4" w15:restartNumberingAfterBreak="0">
    <w:nsid w:val="1CF464AE"/>
    <w:multiLevelType w:val="hybridMultilevel"/>
    <w:tmpl w:val="61CA14F4"/>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5" w15:restartNumberingAfterBreak="0">
    <w:nsid w:val="24E65332"/>
    <w:multiLevelType w:val="hybridMultilevel"/>
    <w:tmpl w:val="B9965F9C"/>
    <w:lvl w:ilvl="0" w:tplc="0409000B">
      <w:start w:val="1"/>
      <w:numFmt w:val="bullet"/>
      <w:lvlText w:val=""/>
      <w:lvlJc w:val="left"/>
      <w:pPr>
        <w:ind w:left="1440" w:hanging="360"/>
      </w:pPr>
      <w:rPr>
        <w:rFonts w:hint="default" w:ascii="Wingdings" w:hAnsi="Wingdings"/>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6" w15:restartNumberingAfterBreak="0">
    <w:nsid w:val="2E356947"/>
    <w:multiLevelType w:val="hybridMultilevel"/>
    <w:tmpl w:val="5302C48E"/>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7" w15:restartNumberingAfterBreak="0">
    <w:nsid w:val="5A7D3618"/>
    <w:multiLevelType w:val="hybridMultilevel"/>
    <w:tmpl w:val="F3825730"/>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5DF00552"/>
    <w:multiLevelType w:val="hybridMultilevel"/>
    <w:tmpl w:val="792C0908"/>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65984A2B"/>
    <w:multiLevelType w:val="hybridMultilevel"/>
    <w:tmpl w:val="326A773A"/>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0" w15:restartNumberingAfterBreak="0">
    <w:nsid w:val="6A325571"/>
    <w:multiLevelType w:val="hybridMultilevel"/>
    <w:tmpl w:val="5450F794"/>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6ED41BDB"/>
    <w:multiLevelType w:val="hybridMultilevel"/>
    <w:tmpl w:val="8F82E264"/>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75F17B10"/>
    <w:multiLevelType w:val="hybridMultilevel"/>
    <w:tmpl w:val="E44823B2"/>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num w:numId="1">
    <w:abstractNumId w:val="8"/>
  </w:num>
  <w:num w:numId="2">
    <w:abstractNumId w:val="7"/>
  </w:num>
  <w:num w:numId="3">
    <w:abstractNumId w:val="11"/>
  </w:num>
  <w:num w:numId="4">
    <w:abstractNumId w:val="5"/>
  </w:num>
  <w:num w:numId="5">
    <w:abstractNumId w:val="10"/>
  </w:num>
  <w:num w:numId="6">
    <w:abstractNumId w:val="1"/>
  </w:num>
  <w:num w:numId="7">
    <w:abstractNumId w:val="0"/>
  </w:num>
  <w:num w:numId="8">
    <w:abstractNumId w:val="9"/>
  </w:num>
  <w:num w:numId="9">
    <w:abstractNumId w:val="4"/>
  </w:num>
  <w:num w:numId="10">
    <w:abstractNumId w:val="12"/>
  </w:num>
  <w:num w:numId="11">
    <w:abstractNumId w:val="6"/>
  </w:num>
  <w:num w:numId="12">
    <w:abstractNumId w:val="3"/>
  </w:num>
  <w:num w:numId="1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25A"/>
    <w:rsid w:val="00072F75"/>
    <w:rsid w:val="000862C3"/>
    <w:rsid w:val="00086530"/>
    <w:rsid w:val="000A1A35"/>
    <w:rsid w:val="000B7675"/>
    <w:rsid w:val="000E038A"/>
    <w:rsid w:val="00173485"/>
    <w:rsid w:val="00194FA6"/>
    <w:rsid w:val="001D5AE4"/>
    <w:rsid w:val="00210E72"/>
    <w:rsid w:val="002D1435"/>
    <w:rsid w:val="002F13C2"/>
    <w:rsid w:val="002F3409"/>
    <w:rsid w:val="003905EE"/>
    <w:rsid w:val="004736E2"/>
    <w:rsid w:val="004A625A"/>
    <w:rsid w:val="004F5AB5"/>
    <w:rsid w:val="0052759A"/>
    <w:rsid w:val="00536465"/>
    <w:rsid w:val="00596BE5"/>
    <w:rsid w:val="005B5693"/>
    <w:rsid w:val="006366CD"/>
    <w:rsid w:val="00647555"/>
    <w:rsid w:val="006C12D7"/>
    <w:rsid w:val="006C5523"/>
    <w:rsid w:val="006D520F"/>
    <w:rsid w:val="006F10CC"/>
    <w:rsid w:val="006F3A72"/>
    <w:rsid w:val="00701561"/>
    <w:rsid w:val="0074163C"/>
    <w:rsid w:val="007B619A"/>
    <w:rsid w:val="00822665"/>
    <w:rsid w:val="00826747"/>
    <w:rsid w:val="00850EC2"/>
    <w:rsid w:val="00886282"/>
    <w:rsid w:val="008A5CD1"/>
    <w:rsid w:val="008B4454"/>
    <w:rsid w:val="008C79E0"/>
    <w:rsid w:val="00954331"/>
    <w:rsid w:val="009615E6"/>
    <w:rsid w:val="00965B53"/>
    <w:rsid w:val="00A0162A"/>
    <w:rsid w:val="00A52608"/>
    <w:rsid w:val="00B568BE"/>
    <w:rsid w:val="00B92312"/>
    <w:rsid w:val="00C43526"/>
    <w:rsid w:val="00C65CFF"/>
    <w:rsid w:val="00CD7B12"/>
    <w:rsid w:val="00D81D69"/>
    <w:rsid w:val="00DB7A33"/>
    <w:rsid w:val="00E81824"/>
    <w:rsid w:val="00EB6563"/>
    <w:rsid w:val="00EC42AC"/>
    <w:rsid w:val="00EE5EDF"/>
    <w:rsid w:val="00FE0EDD"/>
    <w:rsid w:val="5AF399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A256E"/>
  <w15:docId w15:val="{07EB86AD-D4F7-4EA2-91AD-FA282C2AE3F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2D1435"/>
    <w:pPr>
      <w:keepNext/>
      <w:keepLines/>
      <w:spacing w:before="240" w:after="0"/>
      <w:outlineLvl w:val="0"/>
    </w:pPr>
    <w:rPr>
      <w:rFonts w:asciiTheme="majorHAnsi" w:hAnsiTheme="majorHAnsi" w:eastAsiaTheme="majorEastAsia" w:cstheme="majorBidi"/>
      <w:color w:val="365F91"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4A625A"/>
    <w:rPr>
      <w:color w:val="0000FF" w:themeColor="hyperlink"/>
      <w:u w:val="single"/>
    </w:rPr>
  </w:style>
  <w:style w:type="table" w:styleId="TableGrid">
    <w:name w:val="Table Grid"/>
    <w:basedOn w:val="TableNormal"/>
    <w:uiPriority w:val="59"/>
    <w:rsid w:val="006366C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10E72"/>
    <w:pPr>
      <w:ind w:left="720"/>
      <w:contextualSpacing/>
    </w:pPr>
  </w:style>
  <w:style w:type="paragraph" w:styleId="Header">
    <w:name w:val="header"/>
    <w:basedOn w:val="Normal"/>
    <w:link w:val="HeaderChar"/>
    <w:uiPriority w:val="99"/>
    <w:unhideWhenUsed/>
    <w:rsid w:val="00EB6563"/>
    <w:pPr>
      <w:tabs>
        <w:tab w:val="center" w:pos="4680"/>
        <w:tab w:val="right" w:pos="9360"/>
      </w:tabs>
      <w:spacing w:after="0" w:line="240" w:lineRule="auto"/>
    </w:pPr>
  </w:style>
  <w:style w:type="character" w:styleId="HeaderChar" w:customStyle="1">
    <w:name w:val="Header Char"/>
    <w:basedOn w:val="DefaultParagraphFont"/>
    <w:link w:val="Header"/>
    <w:uiPriority w:val="99"/>
    <w:rsid w:val="00EB6563"/>
  </w:style>
  <w:style w:type="paragraph" w:styleId="Footer">
    <w:name w:val="footer"/>
    <w:basedOn w:val="Normal"/>
    <w:link w:val="FooterChar"/>
    <w:uiPriority w:val="99"/>
    <w:unhideWhenUsed/>
    <w:rsid w:val="00EB6563"/>
    <w:pPr>
      <w:tabs>
        <w:tab w:val="center" w:pos="4680"/>
        <w:tab w:val="right" w:pos="9360"/>
      </w:tabs>
      <w:spacing w:after="0" w:line="240" w:lineRule="auto"/>
    </w:pPr>
  </w:style>
  <w:style w:type="character" w:styleId="FooterChar" w:customStyle="1">
    <w:name w:val="Footer Char"/>
    <w:basedOn w:val="DefaultParagraphFont"/>
    <w:link w:val="Footer"/>
    <w:uiPriority w:val="99"/>
    <w:rsid w:val="00EB6563"/>
  </w:style>
  <w:style w:type="character" w:styleId="CommentReference">
    <w:name w:val="annotation reference"/>
    <w:basedOn w:val="DefaultParagraphFont"/>
    <w:uiPriority w:val="99"/>
    <w:semiHidden/>
    <w:unhideWhenUsed/>
    <w:rsid w:val="005A66D5"/>
    <w:rPr>
      <w:sz w:val="20"/>
      <w:szCs w:val="20"/>
    </w:rPr>
  </w:style>
  <w:style w:type="paragraph" w:styleId="CommentText">
    <w:name w:val="annotation text"/>
    <w:basedOn w:val="Normal"/>
    <w:uiPriority w:val="99"/>
    <w:semiHidden/>
    <w:unhideWhenUsed/>
    <w:rsid w:val="005A66D5"/>
    <w:pPr>
      <w:spacing w:line="240" w:lineRule="auto"/>
    </w:pPr>
    <w:rPr>
      <w:sz w:val="20"/>
      <w:szCs w:val="20"/>
    </w:rPr>
  </w:style>
  <w:style w:type="paragraph" w:styleId="BalloonText">
    <w:name w:val="Balloon Text"/>
    <w:basedOn w:val="Normal"/>
    <w:link w:val="BalloonTextChar"/>
    <w:uiPriority w:val="99"/>
    <w:semiHidden/>
    <w:unhideWhenUsed/>
    <w:rsid w:val="002D143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D1435"/>
    <w:rPr>
      <w:rFonts w:ascii="Segoe UI" w:hAnsi="Segoe UI" w:cs="Segoe UI"/>
      <w:sz w:val="18"/>
      <w:szCs w:val="18"/>
    </w:rPr>
  </w:style>
  <w:style w:type="paragraph" w:styleId="Default" w:customStyle="1">
    <w:name w:val="Default"/>
    <w:rsid w:val="002D1435"/>
    <w:pPr>
      <w:autoSpaceDE w:val="0"/>
      <w:autoSpaceDN w:val="0"/>
      <w:adjustRightInd w:val="0"/>
      <w:spacing w:after="0" w:line="240" w:lineRule="auto"/>
    </w:pPr>
    <w:rPr>
      <w:rFonts w:ascii="Times New Roman" w:hAnsi="Times New Roman" w:cs="Times New Roman" w:eastAsiaTheme="minorHAnsi"/>
      <w:color w:val="000000"/>
      <w:sz w:val="24"/>
      <w:szCs w:val="24"/>
      <w:lang w:val="en-IN"/>
    </w:rPr>
  </w:style>
  <w:style w:type="character" w:styleId="Heading1Char" w:customStyle="1">
    <w:name w:val="Heading 1 Char"/>
    <w:basedOn w:val="DefaultParagraphFont"/>
    <w:link w:val="Heading1"/>
    <w:uiPriority w:val="9"/>
    <w:rsid w:val="002D1435"/>
    <w:rPr>
      <w:rFonts w:asciiTheme="majorHAnsi" w:hAnsiTheme="majorHAnsi" w:eastAsiaTheme="majorEastAsia"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yperlink" Target="mailto:reshmirajur@gmail.com"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word/glossary/document.xml" Id="Rc85fc088395242ca"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90dd5c39-0c13-4aed-a5da-2013fff6e971}"/>
      </w:docPartPr>
      <w:docPartBody>
        <w:p w14:paraId="624A1EEF">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Grizli777</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reshmi.rajan@indegene.com</dc:creator>
  <lastModifiedBy>reshmi ur</lastModifiedBy>
  <revision>23</revision>
  <dcterms:created xsi:type="dcterms:W3CDTF">2018-06-27T09:21:00.0000000Z</dcterms:created>
  <dcterms:modified xsi:type="dcterms:W3CDTF">2020-02-08T06:37:12.9387449Z</dcterms:modified>
</coreProperties>
</file>