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923" w:rsidRPr="000D009D" w:rsidRDefault="009F7923" w:rsidP="0020472B">
      <w:pPr>
        <w:pStyle w:val="Header"/>
        <w:tabs>
          <w:tab w:val="clear" w:pos="8640"/>
          <w:tab w:val="left" w:pos="9000"/>
        </w:tabs>
        <w:ind w:left="-180"/>
        <w:jc w:val="both"/>
        <w:rPr>
          <w:rFonts w:ascii="Calibri" w:hAnsi="Calibri" w:cs="Arial"/>
          <w:b/>
          <w:color w:val="333399"/>
          <w:sz w:val="28"/>
          <w:szCs w:val="28"/>
          <w:lang w:val="en-US"/>
        </w:rPr>
      </w:pPr>
      <w:r w:rsidRPr="000D009D">
        <w:rPr>
          <w:rFonts w:ascii="Calibri" w:hAnsi="Calibri" w:cs="Arial"/>
          <w:b/>
          <w:color w:val="333399"/>
          <w:sz w:val="28"/>
          <w:szCs w:val="28"/>
          <w:lang w:val="en-US"/>
        </w:rPr>
        <w:t>Ravinder Kumar Yadav</w:t>
      </w:r>
    </w:p>
    <w:p w:rsidR="009F7923" w:rsidRPr="000D009D" w:rsidRDefault="00E90FE6" w:rsidP="00E90FE6">
      <w:pPr>
        <w:pStyle w:val="Header"/>
        <w:tabs>
          <w:tab w:val="clear" w:pos="8640"/>
          <w:tab w:val="left" w:pos="9180"/>
        </w:tabs>
        <w:ind w:left="-180" w:right="-1080"/>
        <w:jc w:val="both"/>
        <w:rPr>
          <w:rFonts w:ascii="Calibri" w:hAnsi="Calibri" w:cs="Arial"/>
          <w:b/>
          <w:color w:val="000000"/>
          <w:sz w:val="28"/>
          <w:szCs w:val="28"/>
          <w:lang w:val="pt-PT"/>
        </w:rPr>
      </w:pPr>
      <w:r w:rsidRPr="000D009D">
        <w:rPr>
          <w:rFonts w:ascii="Calibri" w:hAnsi="Calibri" w:cs="Arial"/>
          <w:b/>
          <w:color w:val="000000"/>
          <w:sz w:val="28"/>
          <w:szCs w:val="28"/>
          <w:lang w:val="pt-PT"/>
        </w:rPr>
        <w:t>Address: H 373, Street Number 5, Rajnagar part 2,Palam Colony</w:t>
      </w:r>
      <w:r w:rsidR="0095519B" w:rsidRPr="000D009D">
        <w:rPr>
          <w:rFonts w:ascii="Calibri" w:hAnsi="Calibri" w:cs="Arial"/>
          <w:b/>
          <w:color w:val="000000"/>
          <w:sz w:val="28"/>
          <w:szCs w:val="28"/>
          <w:lang w:val="pt-PT"/>
        </w:rPr>
        <w:t xml:space="preserve"> </w:t>
      </w:r>
      <w:r w:rsidRPr="000D009D">
        <w:rPr>
          <w:rFonts w:ascii="Calibri" w:hAnsi="Calibri" w:cs="Arial"/>
          <w:b/>
          <w:color w:val="000000"/>
          <w:sz w:val="28"/>
          <w:szCs w:val="28"/>
          <w:lang w:val="en-US"/>
        </w:rPr>
        <w:t>New Delhi-110077</w:t>
      </w:r>
    </w:p>
    <w:p w:rsidR="005B3656" w:rsidRPr="000D009D" w:rsidRDefault="009F7923" w:rsidP="0020472B">
      <w:pPr>
        <w:pStyle w:val="Header"/>
        <w:tabs>
          <w:tab w:val="clear" w:pos="8640"/>
          <w:tab w:val="left" w:pos="9180"/>
        </w:tabs>
        <w:ind w:left="-180" w:right="-1080"/>
        <w:jc w:val="both"/>
        <w:rPr>
          <w:rFonts w:ascii="Calibri" w:hAnsi="Calibri" w:cs="Arial"/>
          <w:b/>
          <w:color w:val="000000"/>
          <w:sz w:val="28"/>
          <w:szCs w:val="28"/>
          <w:lang w:val="en-US"/>
        </w:rPr>
      </w:pPr>
      <w:r w:rsidRPr="000D009D">
        <w:rPr>
          <w:rFonts w:ascii="Calibri" w:hAnsi="Calibri" w:cs="Arial"/>
          <w:color w:val="000000"/>
          <w:sz w:val="28"/>
          <w:szCs w:val="28"/>
          <w:lang w:val="fr-FR"/>
        </w:rPr>
        <w:sym w:font="Wingdings" w:char="F02A"/>
      </w:r>
      <w:r w:rsidR="002A306A" w:rsidRPr="000D009D">
        <w:rPr>
          <w:rFonts w:ascii="Calibri" w:hAnsi="Calibri" w:cs="Arial"/>
          <w:b/>
          <w:color w:val="000000"/>
          <w:sz w:val="28"/>
          <w:szCs w:val="28"/>
          <w:lang w:val="en-US"/>
        </w:rPr>
        <w:t xml:space="preserve"> </w:t>
      </w:r>
      <w:r w:rsidRPr="000D009D">
        <w:rPr>
          <w:rFonts w:ascii="Calibri" w:hAnsi="Calibri" w:cs="Arial"/>
          <w:b/>
          <w:color w:val="000000"/>
          <w:sz w:val="28"/>
          <w:szCs w:val="28"/>
          <w:lang w:val="pt-PT"/>
        </w:rPr>
        <w:t>raviyadav985@yahoo.com</w:t>
      </w:r>
    </w:p>
    <w:p w:rsidR="009F7923" w:rsidRPr="000D009D" w:rsidRDefault="009F7923" w:rsidP="0020472B">
      <w:pPr>
        <w:pStyle w:val="Header"/>
        <w:tabs>
          <w:tab w:val="clear" w:pos="8640"/>
          <w:tab w:val="left" w:pos="9180"/>
        </w:tabs>
        <w:ind w:left="-180" w:right="-1080"/>
        <w:jc w:val="both"/>
        <w:rPr>
          <w:rFonts w:ascii="Calibri" w:hAnsi="Calibri" w:cs="Arial"/>
          <w:b/>
          <w:color w:val="000000"/>
          <w:sz w:val="28"/>
          <w:szCs w:val="28"/>
          <w:lang w:val="en-US"/>
        </w:rPr>
      </w:pPr>
      <w:r w:rsidRPr="000D009D">
        <w:rPr>
          <w:rFonts w:ascii="Calibri" w:hAnsi="Calibri" w:cs="Arial"/>
          <w:color w:val="000000"/>
          <w:sz w:val="28"/>
          <w:szCs w:val="28"/>
          <w:lang w:val="fr-FR"/>
        </w:rPr>
        <w:sym w:font="Wingdings" w:char="F028"/>
      </w:r>
      <w:r w:rsidRPr="000D009D">
        <w:rPr>
          <w:rFonts w:ascii="Calibri" w:hAnsi="Calibri" w:cs="Arial"/>
          <w:b/>
          <w:color w:val="000000"/>
          <w:sz w:val="28"/>
          <w:szCs w:val="28"/>
          <w:lang w:val="en-US"/>
        </w:rPr>
        <w:t xml:space="preserve"> </w:t>
      </w:r>
      <w:r w:rsidRPr="000D009D">
        <w:rPr>
          <w:rFonts w:ascii="Calibri" w:hAnsi="Calibri" w:cs="Arial"/>
          <w:color w:val="000000"/>
          <w:sz w:val="28"/>
          <w:szCs w:val="28"/>
          <w:lang w:val="en-US"/>
        </w:rPr>
        <w:t>+91 9818810744</w:t>
      </w:r>
    </w:p>
    <w:p w:rsidR="008413B2" w:rsidRPr="000D009D" w:rsidRDefault="009F7923" w:rsidP="009F7923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color w:val="000000"/>
          <w:sz w:val="28"/>
          <w:szCs w:val="28"/>
          <w:lang w:val="en-US"/>
        </w:rPr>
        <w:t xml:space="preserve">                                                </w:t>
      </w:r>
    </w:p>
    <w:p w:rsidR="00096CC5" w:rsidRPr="000D009D" w:rsidRDefault="00096CC5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>CAREER OBJECTIVE</w:t>
      </w:r>
    </w:p>
    <w:p w:rsidR="00096CC5" w:rsidRPr="000D009D" w:rsidRDefault="006F770E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</w:rPr>
        <w:pict>
          <v:rect id="_x0000_s1032" style="position:absolute;left:0;text-align:left;margin-left:-3pt;margin-top:.55pt;width:439.2pt;height:5.75pt;z-index:251654656;mso-wrap-edited:f" fillcolor="gray" stroked="f"/>
        </w:pict>
      </w:r>
    </w:p>
    <w:p w:rsidR="00096CC5" w:rsidRPr="000D009D" w:rsidRDefault="00B97F8E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Cs/>
          <w:noProof/>
          <w:sz w:val="28"/>
          <w:szCs w:val="28"/>
        </w:rPr>
      </w:pPr>
      <w:r w:rsidRPr="000D009D">
        <w:rPr>
          <w:rFonts w:ascii="Calibri" w:hAnsi="Calibri" w:cs="Arial"/>
          <w:bCs/>
          <w:noProof/>
          <w:sz w:val="28"/>
          <w:szCs w:val="28"/>
        </w:rPr>
        <w:t>To s</w:t>
      </w:r>
      <w:r w:rsidR="008E652F" w:rsidRPr="000D009D">
        <w:rPr>
          <w:rFonts w:ascii="Calibri" w:hAnsi="Calibri" w:cs="Arial"/>
          <w:bCs/>
          <w:noProof/>
          <w:sz w:val="28"/>
          <w:szCs w:val="28"/>
        </w:rPr>
        <w:t>e</w:t>
      </w:r>
      <w:r w:rsidR="0068122B" w:rsidRPr="000D009D">
        <w:rPr>
          <w:rFonts w:ascii="Calibri" w:hAnsi="Calibri" w:cs="Arial"/>
          <w:bCs/>
          <w:noProof/>
          <w:sz w:val="28"/>
          <w:szCs w:val="28"/>
        </w:rPr>
        <w:t>c</w:t>
      </w:r>
      <w:r w:rsidR="008E652F" w:rsidRPr="000D009D">
        <w:rPr>
          <w:rFonts w:ascii="Calibri" w:hAnsi="Calibri" w:cs="Arial"/>
          <w:bCs/>
          <w:noProof/>
          <w:sz w:val="28"/>
          <w:szCs w:val="28"/>
        </w:rPr>
        <w:t>ure a responsible career opportunity in a reputable organization to fully utilize my training and skills and to expand my learnings, knowledge, and skills while making a significant contribution to the success of the company</w:t>
      </w:r>
    </w:p>
    <w:p w:rsidR="00B97F8E" w:rsidRPr="000D009D" w:rsidRDefault="00B97F8E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Cs/>
          <w:noProof/>
          <w:sz w:val="28"/>
          <w:szCs w:val="28"/>
        </w:rPr>
      </w:pPr>
    </w:p>
    <w:p w:rsidR="00B97F8E" w:rsidRPr="000D009D" w:rsidRDefault="00B97F8E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>CAREER ABSTRACT</w:t>
      </w:r>
    </w:p>
    <w:p w:rsidR="00B97F8E" w:rsidRPr="001F2457" w:rsidRDefault="006F770E" w:rsidP="001F2457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Cs/>
          <w:noProof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  <w:lang w:val="en-US"/>
        </w:rPr>
        <w:pict>
          <v:rect id="_x0000_s1031" style="position:absolute;left:0;text-align:left;margin-left:-2.25pt;margin-top:7.7pt;width:439.2pt;height:5.75pt;z-index:251659776;mso-wrap-edited:f" fillcolor="gray" stroked="f"/>
        </w:pict>
      </w:r>
    </w:p>
    <w:p w:rsidR="00B97F8E" w:rsidRPr="001F2457" w:rsidRDefault="00B97F8E" w:rsidP="001F2457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 xml:space="preserve">Have been proactive and focused as a </w:t>
      </w:r>
      <w:r w:rsidR="0067419F">
        <w:rPr>
          <w:rFonts w:ascii="Calibri" w:hAnsi="Calibri" w:cs="Arial"/>
          <w:bCs/>
          <w:sz w:val="28"/>
          <w:szCs w:val="28"/>
        </w:rPr>
        <w:t>professional</w:t>
      </w:r>
      <w:r w:rsidR="000179F4">
        <w:rPr>
          <w:rFonts w:ascii="Calibri" w:hAnsi="Calibri" w:cs="Arial"/>
          <w:bCs/>
          <w:sz w:val="28"/>
          <w:szCs w:val="28"/>
        </w:rPr>
        <w:t xml:space="preserve"> with exposure to sectors like C</w:t>
      </w:r>
      <w:r w:rsidR="00C467FA" w:rsidRPr="000D009D">
        <w:rPr>
          <w:rFonts w:ascii="Calibri" w:hAnsi="Calibri" w:cs="Arial"/>
          <w:bCs/>
          <w:sz w:val="28"/>
          <w:szCs w:val="28"/>
        </w:rPr>
        <w:t>onsumer, FMCG, Retail, Financial Services and Technology</w:t>
      </w:r>
      <w:r w:rsidR="00757539">
        <w:rPr>
          <w:rFonts w:ascii="Calibri" w:hAnsi="Calibri" w:cs="Arial"/>
          <w:bCs/>
          <w:sz w:val="28"/>
          <w:szCs w:val="28"/>
        </w:rPr>
        <w:t>, Investment Banking</w:t>
      </w:r>
    </w:p>
    <w:p w:rsidR="00B97F8E" w:rsidRPr="000D009D" w:rsidRDefault="00B97F8E" w:rsidP="00B97F8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An effective communicator with excellent interpersonal &amp; relationship building skills</w:t>
      </w:r>
    </w:p>
    <w:p w:rsidR="00B97F8E" w:rsidRPr="0067419F" w:rsidRDefault="00B97F8E" w:rsidP="00B97F8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noProof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Strong analytical</w:t>
      </w:r>
      <w:r w:rsidRPr="000D009D">
        <w:rPr>
          <w:rFonts w:ascii="Calibri" w:hAnsi="Calibri" w:cs="Calibri"/>
          <w:bCs/>
          <w:noProof/>
          <w:sz w:val="28"/>
          <w:szCs w:val="28"/>
        </w:rPr>
        <w:t>, problem solving &amp; organizational abilities</w:t>
      </w:r>
    </w:p>
    <w:p w:rsidR="0067419F" w:rsidRPr="000D009D" w:rsidRDefault="0067419F" w:rsidP="00B97F8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noProof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Excellent team leading skills</w:t>
      </w:r>
    </w:p>
    <w:p w:rsidR="00B97F8E" w:rsidRPr="000D009D" w:rsidRDefault="00B97F8E" w:rsidP="007B002E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Cs/>
          <w:noProof/>
          <w:sz w:val="28"/>
          <w:szCs w:val="28"/>
        </w:rPr>
      </w:pPr>
    </w:p>
    <w:p w:rsidR="00096CC5" w:rsidRPr="000D009D" w:rsidRDefault="00096CC5" w:rsidP="00096CC5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 xml:space="preserve">WORK EXPERIENCE  </w:t>
      </w:r>
    </w:p>
    <w:p w:rsidR="00096CC5" w:rsidRPr="000D009D" w:rsidRDefault="006F770E" w:rsidP="00096CC5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</w:rPr>
        <w:pict>
          <v:rect id="_x0000_s1030" style="position:absolute;left:0;text-align:left;margin-left:-3pt;margin-top:.55pt;width:439.2pt;height:5.75pt;z-index:251655680;mso-wrap-edited:f" fillcolor="gray" stroked="f"/>
        </w:pict>
      </w:r>
    </w:p>
    <w:p w:rsidR="00B97F8E" w:rsidRPr="000D009D" w:rsidRDefault="00B97F8E" w:rsidP="00B97F8E">
      <w:pPr>
        <w:pStyle w:val="Header"/>
        <w:spacing w:line="216" w:lineRule="auto"/>
        <w:jc w:val="both"/>
        <w:rPr>
          <w:rFonts w:ascii="Calibri" w:hAnsi="Calibri" w:cs="Arial"/>
          <w:b/>
          <w:noProof/>
          <w:sz w:val="28"/>
          <w:szCs w:val="28"/>
        </w:rPr>
      </w:pPr>
      <w:r w:rsidRPr="000D009D">
        <w:rPr>
          <w:rFonts w:ascii="Calibri" w:hAnsi="Calibri" w:cs="Arial"/>
          <w:b/>
          <w:noProof/>
          <w:sz w:val="28"/>
          <w:szCs w:val="28"/>
        </w:rPr>
        <w:t xml:space="preserve">Organization: </w:t>
      </w:r>
      <w:r w:rsidR="00E90FE6" w:rsidRPr="000D009D">
        <w:rPr>
          <w:rFonts w:ascii="Calibri" w:hAnsi="Calibri" w:cs="Arial"/>
          <w:noProof/>
          <w:sz w:val="28"/>
          <w:szCs w:val="28"/>
        </w:rPr>
        <w:t>Moodys Analytics</w:t>
      </w:r>
    </w:p>
    <w:p w:rsidR="00B97F8E" w:rsidRPr="000D009D" w:rsidRDefault="00B97F8E" w:rsidP="00B97F8E">
      <w:pPr>
        <w:pStyle w:val="Header"/>
        <w:spacing w:line="216" w:lineRule="auto"/>
        <w:jc w:val="both"/>
        <w:rPr>
          <w:rFonts w:ascii="Calibri" w:hAnsi="Calibri" w:cs="Arial"/>
          <w:b/>
          <w:noProof/>
          <w:sz w:val="28"/>
          <w:szCs w:val="28"/>
        </w:rPr>
      </w:pPr>
      <w:r w:rsidRPr="000D009D">
        <w:rPr>
          <w:rFonts w:ascii="Calibri" w:hAnsi="Calibri" w:cs="Arial"/>
          <w:b/>
          <w:noProof/>
          <w:sz w:val="28"/>
          <w:szCs w:val="28"/>
        </w:rPr>
        <w:t xml:space="preserve">Designation: </w:t>
      </w:r>
      <w:r w:rsidR="008E652F" w:rsidRPr="000D009D">
        <w:rPr>
          <w:rFonts w:ascii="Calibri" w:hAnsi="Calibri" w:cs="Arial"/>
          <w:noProof/>
          <w:sz w:val="28"/>
          <w:szCs w:val="28"/>
        </w:rPr>
        <w:t>Delivery Lead</w:t>
      </w:r>
    </w:p>
    <w:p w:rsidR="00B97F8E" w:rsidRDefault="00B97F8E" w:rsidP="00B97F8E">
      <w:pPr>
        <w:pStyle w:val="Header"/>
        <w:spacing w:line="216" w:lineRule="auto"/>
        <w:jc w:val="both"/>
        <w:rPr>
          <w:rFonts w:ascii="Calibri" w:hAnsi="Calibri" w:cs="Arial"/>
          <w:noProof/>
          <w:sz w:val="28"/>
          <w:szCs w:val="28"/>
        </w:rPr>
      </w:pPr>
      <w:r w:rsidRPr="000D009D">
        <w:rPr>
          <w:rFonts w:ascii="Calibri" w:hAnsi="Calibri" w:cs="Arial"/>
          <w:b/>
          <w:noProof/>
          <w:sz w:val="28"/>
          <w:szCs w:val="28"/>
        </w:rPr>
        <w:t xml:space="preserve">Duration: </w:t>
      </w:r>
      <w:r w:rsidRPr="000D009D">
        <w:rPr>
          <w:rFonts w:ascii="Calibri" w:hAnsi="Calibri" w:cs="Arial"/>
          <w:noProof/>
          <w:sz w:val="28"/>
          <w:szCs w:val="28"/>
        </w:rPr>
        <w:t>June 2010-</w:t>
      </w:r>
      <w:r w:rsidR="00BC5362" w:rsidRPr="000D009D">
        <w:rPr>
          <w:rFonts w:ascii="Calibri" w:hAnsi="Calibri" w:cs="Arial"/>
          <w:noProof/>
          <w:sz w:val="28"/>
          <w:szCs w:val="28"/>
        </w:rPr>
        <w:t>July 2019</w:t>
      </w:r>
    </w:p>
    <w:p w:rsidR="00512A94" w:rsidRPr="00512A94" w:rsidRDefault="00512A94" w:rsidP="00B97F8E">
      <w:pPr>
        <w:pStyle w:val="Header"/>
        <w:spacing w:line="216" w:lineRule="auto"/>
        <w:jc w:val="both"/>
        <w:rPr>
          <w:rFonts w:ascii="Calibri" w:hAnsi="Calibri" w:cs="Arial"/>
          <w:noProof/>
          <w:sz w:val="28"/>
          <w:szCs w:val="28"/>
        </w:rPr>
      </w:pPr>
    </w:p>
    <w:p w:rsidR="005436D6" w:rsidRPr="000D009D" w:rsidRDefault="008413B2" w:rsidP="00643CBF">
      <w:pPr>
        <w:rPr>
          <w:rFonts w:ascii="Calibri" w:hAnsi="Calibri" w:cs="Arial"/>
          <w:b/>
          <w:sz w:val="28"/>
          <w:szCs w:val="28"/>
        </w:rPr>
      </w:pPr>
      <w:r w:rsidRPr="000D009D">
        <w:rPr>
          <w:rFonts w:ascii="Calibri" w:hAnsi="Calibri" w:cs="Arial"/>
          <w:b/>
          <w:sz w:val="28"/>
          <w:szCs w:val="28"/>
        </w:rPr>
        <w:t>Responsibilities</w:t>
      </w:r>
      <w:r w:rsidR="005436D6" w:rsidRPr="000D009D">
        <w:rPr>
          <w:rFonts w:ascii="Calibri" w:hAnsi="Calibri" w:cs="Arial"/>
          <w:b/>
          <w:sz w:val="28"/>
          <w:szCs w:val="28"/>
        </w:rPr>
        <w:t xml:space="preserve">: </w:t>
      </w:r>
    </w:p>
    <w:p w:rsidR="008413B2" w:rsidRPr="000D009D" w:rsidRDefault="0030096A" w:rsidP="008413B2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Provide high quality, real-time research assistance to bankers/ consultants in support of client projects by extracting company or industry specific data on different financial metrics</w:t>
      </w:r>
    </w:p>
    <w:p w:rsidR="002E7E60" w:rsidRDefault="00113E22" w:rsidP="002E7E60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 xml:space="preserve">Perform research </w:t>
      </w:r>
      <w:r w:rsidR="00E665E6">
        <w:rPr>
          <w:rFonts w:ascii="Calibri" w:hAnsi="Calibri" w:cs="Arial"/>
          <w:bCs/>
          <w:sz w:val="28"/>
          <w:szCs w:val="28"/>
        </w:rPr>
        <w:t xml:space="preserve">using secondary databases like </w:t>
      </w:r>
      <w:r w:rsidR="002E7E60" w:rsidRPr="000D009D">
        <w:rPr>
          <w:rFonts w:ascii="Calibri" w:hAnsi="Calibri" w:cs="Arial"/>
          <w:bCs/>
          <w:sz w:val="28"/>
          <w:szCs w:val="28"/>
        </w:rPr>
        <w:t>Thomson research, Reuters, Factiva, Alacra</w:t>
      </w:r>
      <w:r w:rsidR="00DE187C">
        <w:rPr>
          <w:rFonts w:ascii="Calibri" w:hAnsi="Calibri" w:cs="Arial"/>
          <w:bCs/>
          <w:sz w:val="28"/>
          <w:szCs w:val="28"/>
        </w:rPr>
        <w:t xml:space="preserve">, Thomson One, Mergermarket, </w:t>
      </w:r>
      <w:r w:rsidR="002E7E60" w:rsidRPr="000D009D">
        <w:rPr>
          <w:rFonts w:ascii="Calibri" w:hAnsi="Calibri" w:cs="Arial"/>
          <w:bCs/>
          <w:sz w:val="28"/>
          <w:szCs w:val="28"/>
        </w:rPr>
        <w:t>Capital IQ, Oneso</w:t>
      </w:r>
      <w:r w:rsidR="00996443" w:rsidRPr="000D009D">
        <w:rPr>
          <w:rFonts w:ascii="Calibri" w:hAnsi="Calibri" w:cs="Arial"/>
          <w:bCs/>
          <w:sz w:val="28"/>
          <w:szCs w:val="28"/>
        </w:rPr>
        <w:t xml:space="preserve">urce, </w:t>
      </w:r>
      <w:r w:rsidR="00687FAF">
        <w:rPr>
          <w:rFonts w:ascii="Calibri" w:hAnsi="Calibri" w:cs="Arial"/>
          <w:bCs/>
          <w:sz w:val="28"/>
          <w:szCs w:val="28"/>
        </w:rPr>
        <w:t xml:space="preserve">10K Wizard, </w:t>
      </w:r>
      <w:r w:rsidR="00DE187C">
        <w:rPr>
          <w:rFonts w:ascii="Calibri" w:hAnsi="Calibri" w:cs="Arial"/>
          <w:bCs/>
          <w:sz w:val="28"/>
          <w:szCs w:val="28"/>
        </w:rPr>
        <w:t xml:space="preserve">Boardex, </w:t>
      </w:r>
      <w:r w:rsidR="00996443" w:rsidRPr="000D009D">
        <w:rPr>
          <w:rFonts w:ascii="Calibri" w:hAnsi="Calibri" w:cs="Arial"/>
          <w:bCs/>
          <w:sz w:val="28"/>
          <w:szCs w:val="28"/>
        </w:rPr>
        <w:t>Perfect Information,</w:t>
      </w:r>
      <w:r w:rsidR="002E7E60" w:rsidRPr="000D009D">
        <w:rPr>
          <w:rFonts w:ascii="Calibri" w:hAnsi="Calibri" w:cs="Arial"/>
          <w:bCs/>
          <w:sz w:val="28"/>
          <w:szCs w:val="28"/>
        </w:rPr>
        <w:t xml:space="preserve"> VentureSource, D&amp;B, Moodys, S&amp;P, Fitch</w:t>
      </w:r>
      <w:r w:rsidR="004474C0">
        <w:rPr>
          <w:rFonts w:ascii="Calibri" w:hAnsi="Calibri" w:cs="Arial"/>
          <w:bCs/>
          <w:sz w:val="28"/>
          <w:szCs w:val="28"/>
        </w:rPr>
        <w:t>, etc</w:t>
      </w:r>
    </w:p>
    <w:p w:rsidR="00CA6100" w:rsidRPr="00CA6100" w:rsidRDefault="006E6BEA" w:rsidP="00CA6100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Understand research needs and objectives of clients and conceptualize solutions to fulfill these requirements</w:t>
      </w:r>
    </w:p>
    <w:p w:rsidR="001E560E" w:rsidRPr="00CA6100" w:rsidRDefault="006E6BEA" w:rsidP="00CA6100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lastRenderedPageBreak/>
        <w:t>Client communications both by telephone and email with US, UK, EMEA and Asia pacific clients and counterpart</w:t>
      </w:r>
    </w:p>
    <w:p w:rsidR="001E560E" w:rsidRPr="000D009D" w:rsidRDefault="001E560E" w:rsidP="001E560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 xml:space="preserve">Writing </w:t>
      </w:r>
      <w:r w:rsidRPr="000D009D">
        <w:rPr>
          <w:rFonts w:ascii="Calibri" w:hAnsi="Calibri" w:cs="Arial"/>
          <w:bCs/>
          <w:sz w:val="28"/>
          <w:szCs w:val="28"/>
        </w:rPr>
        <w:t>company analysis reports and publications covering various aspects like company description, products &amp; services overview, financials, key management, growth plans, stock price analysis, newsrun, etc</w:t>
      </w:r>
    </w:p>
    <w:p w:rsidR="001E560E" w:rsidRPr="000D009D" w:rsidRDefault="001E560E" w:rsidP="001E560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Analysing different sectors/ company’s financial fundamentals like major revenue growth drivers, expenses, calculating different financial ratios, Enterprise value estimation</w:t>
      </w:r>
    </w:p>
    <w:p w:rsidR="001E560E" w:rsidRPr="000D009D" w:rsidRDefault="001E560E" w:rsidP="001E560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 xml:space="preserve">Working on various critical research assignments in Financial Services industry including trading comps, </w:t>
      </w:r>
      <w:r w:rsidR="00D83DCD">
        <w:rPr>
          <w:rFonts w:ascii="Calibri" w:hAnsi="Calibri" w:cs="Arial"/>
          <w:bCs/>
          <w:sz w:val="28"/>
          <w:szCs w:val="28"/>
        </w:rPr>
        <w:t xml:space="preserve">M&amp;A deals, </w:t>
      </w:r>
      <w:r w:rsidRPr="000D009D">
        <w:rPr>
          <w:rFonts w:ascii="Calibri" w:hAnsi="Calibri" w:cs="Arial"/>
          <w:bCs/>
          <w:sz w:val="28"/>
          <w:szCs w:val="28"/>
        </w:rPr>
        <w:t>benchmarking, company comparable</w:t>
      </w:r>
      <w:r w:rsidRPr="000D009D">
        <w:rPr>
          <w:rFonts w:ascii="Calibri" w:hAnsi="Calibri" w:cs="Arial" w:hint="cs"/>
          <w:bCs/>
          <w:sz w:val="28"/>
          <w:szCs w:val="28"/>
          <w:cs/>
          <w:lang w:bidi="hi-IN"/>
        </w:rPr>
        <w:t xml:space="preserve"> </w:t>
      </w:r>
      <w:r w:rsidRPr="000D009D">
        <w:rPr>
          <w:rFonts w:ascii="Calibri" w:hAnsi="Calibri" w:cs="Arial"/>
          <w:bCs/>
          <w:sz w:val="28"/>
          <w:szCs w:val="28"/>
        </w:rPr>
        <w:t>and other ad-hoc assignments</w:t>
      </w:r>
    </w:p>
    <w:p w:rsidR="001E560E" w:rsidRPr="000D009D" w:rsidRDefault="001E560E" w:rsidP="001E560E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Company</w:t>
      </w:r>
      <w:r>
        <w:rPr>
          <w:rFonts w:ascii="Calibri" w:hAnsi="Calibri" w:cs="Arial"/>
          <w:bCs/>
          <w:sz w:val="28"/>
          <w:szCs w:val="28"/>
        </w:rPr>
        <w:t xml:space="preserve"> Profiles:</w:t>
      </w:r>
      <w:r w:rsidRPr="000D009D">
        <w:rPr>
          <w:rFonts w:ascii="Calibri" w:hAnsi="Calibri" w:cs="Arial"/>
          <w:bCs/>
          <w:sz w:val="28"/>
          <w:szCs w:val="28"/>
        </w:rPr>
        <w:t xml:space="preserve"> one page company profiles and detailed company analysis </w:t>
      </w:r>
    </w:p>
    <w:p w:rsidR="001E560E" w:rsidRPr="002F3D64" w:rsidRDefault="001E560E" w:rsidP="001E560E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Verdana"/>
          <w:sz w:val="28"/>
          <w:szCs w:val="28"/>
        </w:rPr>
        <w:t>Conducting ad-hoc research to support Client’s global consulting operations in Financial Services industry</w:t>
      </w:r>
    </w:p>
    <w:p w:rsidR="002F3D64" w:rsidRPr="001E560E" w:rsidRDefault="002F3D64" w:rsidP="001E560E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Experience in Credit analysis/rating, financial projections, Cash flow</w:t>
      </w:r>
    </w:p>
    <w:p w:rsidR="00FD5D28" w:rsidRPr="002A4DE0" w:rsidRDefault="00FD5D28" w:rsidP="00427FB2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Verdana"/>
          <w:sz w:val="28"/>
          <w:szCs w:val="28"/>
        </w:rPr>
        <w:t xml:space="preserve">Preparing the background pages on various </w:t>
      </w:r>
      <w:r w:rsidR="00D07822" w:rsidRPr="000D009D">
        <w:rPr>
          <w:rFonts w:ascii="Calibri" w:hAnsi="Calibri" w:cs="Verdana"/>
          <w:sz w:val="28"/>
          <w:szCs w:val="28"/>
        </w:rPr>
        <w:t>macroeconomic</w:t>
      </w:r>
      <w:r w:rsidRPr="000D009D">
        <w:rPr>
          <w:rFonts w:ascii="Calibri" w:hAnsi="Calibri" w:cs="Verdana"/>
          <w:sz w:val="28"/>
          <w:szCs w:val="28"/>
        </w:rPr>
        <w:t xml:space="preserve"> concepts</w:t>
      </w:r>
      <w:r w:rsidR="00E90FE6" w:rsidRPr="000D009D">
        <w:rPr>
          <w:rFonts w:ascii="Calibri" w:hAnsi="Calibri" w:cs="Verdana"/>
          <w:sz w:val="28"/>
          <w:szCs w:val="28"/>
        </w:rPr>
        <w:t xml:space="preserve"> (definition</w:t>
      </w:r>
      <w:r w:rsidRPr="000D009D">
        <w:rPr>
          <w:rFonts w:ascii="Calibri" w:hAnsi="Calibri" w:cs="Verdana"/>
          <w:sz w:val="28"/>
          <w:szCs w:val="28"/>
        </w:rPr>
        <w:t>, methodology, frequency of release, source of release, etc)</w:t>
      </w:r>
    </w:p>
    <w:p w:rsidR="002A4DE0" w:rsidRPr="000D009D" w:rsidRDefault="002A4DE0" w:rsidP="00427FB2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Verdana"/>
          <w:sz w:val="28"/>
          <w:szCs w:val="28"/>
        </w:rPr>
        <w:t>Market risk, Bond valuation, Time value of money, VAR calculation, WACC calculation, etc</w:t>
      </w:r>
    </w:p>
    <w:p w:rsidR="000D009D" w:rsidRPr="000D009D" w:rsidRDefault="000D009D" w:rsidP="00427FB2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Updating the economic releases on macro-economic indicators covering various economies</w:t>
      </w:r>
    </w:p>
    <w:p w:rsidR="000D009D" w:rsidRPr="000D009D" w:rsidRDefault="000D009D" w:rsidP="00427FB2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Preparing charts and tables to show the trend</w:t>
      </w:r>
    </w:p>
    <w:p w:rsidR="00592D7B" w:rsidRDefault="000D009D" w:rsidP="00183690">
      <w:pPr>
        <w:numPr>
          <w:ilvl w:val="0"/>
          <w:numId w:val="30"/>
        </w:numPr>
        <w:rPr>
          <w:rFonts w:ascii="Calibri" w:hAnsi="Calibri" w:cs="Arial"/>
          <w:bCs/>
          <w:sz w:val="28"/>
          <w:szCs w:val="28"/>
        </w:rPr>
      </w:pPr>
      <w:r w:rsidRPr="000D009D">
        <w:rPr>
          <w:rFonts w:ascii="Calibri" w:hAnsi="Calibri" w:cs="Arial"/>
          <w:bCs/>
          <w:sz w:val="28"/>
          <w:szCs w:val="28"/>
        </w:rPr>
        <w:t>Publishing commentaries and reports on the economic data updated</w:t>
      </w:r>
    </w:p>
    <w:p w:rsidR="00BC7D7B" w:rsidRDefault="00BC7D7B" w:rsidP="00BC7D7B">
      <w:pPr>
        <w:rPr>
          <w:rFonts w:ascii="Calibri" w:hAnsi="Calibri" w:cs="Arial"/>
          <w:bCs/>
          <w:sz w:val="28"/>
          <w:szCs w:val="28"/>
        </w:rPr>
      </w:pPr>
    </w:p>
    <w:p w:rsidR="00BC7D7B" w:rsidRPr="000D009D" w:rsidRDefault="00BC7D7B" w:rsidP="00BC7D7B">
      <w:pPr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>Salesforce:</w:t>
      </w:r>
    </w:p>
    <w:p w:rsidR="00BC7D7B" w:rsidRDefault="00BC7D7B" w:rsidP="00BC7D7B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Exposure on working on Custom Objects, Validation Rules, Workflow, Email Alerts</w:t>
      </w:r>
    </w:p>
    <w:p w:rsidR="00BC7D7B" w:rsidRDefault="00BC7D7B" w:rsidP="00BC7D7B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Adding Accounts/ Contacts/ Leads and verifying them</w:t>
      </w:r>
    </w:p>
    <w:p w:rsidR="00BC7D7B" w:rsidRDefault="00BC7D7B" w:rsidP="00BC7D7B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Exposure on Contacts and Accounts merge, updating existing records and removing duplicates</w:t>
      </w:r>
    </w:p>
    <w:p w:rsidR="00BC7D7B" w:rsidRDefault="00BC7D7B" w:rsidP="00BC7D7B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Exposure on working on Reports and Dashboards</w:t>
      </w:r>
    </w:p>
    <w:p w:rsidR="00BC7D7B" w:rsidRDefault="00BC7D7B" w:rsidP="00BC7D7B">
      <w:pPr>
        <w:numPr>
          <w:ilvl w:val="0"/>
          <w:numId w:val="12"/>
        </w:numPr>
        <w:tabs>
          <w:tab w:val="clear" w:pos="2880"/>
          <w:tab w:val="num" w:pos="360"/>
        </w:tabs>
        <w:ind w:left="360"/>
        <w:rPr>
          <w:rFonts w:ascii="Calibri" w:hAnsi="Calibri" w:cs="Arial"/>
          <w:bCs/>
          <w:sz w:val="28"/>
          <w:szCs w:val="28"/>
        </w:rPr>
      </w:pPr>
      <w:r>
        <w:rPr>
          <w:rFonts w:ascii="Calibri" w:hAnsi="Calibri" w:cs="Arial"/>
          <w:bCs/>
          <w:sz w:val="28"/>
          <w:szCs w:val="28"/>
        </w:rPr>
        <w:t>Exposure on supporting applications</w:t>
      </w:r>
    </w:p>
    <w:p w:rsidR="00BC7D7B" w:rsidRPr="00183690" w:rsidRDefault="00BC7D7B" w:rsidP="00BC7D7B">
      <w:pPr>
        <w:rPr>
          <w:rFonts w:ascii="Calibri" w:hAnsi="Calibri" w:cs="Arial"/>
          <w:bCs/>
          <w:sz w:val="28"/>
          <w:szCs w:val="28"/>
        </w:rPr>
      </w:pPr>
    </w:p>
    <w:p w:rsidR="00996443" w:rsidRPr="000D009D" w:rsidRDefault="00996443" w:rsidP="00F73D77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</w:p>
    <w:p w:rsidR="009F7CAB" w:rsidRDefault="009F7CAB" w:rsidP="00F73D77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</w:p>
    <w:p w:rsidR="00F73D77" w:rsidRPr="000D009D" w:rsidRDefault="008413B2" w:rsidP="00F73D77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lastRenderedPageBreak/>
        <w:t>ACADEMIA</w:t>
      </w:r>
    </w:p>
    <w:p w:rsidR="00C82FC2" w:rsidRPr="000D009D" w:rsidRDefault="006F770E" w:rsidP="00C82FC2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/>
          <w:noProof/>
          <w:sz w:val="28"/>
          <w:szCs w:val="28"/>
        </w:rPr>
      </w:pPr>
      <w:r w:rsidRPr="006F770E">
        <w:rPr>
          <w:rFonts w:ascii="Calibri" w:hAnsi="Calibri"/>
          <w:b/>
          <w:noProof/>
          <w:sz w:val="20"/>
          <w:szCs w:val="20"/>
        </w:rPr>
        <w:pict>
          <v:rect id="_x0000_s1029" style="position:absolute;left:0;text-align:left;margin-left:-3pt;margin-top:.55pt;width:439.2pt;height:5.75pt;z-index:251656704;mso-wrap-edited:f" fillcolor="gray" stroked="f"/>
        </w:pict>
      </w:r>
    </w:p>
    <w:p w:rsidR="008413B2" w:rsidRPr="000D009D" w:rsidRDefault="008413B2" w:rsidP="008413B2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/>
          <w:noProof/>
          <w:sz w:val="28"/>
          <w:szCs w:val="28"/>
        </w:rPr>
      </w:pPr>
      <w:r w:rsidRPr="000D009D">
        <w:rPr>
          <w:rFonts w:ascii="Calibri" w:hAnsi="Calibri" w:cs="Calibri"/>
          <w:noProof/>
          <w:sz w:val="28"/>
          <w:szCs w:val="28"/>
        </w:rPr>
        <w:t>M.B.A (Finance) from I</w:t>
      </w:r>
      <w:r w:rsidR="00676383">
        <w:rPr>
          <w:rFonts w:ascii="Calibri" w:hAnsi="Calibri" w:cs="Calibri"/>
          <w:noProof/>
          <w:sz w:val="28"/>
          <w:szCs w:val="28"/>
        </w:rPr>
        <w:t>CFAI Business School</w:t>
      </w:r>
      <w:r w:rsidRPr="000D009D">
        <w:rPr>
          <w:rFonts w:ascii="Calibri" w:hAnsi="Calibri" w:cs="Calibri"/>
          <w:noProof/>
          <w:sz w:val="28"/>
          <w:szCs w:val="28"/>
        </w:rPr>
        <w:t>, Gurgaon</w:t>
      </w:r>
    </w:p>
    <w:p w:rsidR="00C82FC2" w:rsidRPr="003465F7" w:rsidRDefault="008413B2" w:rsidP="00D45234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/>
          <w:noProof/>
          <w:sz w:val="28"/>
          <w:szCs w:val="28"/>
        </w:rPr>
      </w:pPr>
      <w:r w:rsidRPr="000D009D">
        <w:rPr>
          <w:rFonts w:ascii="Calibri" w:hAnsi="Calibri" w:cs="Calibri"/>
          <w:noProof/>
          <w:sz w:val="28"/>
          <w:szCs w:val="28"/>
        </w:rPr>
        <w:t xml:space="preserve">B.COM from Delhi University </w:t>
      </w:r>
    </w:p>
    <w:p w:rsidR="003465F7" w:rsidRPr="00A41697" w:rsidRDefault="003465F7" w:rsidP="00D45234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/>
          <w:noProof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t>“Data Analytics and Machine Learning” course from Indian Institute of Management</w:t>
      </w:r>
    </w:p>
    <w:p w:rsidR="00A41697" w:rsidRPr="00183690" w:rsidRDefault="00A41697" w:rsidP="00D45234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/>
          <w:noProof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t>Data analytics tools: R, Python, SPSS and Tableau</w:t>
      </w:r>
    </w:p>
    <w:p w:rsidR="00183690" w:rsidRPr="000D009D" w:rsidRDefault="00183690" w:rsidP="00183690">
      <w:pPr>
        <w:pStyle w:val="Header"/>
        <w:spacing w:line="216" w:lineRule="auto"/>
        <w:rPr>
          <w:rFonts w:ascii="Calibri" w:hAnsi="Calibri"/>
          <w:noProof/>
          <w:sz w:val="28"/>
          <w:szCs w:val="28"/>
        </w:rPr>
      </w:pPr>
    </w:p>
    <w:p w:rsidR="00C82FC2" w:rsidRPr="000D009D" w:rsidRDefault="0034402B" w:rsidP="00C82FC2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>IT SKILLS</w:t>
      </w:r>
    </w:p>
    <w:p w:rsidR="00C82FC2" w:rsidRPr="000D009D" w:rsidRDefault="006F770E" w:rsidP="00C82FC2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</w:rPr>
        <w:pict>
          <v:rect id="_x0000_s1028" style="position:absolute;left:0;text-align:left;margin-left:-3pt;margin-top:.55pt;width:439.2pt;height:5.75pt;z-index:251657728;mso-wrap-edited:f" fillcolor="gray" stroked="f"/>
        </w:pict>
      </w:r>
    </w:p>
    <w:p w:rsidR="001F2457" w:rsidRPr="00183690" w:rsidRDefault="0034402B" w:rsidP="00183690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noProof/>
          <w:sz w:val="28"/>
          <w:szCs w:val="28"/>
        </w:rPr>
      </w:pPr>
      <w:r w:rsidRPr="000D009D">
        <w:rPr>
          <w:rFonts w:ascii="Calibri" w:hAnsi="Calibri" w:cs="Calibri"/>
          <w:noProof/>
          <w:sz w:val="28"/>
          <w:szCs w:val="28"/>
        </w:rPr>
        <w:t>Well</w:t>
      </w:r>
      <w:r w:rsidRPr="000D009D">
        <w:rPr>
          <w:rFonts w:ascii="Calibri" w:hAnsi="Calibri" w:cs="Calibri"/>
          <w:b/>
          <w:noProof/>
          <w:sz w:val="28"/>
          <w:szCs w:val="28"/>
        </w:rPr>
        <w:t xml:space="preserve"> </w:t>
      </w: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versed in MS Office</w:t>
      </w:r>
      <w:r w:rsidR="001F2457">
        <w:rPr>
          <w:rFonts w:ascii="Calibri" w:hAnsi="Calibri" w:cs="Arial"/>
          <w:bCs/>
          <w:noProof/>
          <w:sz w:val="28"/>
          <w:szCs w:val="28"/>
          <w:lang w:val="fr-FR"/>
        </w:rPr>
        <w:t> : Word, Excel and Powerpoint</w:t>
      </w:r>
    </w:p>
    <w:p w:rsidR="001F2457" w:rsidRPr="001F2457" w:rsidRDefault="00183690" w:rsidP="00996443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noProof/>
          <w:sz w:val="28"/>
          <w:szCs w:val="28"/>
        </w:rPr>
      </w:pPr>
      <w:r>
        <w:rPr>
          <w:rFonts w:ascii="Calibri" w:hAnsi="Calibri" w:cs="Arial"/>
          <w:noProof/>
          <w:sz w:val="28"/>
          <w:szCs w:val="28"/>
        </w:rPr>
        <w:t xml:space="preserve">Tableau: </w:t>
      </w:r>
      <w:r w:rsidRPr="001F2457">
        <w:rPr>
          <w:rFonts w:ascii="Calibri" w:hAnsi="Calibri" w:cs="Verdana"/>
          <w:sz w:val="28"/>
          <w:szCs w:val="28"/>
        </w:rPr>
        <w:t>Building, publishing customized interactive reports and dashboards using Tableau server</w:t>
      </w:r>
    </w:p>
    <w:p w:rsidR="00485F05" w:rsidRPr="003465F7" w:rsidRDefault="00183690" w:rsidP="003465F7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noProof/>
          <w:sz w:val="28"/>
          <w:szCs w:val="28"/>
        </w:rPr>
      </w:pPr>
      <w:r>
        <w:rPr>
          <w:rFonts w:ascii="Calibri" w:hAnsi="Calibri" w:cs="Arial"/>
          <w:noProof/>
          <w:sz w:val="28"/>
          <w:szCs w:val="28"/>
        </w:rPr>
        <w:t xml:space="preserve">Created action filters, </w:t>
      </w:r>
      <w:r w:rsidRPr="000D009D">
        <w:rPr>
          <w:rFonts w:ascii="Calibri" w:hAnsi="Calibri" w:cs="Verdana"/>
          <w:sz w:val="28"/>
          <w:szCs w:val="28"/>
        </w:rPr>
        <w:t>parameters and calculated sets for preparing dashboards and worksheets in Tableau</w:t>
      </w:r>
    </w:p>
    <w:p w:rsidR="0034402B" w:rsidRPr="000D009D" w:rsidRDefault="0034402B" w:rsidP="0034402B">
      <w:pPr>
        <w:rPr>
          <w:rFonts w:ascii="Calibri" w:hAnsi="Calibri" w:cs="Arial"/>
          <w:b/>
          <w:bCs/>
          <w:noProof/>
          <w:sz w:val="28"/>
          <w:szCs w:val="28"/>
          <w:lang w:val="en-GB"/>
        </w:rPr>
      </w:pPr>
    </w:p>
    <w:p w:rsidR="0034402B" w:rsidRPr="000D009D" w:rsidRDefault="0034402B" w:rsidP="006C77A1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>TRANINGS ATTENDED</w:t>
      </w:r>
    </w:p>
    <w:p w:rsidR="0034402B" w:rsidRPr="000D009D" w:rsidRDefault="006F770E" w:rsidP="006C77A1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  <w:lang w:val="en-US"/>
        </w:rPr>
        <w:pict>
          <v:rect id="_x0000_s1027" style="position:absolute;left:0;text-align:left;margin-left:-3pt;margin-top:2.75pt;width:439.2pt;height:5.75pt;z-index:251660800;mso-wrap-edited:f" fillcolor="gray" stroked="f"/>
        </w:pict>
      </w:r>
    </w:p>
    <w:p w:rsidR="0034402B" w:rsidRPr="000D009D" w:rsidRDefault="0034402B" w:rsidP="0034402B">
      <w:pPr>
        <w:pStyle w:val="Header"/>
        <w:spacing w:line="216" w:lineRule="auto"/>
        <w:jc w:val="both"/>
        <w:rPr>
          <w:rFonts w:ascii="Calibri" w:hAnsi="Calibri" w:cs="Calibri"/>
          <w:b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Calibri"/>
          <w:b/>
          <w:bCs/>
          <w:noProof/>
          <w:sz w:val="28"/>
          <w:szCs w:val="28"/>
          <w:lang w:val="fr-FR"/>
        </w:rPr>
        <w:t>CYGNUS Training for Economy, Industry, Company Analysis-Duration 21 days</w:t>
      </w:r>
    </w:p>
    <w:p w:rsidR="0034402B" w:rsidRPr="000D009D" w:rsidRDefault="0034402B" w:rsidP="0034402B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Industry Analysis- Detailed study of Cement Industry.</w:t>
      </w:r>
    </w:p>
    <w:p w:rsidR="0034402B" w:rsidRPr="000D009D" w:rsidRDefault="0034402B" w:rsidP="0034402B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Company Analysis-Study of India Cements Ltd.</w:t>
      </w:r>
    </w:p>
    <w:p w:rsidR="0034402B" w:rsidRPr="000D009D" w:rsidRDefault="0034402B" w:rsidP="00E90FE6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 xml:space="preserve">Interfirm comparison </w:t>
      </w:r>
    </w:p>
    <w:p w:rsidR="0034402B" w:rsidRPr="000D009D" w:rsidRDefault="0034402B" w:rsidP="0034402B">
      <w:pPr>
        <w:pStyle w:val="Header"/>
        <w:spacing w:line="216" w:lineRule="auto"/>
        <w:jc w:val="both"/>
        <w:rPr>
          <w:rFonts w:ascii="Calibri" w:hAnsi="Calibri" w:cs="Arial"/>
          <w:bCs/>
          <w:noProof/>
          <w:sz w:val="28"/>
          <w:szCs w:val="28"/>
          <w:lang w:val="fr-FR"/>
        </w:rPr>
      </w:pPr>
    </w:p>
    <w:p w:rsidR="0034402B" w:rsidRPr="000D009D" w:rsidRDefault="0034402B" w:rsidP="0034402B">
      <w:pPr>
        <w:pStyle w:val="Header"/>
        <w:spacing w:line="216" w:lineRule="auto"/>
        <w:jc w:val="both"/>
        <w:rPr>
          <w:rFonts w:ascii="Calibri" w:hAnsi="Calibri" w:cs="Calibri"/>
          <w:b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Calibri"/>
          <w:b/>
          <w:bCs/>
          <w:noProof/>
          <w:sz w:val="28"/>
          <w:szCs w:val="28"/>
          <w:lang w:val="fr-FR"/>
        </w:rPr>
        <w:t>Dealing Room Training – Duration 10 days</w:t>
      </w:r>
    </w:p>
    <w:p w:rsidR="0034402B" w:rsidRPr="000D009D" w:rsidRDefault="0034402B" w:rsidP="0034402B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bCs/>
          <w:noProof/>
          <w:sz w:val="28"/>
          <w:szCs w:val="28"/>
          <w:lang w:val="fr-FR"/>
        </w:rPr>
      </w:pP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Dealing room training in stock market and foreign exchange market</w:t>
      </w:r>
    </w:p>
    <w:p w:rsidR="0034402B" w:rsidRPr="000D009D" w:rsidRDefault="0034402B" w:rsidP="0034402B">
      <w:pPr>
        <w:pStyle w:val="Header"/>
        <w:numPr>
          <w:ilvl w:val="0"/>
          <w:numId w:val="23"/>
        </w:numPr>
        <w:tabs>
          <w:tab w:val="clear" w:pos="720"/>
          <w:tab w:val="num" w:pos="360"/>
        </w:tabs>
        <w:spacing w:line="216" w:lineRule="auto"/>
        <w:ind w:left="360"/>
        <w:rPr>
          <w:rFonts w:ascii="Calibri" w:hAnsi="Calibri" w:cs="Arial"/>
          <w:b/>
          <w:bCs/>
          <w:noProof/>
          <w:color w:val="3366FF"/>
          <w:sz w:val="28"/>
          <w:szCs w:val="28"/>
          <w:lang w:val="fr-FR"/>
        </w:rPr>
      </w:pP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Acquired skills in areas like trading in equities,bonds,</w:t>
      </w:r>
      <w:r w:rsidR="00D83DCD">
        <w:rPr>
          <w:rFonts w:ascii="Calibri" w:hAnsi="Calibri" w:cs="Arial"/>
          <w:bCs/>
          <w:noProof/>
          <w:sz w:val="28"/>
          <w:szCs w:val="28"/>
          <w:lang w:val="fr-FR"/>
        </w:rPr>
        <w:t>capital markets,</w:t>
      </w:r>
      <w:r w:rsidRPr="000D009D">
        <w:rPr>
          <w:rFonts w:ascii="Calibri" w:hAnsi="Calibri" w:cs="Arial"/>
          <w:bCs/>
          <w:noProof/>
          <w:sz w:val="28"/>
          <w:szCs w:val="28"/>
          <w:lang w:val="fr-FR"/>
        </w:rPr>
        <w:t>forex and derivative instruments</w:t>
      </w:r>
    </w:p>
    <w:p w:rsidR="0034402B" w:rsidRPr="000D009D" w:rsidRDefault="0034402B" w:rsidP="0034402B">
      <w:pPr>
        <w:pStyle w:val="Header"/>
        <w:spacing w:line="216" w:lineRule="auto"/>
        <w:rPr>
          <w:rFonts w:ascii="Calibri" w:hAnsi="Calibri" w:cs="Arial"/>
          <w:b/>
          <w:bCs/>
          <w:noProof/>
          <w:color w:val="3366FF"/>
          <w:sz w:val="28"/>
          <w:szCs w:val="28"/>
          <w:lang w:val="fr-FR"/>
        </w:rPr>
      </w:pPr>
    </w:p>
    <w:p w:rsidR="006C77A1" w:rsidRPr="000D009D" w:rsidRDefault="006C77A1" w:rsidP="006C77A1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0D009D">
        <w:rPr>
          <w:rFonts w:ascii="Calibri" w:hAnsi="Calibri" w:cs="Arial"/>
          <w:b/>
          <w:noProof/>
          <w:color w:val="3366FF"/>
          <w:sz w:val="28"/>
          <w:szCs w:val="28"/>
        </w:rPr>
        <w:t>PERSONAL INFORMATION</w:t>
      </w:r>
    </w:p>
    <w:p w:rsidR="006C77A1" w:rsidRPr="000D009D" w:rsidRDefault="006F770E" w:rsidP="006C77A1">
      <w:pPr>
        <w:pStyle w:val="Header"/>
        <w:tabs>
          <w:tab w:val="clear" w:pos="4320"/>
          <w:tab w:val="clear" w:pos="8640"/>
        </w:tabs>
        <w:spacing w:line="216" w:lineRule="auto"/>
        <w:jc w:val="both"/>
        <w:rPr>
          <w:rFonts w:ascii="Calibri" w:hAnsi="Calibri" w:cs="Arial"/>
          <w:b/>
          <w:noProof/>
          <w:color w:val="3366FF"/>
          <w:sz w:val="28"/>
          <w:szCs w:val="28"/>
        </w:rPr>
      </w:pPr>
      <w:r w:rsidRPr="006F770E">
        <w:rPr>
          <w:rFonts w:ascii="Calibri" w:hAnsi="Calibri" w:cs="Arial"/>
          <w:b/>
          <w:noProof/>
          <w:sz w:val="20"/>
          <w:szCs w:val="20"/>
        </w:rPr>
        <w:pict>
          <v:rect id="_x0000_s1026" style="position:absolute;left:0;text-align:left;margin-left:-3pt;margin-top:.55pt;width:439.2pt;height:5.75pt;z-index:251658752;mso-wrap-edited:f" fillcolor="gray" stroked="f"/>
        </w:pict>
      </w:r>
    </w:p>
    <w:p w:rsidR="006C77A1" w:rsidRPr="000D009D" w:rsidRDefault="006C77A1" w:rsidP="006C77A1">
      <w:pPr>
        <w:numPr>
          <w:ilvl w:val="0"/>
          <w:numId w:val="26"/>
        </w:numPr>
        <w:tabs>
          <w:tab w:val="clear" w:pos="720"/>
          <w:tab w:val="num" w:pos="360"/>
        </w:tabs>
        <w:ind w:left="360"/>
        <w:rPr>
          <w:rFonts w:ascii="Calibri" w:hAnsi="Calibri" w:cs="Arial"/>
          <w:bCs/>
          <w:noProof/>
          <w:sz w:val="28"/>
          <w:szCs w:val="28"/>
        </w:rPr>
      </w:pPr>
      <w:r w:rsidRPr="000D009D">
        <w:rPr>
          <w:rFonts w:ascii="Calibri" w:hAnsi="Calibri" w:cs="Arial"/>
          <w:bCs/>
          <w:noProof/>
          <w:sz w:val="28"/>
          <w:szCs w:val="28"/>
        </w:rPr>
        <w:t>Date of Birth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Pr="000D009D">
        <w:rPr>
          <w:rFonts w:ascii="Calibri" w:hAnsi="Calibri" w:cs="Arial"/>
          <w:bCs/>
          <w:noProof/>
          <w:sz w:val="28"/>
          <w:szCs w:val="28"/>
        </w:rPr>
        <w:t>: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="00FA51E9" w:rsidRPr="000D009D">
        <w:rPr>
          <w:rFonts w:ascii="Calibri" w:hAnsi="Calibri" w:cs="Arial"/>
          <w:bCs/>
          <w:noProof/>
          <w:sz w:val="28"/>
          <w:szCs w:val="28"/>
        </w:rPr>
        <w:t>10 September 1985</w:t>
      </w:r>
      <w:r w:rsidRPr="000D009D">
        <w:rPr>
          <w:rFonts w:ascii="Calibri" w:hAnsi="Calibri" w:cs="Arial"/>
          <w:bCs/>
          <w:noProof/>
          <w:sz w:val="28"/>
          <w:szCs w:val="28"/>
        </w:rPr>
        <w:tab/>
        <w:t xml:space="preserve">     </w:t>
      </w:r>
    </w:p>
    <w:p w:rsidR="006C77A1" w:rsidRPr="000D009D" w:rsidRDefault="006C77A1" w:rsidP="006C77A1">
      <w:pPr>
        <w:numPr>
          <w:ilvl w:val="0"/>
          <w:numId w:val="26"/>
        </w:numPr>
        <w:tabs>
          <w:tab w:val="clear" w:pos="720"/>
          <w:tab w:val="num" w:pos="360"/>
        </w:tabs>
        <w:ind w:left="360"/>
        <w:rPr>
          <w:rFonts w:ascii="Calibri" w:hAnsi="Calibri" w:cs="Arial"/>
          <w:bCs/>
          <w:noProof/>
          <w:sz w:val="28"/>
          <w:szCs w:val="28"/>
        </w:rPr>
      </w:pPr>
      <w:r w:rsidRPr="000D009D">
        <w:rPr>
          <w:rFonts w:ascii="Calibri" w:hAnsi="Calibri" w:cs="Arial"/>
          <w:bCs/>
          <w:noProof/>
          <w:sz w:val="28"/>
          <w:szCs w:val="28"/>
        </w:rPr>
        <w:t>Languages known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Pr="000D009D">
        <w:rPr>
          <w:rFonts w:ascii="Calibri" w:hAnsi="Calibri" w:cs="Arial"/>
          <w:bCs/>
          <w:noProof/>
          <w:sz w:val="28"/>
          <w:szCs w:val="28"/>
        </w:rPr>
        <w:t>: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="00FA51E9" w:rsidRPr="000D009D">
        <w:rPr>
          <w:rFonts w:ascii="Calibri" w:hAnsi="Calibri" w:cs="Arial"/>
          <w:bCs/>
          <w:noProof/>
          <w:sz w:val="28"/>
          <w:szCs w:val="28"/>
        </w:rPr>
        <w:t>English and Hindi</w:t>
      </w:r>
    </w:p>
    <w:p w:rsidR="006C77A1" w:rsidRPr="000D009D" w:rsidRDefault="006C77A1" w:rsidP="006C77A1">
      <w:pPr>
        <w:numPr>
          <w:ilvl w:val="0"/>
          <w:numId w:val="28"/>
        </w:numPr>
        <w:tabs>
          <w:tab w:val="clear" w:pos="720"/>
          <w:tab w:val="num" w:pos="360"/>
        </w:tabs>
        <w:ind w:left="360"/>
        <w:rPr>
          <w:rFonts w:ascii="Calibri" w:hAnsi="Calibri" w:cs="Arial"/>
          <w:bCs/>
          <w:noProof/>
          <w:sz w:val="28"/>
          <w:szCs w:val="28"/>
        </w:rPr>
      </w:pPr>
      <w:r w:rsidRPr="000D009D">
        <w:rPr>
          <w:rFonts w:ascii="Calibri" w:hAnsi="Calibri" w:cs="Arial"/>
          <w:bCs/>
          <w:noProof/>
          <w:sz w:val="28"/>
          <w:szCs w:val="28"/>
        </w:rPr>
        <w:t>Nationality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Pr="000D009D">
        <w:rPr>
          <w:rFonts w:ascii="Calibri" w:hAnsi="Calibri" w:cs="Arial"/>
          <w:bCs/>
          <w:noProof/>
          <w:sz w:val="28"/>
          <w:szCs w:val="28"/>
        </w:rPr>
        <w:t>:</w:t>
      </w:r>
      <w:r w:rsidR="00996443" w:rsidRPr="000D009D">
        <w:rPr>
          <w:rFonts w:ascii="Calibri" w:hAnsi="Calibri" w:cs="Arial"/>
          <w:bCs/>
          <w:noProof/>
          <w:sz w:val="28"/>
          <w:szCs w:val="28"/>
        </w:rPr>
        <w:tab/>
      </w:r>
      <w:r w:rsidRPr="000D009D">
        <w:rPr>
          <w:rFonts w:ascii="Calibri" w:hAnsi="Calibri" w:cs="Arial"/>
          <w:bCs/>
          <w:noProof/>
          <w:sz w:val="28"/>
          <w:szCs w:val="28"/>
        </w:rPr>
        <w:t xml:space="preserve"> Indian</w:t>
      </w:r>
    </w:p>
    <w:p w:rsidR="001B10C7" w:rsidRPr="000D009D" w:rsidRDefault="002A306A" w:rsidP="00996443">
      <w:pPr>
        <w:pStyle w:val="BodyTextIndent3"/>
        <w:spacing w:line="360" w:lineRule="auto"/>
        <w:ind w:left="6480"/>
        <w:rPr>
          <w:rFonts w:ascii="Calibri" w:hAnsi="Calibri" w:cs="Arial"/>
          <w:b/>
          <w:bCs/>
          <w:color w:val="808080"/>
          <w:sz w:val="28"/>
          <w:szCs w:val="28"/>
        </w:rPr>
      </w:pPr>
      <w:r w:rsidRPr="000D009D">
        <w:rPr>
          <w:rFonts w:ascii="Calibri" w:hAnsi="Calibri" w:cs="Arial"/>
          <w:sz w:val="28"/>
          <w:szCs w:val="28"/>
        </w:rPr>
        <w:t xml:space="preserve"> </w:t>
      </w:r>
      <w:r w:rsidR="001B10C7" w:rsidRPr="000D009D">
        <w:rPr>
          <w:rFonts w:ascii="Calibri" w:hAnsi="Calibri" w:cs="Arial"/>
          <w:b/>
          <w:bCs/>
          <w:color w:val="3366FF"/>
          <w:sz w:val="28"/>
          <w:szCs w:val="28"/>
        </w:rPr>
        <w:t xml:space="preserve">                                                                                                   </w:t>
      </w:r>
      <w:r w:rsidRPr="000D009D">
        <w:rPr>
          <w:rFonts w:ascii="Calibri" w:hAnsi="Calibri" w:cs="Arial"/>
          <w:b/>
          <w:bCs/>
          <w:color w:val="3366FF"/>
          <w:sz w:val="28"/>
          <w:szCs w:val="28"/>
        </w:rPr>
        <w:t xml:space="preserve"> </w:t>
      </w:r>
      <w:r w:rsidR="00996443" w:rsidRPr="000D009D">
        <w:rPr>
          <w:rFonts w:ascii="Calibri" w:hAnsi="Calibri" w:cs="Arial"/>
          <w:b/>
          <w:bCs/>
          <w:color w:val="3366FF"/>
          <w:sz w:val="28"/>
          <w:szCs w:val="28"/>
        </w:rPr>
        <w:t xml:space="preserve">                 </w:t>
      </w:r>
      <w:r w:rsidR="001B10C7" w:rsidRPr="000D009D">
        <w:rPr>
          <w:rFonts w:ascii="Calibri" w:hAnsi="Calibri" w:cs="Arial"/>
          <w:b/>
          <w:bCs/>
          <w:color w:val="808080"/>
          <w:sz w:val="28"/>
          <w:szCs w:val="28"/>
        </w:rPr>
        <w:t>(</w:t>
      </w:r>
      <w:r w:rsidR="00FA51E9" w:rsidRPr="000D009D">
        <w:rPr>
          <w:rFonts w:ascii="Calibri" w:hAnsi="Calibri" w:cs="Arial"/>
          <w:b/>
          <w:bCs/>
          <w:color w:val="808080"/>
          <w:sz w:val="28"/>
          <w:szCs w:val="28"/>
        </w:rPr>
        <w:t>Ravinder Kumar Yadav</w:t>
      </w:r>
      <w:r w:rsidR="001B10C7" w:rsidRPr="000D009D">
        <w:rPr>
          <w:rFonts w:ascii="Calibri" w:hAnsi="Calibri" w:cs="Arial"/>
          <w:b/>
          <w:bCs/>
          <w:color w:val="808080"/>
          <w:sz w:val="28"/>
          <w:szCs w:val="28"/>
        </w:rPr>
        <w:t>)</w:t>
      </w:r>
    </w:p>
    <w:sectPr w:rsidR="001B10C7" w:rsidRPr="000D009D" w:rsidSect="00A20212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7E5" w:rsidRDefault="00CD57E5">
      <w:r>
        <w:separator/>
      </w:r>
    </w:p>
  </w:endnote>
  <w:endnote w:type="continuationSeparator" w:id="1">
    <w:p w:rsidR="00CD57E5" w:rsidRDefault="00CD57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CC5" w:rsidRPr="00096CC5" w:rsidRDefault="00096CC5" w:rsidP="00096CC5">
    <w:pPr>
      <w:pStyle w:val="Footer"/>
      <w:rPr>
        <w:rFonts w:ascii="Calibri" w:hAnsi="Calibri"/>
      </w:rPr>
    </w:pPr>
    <w:r>
      <w:rPr>
        <w:rStyle w:val="PageNumber"/>
        <w:rFonts w:ascii="Calibri" w:hAnsi="Calibri"/>
      </w:rPr>
      <w:t xml:space="preserve">                                                                            </w:t>
    </w:r>
    <w:r w:rsidRPr="00096CC5">
      <w:rPr>
        <w:rStyle w:val="PageNumber"/>
        <w:rFonts w:ascii="Calibri" w:hAnsi="Calibri"/>
      </w:rPr>
      <w:t xml:space="preserve">- </w:t>
    </w:r>
    <w:r w:rsidR="006F770E" w:rsidRPr="00096CC5">
      <w:rPr>
        <w:rStyle w:val="PageNumber"/>
        <w:rFonts w:ascii="Calibri" w:hAnsi="Calibri"/>
      </w:rPr>
      <w:fldChar w:fldCharType="begin"/>
    </w:r>
    <w:r w:rsidRPr="00096CC5">
      <w:rPr>
        <w:rStyle w:val="PageNumber"/>
        <w:rFonts w:ascii="Calibri" w:hAnsi="Calibri"/>
      </w:rPr>
      <w:instrText xml:space="preserve"> PAGE </w:instrText>
    </w:r>
    <w:r w:rsidR="006F770E" w:rsidRPr="00096CC5">
      <w:rPr>
        <w:rStyle w:val="PageNumber"/>
        <w:rFonts w:ascii="Calibri" w:hAnsi="Calibri"/>
      </w:rPr>
      <w:fldChar w:fldCharType="separate"/>
    </w:r>
    <w:r w:rsidR="009F7CAB">
      <w:rPr>
        <w:rStyle w:val="PageNumber"/>
        <w:rFonts w:ascii="Calibri" w:hAnsi="Calibri"/>
        <w:noProof/>
      </w:rPr>
      <w:t>3</w:t>
    </w:r>
    <w:r w:rsidR="006F770E" w:rsidRPr="00096CC5">
      <w:rPr>
        <w:rStyle w:val="PageNumber"/>
        <w:rFonts w:ascii="Calibri" w:hAnsi="Calibri"/>
      </w:rPr>
      <w:fldChar w:fldCharType="end"/>
    </w:r>
    <w:r w:rsidRPr="00096CC5">
      <w:rPr>
        <w:rStyle w:val="PageNumber"/>
        <w:rFonts w:ascii="Calibri" w:hAnsi="Calibri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7E5" w:rsidRDefault="00CD57E5">
      <w:r>
        <w:separator/>
      </w:r>
    </w:p>
  </w:footnote>
  <w:footnote w:type="continuationSeparator" w:id="1">
    <w:p w:rsidR="00CD57E5" w:rsidRDefault="00CD57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749" w:rsidRPr="00B97F8E" w:rsidRDefault="00E06749" w:rsidP="00E06749">
    <w:pPr>
      <w:pStyle w:val="Header"/>
      <w:tabs>
        <w:tab w:val="clear" w:pos="8640"/>
        <w:tab w:val="left" w:pos="9180"/>
      </w:tabs>
      <w:ind w:left="-180" w:right="-1080"/>
      <w:jc w:val="center"/>
      <w:rPr>
        <w:rFonts w:ascii="Calibri" w:hAnsi="Calibri" w:cs="Arial"/>
        <w:color w:val="000000"/>
        <w:sz w:val="28"/>
        <w:szCs w:val="28"/>
        <w:lang w:val="en-US"/>
      </w:rPr>
    </w:pPr>
    <w:r>
      <w:rPr>
        <w:rFonts w:ascii="Calibri" w:hAnsi="Calibri" w:cs="Arial"/>
        <w:b/>
        <w:color w:val="000000"/>
        <w:sz w:val="36"/>
        <w:szCs w:val="36"/>
        <w:lang w:val="en-US"/>
      </w:rPr>
      <w:t xml:space="preserve">                                             </w:t>
    </w:r>
    <w:r w:rsidR="00B97F8E">
      <w:rPr>
        <w:rFonts w:ascii="Calibri" w:hAnsi="Calibri" w:cs="Arial"/>
        <w:b/>
        <w:color w:val="000000"/>
        <w:sz w:val="36"/>
        <w:szCs w:val="36"/>
        <w:lang w:val="en-US"/>
      </w:rPr>
      <w:t xml:space="preserve">            </w:t>
    </w:r>
    <w:r>
      <w:rPr>
        <w:rFonts w:ascii="Calibri" w:hAnsi="Calibri" w:cs="Arial"/>
        <w:b/>
        <w:color w:val="000000"/>
        <w:sz w:val="36"/>
        <w:szCs w:val="36"/>
        <w:lang w:val="en-US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9"/>
      </v:shape>
    </w:pict>
  </w:numPicBullet>
  <w:abstractNum w:abstractNumId="0">
    <w:nsid w:val="FFFFFF1D"/>
    <w:multiLevelType w:val="multilevel"/>
    <w:tmpl w:val="AE521F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743538"/>
    <w:multiLevelType w:val="hybridMultilevel"/>
    <w:tmpl w:val="BBDC693E"/>
    <w:lvl w:ilvl="0" w:tplc="C3565F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bCs w:val="0"/>
        <w:iCs w:val="0"/>
        <w:color w:val="808080"/>
        <w:szCs w:val="24"/>
        <w:u w:color="80808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641FEA"/>
    <w:multiLevelType w:val="hybridMultilevel"/>
    <w:tmpl w:val="F69ED1AA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  <w:szCs w:val="16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DB759BA"/>
    <w:multiLevelType w:val="multilevel"/>
    <w:tmpl w:val="CFFEEDDE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660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573B29"/>
    <w:multiLevelType w:val="hybridMultilevel"/>
    <w:tmpl w:val="924AAE78"/>
    <w:lvl w:ilvl="0" w:tplc="4716872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5">
    <w:nsid w:val="1E23566A"/>
    <w:multiLevelType w:val="hybridMultilevel"/>
    <w:tmpl w:val="BE7E95A6"/>
    <w:lvl w:ilvl="0" w:tplc="4716872A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104411D"/>
    <w:multiLevelType w:val="hybridMultilevel"/>
    <w:tmpl w:val="DF1EFB9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43665A6"/>
    <w:multiLevelType w:val="hybridMultilevel"/>
    <w:tmpl w:val="D6DC6A9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7">
      <w:start w:val="1"/>
      <w:numFmt w:val="bullet"/>
      <w:lvlText w:val=""/>
      <w:lvlPicBulletId w:val="0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4C71948"/>
    <w:multiLevelType w:val="hybridMultilevel"/>
    <w:tmpl w:val="303CFA50"/>
    <w:lvl w:ilvl="0" w:tplc="526C6E72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7B444398">
      <w:start w:val="1"/>
      <w:numFmt w:val="upperLetter"/>
      <w:lvlText w:val="%2."/>
      <w:lvlJc w:val="left"/>
      <w:pPr>
        <w:tabs>
          <w:tab w:val="num" w:pos="1860"/>
        </w:tabs>
        <w:ind w:left="186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2638722C"/>
    <w:multiLevelType w:val="hybridMultilevel"/>
    <w:tmpl w:val="B97E99A0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0">
    <w:nsid w:val="269C587A"/>
    <w:multiLevelType w:val="multilevel"/>
    <w:tmpl w:val="CFFEEDDE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660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0674C8"/>
    <w:multiLevelType w:val="hybridMultilevel"/>
    <w:tmpl w:val="C8ECACE2"/>
    <w:lvl w:ilvl="0" w:tplc="471687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773B21"/>
    <w:multiLevelType w:val="hybridMultilevel"/>
    <w:tmpl w:val="32D690D6"/>
    <w:lvl w:ilvl="0" w:tplc="471687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F1B6341"/>
    <w:multiLevelType w:val="hybridMultilevel"/>
    <w:tmpl w:val="0B787840"/>
    <w:lvl w:ilvl="0" w:tplc="471687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8C0E01"/>
    <w:multiLevelType w:val="hybridMultilevel"/>
    <w:tmpl w:val="D004B312"/>
    <w:lvl w:ilvl="0" w:tplc="C3565F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b w:val="0"/>
        <w:bCs w:val="0"/>
        <w:iCs w:val="0"/>
        <w:color w:val="808080"/>
        <w:szCs w:val="24"/>
        <w:u w:color="80808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3F1C495B"/>
    <w:multiLevelType w:val="hybridMultilevel"/>
    <w:tmpl w:val="B55E80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CC40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EAF671A"/>
    <w:multiLevelType w:val="hybridMultilevel"/>
    <w:tmpl w:val="60A63BF6"/>
    <w:lvl w:ilvl="0" w:tplc="471687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CD43C8"/>
    <w:multiLevelType w:val="hybridMultilevel"/>
    <w:tmpl w:val="37B47812"/>
    <w:lvl w:ilvl="0" w:tplc="526C6E72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5037238A"/>
    <w:multiLevelType w:val="hybridMultilevel"/>
    <w:tmpl w:val="477A7406"/>
    <w:lvl w:ilvl="0" w:tplc="471687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660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48C382C"/>
    <w:multiLevelType w:val="multilevel"/>
    <w:tmpl w:val="32D6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6832743"/>
    <w:multiLevelType w:val="hybridMultilevel"/>
    <w:tmpl w:val="DAB6F280"/>
    <w:lvl w:ilvl="0" w:tplc="471687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6600"/>
      </w:rPr>
    </w:lvl>
    <w:lvl w:ilvl="1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1">
    <w:nsid w:val="5D526880"/>
    <w:multiLevelType w:val="multilevel"/>
    <w:tmpl w:val="37B47812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5DBF37DD"/>
    <w:multiLevelType w:val="multilevel"/>
    <w:tmpl w:val="2C005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3023AF"/>
    <w:multiLevelType w:val="hybridMultilevel"/>
    <w:tmpl w:val="566A91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F316CA2"/>
    <w:multiLevelType w:val="hybridMultilevel"/>
    <w:tmpl w:val="2C0052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DB7E7B"/>
    <w:multiLevelType w:val="hybridMultilevel"/>
    <w:tmpl w:val="071617A6"/>
    <w:lvl w:ilvl="0" w:tplc="3C7019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3E3159C"/>
    <w:multiLevelType w:val="hybridMultilevel"/>
    <w:tmpl w:val="5E788BEA"/>
    <w:lvl w:ilvl="0" w:tplc="471687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67965"/>
    <w:multiLevelType w:val="multilevel"/>
    <w:tmpl w:val="2C005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65C0345"/>
    <w:multiLevelType w:val="hybridMultilevel"/>
    <w:tmpl w:val="28F0D54E"/>
    <w:lvl w:ilvl="0" w:tplc="C3565F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bCs w:val="0"/>
        <w:iCs w:val="0"/>
        <w:color w:val="808080"/>
        <w:szCs w:val="24"/>
        <w:u w:color="80808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81A4654"/>
    <w:multiLevelType w:val="multilevel"/>
    <w:tmpl w:val="B97E99A0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0">
    <w:nsid w:val="7AEF6CC7"/>
    <w:multiLevelType w:val="hybridMultilevel"/>
    <w:tmpl w:val="55BEEA58"/>
    <w:lvl w:ilvl="0" w:tplc="471687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FF6600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D2B31E6"/>
    <w:multiLevelType w:val="hybridMultilevel"/>
    <w:tmpl w:val="130C3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9"/>
  </w:num>
  <w:num w:numId="3">
    <w:abstractNumId w:val="2"/>
  </w:num>
  <w:num w:numId="4">
    <w:abstractNumId w:val="15"/>
  </w:num>
  <w:num w:numId="5">
    <w:abstractNumId w:val="8"/>
  </w:num>
  <w:num w:numId="6">
    <w:abstractNumId w:val="6"/>
  </w:num>
  <w:num w:numId="7">
    <w:abstractNumId w:val="7"/>
  </w:num>
  <w:num w:numId="8">
    <w:abstractNumId w:val="25"/>
  </w:num>
  <w:num w:numId="9">
    <w:abstractNumId w:val="23"/>
  </w:num>
  <w:num w:numId="10">
    <w:abstractNumId w:val="17"/>
  </w:num>
  <w:num w:numId="11">
    <w:abstractNumId w:val="29"/>
  </w:num>
  <w:num w:numId="12">
    <w:abstractNumId w:val="20"/>
  </w:num>
  <w:num w:numId="13">
    <w:abstractNumId w:val="27"/>
  </w:num>
  <w:num w:numId="14">
    <w:abstractNumId w:val="30"/>
  </w:num>
  <w:num w:numId="15">
    <w:abstractNumId w:val="10"/>
  </w:num>
  <w:num w:numId="16">
    <w:abstractNumId w:val="28"/>
  </w:num>
  <w:num w:numId="17">
    <w:abstractNumId w:val="3"/>
  </w:num>
  <w:num w:numId="18">
    <w:abstractNumId w:val="1"/>
  </w:num>
  <w:num w:numId="19">
    <w:abstractNumId w:val="21"/>
  </w:num>
  <w:num w:numId="20">
    <w:abstractNumId w:val="14"/>
  </w:num>
  <w:num w:numId="21">
    <w:abstractNumId w:val="22"/>
  </w:num>
  <w:num w:numId="22">
    <w:abstractNumId w:val="18"/>
  </w:num>
  <w:num w:numId="23">
    <w:abstractNumId w:val="26"/>
  </w:num>
  <w:num w:numId="24">
    <w:abstractNumId w:val="16"/>
  </w:num>
  <w:num w:numId="25">
    <w:abstractNumId w:val="11"/>
  </w:num>
  <w:num w:numId="26">
    <w:abstractNumId w:val="12"/>
  </w:num>
  <w:num w:numId="27">
    <w:abstractNumId w:val="19"/>
  </w:num>
  <w:num w:numId="28">
    <w:abstractNumId w:val="13"/>
  </w:num>
  <w:num w:numId="29">
    <w:abstractNumId w:val="5"/>
  </w:num>
  <w:num w:numId="30">
    <w:abstractNumId w:val="4"/>
  </w:num>
  <w:num w:numId="31">
    <w:abstractNumId w:val="0"/>
  </w:num>
  <w:num w:numId="32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stylePaneFormatFilter w:val="3F01"/>
  <w:defaultTabStop w:val="720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7B002E"/>
    <w:rsid w:val="000179F4"/>
    <w:rsid w:val="00044CD6"/>
    <w:rsid w:val="000577AF"/>
    <w:rsid w:val="000756F3"/>
    <w:rsid w:val="0008231C"/>
    <w:rsid w:val="00096CC5"/>
    <w:rsid w:val="000D009D"/>
    <w:rsid w:val="000D2A9D"/>
    <w:rsid w:val="000E03B0"/>
    <w:rsid w:val="000F1614"/>
    <w:rsid w:val="001035AA"/>
    <w:rsid w:val="001130F4"/>
    <w:rsid w:val="00113E22"/>
    <w:rsid w:val="00131365"/>
    <w:rsid w:val="00157292"/>
    <w:rsid w:val="00160576"/>
    <w:rsid w:val="00161DCD"/>
    <w:rsid w:val="00183690"/>
    <w:rsid w:val="001B10C7"/>
    <w:rsid w:val="001B358C"/>
    <w:rsid w:val="001E560E"/>
    <w:rsid w:val="001F2457"/>
    <w:rsid w:val="0020062E"/>
    <w:rsid w:val="0020472B"/>
    <w:rsid w:val="002126BC"/>
    <w:rsid w:val="00225BF2"/>
    <w:rsid w:val="00257A87"/>
    <w:rsid w:val="00260C39"/>
    <w:rsid w:val="002971F5"/>
    <w:rsid w:val="00297691"/>
    <w:rsid w:val="002A306A"/>
    <w:rsid w:val="002A4DE0"/>
    <w:rsid w:val="002B5131"/>
    <w:rsid w:val="002E7E60"/>
    <w:rsid w:val="002F3D64"/>
    <w:rsid w:val="0030096A"/>
    <w:rsid w:val="00304877"/>
    <w:rsid w:val="00323A8F"/>
    <w:rsid w:val="0034402B"/>
    <w:rsid w:val="00345365"/>
    <w:rsid w:val="003465F7"/>
    <w:rsid w:val="003726F3"/>
    <w:rsid w:val="00376A8D"/>
    <w:rsid w:val="003E6F66"/>
    <w:rsid w:val="003F1450"/>
    <w:rsid w:val="004070BA"/>
    <w:rsid w:val="0041435D"/>
    <w:rsid w:val="00423CF1"/>
    <w:rsid w:val="00427FB2"/>
    <w:rsid w:val="004474C0"/>
    <w:rsid w:val="00451A3B"/>
    <w:rsid w:val="00465F28"/>
    <w:rsid w:val="00485F05"/>
    <w:rsid w:val="004968C5"/>
    <w:rsid w:val="004A1792"/>
    <w:rsid w:val="004A5200"/>
    <w:rsid w:val="004C6B34"/>
    <w:rsid w:val="004D54A2"/>
    <w:rsid w:val="004F6B6E"/>
    <w:rsid w:val="00512A94"/>
    <w:rsid w:val="00515BEB"/>
    <w:rsid w:val="00521348"/>
    <w:rsid w:val="00537E3F"/>
    <w:rsid w:val="005436D6"/>
    <w:rsid w:val="00550A4B"/>
    <w:rsid w:val="00556D47"/>
    <w:rsid w:val="00572979"/>
    <w:rsid w:val="00592D7B"/>
    <w:rsid w:val="005B3656"/>
    <w:rsid w:val="005D09DE"/>
    <w:rsid w:val="005D737D"/>
    <w:rsid w:val="006166F2"/>
    <w:rsid w:val="006271FE"/>
    <w:rsid w:val="00643CBF"/>
    <w:rsid w:val="0067419F"/>
    <w:rsid w:val="00676383"/>
    <w:rsid w:val="0068122B"/>
    <w:rsid w:val="00682F4D"/>
    <w:rsid w:val="00687FAF"/>
    <w:rsid w:val="006948E5"/>
    <w:rsid w:val="006960B6"/>
    <w:rsid w:val="006A7CA4"/>
    <w:rsid w:val="006B2D55"/>
    <w:rsid w:val="006B5933"/>
    <w:rsid w:val="006C77A1"/>
    <w:rsid w:val="006D670E"/>
    <w:rsid w:val="006E6BEA"/>
    <w:rsid w:val="006F5F21"/>
    <w:rsid w:val="006F6EB5"/>
    <w:rsid w:val="006F770E"/>
    <w:rsid w:val="007153E5"/>
    <w:rsid w:val="0072140D"/>
    <w:rsid w:val="007235FB"/>
    <w:rsid w:val="00725AEB"/>
    <w:rsid w:val="0074371A"/>
    <w:rsid w:val="007467E0"/>
    <w:rsid w:val="00752BE4"/>
    <w:rsid w:val="00757539"/>
    <w:rsid w:val="0078258A"/>
    <w:rsid w:val="007A0E27"/>
    <w:rsid w:val="007B002E"/>
    <w:rsid w:val="00816621"/>
    <w:rsid w:val="008413B2"/>
    <w:rsid w:val="00852B26"/>
    <w:rsid w:val="008767BF"/>
    <w:rsid w:val="00886CE8"/>
    <w:rsid w:val="008C6C14"/>
    <w:rsid w:val="008E652F"/>
    <w:rsid w:val="00903726"/>
    <w:rsid w:val="009142B4"/>
    <w:rsid w:val="00934F39"/>
    <w:rsid w:val="00940DD6"/>
    <w:rsid w:val="0095519B"/>
    <w:rsid w:val="0098096B"/>
    <w:rsid w:val="00996443"/>
    <w:rsid w:val="009A515B"/>
    <w:rsid w:val="009A528A"/>
    <w:rsid w:val="009C2300"/>
    <w:rsid w:val="009F04F9"/>
    <w:rsid w:val="009F7923"/>
    <w:rsid w:val="009F7CAB"/>
    <w:rsid w:val="00A20212"/>
    <w:rsid w:val="00A41697"/>
    <w:rsid w:val="00A57662"/>
    <w:rsid w:val="00A748B3"/>
    <w:rsid w:val="00A918AD"/>
    <w:rsid w:val="00A95765"/>
    <w:rsid w:val="00A96F97"/>
    <w:rsid w:val="00AB678C"/>
    <w:rsid w:val="00AD7AAA"/>
    <w:rsid w:val="00AD7C0D"/>
    <w:rsid w:val="00B6167F"/>
    <w:rsid w:val="00B64251"/>
    <w:rsid w:val="00B97F8E"/>
    <w:rsid w:val="00BC5362"/>
    <w:rsid w:val="00BC5475"/>
    <w:rsid w:val="00BC7D7B"/>
    <w:rsid w:val="00C11F79"/>
    <w:rsid w:val="00C23397"/>
    <w:rsid w:val="00C3672C"/>
    <w:rsid w:val="00C467FA"/>
    <w:rsid w:val="00C52705"/>
    <w:rsid w:val="00C61B01"/>
    <w:rsid w:val="00C72A18"/>
    <w:rsid w:val="00C778CF"/>
    <w:rsid w:val="00C82FC2"/>
    <w:rsid w:val="00CA075B"/>
    <w:rsid w:val="00CA1C44"/>
    <w:rsid w:val="00CA6100"/>
    <w:rsid w:val="00CD57E5"/>
    <w:rsid w:val="00D01358"/>
    <w:rsid w:val="00D07822"/>
    <w:rsid w:val="00D37EEB"/>
    <w:rsid w:val="00D45234"/>
    <w:rsid w:val="00D60B65"/>
    <w:rsid w:val="00D775F2"/>
    <w:rsid w:val="00D83DCD"/>
    <w:rsid w:val="00D8685F"/>
    <w:rsid w:val="00DB1A0E"/>
    <w:rsid w:val="00DD551D"/>
    <w:rsid w:val="00DE187C"/>
    <w:rsid w:val="00E06749"/>
    <w:rsid w:val="00E24983"/>
    <w:rsid w:val="00E2737C"/>
    <w:rsid w:val="00E41910"/>
    <w:rsid w:val="00E43C4E"/>
    <w:rsid w:val="00E665E6"/>
    <w:rsid w:val="00E90FE6"/>
    <w:rsid w:val="00EB2681"/>
    <w:rsid w:val="00EB57F2"/>
    <w:rsid w:val="00ED2775"/>
    <w:rsid w:val="00F01D1B"/>
    <w:rsid w:val="00F20795"/>
    <w:rsid w:val="00F327C7"/>
    <w:rsid w:val="00F73D77"/>
    <w:rsid w:val="00F83935"/>
    <w:rsid w:val="00FA51E9"/>
    <w:rsid w:val="00FB2DB2"/>
    <w:rsid w:val="00FD5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97691"/>
    <w:rPr>
      <w:sz w:val="24"/>
      <w:szCs w:val="24"/>
    </w:rPr>
  </w:style>
  <w:style w:type="paragraph" w:styleId="Heading2">
    <w:name w:val="heading 2"/>
    <w:basedOn w:val="Normal"/>
    <w:next w:val="Normal"/>
    <w:qFormat/>
    <w:rsid w:val="007B002E"/>
    <w:pPr>
      <w:keepNext/>
      <w:outlineLvl w:val="1"/>
    </w:pPr>
    <w:rPr>
      <w:b/>
      <w:sz w:val="20"/>
      <w:szCs w:val="20"/>
    </w:rPr>
  </w:style>
  <w:style w:type="paragraph" w:styleId="Heading4">
    <w:name w:val="heading 4"/>
    <w:basedOn w:val="Normal"/>
    <w:next w:val="Normal"/>
    <w:qFormat/>
    <w:rsid w:val="007B002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7B002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B002E"/>
    <w:pPr>
      <w:tabs>
        <w:tab w:val="center" w:pos="4320"/>
        <w:tab w:val="right" w:pos="8640"/>
      </w:tabs>
    </w:pPr>
    <w:rPr>
      <w:rFonts w:ascii="Trebuchet MS" w:hAnsi="Trebuchet MS"/>
      <w:sz w:val="22"/>
      <w:lang w:val="en-GB"/>
    </w:rPr>
  </w:style>
  <w:style w:type="character" w:styleId="Hyperlink">
    <w:name w:val="Hyperlink"/>
    <w:rsid w:val="007B002E"/>
    <w:rPr>
      <w:color w:val="0000FF"/>
      <w:u w:val="single"/>
    </w:rPr>
  </w:style>
  <w:style w:type="paragraph" w:styleId="BodyTextIndent3">
    <w:name w:val="Body Text Indent 3"/>
    <w:basedOn w:val="Normal"/>
    <w:rsid w:val="007B002E"/>
    <w:pPr>
      <w:ind w:left="360"/>
    </w:pPr>
    <w:rPr>
      <w:rFonts w:ascii="Arial" w:eastAsia="SimSun" w:hAnsi="Arial"/>
    </w:rPr>
  </w:style>
  <w:style w:type="paragraph" w:styleId="Footer">
    <w:name w:val="footer"/>
    <w:basedOn w:val="Normal"/>
    <w:rsid w:val="00E0674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96CC5"/>
  </w:style>
  <w:style w:type="paragraph" w:styleId="ListParagraph">
    <w:name w:val="List Paragraph"/>
    <w:basedOn w:val="Normal"/>
    <w:uiPriority w:val="34"/>
    <w:qFormat/>
    <w:rsid w:val="001F24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Amit Ahlawat</vt:lpstr>
    </vt:vector>
  </TitlesOfParts>
  <Company/>
  <LinksUpToDate>false</LinksUpToDate>
  <CharactersWithSpaces>4294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Ahlawat</dc:title>
  <dc:creator>amit.ahlawat</dc:creator>
  <cp:lastModifiedBy>hp</cp:lastModifiedBy>
  <cp:revision>6</cp:revision>
  <dcterms:created xsi:type="dcterms:W3CDTF">2020-07-31T05:47:00Z</dcterms:created>
  <dcterms:modified xsi:type="dcterms:W3CDTF">2020-09-02T09:36:00Z</dcterms:modified>
</cp:coreProperties>
</file>