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D1A" w:rsidRDefault="006578CE">
      <w:pPr>
        <w:spacing w:before="40" w:after="0" w:line="240" w:lineRule="auto"/>
        <w:rPr>
          <w:rFonts w:ascii="Verdana" w:eastAsia="Verdana" w:hAnsi="Verdana" w:cs="Verdana"/>
          <w:b/>
          <w:sz w:val="17"/>
        </w:rPr>
      </w:pPr>
      <w:r>
        <w:rPr>
          <w:rFonts w:ascii="Palatino Linotype" w:eastAsia="Palatino Linotype" w:hAnsi="Palatino Linotype" w:cs="Palatino Linotype"/>
          <w:b/>
          <w:color w:val="000000"/>
          <w:sz w:val="28"/>
        </w:rPr>
        <w:t xml:space="preserve">                                            NIRAKAR KHUNTIA</w:t>
      </w:r>
    </w:p>
    <w:p w:rsidR="00040D1A" w:rsidRDefault="006578CE">
      <w:pPr>
        <w:spacing w:before="40" w:after="0" w:line="240" w:lineRule="auto"/>
        <w:jc w:val="center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b/>
          <w:sz w:val="17"/>
        </w:rPr>
        <w:t xml:space="preserve"> </w:t>
      </w:r>
      <w:r>
        <w:rPr>
          <w:rFonts w:ascii="Verdana" w:eastAsia="Verdana" w:hAnsi="Verdana" w:cs="Verdana"/>
          <w:b/>
          <w:sz w:val="16"/>
        </w:rPr>
        <w:t xml:space="preserve"> </w:t>
      </w:r>
      <w:r>
        <w:rPr>
          <w:rFonts w:ascii="Verdana" w:eastAsia="Verdana" w:hAnsi="Verdana" w:cs="Verdana"/>
          <w:b/>
          <w:sz w:val="20"/>
        </w:rPr>
        <w:t xml:space="preserve">Mobile: </w:t>
      </w:r>
      <w:r>
        <w:rPr>
          <w:rFonts w:ascii="Verdana" w:eastAsia="Verdana" w:hAnsi="Verdana" w:cs="Verdana"/>
          <w:sz w:val="20"/>
        </w:rPr>
        <w:t xml:space="preserve">9778570154, 9090960154                                                                              </w:t>
      </w:r>
      <w:r>
        <w:rPr>
          <w:rFonts w:ascii="Verdana" w:eastAsia="Verdana" w:hAnsi="Verdana" w:cs="Verdana"/>
          <w:b/>
          <w:sz w:val="20"/>
        </w:rPr>
        <w:t xml:space="preserve">E-Mail: </w:t>
      </w:r>
      <w:r>
        <w:rPr>
          <w:rFonts w:ascii="Verdana" w:eastAsia="Verdana" w:hAnsi="Verdana" w:cs="Verdana"/>
          <w:b/>
          <w:color w:val="004DBB"/>
          <w:sz w:val="20"/>
        </w:rPr>
        <w:t>jitun2010@gmail.com</w:t>
      </w:r>
      <w:r>
        <w:rPr>
          <w:rFonts w:ascii="Verdana" w:eastAsia="Verdana" w:hAnsi="Verdana" w:cs="Verdana"/>
          <w:sz w:val="20"/>
        </w:rPr>
        <w:t xml:space="preserve">, </w:t>
      </w:r>
      <w:r>
        <w:rPr>
          <w:rFonts w:ascii="Verdana" w:eastAsia="Verdana" w:hAnsi="Verdana" w:cs="Verdana"/>
          <w:b/>
          <w:color w:val="004DBB"/>
          <w:sz w:val="20"/>
        </w:rPr>
        <w:t>nirakar.khuntia@adityabirla.com</w:t>
      </w:r>
    </w:p>
    <w:p w:rsidR="00040D1A" w:rsidRDefault="00040D1A">
      <w:pPr>
        <w:spacing w:before="40" w:after="0" w:line="240" w:lineRule="auto"/>
        <w:jc w:val="center"/>
        <w:rPr>
          <w:rFonts w:ascii="Verdana" w:eastAsia="Verdana" w:hAnsi="Verdana" w:cs="Verdana"/>
          <w:sz w:val="20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  <w:shd w:val="clear" w:color="auto" w:fill="D9D9D9"/>
        </w:rPr>
      </w:pPr>
      <w:r>
        <w:rPr>
          <w:rFonts w:ascii="Verdana" w:eastAsia="Verdana" w:hAnsi="Verdana" w:cs="Verdana"/>
          <w:b/>
          <w:sz w:val="17"/>
          <w:shd w:val="clear" w:color="auto" w:fill="D9D9D9"/>
        </w:rPr>
        <w:t>OBJECTIVE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7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</w:rPr>
      </w:pPr>
      <w:r>
        <w:rPr>
          <w:rFonts w:ascii="Verdana" w:eastAsia="Verdana" w:hAnsi="Verdana" w:cs="Verdana"/>
          <w:b/>
          <w:sz w:val="17"/>
        </w:rPr>
        <w:t>Seeking managerial assignments in: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7"/>
        </w:rPr>
      </w:pPr>
    </w:p>
    <w:p w:rsidR="00040D1A" w:rsidRDefault="006578CE">
      <w:pPr>
        <w:spacing w:after="0" w:line="240" w:lineRule="auto"/>
        <w:ind w:left="720"/>
        <w:jc w:val="center"/>
        <w:rPr>
          <w:rFonts w:ascii="Verdana" w:eastAsia="Verdana" w:hAnsi="Verdana" w:cs="Verdana"/>
          <w:i/>
          <w:sz w:val="17"/>
        </w:rPr>
      </w:pPr>
      <w:r>
        <w:rPr>
          <w:rFonts w:ascii="Verdana" w:eastAsia="Verdana" w:hAnsi="Verdana" w:cs="Verdana"/>
          <w:i/>
          <w:sz w:val="17"/>
        </w:rPr>
        <w:t>•</w:t>
      </w:r>
      <w:r w:rsidRPr="00211F6A">
        <w:rPr>
          <w:rFonts w:ascii="Verdana" w:eastAsia="Verdana" w:hAnsi="Verdana" w:cs="Verdana"/>
          <w:b/>
          <w:i/>
          <w:sz w:val="17"/>
        </w:rPr>
        <w:t>Electrical Maintenance •Project Execution &amp; Commissioning</w:t>
      </w:r>
      <w:r>
        <w:rPr>
          <w:rFonts w:ascii="Verdana" w:eastAsia="Verdana" w:hAnsi="Verdana" w:cs="Verdana"/>
          <w:i/>
          <w:sz w:val="17"/>
        </w:rPr>
        <w:t xml:space="preserve"> 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sz w:val="17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  <w:shd w:val="clear" w:color="auto" w:fill="D9D9D9"/>
        </w:rPr>
      </w:pPr>
      <w:r>
        <w:rPr>
          <w:rFonts w:ascii="Verdana" w:eastAsia="Verdana" w:hAnsi="Verdana" w:cs="Verdana"/>
          <w:b/>
          <w:sz w:val="17"/>
          <w:shd w:val="clear" w:color="auto" w:fill="D9D9D9"/>
        </w:rPr>
        <w:t>SYNOPSIS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sz w:val="17"/>
        </w:rPr>
      </w:pP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sz w:val="18"/>
        </w:rPr>
        <w:t>B. TECH</w:t>
      </w:r>
      <w:r w:rsidR="00590A59">
        <w:rPr>
          <w:rFonts w:ascii="Verdana" w:eastAsia="Verdana" w:hAnsi="Verdana" w:cs="Verdana"/>
          <w:b/>
          <w:sz w:val="18"/>
        </w:rPr>
        <w:t xml:space="preserve"> Electrical engineering with 8.5</w:t>
      </w:r>
      <w:r>
        <w:rPr>
          <w:rFonts w:ascii="Verdana" w:eastAsia="Verdana" w:hAnsi="Verdana" w:cs="Verdana"/>
          <w:b/>
          <w:sz w:val="18"/>
        </w:rPr>
        <w:t xml:space="preserve"> years of experience in electrical operation and    maintenance, project execution, commissioning activities, spare management, plant safety management, team</w:t>
      </w:r>
      <w:r w:rsidR="00590A59">
        <w:rPr>
          <w:rFonts w:ascii="Verdana" w:eastAsia="Verdana" w:hAnsi="Verdana" w:cs="Verdana"/>
          <w:b/>
          <w:sz w:val="18"/>
        </w:rPr>
        <w:t xml:space="preserve"> management in aluminium and steel sector.</w:t>
      </w: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color w:val="000000"/>
          <w:sz w:val="18"/>
        </w:rPr>
        <w:t>Presently associated with Hindalco Industries Ltd (Aditya Birla Group) as Assistant Manager in 235KA Rectifier Station of Hirakud Smelter Plant.</w:t>
      </w: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before="20" w:after="6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Managing Maintenance </w:t>
      </w:r>
      <w:r>
        <w:rPr>
          <w:rFonts w:ascii="Verdana" w:eastAsia="Verdana" w:hAnsi="Verdana" w:cs="Verdana"/>
          <w:sz w:val="18"/>
        </w:rPr>
        <w:t>of Electrical equipment of 235KA Aluminium Smelter Plant.</w:t>
      </w:r>
    </w:p>
    <w:p w:rsidR="00040D1A" w:rsidRDefault="00590A59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Currently pursuing an executive course titled </w:t>
      </w:r>
      <w:r w:rsidRPr="00590A59">
        <w:rPr>
          <w:rFonts w:ascii="Verdana" w:eastAsia="Verdana" w:hAnsi="Verdana" w:cs="Verdana"/>
          <w:b/>
          <w:sz w:val="18"/>
        </w:rPr>
        <w:t>“Operation Management with six sigma”</w:t>
      </w:r>
      <w:r>
        <w:rPr>
          <w:rFonts w:ascii="Verdana" w:eastAsia="Verdana" w:hAnsi="Verdana" w:cs="Verdana"/>
          <w:sz w:val="18"/>
        </w:rPr>
        <w:t xml:space="preserve"> from </w:t>
      </w:r>
      <w:r w:rsidRPr="00590A59">
        <w:rPr>
          <w:rFonts w:ascii="Verdana" w:eastAsia="Verdana" w:hAnsi="Verdana" w:cs="Verdana"/>
          <w:b/>
          <w:sz w:val="18"/>
        </w:rPr>
        <w:t>IIM-Raipur.</w:t>
      </w:r>
    </w:p>
    <w:p w:rsidR="00040D1A" w:rsidRDefault="00040D1A">
      <w:pPr>
        <w:spacing w:before="20"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before="20"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ORGANISATIONAL SCAN &amp; KEY DELIVERABLES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color w:val="000000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color w:val="000000"/>
          <w:sz w:val="18"/>
        </w:rPr>
        <w:t xml:space="preserve"> </w:t>
      </w:r>
      <w:r>
        <w:rPr>
          <w:rFonts w:ascii="Verdana" w:eastAsia="Verdana" w:hAnsi="Verdana" w:cs="Verdana"/>
          <w:b/>
          <w:color w:val="004DBB"/>
          <w:sz w:val="18"/>
        </w:rPr>
        <w:t xml:space="preserve">Hindalco Industries Limited </w:t>
      </w:r>
      <w:r>
        <w:rPr>
          <w:rFonts w:ascii="Verdana" w:eastAsia="Verdana" w:hAnsi="Verdana" w:cs="Verdana"/>
          <w:b/>
          <w:color w:val="000000"/>
          <w:sz w:val="18"/>
        </w:rPr>
        <w:t xml:space="preserve">(ADITYA BIRLA GROUP) 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 As Assistant Manager (Electrical and Rectifier Station) since April 2014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b/>
          <w:sz w:val="18"/>
        </w:rPr>
        <w:t>Role: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Currently acting as area in-charge of 235KA Rectifier station of Aluminium Smelter Plant.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Trouble shooting, problem solving and Maintenance of 132</w:t>
      </w:r>
      <w:r>
        <w:rPr>
          <w:rFonts w:ascii="Verdana" w:eastAsia="Verdana" w:hAnsi="Verdana" w:cs="Verdana"/>
          <w:b/>
          <w:sz w:val="18"/>
        </w:rPr>
        <w:t xml:space="preserve">KV switchyard, transformer, SF6 gas breaker, ABB make 11KV vcb, 90KA ABB make diode rectifier unit, rectifier auxiliary system, LT/HT motors, PCC, MCC, power distribution system, EOT crane, cooling tower, </w:t>
      </w:r>
      <w:r w:rsidR="00B82B56">
        <w:rPr>
          <w:rFonts w:ascii="Verdana" w:eastAsia="Verdana" w:hAnsi="Verdana" w:cs="Verdana"/>
          <w:b/>
          <w:sz w:val="18"/>
        </w:rPr>
        <w:t xml:space="preserve">smelter cast house, anode rodding plant, </w:t>
      </w:r>
      <w:bookmarkStart w:id="0" w:name="_GoBack"/>
      <w:bookmarkEnd w:id="0"/>
      <w:r>
        <w:rPr>
          <w:rFonts w:ascii="Verdana" w:eastAsia="Verdana" w:hAnsi="Verdana" w:cs="Verdana"/>
          <w:b/>
          <w:sz w:val="18"/>
        </w:rPr>
        <w:t>plant illumination etc.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Root cause failure analysis of Electrical equipment of aluminium smelter plant.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Managing maintenance function with implementation of predictive, planned &amp; preventive maintenance practices, reduction in breakdown, improvements in plants, cost optimization, modification/upgradation.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Develop Preventive maintenance check lists and implementation of the same &amp;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Preparation &amp; Implementation of </w:t>
      </w:r>
      <w:r>
        <w:rPr>
          <w:rFonts w:ascii="Verdana" w:eastAsia="Verdana" w:hAnsi="Verdana" w:cs="Verdana"/>
          <w:b/>
          <w:sz w:val="18"/>
        </w:rPr>
        <w:t>SOP, SWI, SMP, JSA</w:t>
      </w:r>
      <w:r>
        <w:rPr>
          <w:rFonts w:ascii="Verdana" w:eastAsia="Verdana" w:hAnsi="Verdana" w:cs="Verdana"/>
          <w:sz w:val="18"/>
        </w:rPr>
        <w:t xml:space="preserve"> of every equipment in area.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Responsible for execution of new improvement projects to improve productivity &amp; safety standard.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Ensuring 100% safety of the workmen through assessment of possible hazards &amp; taking necessary action &amp; imparting toolbox talk before the job undertaken.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In-house development of spares, approving technical recommendations, raising PR and follow up with purchase department and inspection of the procured item.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Monitor progress of contractor work &amp; verification of bill after quantity measurement.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WCM norms in shop floor area and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Regular audit of equipment, shop floor area for better productivity.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Conducting safety audits, meetings and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quality improvement project in Smelter Cast house.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cost reduction project in Smelter Cast house.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Planning and budgeting of monthly, annual Repair and Maintenance cost of the area.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digital innovation projects in Smelter Plant for productivity enhancement.</w:t>
      </w:r>
    </w:p>
    <w:p w:rsidR="00040D1A" w:rsidRDefault="00040D1A">
      <w:pPr>
        <w:tabs>
          <w:tab w:val="left" w:pos="288"/>
        </w:tabs>
        <w:spacing w:before="20" w:after="0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ORGANISATIONAL SCAN &amp; KEY DELIVERABLES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color w:val="004DBB"/>
          <w:sz w:val="18"/>
        </w:rPr>
        <w:t>Brahmani River Pellets Limited</w:t>
      </w:r>
      <w:r>
        <w:rPr>
          <w:rFonts w:ascii="Verdana" w:eastAsia="Verdana" w:hAnsi="Verdana" w:cs="Verdana"/>
          <w:b/>
          <w:sz w:val="18"/>
        </w:rPr>
        <w:t>, Pellet and Beneficiation Plant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As Electrical Engineer (Electrical and Instrumentation Department) since August,2011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Role</w:t>
      </w:r>
      <w:r>
        <w:rPr>
          <w:rFonts w:ascii="Verdana" w:eastAsia="Verdana" w:hAnsi="Verdana" w:cs="Verdana"/>
          <w:sz w:val="18"/>
        </w:rPr>
        <w:t>: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Pre-commissioning activities of Iron Ore Pellet and Beneficiation plant.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Motor testing, commissioning and maintenance.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commissioning of ABB make VFD drives.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commissioning of soft starter based LT belt conveyor drives.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Preparation of electrical scheme related to belt conveyor operation.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Installation of PCS, BSS, ZSS in belt conveyors.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ACME make weigh scales in belt conveyors.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TRANSWEIGH make weigh feeders in iron ore bins of capacity 540 TPH.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Electrical jobs related to belt conveyor gallery illumination, cable trays.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Commissioning of belt feeders for local and remote operation. Electrical jobs related to commissioning of </w:t>
      </w:r>
      <w:r>
        <w:rPr>
          <w:rFonts w:ascii="Verdana" w:eastAsia="Verdana" w:hAnsi="Verdana" w:cs="Verdana"/>
          <w:b/>
          <w:sz w:val="18"/>
        </w:rPr>
        <w:t>Raw Material Handling System.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Installation and maintenance of level transmitters, flow indicators, magnetic flow meters, conductive type level switches.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Cable scheduling of instrument JBs, PDBs, MCC, PCC, PMCC panels.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maintenance of knife gate valves, AUMA make actuators.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communication system of iron ore slurry pipeline project.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Commissioning of V-SAT system for communication between remote areas.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analog and digital intercom phones for industrial use.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Exposure to optical fibre cable laying, fibre cable termination.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Commissioning of Video Conferencing System at two terminal stations of 220 km long pipeline project.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sz w:val="18"/>
        </w:rPr>
        <w:t>Maintenance &amp; spare development of</w:t>
      </w:r>
      <w:r>
        <w:rPr>
          <w:rFonts w:ascii="Verdana" w:eastAsia="Verdana" w:hAnsi="Verdana" w:cs="Verdana"/>
          <w:b/>
          <w:sz w:val="18"/>
        </w:rPr>
        <w:t xml:space="preserve"> Raw material handling system</w:t>
      </w:r>
      <w:r>
        <w:rPr>
          <w:rFonts w:ascii="Verdana" w:eastAsia="Verdana" w:hAnsi="Verdana" w:cs="Verdana"/>
          <w:sz w:val="18"/>
        </w:rPr>
        <w:t xml:space="preserve">, </w:t>
      </w:r>
      <w:r>
        <w:rPr>
          <w:rFonts w:ascii="Verdana" w:eastAsia="Verdana" w:hAnsi="Verdana" w:cs="Verdana"/>
          <w:b/>
          <w:sz w:val="18"/>
        </w:rPr>
        <w:t>Slurry handling system, EOT cranes, Conveyors &amp; utilities.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Handling electrical activities in running maintenance, shutdown maintenance, preventive maintenance &amp; breakdown maintenance.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Exposure to various Electrical and Instrumentation jobs of Iron Ore Pellet and Beneficiation plant.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Job planning, man power planning, maintaining log book, preparing shutdown planning activities, drawing development and record keeping of all spare parts.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Electrical Shift management in Pellet and Beneficiation plant.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ACADEMIA</w:t>
      </w:r>
    </w:p>
    <w:p w:rsidR="00040D1A" w:rsidRDefault="00040D1A">
      <w:pPr>
        <w:spacing w:after="0" w:line="240" w:lineRule="auto"/>
        <w:jc w:val="both"/>
        <w:rPr>
          <w:rFonts w:ascii="Palatino Linotype" w:eastAsia="Palatino Linotype" w:hAnsi="Palatino Linotype" w:cs="Palatino Linotype"/>
          <w:color w:val="000000"/>
          <w:sz w:val="18"/>
        </w:rPr>
      </w:pP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2011  B.TECH (Electrical) </w:t>
      </w:r>
      <w:r>
        <w:rPr>
          <w:rFonts w:ascii="Verdana" w:eastAsia="Verdana" w:hAnsi="Verdana" w:cs="Verdana"/>
          <w:sz w:val="18"/>
        </w:rPr>
        <w:t xml:space="preserve">from C.V.Raman College of Engg, Bhubaneswar with 7.58 CGPA.          </w:t>
      </w: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2006 +2 SCIENCE(PCMB) </w:t>
      </w:r>
      <w:r>
        <w:rPr>
          <w:rFonts w:ascii="Verdana" w:eastAsia="Verdana" w:hAnsi="Verdana" w:cs="Verdana"/>
          <w:sz w:val="18"/>
        </w:rPr>
        <w:t>from G.M Junior College, Sambalpur with 80.20%.</w:t>
      </w: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2004 MATRICULATION HSCE</w:t>
      </w:r>
      <w:r>
        <w:rPr>
          <w:rFonts w:ascii="Verdana" w:eastAsia="Verdana" w:hAnsi="Verdana" w:cs="Verdana"/>
          <w:sz w:val="18"/>
        </w:rPr>
        <w:t xml:space="preserve"> from C.S.B Zila School, Sambalpur with 89.86%.</w:t>
      </w:r>
    </w:p>
    <w:p w:rsidR="00040D1A" w:rsidRDefault="006578CE">
      <w:pPr>
        <w:spacing w:before="60"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sz w:val="18"/>
        </w:rPr>
        <w:t xml:space="preserve">      </w:t>
      </w: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SKILLS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Computer skill    </w:t>
      </w:r>
      <w:r>
        <w:rPr>
          <w:rFonts w:ascii="Verdana" w:eastAsia="Verdana" w:hAnsi="Verdana" w:cs="Verdana"/>
          <w:sz w:val="18"/>
        </w:rPr>
        <w:tab/>
        <w:t xml:space="preserve">    :</w:t>
      </w:r>
      <w:r>
        <w:rPr>
          <w:rFonts w:ascii="Verdana" w:eastAsia="Verdana" w:hAnsi="Verdana" w:cs="Verdana"/>
          <w:sz w:val="18"/>
        </w:rPr>
        <w:tab/>
        <w:t>AUTOCAD, MS OFFICE, MS PROJECT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ERP</w:t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  <w:t xml:space="preserve">    :</w:t>
      </w:r>
      <w:r>
        <w:rPr>
          <w:rFonts w:ascii="Verdana" w:eastAsia="Verdana" w:hAnsi="Verdana" w:cs="Verdana"/>
          <w:sz w:val="18"/>
        </w:rPr>
        <w:tab/>
        <w:t>Oracle, SAP</w:t>
      </w:r>
      <w:r>
        <w:rPr>
          <w:rFonts w:ascii="Verdana" w:eastAsia="Verdana" w:hAnsi="Verdana" w:cs="Verdana"/>
          <w:sz w:val="18"/>
        </w:rPr>
        <w:tab/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Industrial                         :      Reliability centred maintenance expert, 5S, WCM, IMS.</w:t>
      </w:r>
      <w:r>
        <w:rPr>
          <w:rFonts w:ascii="Verdana" w:eastAsia="Verdana" w:hAnsi="Verdana" w:cs="Verdana"/>
          <w:sz w:val="18"/>
        </w:rPr>
        <w:tab/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ACHIEVEMENTS</w:t>
      </w:r>
    </w:p>
    <w:p w:rsidR="00040D1A" w:rsidRDefault="006578CE">
      <w:pPr>
        <w:numPr>
          <w:ilvl w:val="0"/>
          <w:numId w:val="5"/>
        </w:numPr>
        <w:spacing w:after="0" w:line="240" w:lineRule="auto"/>
        <w:ind w:left="360" w:hanging="360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>Presently acting as a representative of safety apex team, a member of height work task force and a member of electrical task force.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 xml:space="preserve"> Awarded Kaizen prize for successful in-house modification of Alpur heater circuit.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lastRenderedPageBreak/>
        <w:t>Successfully completed commissioning of 10KA compensating busbar project for 235KA aluminium smelter.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>Successfully completed commissioning of Raw Material Handling system including 10 belt conveyors, 2 weigh feeders, 4 belt feeders within schedule time.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Business English Certificate Examination B1 Level Conducted by ESOL EXAMINATIONS, UNIVERSITY OF CAMBRIDGE.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completed the Campus Connect Program organized by Infosys Technologies Ltd.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Orissa State Talent Scholarship Examination and scored 63% of marks.</w:t>
      </w:r>
    </w:p>
    <w:p w:rsidR="00040D1A" w:rsidRDefault="006578CE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Geography Talent Test conducted by Orissa Geography Teacher’s Society.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 xml:space="preserve">EXTRA CURRICULAR ACTIVITIES AND HOBBIES 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Active participation in Robotics competitions and represented my college in the technical fest of NIT Jamshedpur.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Participated in many quiz competitions including Mahindra Auto Quiz, Tata Crucible Campus and Corporate edition.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Organized Electrical branch function at Hotel May Fair.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Active participation in Badminton game and represented my college in inter college Badminton tournament.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Organised a massive signature campaign for the establishment of IIM at Sambalpur.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STRENGTHS</w:t>
      </w:r>
    </w:p>
    <w:p w:rsidR="00040D1A" w:rsidRDefault="00040D1A">
      <w:pPr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Hard worker and self-confident.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Consistent and enthusiastic.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Optimistic.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PERSONAL INFORMATION</w:t>
      </w:r>
    </w:p>
    <w:p w:rsidR="00040D1A" w:rsidRDefault="00040D1A">
      <w:pPr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Father’s name  : Mr. Nrusingha Mohan Khuntia.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Mother’s name : Mrs. Radharani Khuntia.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Date of birth    : 08-08-1989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Gender            : Male 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Marital status   : Single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Nationality       : Indian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Address           : Near Gayatrimandir, Kamalibazar, Barabazar, Sambalpur, Odisha-768003.  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Permanent       : Village-Baruan B, PO-Baruan B, PS-Bhuban, Dist-Dhenkanal, Odisha-759024.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Languages       : English, Hindi, Odia.</w:t>
      </w: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DECLARATION</w:t>
      </w: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 hereby declare that the above mentioned information is correct up to my knowledge and I bear the responsibility for the correctness of the above mentioned particulars.</w:t>
      </w:r>
    </w:p>
    <w:p w:rsidR="00040D1A" w:rsidRDefault="00040D1A">
      <w:pPr>
        <w:tabs>
          <w:tab w:val="left" w:pos="288"/>
        </w:tabs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Place: Sambalpur                                                                                         Nirakar Khuntia               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Date:  15.01.2020</w:t>
      </w:r>
    </w:p>
    <w:sectPr w:rsidR="00040D1A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75C3"/>
    <w:multiLevelType w:val="hybridMultilevel"/>
    <w:tmpl w:val="F3C208DE"/>
    <w:lvl w:ilvl="0" w:tplc="67604B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8095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46E9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C4E3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945B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3AB6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8639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1695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62DA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D3FF5"/>
    <w:multiLevelType w:val="hybridMultilevel"/>
    <w:tmpl w:val="B08EE842"/>
    <w:lvl w:ilvl="0" w:tplc="A97A4C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424FA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C6DA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607C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10EF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BAD4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5ADF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EE1F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209B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C6C76"/>
    <w:multiLevelType w:val="multilevel"/>
    <w:tmpl w:val="4DFC255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9211AA"/>
    <w:multiLevelType w:val="multilevel"/>
    <w:tmpl w:val="CE529D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D36C35"/>
    <w:multiLevelType w:val="hybridMultilevel"/>
    <w:tmpl w:val="0426A47C"/>
    <w:lvl w:ilvl="0" w:tplc="9796C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E03F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E6D4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C8D6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202A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46FA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6E09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48A8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46B9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C5556"/>
    <w:multiLevelType w:val="hybridMultilevel"/>
    <w:tmpl w:val="338A9AFA"/>
    <w:lvl w:ilvl="0" w:tplc="1310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7400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5AD3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50B7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C89A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9CA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78A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E8FBD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561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C51B2"/>
    <w:multiLevelType w:val="hybridMultilevel"/>
    <w:tmpl w:val="E104E3F4"/>
    <w:lvl w:ilvl="0" w:tplc="877E958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990EC5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C872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E0E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92F2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A2DD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1EF4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761D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9646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F63D7"/>
    <w:multiLevelType w:val="hybridMultilevel"/>
    <w:tmpl w:val="EE003A26"/>
    <w:lvl w:ilvl="0" w:tplc="4F888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EA3E8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5A2DF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9AF5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2D7B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3C51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F46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45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2297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919E5"/>
    <w:multiLevelType w:val="multilevel"/>
    <w:tmpl w:val="299CB2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1EC5537"/>
    <w:multiLevelType w:val="hybridMultilevel"/>
    <w:tmpl w:val="A99400AC"/>
    <w:lvl w:ilvl="0" w:tplc="42BEF5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C8A3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3213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6E7A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2EBA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0ED5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DEF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F80E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2263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B20122"/>
    <w:multiLevelType w:val="hybridMultilevel"/>
    <w:tmpl w:val="591AA894"/>
    <w:lvl w:ilvl="0" w:tplc="DB7EF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A4F42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6847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8847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7EF1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988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C244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8CD0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8AC2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41D0D"/>
    <w:multiLevelType w:val="hybridMultilevel"/>
    <w:tmpl w:val="895C2900"/>
    <w:lvl w:ilvl="0" w:tplc="47A4D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260B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3802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1C6E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E68E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360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A8E3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2459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F06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B862C9"/>
    <w:multiLevelType w:val="multilevel"/>
    <w:tmpl w:val="EF24FB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B83939"/>
    <w:multiLevelType w:val="hybridMultilevel"/>
    <w:tmpl w:val="1FB825EA"/>
    <w:lvl w:ilvl="0" w:tplc="DC6A6B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4A9E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54C6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5AE9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F4DC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AA90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BAB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EE84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2F9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7F5852"/>
    <w:multiLevelType w:val="hybridMultilevel"/>
    <w:tmpl w:val="FF309A66"/>
    <w:lvl w:ilvl="0" w:tplc="C3565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82B7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4E00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0F7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DA20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208E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26B6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D216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56FD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650AB"/>
    <w:multiLevelType w:val="multilevel"/>
    <w:tmpl w:val="FA1211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5020E2B"/>
    <w:multiLevelType w:val="multilevel"/>
    <w:tmpl w:val="880E2B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197C88"/>
    <w:multiLevelType w:val="hybridMultilevel"/>
    <w:tmpl w:val="657E1816"/>
    <w:lvl w:ilvl="0" w:tplc="49E42A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7ED3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AA2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CC89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461F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1817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2095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688A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942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3"/>
  </w:num>
  <w:num w:numId="4">
    <w:abstractNumId w:val="16"/>
  </w:num>
  <w:num w:numId="5">
    <w:abstractNumId w:val="12"/>
  </w:num>
  <w:num w:numId="6">
    <w:abstractNumId w:val="8"/>
  </w:num>
  <w:num w:numId="7">
    <w:abstractNumId w:val="6"/>
  </w:num>
  <w:num w:numId="8">
    <w:abstractNumId w:val="10"/>
  </w:num>
  <w:num w:numId="9">
    <w:abstractNumId w:val="14"/>
  </w:num>
  <w:num w:numId="10">
    <w:abstractNumId w:val="13"/>
  </w:num>
  <w:num w:numId="11">
    <w:abstractNumId w:val="7"/>
  </w:num>
  <w:num w:numId="12">
    <w:abstractNumId w:val="5"/>
  </w:num>
  <w:num w:numId="13">
    <w:abstractNumId w:val="0"/>
  </w:num>
  <w:num w:numId="14">
    <w:abstractNumId w:val="11"/>
  </w:num>
  <w:num w:numId="15">
    <w:abstractNumId w:val="17"/>
  </w:num>
  <w:num w:numId="16">
    <w:abstractNumId w:val="9"/>
  </w:num>
  <w:num w:numId="17">
    <w:abstractNumId w:val="4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CE7"/>
    <w:rsid w:val="000243C7"/>
    <w:rsid w:val="00040D1A"/>
    <w:rsid w:val="00052BEE"/>
    <w:rsid w:val="00081480"/>
    <w:rsid w:val="000A22A4"/>
    <w:rsid w:val="000D1CE6"/>
    <w:rsid w:val="000E1102"/>
    <w:rsid w:val="00127F94"/>
    <w:rsid w:val="00170894"/>
    <w:rsid w:val="001766EC"/>
    <w:rsid w:val="001A4677"/>
    <w:rsid w:val="001D0570"/>
    <w:rsid w:val="001D07DD"/>
    <w:rsid w:val="001F45DF"/>
    <w:rsid w:val="00211F6A"/>
    <w:rsid w:val="00234CE7"/>
    <w:rsid w:val="00260962"/>
    <w:rsid w:val="002F7F9A"/>
    <w:rsid w:val="0039168F"/>
    <w:rsid w:val="003B5129"/>
    <w:rsid w:val="003B7C3F"/>
    <w:rsid w:val="00402058"/>
    <w:rsid w:val="00402BFC"/>
    <w:rsid w:val="0042486A"/>
    <w:rsid w:val="004314B4"/>
    <w:rsid w:val="00452CCB"/>
    <w:rsid w:val="00495194"/>
    <w:rsid w:val="00495345"/>
    <w:rsid w:val="00507D5B"/>
    <w:rsid w:val="005210CA"/>
    <w:rsid w:val="00590A59"/>
    <w:rsid w:val="00591275"/>
    <w:rsid w:val="005C4047"/>
    <w:rsid w:val="005C5F37"/>
    <w:rsid w:val="005D5921"/>
    <w:rsid w:val="005F56B5"/>
    <w:rsid w:val="005F5DA1"/>
    <w:rsid w:val="00630DB5"/>
    <w:rsid w:val="006578CE"/>
    <w:rsid w:val="00694AFE"/>
    <w:rsid w:val="006B28C0"/>
    <w:rsid w:val="006D2634"/>
    <w:rsid w:val="006E77C2"/>
    <w:rsid w:val="00717084"/>
    <w:rsid w:val="007217A2"/>
    <w:rsid w:val="007477D5"/>
    <w:rsid w:val="00751CFB"/>
    <w:rsid w:val="00756A00"/>
    <w:rsid w:val="00766C2C"/>
    <w:rsid w:val="007867CF"/>
    <w:rsid w:val="007C77DF"/>
    <w:rsid w:val="008D641D"/>
    <w:rsid w:val="009263BC"/>
    <w:rsid w:val="00937C41"/>
    <w:rsid w:val="00982816"/>
    <w:rsid w:val="00997974"/>
    <w:rsid w:val="009A2A20"/>
    <w:rsid w:val="009B72F3"/>
    <w:rsid w:val="00A029DA"/>
    <w:rsid w:val="00AC6A39"/>
    <w:rsid w:val="00AD3FEA"/>
    <w:rsid w:val="00B3639E"/>
    <w:rsid w:val="00B54A15"/>
    <w:rsid w:val="00B56639"/>
    <w:rsid w:val="00B82B56"/>
    <w:rsid w:val="00B86085"/>
    <w:rsid w:val="00BE503A"/>
    <w:rsid w:val="00C1308A"/>
    <w:rsid w:val="00C30C5A"/>
    <w:rsid w:val="00C325ED"/>
    <w:rsid w:val="00C47404"/>
    <w:rsid w:val="00C50CA0"/>
    <w:rsid w:val="00C85A46"/>
    <w:rsid w:val="00C948C8"/>
    <w:rsid w:val="00D225EF"/>
    <w:rsid w:val="00D953A7"/>
    <w:rsid w:val="00DB0526"/>
    <w:rsid w:val="00DB148E"/>
    <w:rsid w:val="00DB1EF1"/>
    <w:rsid w:val="00DB234F"/>
    <w:rsid w:val="00DB33DC"/>
    <w:rsid w:val="00DD31DA"/>
    <w:rsid w:val="00DD43AB"/>
    <w:rsid w:val="00EF0DA7"/>
    <w:rsid w:val="00F064DD"/>
    <w:rsid w:val="00F53A35"/>
    <w:rsid w:val="00F55F78"/>
    <w:rsid w:val="00F8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BE123"/>
  <w15:docId w15:val="{466F1A49-CDB3-42B4-93AE-ED0FDADD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1168</Words>
  <Characters>6659</Characters>
  <Application>Microsoft Office Word</Application>
  <DocSecurity>0</DocSecurity>
  <Lines>55</Lines>
  <Paragraphs>15</Paragraphs>
  <ScaleCrop>false</ScaleCrop>
  <Company/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Nirakar</cp:lastModifiedBy>
  <cp:revision>58</cp:revision>
  <dcterms:created xsi:type="dcterms:W3CDTF">2017-11-04T11:06:00Z</dcterms:created>
  <dcterms:modified xsi:type="dcterms:W3CDTF">2020-01-24T06:25:00Z</dcterms:modified>
</cp:coreProperties>
</file>