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89AA20" w14:textId="1602303C" w:rsidR="00307E9A" w:rsidRDefault="00CE31A1" w:rsidP="00C31D11">
      <w:pPr>
        <w:rPr>
          <w:rFonts w:ascii="Cambria" w:hAnsi="Cambria"/>
          <w:b/>
          <w:sz w:val="28"/>
          <w:szCs w:val="22"/>
        </w:rPr>
      </w:pPr>
      <w:r>
        <w:rPr>
          <w:rFonts w:ascii="Cambria" w:hAnsi="Cambria"/>
          <w:b/>
          <w:noProof/>
          <w:sz w:val="28"/>
          <w:szCs w:val="2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9BED4A5" wp14:editId="5AAC1082">
                <wp:simplePos x="0" y="0"/>
                <wp:positionH relativeFrom="column">
                  <wp:posOffset>-377825</wp:posOffset>
                </wp:positionH>
                <wp:positionV relativeFrom="paragraph">
                  <wp:posOffset>-241300</wp:posOffset>
                </wp:positionV>
                <wp:extent cx="244475" cy="12709525"/>
                <wp:effectExtent l="12700" t="6350" r="9525" b="28575"/>
                <wp:wrapNone/>
                <wp:docPr id="1712197934" name="Rectangle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4475" cy="1270952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FFFFF">
                                <a:alpha val="92000"/>
                              </a:srgbClr>
                            </a:gs>
                            <a:gs pos="100000">
                              <a:srgbClr val="999999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DBDBDB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7F7F7F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5C9692DA" w14:textId="77777777" w:rsidR="00D04BBA" w:rsidRDefault="00D04BBA" w:rsidP="00D04BBA">
                            <w:pPr>
                              <w:shd w:val="clear" w:color="auto" w:fill="2E74B5"/>
                              <w:rPr>
                                <w:rFonts w:ascii="Cambria" w:hAnsi="Cambria"/>
                                <w:b/>
                              </w:rPr>
                            </w:pPr>
                          </w:p>
                          <w:p w14:paraId="178C8FB6" w14:textId="77777777" w:rsidR="00D04BBA" w:rsidRDefault="00D04BBA" w:rsidP="00D04BBA">
                            <w:pPr>
                              <w:shd w:val="clear" w:color="auto" w:fill="2E74B5"/>
                              <w:rPr>
                                <w:rFonts w:ascii="Cambria" w:hAnsi="Cambria"/>
                                <w:b/>
                              </w:rPr>
                            </w:pPr>
                          </w:p>
                          <w:p w14:paraId="0671FCC8" w14:textId="77777777" w:rsidR="00D04BBA" w:rsidRDefault="00D04BBA" w:rsidP="00D04BBA">
                            <w:pPr>
                              <w:shd w:val="clear" w:color="auto" w:fill="2E74B5"/>
                              <w:rPr>
                                <w:rFonts w:ascii="Cambria" w:hAnsi="Cambria"/>
                                <w:b/>
                              </w:rPr>
                            </w:pPr>
                          </w:p>
                          <w:p w14:paraId="5DFB38F4" w14:textId="77777777" w:rsidR="00D04BBA" w:rsidRDefault="00D04BBA" w:rsidP="00D04BBA">
                            <w:pPr>
                              <w:shd w:val="clear" w:color="auto" w:fill="2E74B5"/>
                              <w:rPr>
                                <w:rFonts w:ascii="Cambria" w:hAnsi="Cambria"/>
                                <w:b/>
                              </w:rPr>
                            </w:pPr>
                          </w:p>
                          <w:p w14:paraId="09C4E09B" w14:textId="77777777" w:rsidR="00D04BBA" w:rsidRDefault="00D04BBA" w:rsidP="00D04BBA">
                            <w:pPr>
                              <w:shd w:val="clear" w:color="auto" w:fill="2E74B5"/>
                              <w:rPr>
                                <w:rFonts w:ascii="Cambria" w:hAnsi="Cambria"/>
                                <w:b/>
                              </w:rPr>
                            </w:pPr>
                          </w:p>
                          <w:p w14:paraId="60E9465D" w14:textId="77777777" w:rsidR="00D04BBA" w:rsidRDefault="00D04BBA" w:rsidP="00D04BBA">
                            <w:pPr>
                              <w:shd w:val="clear" w:color="auto" w:fill="2E74B5"/>
                              <w:rPr>
                                <w:rFonts w:ascii="Cambria" w:hAnsi="Cambria"/>
                                <w:b/>
                              </w:rPr>
                            </w:pPr>
                          </w:p>
                          <w:p w14:paraId="703D567E" w14:textId="77777777" w:rsidR="00D04BBA" w:rsidRDefault="00D04BBA" w:rsidP="00D04BBA">
                            <w:pPr>
                              <w:shd w:val="clear" w:color="auto" w:fill="2E74B5"/>
                              <w:rPr>
                                <w:rFonts w:ascii="Cambria" w:hAnsi="Cambria"/>
                                <w:b/>
                              </w:rPr>
                            </w:pPr>
                          </w:p>
                          <w:p w14:paraId="7C2C1183" w14:textId="77777777" w:rsidR="00D04BBA" w:rsidRPr="00545F46" w:rsidRDefault="00D04BBA" w:rsidP="00D04BBA">
                            <w:pPr>
                              <w:shd w:val="clear" w:color="auto" w:fill="2E74B5"/>
                              <w:rPr>
                                <w:rFonts w:ascii="Cambria" w:hAnsi="Cambria"/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9BED4A5" id="Rectangle 66" o:spid="_x0000_s1026" style="position:absolute;margin-left:-29.75pt;margin-top:-19pt;width:19.25pt;height:1000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" strokecolor="#dbdbdb" strokeweight="1pt">
                <v:fill opacity="60293f" color2="#999" focus="100%" type="gradient"/>
                <v:shadow on="t" color="#7f7f7f" opacity=".5" offset="1pt"/>
                <v:textbox>
                  <w:txbxContent>
                    <w:p w14:paraId="5C9692DA" w14:textId="77777777" w:rsidR="00D04BBA" w:rsidRDefault="00D04BBA" w:rsidP="00D04BBA">
                      <w:pPr>
                        <w:shd w:val="clear" w:color="auto" w:fill="2E74B5"/>
                        <w:rPr>
                          <w:rFonts w:ascii="Cambria" w:hAnsi="Cambria"/>
                          <w:b/>
                        </w:rPr>
                      </w:pPr>
                    </w:p>
                    <w:p w14:paraId="178C8FB6" w14:textId="77777777" w:rsidR="00D04BBA" w:rsidRDefault="00D04BBA" w:rsidP="00D04BBA">
                      <w:pPr>
                        <w:shd w:val="clear" w:color="auto" w:fill="2E74B5"/>
                        <w:rPr>
                          <w:rFonts w:ascii="Cambria" w:hAnsi="Cambria"/>
                          <w:b/>
                        </w:rPr>
                      </w:pPr>
                    </w:p>
                    <w:p w14:paraId="0671FCC8" w14:textId="77777777" w:rsidR="00D04BBA" w:rsidRDefault="00D04BBA" w:rsidP="00D04BBA">
                      <w:pPr>
                        <w:shd w:val="clear" w:color="auto" w:fill="2E74B5"/>
                        <w:rPr>
                          <w:rFonts w:ascii="Cambria" w:hAnsi="Cambria"/>
                          <w:b/>
                        </w:rPr>
                      </w:pPr>
                    </w:p>
                    <w:p w14:paraId="5DFB38F4" w14:textId="77777777" w:rsidR="00D04BBA" w:rsidRDefault="00D04BBA" w:rsidP="00D04BBA">
                      <w:pPr>
                        <w:shd w:val="clear" w:color="auto" w:fill="2E74B5"/>
                        <w:rPr>
                          <w:rFonts w:ascii="Cambria" w:hAnsi="Cambria"/>
                          <w:b/>
                        </w:rPr>
                      </w:pPr>
                    </w:p>
                    <w:p w14:paraId="09C4E09B" w14:textId="77777777" w:rsidR="00D04BBA" w:rsidRDefault="00D04BBA" w:rsidP="00D04BBA">
                      <w:pPr>
                        <w:shd w:val="clear" w:color="auto" w:fill="2E74B5"/>
                        <w:rPr>
                          <w:rFonts w:ascii="Cambria" w:hAnsi="Cambria"/>
                          <w:b/>
                        </w:rPr>
                      </w:pPr>
                    </w:p>
                    <w:p w14:paraId="60E9465D" w14:textId="77777777" w:rsidR="00D04BBA" w:rsidRDefault="00D04BBA" w:rsidP="00D04BBA">
                      <w:pPr>
                        <w:shd w:val="clear" w:color="auto" w:fill="2E74B5"/>
                        <w:rPr>
                          <w:rFonts w:ascii="Cambria" w:hAnsi="Cambria"/>
                          <w:b/>
                        </w:rPr>
                      </w:pPr>
                    </w:p>
                    <w:p w14:paraId="703D567E" w14:textId="77777777" w:rsidR="00D04BBA" w:rsidRDefault="00D04BBA" w:rsidP="00D04BBA">
                      <w:pPr>
                        <w:shd w:val="clear" w:color="auto" w:fill="2E74B5"/>
                        <w:rPr>
                          <w:rFonts w:ascii="Cambria" w:hAnsi="Cambria"/>
                          <w:b/>
                        </w:rPr>
                      </w:pPr>
                    </w:p>
                    <w:p w14:paraId="7C2C1183" w14:textId="77777777" w:rsidR="00D04BBA" w:rsidRPr="00545F46" w:rsidRDefault="00D04BBA" w:rsidP="00D04BBA">
                      <w:pPr>
                        <w:shd w:val="clear" w:color="auto" w:fill="2E74B5"/>
                        <w:rPr>
                          <w:rFonts w:ascii="Cambria" w:hAnsi="Cambria"/>
                          <w:b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3360" behindDoc="1" locked="0" layoutInCell="1" allowOverlap="1" wp14:anchorId="48F08533" wp14:editId="6D011B93">
            <wp:simplePos x="0" y="0"/>
            <wp:positionH relativeFrom="column">
              <wp:posOffset>-8890</wp:posOffset>
            </wp:positionH>
            <wp:positionV relativeFrom="paragraph">
              <wp:posOffset>-248920</wp:posOffset>
            </wp:positionV>
            <wp:extent cx="810260" cy="866775"/>
            <wp:effectExtent l="0" t="0" r="0" b="0"/>
            <wp:wrapNone/>
            <wp:docPr id="6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0260" cy="86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8505E9F" w14:textId="77777777" w:rsidR="00D04BBA" w:rsidRDefault="00D04BBA" w:rsidP="00C31D11">
      <w:pPr>
        <w:rPr>
          <w:rFonts w:ascii="Cambria" w:hAnsi="Cambria"/>
          <w:b/>
          <w:sz w:val="28"/>
          <w:szCs w:val="22"/>
        </w:rPr>
      </w:pPr>
    </w:p>
    <w:p w14:paraId="1E4AE12A" w14:textId="0D215067" w:rsidR="00C11A0D" w:rsidRDefault="00CE31A1" w:rsidP="00C31D11">
      <w:pPr>
        <w:rPr>
          <w:rFonts w:ascii="Cambria" w:hAnsi="Cambria"/>
          <w:b/>
          <w:sz w:val="28"/>
          <w:szCs w:val="22"/>
        </w:rPr>
      </w:pPr>
      <w:r>
        <w:rPr>
          <w:rFonts w:ascii="Cambria" w:hAnsi="Cambria"/>
          <w:b/>
          <w:noProof/>
          <w:sz w:val="22"/>
          <w:szCs w:val="22"/>
          <w:lang w:val="en-US"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4E32C566" wp14:editId="428F439A">
                <wp:simplePos x="0" y="0"/>
                <wp:positionH relativeFrom="column">
                  <wp:posOffset>-1099820</wp:posOffset>
                </wp:positionH>
                <wp:positionV relativeFrom="paragraph">
                  <wp:posOffset>-163195</wp:posOffset>
                </wp:positionV>
                <wp:extent cx="175260" cy="10172700"/>
                <wp:effectExtent l="14605" t="6350" r="10160" b="22225"/>
                <wp:wrapNone/>
                <wp:docPr id="316273742" name="Rectangl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5260" cy="10172700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FFFFF">
                                <a:alpha val="92000"/>
                              </a:srgbClr>
                            </a:gs>
                            <a:gs pos="100000">
                              <a:srgbClr val="999999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DBDBDB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7F7F7F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028B2516" w14:textId="77777777" w:rsidR="00D77B13" w:rsidRPr="00545F46" w:rsidRDefault="00D77B13" w:rsidP="00DC6F51">
                            <w:pPr>
                              <w:shd w:val="clear" w:color="auto" w:fill="2E74B5"/>
                              <w:rPr>
                                <w:rFonts w:ascii="Cambria" w:hAnsi="Cambria"/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E32C566" id="Rectangle 33" o:spid="_x0000_s1027" style="position:absolute;margin-left:-86.6pt;margin-top:-12.85pt;width:13.8pt;height:801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" strokecolor="#dbdbdb" strokeweight="1pt">
                <v:fill opacity="60293f" color2="#999" focus="100%" type="gradient"/>
                <v:shadow on="t" color="#7f7f7f" opacity=".5" offset="1pt"/>
                <v:textbox>
                  <w:txbxContent>
                    <w:p w14:paraId="028B2516" w14:textId="77777777" w:rsidR="00D77B13" w:rsidRPr="00545F46" w:rsidRDefault="00D77B13" w:rsidP="00DC6F51">
                      <w:pPr>
                        <w:shd w:val="clear" w:color="auto" w:fill="2E74B5"/>
                        <w:rPr>
                          <w:rFonts w:ascii="Cambria" w:hAnsi="Cambria"/>
                          <w:b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39ACD536" w14:textId="77777777" w:rsidR="0041616E" w:rsidRDefault="00776A06" w:rsidP="00C31D11">
      <w:pPr>
        <w:rPr>
          <w:rFonts w:ascii="Cambria" w:hAnsi="Cambria"/>
          <w:b/>
          <w:sz w:val="28"/>
          <w:szCs w:val="22"/>
        </w:rPr>
      </w:pPr>
      <w:r>
        <w:rPr>
          <w:rFonts w:ascii="Cambria" w:hAnsi="Cambria"/>
          <w:b/>
          <w:sz w:val="28"/>
          <w:szCs w:val="22"/>
        </w:rPr>
        <w:t>NATARAJAN K</w:t>
      </w:r>
    </w:p>
    <w:p w14:paraId="367C4100" w14:textId="77777777" w:rsidR="00D77B13" w:rsidRDefault="00D86551" w:rsidP="00C31D11">
      <w:pPr>
        <w:rPr>
          <w:rFonts w:ascii="Cambria" w:hAnsi="Cambria"/>
          <w:sz w:val="22"/>
          <w:szCs w:val="22"/>
        </w:rPr>
      </w:pPr>
      <w:r w:rsidRPr="00FB7355">
        <w:rPr>
          <w:rFonts w:ascii="Cambria" w:hAnsi="Cambria"/>
          <w:b/>
          <w:sz w:val="22"/>
          <w:szCs w:val="22"/>
        </w:rPr>
        <w:t xml:space="preserve">Mobile: </w:t>
      </w:r>
      <w:r w:rsidR="00776A06">
        <w:rPr>
          <w:rFonts w:ascii="Cambria" w:hAnsi="Cambria"/>
          <w:sz w:val="22"/>
          <w:szCs w:val="22"/>
          <w:lang w:val="en-US"/>
        </w:rPr>
        <w:t>9994514801</w:t>
      </w:r>
      <w:r w:rsidRPr="00FB7355">
        <w:rPr>
          <w:rFonts w:ascii="Times New Roman" w:hAnsi="Times New Roman"/>
          <w:b/>
          <w:sz w:val="22"/>
          <w:szCs w:val="22"/>
        </w:rPr>
        <w:t>▪</w:t>
      </w:r>
      <w:r w:rsidRPr="00FB7355">
        <w:rPr>
          <w:rFonts w:ascii="Cambria" w:hAnsi="Cambria"/>
          <w:b/>
          <w:sz w:val="22"/>
          <w:szCs w:val="22"/>
        </w:rPr>
        <w:t xml:space="preserve"> </w:t>
      </w:r>
      <w:r w:rsidR="00174DCA">
        <w:rPr>
          <w:rFonts w:ascii="Cambria" w:hAnsi="Cambria"/>
          <w:b/>
          <w:sz w:val="22"/>
          <w:szCs w:val="22"/>
        </w:rPr>
        <w:t xml:space="preserve">      </w:t>
      </w:r>
      <w:r w:rsidR="00262173">
        <w:rPr>
          <w:rFonts w:ascii="Cambria" w:hAnsi="Cambria"/>
          <w:b/>
          <w:sz w:val="22"/>
          <w:szCs w:val="22"/>
        </w:rPr>
        <w:tab/>
      </w:r>
      <w:r w:rsidR="00262173">
        <w:rPr>
          <w:rFonts w:ascii="Cambria" w:hAnsi="Cambria"/>
          <w:b/>
          <w:sz w:val="22"/>
          <w:szCs w:val="22"/>
        </w:rPr>
        <w:tab/>
      </w:r>
      <w:r w:rsidR="00262173">
        <w:rPr>
          <w:rFonts w:ascii="Cambria" w:hAnsi="Cambria"/>
          <w:b/>
          <w:sz w:val="22"/>
          <w:szCs w:val="22"/>
        </w:rPr>
        <w:tab/>
      </w:r>
      <w:r w:rsidR="00D04BBA">
        <w:rPr>
          <w:rFonts w:ascii="Cambria" w:hAnsi="Cambria"/>
          <w:b/>
          <w:sz w:val="22"/>
          <w:szCs w:val="22"/>
        </w:rPr>
        <w:t xml:space="preserve">                                                </w:t>
      </w:r>
      <w:r w:rsidR="00174DCA">
        <w:rPr>
          <w:rFonts w:ascii="Cambria" w:hAnsi="Cambria"/>
          <w:b/>
          <w:sz w:val="22"/>
          <w:szCs w:val="22"/>
        </w:rPr>
        <w:t>E</w:t>
      </w:r>
      <w:r w:rsidRPr="00FB7355">
        <w:rPr>
          <w:rFonts w:ascii="Cambria" w:hAnsi="Cambria"/>
          <w:b/>
          <w:sz w:val="22"/>
          <w:szCs w:val="22"/>
        </w:rPr>
        <w:t xml:space="preserve">-mail: </w:t>
      </w:r>
      <w:hyperlink r:id="rId9" w:history="1">
        <w:r w:rsidR="00776A06" w:rsidRPr="000C3D65">
          <w:rPr>
            <w:rStyle w:val="Hyperlink"/>
            <w:rFonts w:ascii="Cambria" w:hAnsi="Cambria"/>
            <w:bCs/>
            <w:sz w:val="22"/>
            <w:szCs w:val="22"/>
            <w:lang w:val="en-US"/>
          </w:rPr>
          <w:t>raja2207nata@gmail.com</w:t>
        </w:r>
      </w:hyperlink>
    </w:p>
    <w:p w14:paraId="57D6624F" w14:textId="77777777" w:rsidR="00D77B13" w:rsidRPr="0041616E" w:rsidRDefault="00126822" w:rsidP="00126822">
      <w:pPr>
        <w:tabs>
          <w:tab w:val="left" w:pos="5910"/>
        </w:tabs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ab/>
      </w:r>
    </w:p>
    <w:p w14:paraId="56864B36" w14:textId="77777777" w:rsidR="0041616E" w:rsidRPr="002228B5" w:rsidRDefault="00C85719" w:rsidP="008533AD">
      <w:pPr>
        <w:widowControl w:val="0"/>
        <w:shd w:val="clear" w:color="auto" w:fill="BDD6EE"/>
        <w:autoSpaceDE w:val="0"/>
        <w:autoSpaceDN w:val="0"/>
        <w:adjustRightInd w:val="0"/>
        <w:spacing w:line="239" w:lineRule="auto"/>
        <w:jc w:val="center"/>
        <w:rPr>
          <w:rFonts w:ascii="Cambria" w:hAnsi="Cambria"/>
          <w:szCs w:val="26"/>
          <w:shd w:val="clear" w:color="auto" w:fill="BDD6EE"/>
        </w:rPr>
      </w:pPr>
      <w:r>
        <w:rPr>
          <w:rFonts w:ascii="Cambria" w:hAnsi="Cambria"/>
          <w:b/>
          <w:noProof/>
          <w:szCs w:val="26"/>
        </w:rPr>
        <w:t>Offering</w:t>
      </w:r>
      <w:r w:rsidR="00776A06">
        <w:rPr>
          <w:rFonts w:ascii="Cambria" w:hAnsi="Cambria"/>
          <w:b/>
          <w:noProof/>
          <w:szCs w:val="26"/>
        </w:rPr>
        <w:t xml:space="preserve"> </w:t>
      </w:r>
      <w:r>
        <w:rPr>
          <w:rFonts w:ascii="Cambria" w:hAnsi="Cambria"/>
          <w:b/>
          <w:noProof/>
          <w:szCs w:val="26"/>
        </w:rPr>
        <w:t>1</w:t>
      </w:r>
      <w:r w:rsidR="00776A06">
        <w:rPr>
          <w:rFonts w:ascii="Cambria" w:hAnsi="Cambria"/>
          <w:b/>
          <w:noProof/>
          <w:szCs w:val="26"/>
        </w:rPr>
        <w:t>9</w:t>
      </w:r>
      <w:r w:rsidR="0041616E" w:rsidRPr="002228B5">
        <w:rPr>
          <w:rFonts w:ascii="Cambria" w:hAnsi="Cambria"/>
          <w:b/>
          <w:noProof/>
          <w:szCs w:val="26"/>
        </w:rPr>
        <w:t xml:space="preserve"> years</w:t>
      </w:r>
      <w:r w:rsidR="0041616E" w:rsidRPr="002228B5">
        <w:rPr>
          <w:rFonts w:ascii="Cambria" w:hAnsi="Cambria"/>
          <w:noProof/>
          <w:szCs w:val="26"/>
        </w:rPr>
        <w:t xml:space="preserve"> of experience </w:t>
      </w:r>
      <w:r w:rsidR="0041616E" w:rsidRPr="002228B5">
        <w:rPr>
          <w:rFonts w:ascii="Cambria" w:hAnsi="Cambria"/>
          <w:szCs w:val="26"/>
          <w:shd w:val="clear" w:color="auto" w:fill="BDD6EE"/>
        </w:rPr>
        <w:t>in</w:t>
      </w:r>
    </w:p>
    <w:p w14:paraId="790040A3" w14:textId="47C1F638" w:rsidR="00E12ADC" w:rsidRPr="002228B5" w:rsidRDefault="00776A06" w:rsidP="002228B5">
      <w:pPr>
        <w:widowControl w:val="0"/>
        <w:shd w:val="clear" w:color="auto" w:fill="BDD6EE"/>
        <w:autoSpaceDE w:val="0"/>
        <w:autoSpaceDN w:val="0"/>
        <w:adjustRightInd w:val="0"/>
        <w:spacing w:line="239" w:lineRule="auto"/>
        <w:jc w:val="center"/>
        <w:rPr>
          <w:rFonts w:ascii="Cambria" w:hAnsi="Cambria"/>
          <w:szCs w:val="26"/>
          <w:shd w:val="clear" w:color="auto" w:fill="BDD6EE"/>
        </w:rPr>
      </w:pPr>
      <w:r>
        <w:rPr>
          <w:rFonts w:ascii="Cambria" w:hAnsi="Cambria"/>
          <w:szCs w:val="26"/>
          <w:shd w:val="clear" w:color="auto" w:fill="BDD6EE"/>
        </w:rPr>
        <w:t xml:space="preserve">Tyre </w:t>
      </w:r>
      <w:r w:rsidR="007C5DB3">
        <w:rPr>
          <w:rFonts w:ascii="Cambria" w:hAnsi="Cambria"/>
          <w:szCs w:val="26"/>
          <w:shd w:val="clear" w:color="auto" w:fill="BDD6EE"/>
        </w:rPr>
        <w:t>Manufacturing</w:t>
      </w:r>
      <w:r>
        <w:rPr>
          <w:rFonts w:ascii="Cambria" w:hAnsi="Cambria"/>
          <w:szCs w:val="26"/>
          <w:shd w:val="clear" w:color="auto" w:fill="BDD6EE"/>
        </w:rPr>
        <w:t xml:space="preserve">/ </w:t>
      </w:r>
      <w:r w:rsidR="00FC2A2C">
        <w:rPr>
          <w:rFonts w:ascii="Cambria" w:hAnsi="Cambria"/>
          <w:szCs w:val="26"/>
          <w:shd w:val="clear" w:color="auto" w:fill="BDD6EE"/>
        </w:rPr>
        <w:t>Lean Operation</w:t>
      </w:r>
      <w:r w:rsidR="008C25AE">
        <w:rPr>
          <w:rFonts w:ascii="Cambria" w:hAnsi="Cambria"/>
          <w:szCs w:val="26"/>
          <w:shd w:val="clear" w:color="auto" w:fill="BDD6EE"/>
        </w:rPr>
        <w:t>s Management</w:t>
      </w:r>
      <w:r w:rsidR="00FC2A2C">
        <w:rPr>
          <w:rFonts w:ascii="Cambria" w:hAnsi="Cambria"/>
          <w:szCs w:val="26"/>
          <w:shd w:val="clear" w:color="auto" w:fill="BDD6EE"/>
        </w:rPr>
        <w:t xml:space="preserve"> and Six Sigma / </w:t>
      </w:r>
      <w:r w:rsidR="007C5DB3">
        <w:rPr>
          <w:rFonts w:ascii="Cambria" w:hAnsi="Cambria"/>
          <w:szCs w:val="26"/>
          <w:shd w:val="clear" w:color="auto" w:fill="BDD6EE"/>
        </w:rPr>
        <w:t>Production Planning/Line Balancing/Pull System/PCR tyre Building/</w:t>
      </w:r>
      <w:r w:rsidR="003C3010">
        <w:rPr>
          <w:rFonts w:ascii="Cambria" w:hAnsi="Cambria"/>
          <w:szCs w:val="26"/>
          <w:shd w:val="clear" w:color="auto" w:fill="BDD6EE"/>
        </w:rPr>
        <w:t>VMI Exxium Operations/</w:t>
      </w:r>
      <w:r>
        <w:rPr>
          <w:rFonts w:ascii="Cambria" w:hAnsi="Cambria"/>
          <w:szCs w:val="26"/>
          <w:shd w:val="clear" w:color="auto" w:fill="BDD6EE"/>
        </w:rPr>
        <w:t>Mixing</w:t>
      </w:r>
      <w:r w:rsidR="007C5DB3">
        <w:rPr>
          <w:rFonts w:ascii="Cambria" w:hAnsi="Cambria"/>
          <w:szCs w:val="26"/>
          <w:shd w:val="clear" w:color="auto" w:fill="BDD6EE"/>
        </w:rPr>
        <w:t xml:space="preserve"> Operations</w:t>
      </w:r>
      <w:r w:rsidR="001E19B0">
        <w:rPr>
          <w:rFonts w:ascii="Cambria" w:hAnsi="Cambria"/>
          <w:szCs w:val="26"/>
          <w:shd w:val="clear" w:color="auto" w:fill="BDD6EE"/>
        </w:rPr>
        <w:t>/</w:t>
      </w:r>
      <w:r w:rsidR="003C3010">
        <w:rPr>
          <w:rFonts w:ascii="Cambria" w:hAnsi="Cambria"/>
          <w:szCs w:val="26"/>
          <w:shd w:val="clear" w:color="auto" w:fill="BDD6EE"/>
        </w:rPr>
        <w:t>Cycle time reduction</w:t>
      </w:r>
      <w:r w:rsidR="008533AD" w:rsidRPr="002228B5">
        <w:rPr>
          <w:rFonts w:ascii="Cambria" w:hAnsi="Cambria"/>
          <w:szCs w:val="26"/>
          <w:shd w:val="clear" w:color="auto" w:fill="BDD6EE"/>
        </w:rPr>
        <w:t>/</w:t>
      </w:r>
      <w:r w:rsidR="003C3010">
        <w:rPr>
          <w:rFonts w:ascii="Cambria" w:hAnsi="Cambria"/>
          <w:szCs w:val="26"/>
          <w:shd w:val="clear" w:color="auto" w:fill="BDD6EE"/>
        </w:rPr>
        <w:t>Auto Chemical operations</w:t>
      </w:r>
      <w:r w:rsidR="003208DA" w:rsidRPr="002228B5">
        <w:rPr>
          <w:rFonts w:ascii="Cambria" w:hAnsi="Cambria"/>
          <w:szCs w:val="26"/>
          <w:shd w:val="clear" w:color="auto" w:fill="BDD6EE"/>
        </w:rPr>
        <w:t>/</w:t>
      </w:r>
      <w:r w:rsidR="003C3010">
        <w:rPr>
          <w:rFonts w:ascii="Cambria" w:hAnsi="Cambria"/>
          <w:szCs w:val="26"/>
          <w:shd w:val="clear" w:color="auto" w:fill="BDD6EE"/>
        </w:rPr>
        <w:t>TSR operations/Silica Silane operations/New M</w:t>
      </w:r>
      <w:r w:rsidR="00FA0863">
        <w:rPr>
          <w:rFonts w:ascii="Cambria" w:hAnsi="Cambria"/>
          <w:szCs w:val="26"/>
          <w:shd w:val="clear" w:color="auto" w:fill="BDD6EE"/>
        </w:rPr>
        <w:t>achines</w:t>
      </w:r>
      <w:r w:rsidR="003C3010">
        <w:rPr>
          <w:rFonts w:ascii="Cambria" w:hAnsi="Cambria"/>
          <w:szCs w:val="26"/>
          <w:shd w:val="clear" w:color="auto" w:fill="BDD6EE"/>
        </w:rPr>
        <w:t xml:space="preserve"> utilisation ramp up</w:t>
      </w:r>
      <w:r w:rsidR="00C604AC">
        <w:rPr>
          <w:rFonts w:ascii="Cambria" w:hAnsi="Cambria"/>
          <w:szCs w:val="26"/>
          <w:shd w:val="clear" w:color="auto" w:fill="BDD6EE"/>
        </w:rPr>
        <w:t>.</w:t>
      </w:r>
    </w:p>
    <w:p w14:paraId="19BCAE3E" w14:textId="369D4481" w:rsidR="00E51E5A" w:rsidRPr="003C3010" w:rsidRDefault="003C3010" w:rsidP="003B4BBC">
      <w:pPr>
        <w:jc w:val="center"/>
        <w:rPr>
          <w:rFonts w:ascii="Cambria" w:hAnsi="Cambria" w:cs="Arial"/>
          <w:i/>
          <w:sz w:val="18"/>
          <w:szCs w:val="18"/>
        </w:rPr>
      </w:pPr>
      <w:r w:rsidRPr="003C3010">
        <w:rPr>
          <w:rFonts w:ascii="Cambria" w:eastAsia="Georgia" w:hAnsi="Cambria" w:cs="Georgia"/>
          <w:sz w:val="18"/>
          <w:szCs w:val="18"/>
        </w:rPr>
        <w:t xml:space="preserve">Believe in systems with discipline will make an organization success. Team leader, problem-solver dedicated to streamlining operations, </w:t>
      </w:r>
      <w:r w:rsidR="007C5DB3">
        <w:rPr>
          <w:rFonts w:ascii="Cambria" w:eastAsia="Georgia" w:hAnsi="Cambria" w:cs="Georgia"/>
          <w:sz w:val="18"/>
          <w:szCs w:val="18"/>
        </w:rPr>
        <w:t xml:space="preserve">Production planning, </w:t>
      </w:r>
      <w:r w:rsidRPr="003C3010">
        <w:rPr>
          <w:rFonts w:ascii="Cambria" w:eastAsia="Georgia" w:hAnsi="Cambria" w:cs="Georgia"/>
          <w:sz w:val="18"/>
          <w:szCs w:val="18"/>
        </w:rPr>
        <w:t>increase productivity, cost effective and promote organizational efficiency.</w:t>
      </w:r>
    </w:p>
    <w:p w14:paraId="76755244" w14:textId="77777777" w:rsidR="00250F5D" w:rsidRPr="003B4BBC" w:rsidRDefault="00250F5D" w:rsidP="00FF6584">
      <w:pPr>
        <w:rPr>
          <w:rFonts w:ascii="Cambria" w:hAnsi="Cambria" w:cs="Arial"/>
          <w:i/>
          <w:sz w:val="18"/>
          <w:szCs w:val="18"/>
        </w:rPr>
      </w:pPr>
    </w:p>
    <w:p w14:paraId="0DE2016D" w14:textId="1893A3A2" w:rsidR="00815B29" w:rsidRDefault="00815B29" w:rsidP="00815B29">
      <w:pPr>
        <w:numPr>
          <w:ilvl w:val="0"/>
          <w:numId w:val="13"/>
        </w:numPr>
        <w:jc w:val="both"/>
        <w:rPr>
          <w:rFonts w:ascii="Cambria" w:hAnsi="Cambria" w:cs="Arial"/>
          <w:bCs/>
          <w:sz w:val="18"/>
          <w:szCs w:val="18"/>
        </w:rPr>
      </w:pPr>
      <w:r w:rsidRPr="00815B29">
        <w:rPr>
          <w:rFonts w:ascii="Cambria" w:hAnsi="Cambria" w:cs="Arial"/>
          <w:bCs/>
          <w:sz w:val="18"/>
          <w:szCs w:val="18"/>
        </w:rPr>
        <w:t xml:space="preserve">A competent professional having rich experience in </w:t>
      </w:r>
      <w:r w:rsidR="00BE552A">
        <w:rPr>
          <w:rFonts w:ascii="Cambria" w:hAnsi="Cambria" w:cs="Arial"/>
          <w:bCs/>
          <w:sz w:val="18"/>
          <w:szCs w:val="18"/>
        </w:rPr>
        <w:t>Mixing</w:t>
      </w:r>
      <w:r w:rsidR="007C5DB3">
        <w:rPr>
          <w:rFonts w:ascii="Cambria" w:hAnsi="Cambria" w:cs="Arial"/>
          <w:bCs/>
          <w:sz w:val="18"/>
          <w:szCs w:val="18"/>
        </w:rPr>
        <w:t>/</w:t>
      </w:r>
      <w:r w:rsidR="00FA0863">
        <w:rPr>
          <w:rFonts w:ascii="Cambria" w:hAnsi="Cambria" w:cs="Arial"/>
          <w:bCs/>
          <w:sz w:val="18"/>
          <w:szCs w:val="18"/>
        </w:rPr>
        <w:t>PCR Tire Building</w:t>
      </w:r>
      <w:r w:rsidR="007C5DB3">
        <w:rPr>
          <w:rFonts w:ascii="Cambria" w:hAnsi="Cambria" w:cs="Arial"/>
          <w:bCs/>
          <w:sz w:val="18"/>
          <w:szCs w:val="18"/>
        </w:rPr>
        <w:t>/Production Planning</w:t>
      </w:r>
      <w:r w:rsidR="00BE552A">
        <w:rPr>
          <w:rFonts w:ascii="Cambria" w:hAnsi="Cambria" w:cs="Arial"/>
          <w:bCs/>
          <w:sz w:val="18"/>
          <w:szCs w:val="18"/>
        </w:rPr>
        <w:t xml:space="preserve"> in tire manufacturing process</w:t>
      </w:r>
      <w:r w:rsidR="00EA2728">
        <w:rPr>
          <w:rFonts w:ascii="Cambria" w:hAnsi="Cambria" w:cs="Arial"/>
          <w:bCs/>
          <w:sz w:val="18"/>
          <w:szCs w:val="18"/>
        </w:rPr>
        <w:t>.</w:t>
      </w:r>
    </w:p>
    <w:p w14:paraId="325D7CDA" w14:textId="77777777" w:rsidR="003208DA" w:rsidRDefault="003208DA" w:rsidP="003208DA">
      <w:pPr>
        <w:numPr>
          <w:ilvl w:val="0"/>
          <w:numId w:val="13"/>
        </w:numPr>
        <w:jc w:val="both"/>
        <w:rPr>
          <w:rFonts w:ascii="Cambria" w:hAnsi="Cambria" w:cs="Arial"/>
          <w:b/>
          <w:sz w:val="18"/>
          <w:szCs w:val="18"/>
        </w:rPr>
      </w:pPr>
      <w:r w:rsidRPr="00815B29">
        <w:rPr>
          <w:rFonts w:ascii="Cambria" w:hAnsi="Cambria" w:cs="Arial"/>
          <w:sz w:val="18"/>
          <w:szCs w:val="18"/>
        </w:rPr>
        <w:t>Capabi</w:t>
      </w:r>
      <w:r w:rsidR="007407A1">
        <w:rPr>
          <w:rFonts w:ascii="Cambria" w:hAnsi="Cambria" w:cs="Arial"/>
          <w:sz w:val="18"/>
          <w:szCs w:val="18"/>
        </w:rPr>
        <w:t xml:space="preserve">lities in </w:t>
      </w:r>
      <w:r w:rsidR="00BE552A">
        <w:rPr>
          <w:rFonts w:ascii="Cambria" w:hAnsi="Cambria" w:cs="Arial"/>
          <w:sz w:val="18"/>
          <w:szCs w:val="18"/>
        </w:rPr>
        <w:t xml:space="preserve">analysing and establishing the </w:t>
      </w:r>
      <w:r w:rsidR="00FA0863">
        <w:rPr>
          <w:rFonts w:ascii="Cambria" w:hAnsi="Cambria" w:cs="Arial"/>
          <w:sz w:val="18"/>
          <w:szCs w:val="18"/>
        </w:rPr>
        <w:t>new productivity benchmarks</w:t>
      </w:r>
      <w:r w:rsidR="00BE552A">
        <w:rPr>
          <w:rFonts w:ascii="Cambria" w:hAnsi="Cambria" w:cs="Arial"/>
          <w:sz w:val="18"/>
          <w:szCs w:val="18"/>
        </w:rPr>
        <w:t xml:space="preserve"> in new </w:t>
      </w:r>
      <w:r w:rsidR="00FA0863">
        <w:rPr>
          <w:rFonts w:ascii="Cambria" w:hAnsi="Cambria" w:cs="Arial"/>
          <w:sz w:val="18"/>
          <w:szCs w:val="18"/>
        </w:rPr>
        <w:t xml:space="preserve">age </w:t>
      </w:r>
      <w:r w:rsidR="00BE552A">
        <w:rPr>
          <w:rFonts w:ascii="Cambria" w:hAnsi="Cambria" w:cs="Arial"/>
          <w:sz w:val="18"/>
          <w:szCs w:val="18"/>
        </w:rPr>
        <w:t>machineries with new technologies</w:t>
      </w:r>
    </w:p>
    <w:p w14:paraId="478B9142" w14:textId="77777777" w:rsidR="003208DA" w:rsidRPr="003208DA" w:rsidRDefault="003208DA" w:rsidP="003208DA">
      <w:pPr>
        <w:numPr>
          <w:ilvl w:val="0"/>
          <w:numId w:val="13"/>
        </w:numPr>
        <w:jc w:val="both"/>
        <w:rPr>
          <w:rFonts w:ascii="Cambria" w:hAnsi="Cambria" w:cs="Arial"/>
          <w:sz w:val="18"/>
          <w:szCs w:val="18"/>
        </w:rPr>
      </w:pPr>
      <w:r w:rsidRPr="004D2666">
        <w:rPr>
          <w:rFonts w:ascii="Cambria" w:hAnsi="Cambria" w:cs="Arial"/>
          <w:sz w:val="18"/>
          <w:szCs w:val="18"/>
        </w:rPr>
        <w:t xml:space="preserve">Efficient in </w:t>
      </w:r>
      <w:r w:rsidR="00BE552A">
        <w:rPr>
          <w:rFonts w:ascii="Cambria" w:hAnsi="Cambria" w:cs="Arial"/>
          <w:sz w:val="18"/>
          <w:szCs w:val="18"/>
        </w:rPr>
        <w:t>Planning, line balancing and ensuring zero loss in downstream</w:t>
      </w:r>
      <w:r w:rsidR="00EA2728">
        <w:rPr>
          <w:rFonts w:ascii="Cambria" w:hAnsi="Cambria" w:cs="Arial"/>
          <w:sz w:val="18"/>
          <w:szCs w:val="18"/>
        </w:rPr>
        <w:t>.</w:t>
      </w:r>
    </w:p>
    <w:p w14:paraId="5050778D" w14:textId="77777777" w:rsidR="00815B29" w:rsidRDefault="00815B29" w:rsidP="00815B29">
      <w:pPr>
        <w:numPr>
          <w:ilvl w:val="0"/>
          <w:numId w:val="13"/>
        </w:numPr>
        <w:jc w:val="both"/>
        <w:rPr>
          <w:rFonts w:ascii="Cambria" w:hAnsi="Cambria" w:cs="Arial"/>
          <w:sz w:val="18"/>
          <w:szCs w:val="18"/>
          <w:lang w:val="en-IN"/>
        </w:rPr>
      </w:pPr>
      <w:r w:rsidRPr="003B4BBC">
        <w:rPr>
          <w:rFonts w:ascii="Cambria" w:hAnsi="Cambria" w:cs="Arial"/>
          <w:sz w:val="18"/>
          <w:szCs w:val="18"/>
          <w:lang w:val="en-IN"/>
        </w:rPr>
        <w:t xml:space="preserve">Played a vital role in </w:t>
      </w:r>
      <w:r w:rsidR="00BE552A">
        <w:rPr>
          <w:rFonts w:ascii="Cambria" w:hAnsi="Cambria" w:cs="Arial"/>
          <w:sz w:val="18"/>
          <w:szCs w:val="18"/>
          <w:lang w:val="en-IN"/>
        </w:rPr>
        <w:t xml:space="preserve">new mixer commissioning, </w:t>
      </w:r>
      <w:r w:rsidR="00EA2728">
        <w:rPr>
          <w:rFonts w:ascii="Cambria" w:hAnsi="Cambria" w:cs="Arial"/>
          <w:sz w:val="18"/>
          <w:szCs w:val="18"/>
          <w:lang w:val="en-IN"/>
        </w:rPr>
        <w:t>ramping up production.</w:t>
      </w:r>
    </w:p>
    <w:p w14:paraId="3A074F9D" w14:textId="77777777" w:rsidR="00EA2728" w:rsidRPr="003B4BBC" w:rsidRDefault="00EA2728" w:rsidP="00815B29">
      <w:pPr>
        <w:numPr>
          <w:ilvl w:val="0"/>
          <w:numId w:val="13"/>
        </w:numPr>
        <w:jc w:val="both"/>
        <w:rPr>
          <w:rFonts w:ascii="Cambria" w:hAnsi="Cambria" w:cs="Arial"/>
          <w:sz w:val="18"/>
          <w:szCs w:val="18"/>
          <w:lang w:val="en-IN"/>
        </w:rPr>
      </w:pPr>
      <w:r>
        <w:rPr>
          <w:rFonts w:ascii="Cambria" w:hAnsi="Cambria" w:cs="Arial"/>
          <w:sz w:val="18"/>
          <w:szCs w:val="18"/>
          <w:lang w:val="en-IN"/>
        </w:rPr>
        <w:t>Expertise in VMI Exxium operations and productivity improvement.</w:t>
      </w:r>
    </w:p>
    <w:p w14:paraId="45860962" w14:textId="77777777" w:rsidR="000B0060" w:rsidRPr="00E70C2B" w:rsidRDefault="00EA2728" w:rsidP="00815B29">
      <w:pPr>
        <w:numPr>
          <w:ilvl w:val="0"/>
          <w:numId w:val="13"/>
        </w:numPr>
        <w:jc w:val="both"/>
        <w:rPr>
          <w:rFonts w:ascii="Cambria" w:hAnsi="Cambria" w:cs="Arial"/>
          <w:sz w:val="18"/>
          <w:szCs w:val="18"/>
        </w:rPr>
      </w:pPr>
      <w:r>
        <w:rPr>
          <w:rFonts w:ascii="Cambria" w:hAnsi="Cambria" w:cs="Arial"/>
          <w:sz w:val="18"/>
          <w:szCs w:val="18"/>
          <w:lang w:val="en-US"/>
        </w:rPr>
        <w:t>Expertise in Mixing operations, intermix operations, TSR operations and enhance productivity</w:t>
      </w:r>
    </w:p>
    <w:p w14:paraId="4222DC27" w14:textId="77777777" w:rsidR="009B615A" w:rsidRPr="00E70C2B" w:rsidRDefault="00EA2728" w:rsidP="009B615A">
      <w:pPr>
        <w:numPr>
          <w:ilvl w:val="0"/>
          <w:numId w:val="13"/>
        </w:numPr>
        <w:rPr>
          <w:rFonts w:ascii="Cambria" w:hAnsi="Cambria" w:cs="Arial"/>
          <w:sz w:val="18"/>
          <w:szCs w:val="18"/>
        </w:rPr>
      </w:pPr>
      <w:r>
        <w:rPr>
          <w:rFonts w:ascii="Cambria" w:hAnsi="Cambria" w:cs="Arial"/>
          <w:sz w:val="18"/>
          <w:szCs w:val="18"/>
        </w:rPr>
        <w:t>Problem solver, team developer by motivating peoples, bringing together and achieve results.</w:t>
      </w:r>
    </w:p>
    <w:p w14:paraId="4E649F0E" w14:textId="77777777" w:rsidR="009B615A" w:rsidRDefault="00EA2728" w:rsidP="009B615A">
      <w:pPr>
        <w:numPr>
          <w:ilvl w:val="0"/>
          <w:numId w:val="13"/>
        </w:numPr>
        <w:rPr>
          <w:rFonts w:ascii="Cambria" w:hAnsi="Cambria" w:cs="Arial"/>
          <w:sz w:val="18"/>
          <w:szCs w:val="18"/>
        </w:rPr>
      </w:pPr>
      <w:r>
        <w:rPr>
          <w:rFonts w:ascii="Cambria" w:hAnsi="Cambria" w:cs="Arial"/>
          <w:sz w:val="18"/>
          <w:szCs w:val="18"/>
        </w:rPr>
        <w:t>Skill full in performance monitoring, analytical ability, result oriented, solution provider who enhance productivity by cycle time monitoring, more interested in without capex productivity enhancement.</w:t>
      </w:r>
    </w:p>
    <w:p w14:paraId="0536C297" w14:textId="77777777" w:rsidR="00FF6584" w:rsidRPr="00E70C2B" w:rsidRDefault="00FF6584" w:rsidP="009B615A">
      <w:pPr>
        <w:numPr>
          <w:ilvl w:val="0"/>
          <w:numId w:val="13"/>
        </w:numPr>
        <w:rPr>
          <w:rFonts w:ascii="Cambria" w:hAnsi="Cambria" w:cs="Arial"/>
          <w:sz w:val="18"/>
          <w:szCs w:val="18"/>
        </w:rPr>
      </w:pPr>
      <w:r>
        <w:rPr>
          <w:rFonts w:ascii="Cambria" w:hAnsi="Cambria" w:cs="Arial"/>
          <w:sz w:val="18"/>
          <w:szCs w:val="18"/>
        </w:rPr>
        <w:t>Expertise in Powder handling systems, Small chemical auto machine operations and utilisation improvement.</w:t>
      </w:r>
    </w:p>
    <w:p w14:paraId="20D3E0EA" w14:textId="77777777" w:rsidR="002014B2" w:rsidRPr="00E70C2B" w:rsidRDefault="002014B2" w:rsidP="009B615A">
      <w:pPr>
        <w:jc w:val="both"/>
        <w:rPr>
          <w:rFonts w:ascii="Cambria" w:hAnsi="Cambria" w:cs="Arial"/>
          <w:sz w:val="18"/>
          <w:szCs w:val="18"/>
        </w:rPr>
      </w:pPr>
    </w:p>
    <w:p w14:paraId="7B68447A" w14:textId="194AE95D" w:rsidR="00545F46" w:rsidRPr="00E70C2B" w:rsidRDefault="00CE31A1" w:rsidP="007931B0">
      <w:pPr>
        <w:jc w:val="both"/>
        <w:rPr>
          <w:rFonts w:ascii="Cambria" w:hAnsi="Cambria" w:cs="Arial"/>
          <w:i/>
          <w:sz w:val="18"/>
          <w:szCs w:val="18"/>
          <w:lang w:val="en-US"/>
        </w:rPr>
      </w:pPr>
      <w:r w:rsidRPr="00E70C2B">
        <w:rPr>
          <w:rFonts w:ascii="Cambria" w:hAnsi="Cambria" w:cs="Arial"/>
          <w:i/>
          <w:noProof/>
          <w:sz w:val="18"/>
          <w:szCs w:val="18"/>
          <w:lang w:val="en-US"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 wp14:anchorId="0CCBCC06" wp14:editId="139D6C28">
                <wp:simplePos x="0" y="0"/>
                <wp:positionH relativeFrom="column">
                  <wp:posOffset>1765935</wp:posOffset>
                </wp:positionH>
                <wp:positionV relativeFrom="paragraph">
                  <wp:posOffset>71755</wp:posOffset>
                </wp:positionV>
                <wp:extent cx="4901565" cy="266700"/>
                <wp:effectExtent l="13335" t="10160" r="19050" b="37465"/>
                <wp:wrapNone/>
                <wp:docPr id="862558901" name="Rectangl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01565" cy="266700"/>
                        </a:xfrm>
                        <a:prstGeom prst="rect">
                          <a:avLst/>
                        </a:prstGeom>
                        <a:noFill/>
                        <a:ln w="12700" cap="rnd">
                          <a:solidFill>
                            <a:srgbClr val="2F5496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7F7F7F">
                              <a:alpha val="50000"/>
                            </a:srgbClr>
                          </a:outerShdw>
                        </a:effectLst>
                        <a:extLst>
                          <a:ext uri="{909E8E84-426E-40DD-AFC4-6F175D3DCCD1}">
                            <a14:hiddenFill xmlns:a14="http://schemas.microsoft.com/office/drawing/2010/main">
                              <a:gradFill rotWithShape="0">
                                <a:gsLst>
                                  <a:gs pos="0">
                                    <a:srgbClr val="FFFFFF"/>
                                  </a:gs>
                                  <a:gs pos="100000">
                                    <a:srgbClr val="999999"/>
                                  </a:gs>
                                </a:gsLst>
                                <a:lin ang="5400000" scaled="1"/>
                              </a:gradFill>
                            </a14:hiddenFill>
                          </a:ext>
                        </a:extLst>
                      </wps:spPr>
                      <wps:txbx>
                        <w:txbxContent>
                          <w:p w14:paraId="2314ABE2" w14:textId="77777777" w:rsidR="00D77B13" w:rsidRPr="00DB7308" w:rsidRDefault="00D77B13" w:rsidP="00C47794">
                            <w:pPr>
                              <w:jc w:val="center"/>
                              <w:rPr>
                                <w:rFonts w:ascii="Cambria" w:hAnsi="Cambria"/>
                                <w:b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b/>
                                <w:lang w:val="en-US"/>
                              </w:rPr>
                              <w:t>Highlights Across the career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CCBCC06" id="Rectangle 19" o:spid="_x0000_s1028" style="position:absolute;left:0;text-align:left;margin-left:139.05pt;margin-top:5.65pt;width:385.95pt;height:21pt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" filled="f" strokecolor="#2f5496" strokeweight="1pt">
                <v:fill color2="#999" focus="100%" type="gradient"/>
                <v:stroke dashstyle="1 1" endcap="round"/>
                <v:shadow on="t" color="#7f7f7f" opacity=".5" offset="1pt"/>
                <v:textbox>
                  <w:txbxContent>
                    <w:p w14:paraId="2314ABE2" w14:textId="77777777" w:rsidR="00D77B13" w:rsidRPr="00DB7308" w:rsidRDefault="00D77B13" w:rsidP="00C47794">
                      <w:pPr>
                        <w:jc w:val="center"/>
                        <w:rPr>
                          <w:rFonts w:ascii="Cambria" w:hAnsi="Cambria"/>
                          <w:b/>
                          <w:lang w:val="en-US"/>
                        </w:rPr>
                      </w:pPr>
                      <w:r>
                        <w:rPr>
                          <w:rFonts w:ascii="Cambria" w:hAnsi="Cambria"/>
                          <w:b/>
                          <w:lang w:val="en-US"/>
                        </w:rPr>
                        <w:t>Highlights Across the career</w:t>
                      </w:r>
                    </w:p>
                  </w:txbxContent>
                </v:textbox>
              </v:rect>
            </w:pict>
          </mc:Fallback>
        </mc:AlternateContent>
      </w:r>
      <w:r w:rsidRPr="00E70C2B">
        <w:rPr>
          <w:rFonts w:ascii="Cambria" w:hAnsi="Cambria" w:cs="Arial"/>
          <w:i/>
          <w:noProof/>
          <w:sz w:val="18"/>
          <w:szCs w:val="18"/>
          <w:lang w:val="en-US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015EC039" wp14:editId="1E0D8DD6">
                <wp:simplePos x="0" y="0"/>
                <wp:positionH relativeFrom="column">
                  <wp:posOffset>135255</wp:posOffset>
                </wp:positionH>
                <wp:positionV relativeFrom="paragraph">
                  <wp:posOffset>71755</wp:posOffset>
                </wp:positionV>
                <wp:extent cx="1466850" cy="266700"/>
                <wp:effectExtent l="11430" t="10160" r="26670" b="37465"/>
                <wp:wrapNone/>
                <wp:docPr id="358800853" name="Rectangle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66850" cy="266700"/>
                        </a:xfrm>
                        <a:prstGeom prst="rect">
                          <a:avLst/>
                        </a:prstGeom>
                        <a:noFill/>
                        <a:ln w="12700" cap="rnd">
                          <a:solidFill>
                            <a:srgbClr val="2F5496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7F7F7F">
                              <a:alpha val="50000"/>
                            </a:srgbClr>
                          </a:outerShdw>
                        </a:effectLst>
                        <a:extLst>
                          <a:ext uri="{909E8E84-426E-40DD-AFC4-6F175D3DCCD1}">
                            <a14:hiddenFill xmlns:a14="http://schemas.microsoft.com/office/drawing/2010/main">
                              <a:gradFill rotWithShape="0">
                                <a:gsLst>
                                  <a:gs pos="0">
                                    <a:srgbClr val="FFFFFF"/>
                                  </a:gs>
                                  <a:gs pos="100000">
                                    <a:srgbClr val="999999"/>
                                  </a:gs>
                                </a:gsLst>
                                <a:lin ang="5400000" scaled="1"/>
                              </a:gradFill>
                            </a14:hiddenFill>
                          </a:ext>
                        </a:extLst>
                      </wps:spPr>
                      <wps:txbx>
                        <w:txbxContent>
                          <w:p w14:paraId="4B3A3F54" w14:textId="77777777" w:rsidR="00D77B13" w:rsidRPr="00545F46" w:rsidRDefault="00D77B13" w:rsidP="004703EE">
                            <w:pPr>
                              <w:rPr>
                                <w:rFonts w:ascii="Cambria" w:hAnsi="Cambria"/>
                                <w:b/>
                              </w:rPr>
                            </w:pPr>
                            <w:r w:rsidRPr="00545F46">
                              <w:rPr>
                                <w:rFonts w:ascii="Cambria" w:hAnsi="Cambria"/>
                                <w:b/>
                              </w:rPr>
                              <w:t>Key Impact Areas</w:t>
                            </w:r>
                          </w:p>
                          <w:p w14:paraId="149C548E" w14:textId="77777777" w:rsidR="00D77B13" w:rsidRPr="00545F46" w:rsidRDefault="00D77B13" w:rsidP="004703EE">
                            <w:pPr>
                              <w:rPr>
                                <w:rFonts w:ascii="Cambria" w:hAnsi="Cambria"/>
                                <w:b/>
                              </w:rPr>
                            </w:pPr>
                            <w:r w:rsidRPr="00545F46">
                              <w:rPr>
                                <w:rFonts w:ascii="Cambria" w:hAnsi="Cambria"/>
                                <w:b/>
                              </w:rPr>
                              <w:t xml:space="preserve">Benchmarks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15EC039" id="Rectangle 41" o:spid="_x0000_s1029" style="position:absolute;left:0;text-align:left;margin-left:10.65pt;margin-top:5.65pt;width:115.5pt;height:21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" filled="f" strokecolor="#2f5496" strokeweight="1pt">
                <v:fill color2="#999" focus="100%" type="gradient"/>
                <v:stroke dashstyle="1 1" endcap="round"/>
                <v:shadow on="t" color="#7f7f7f" opacity=".5" offset="1pt"/>
                <v:textbox>
                  <w:txbxContent>
                    <w:p w14:paraId="4B3A3F54" w14:textId="77777777" w:rsidR="00D77B13" w:rsidRPr="00545F46" w:rsidRDefault="00D77B13" w:rsidP="004703EE">
                      <w:pPr>
                        <w:rPr>
                          <w:rFonts w:ascii="Cambria" w:hAnsi="Cambria"/>
                          <w:b/>
                        </w:rPr>
                      </w:pPr>
                      <w:r w:rsidRPr="00545F46">
                        <w:rPr>
                          <w:rFonts w:ascii="Cambria" w:hAnsi="Cambria"/>
                          <w:b/>
                        </w:rPr>
                        <w:t>Key Impact Areas</w:t>
                      </w:r>
                    </w:p>
                    <w:p w14:paraId="149C548E" w14:textId="77777777" w:rsidR="00D77B13" w:rsidRPr="00545F46" w:rsidRDefault="00D77B13" w:rsidP="004703EE">
                      <w:pPr>
                        <w:rPr>
                          <w:rFonts w:ascii="Cambria" w:hAnsi="Cambria"/>
                          <w:b/>
                        </w:rPr>
                      </w:pPr>
                      <w:r w:rsidRPr="00545F46">
                        <w:rPr>
                          <w:rFonts w:ascii="Cambria" w:hAnsi="Cambria"/>
                          <w:b/>
                        </w:rPr>
                        <w:t xml:space="preserve">Benchmarks </w:t>
                      </w:r>
                    </w:p>
                  </w:txbxContent>
                </v:textbox>
              </v:rect>
            </w:pict>
          </mc:Fallback>
        </mc:AlternateContent>
      </w:r>
    </w:p>
    <w:p w14:paraId="6A17E37F" w14:textId="77777777" w:rsidR="00545F46" w:rsidRPr="00E70C2B" w:rsidRDefault="00545F46" w:rsidP="007931B0">
      <w:pPr>
        <w:jc w:val="both"/>
        <w:rPr>
          <w:rFonts w:ascii="Cambria" w:hAnsi="Cambria" w:cs="Arial"/>
          <w:i/>
          <w:sz w:val="18"/>
          <w:szCs w:val="18"/>
          <w:lang w:val="en-US"/>
        </w:rPr>
      </w:pPr>
    </w:p>
    <w:p w14:paraId="317F5D9F" w14:textId="0B519324" w:rsidR="00545F46" w:rsidRPr="00E70C2B" w:rsidRDefault="00CE31A1" w:rsidP="007931B0">
      <w:pPr>
        <w:jc w:val="both"/>
        <w:rPr>
          <w:rFonts w:ascii="Cambria" w:hAnsi="Cambria" w:cs="Arial"/>
          <w:i/>
          <w:sz w:val="18"/>
          <w:szCs w:val="18"/>
          <w:lang w:val="en-US"/>
        </w:rPr>
      </w:pPr>
      <w:r w:rsidRPr="00E70C2B">
        <w:rPr>
          <w:rFonts w:ascii="Cambria" w:hAnsi="Cambria" w:cs="Arial"/>
          <w:b/>
          <w:noProof/>
          <w:sz w:val="18"/>
          <w:szCs w:val="18"/>
          <w:lang w:val="en-US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2B010D78" wp14:editId="43FE3C06">
                <wp:simplePos x="0" y="0"/>
                <wp:positionH relativeFrom="column">
                  <wp:posOffset>1762125</wp:posOffset>
                </wp:positionH>
                <wp:positionV relativeFrom="paragraph">
                  <wp:posOffset>58420</wp:posOffset>
                </wp:positionV>
                <wp:extent cx="4914900" cy="0"/>
                <wp:effectExtent l="28575" t="36195" r="28575" b="30480"/>
                <wp:wrapNone/>
                <wp:docPr id="1331059285" name="AutoShap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914900" cy="0"/>
                        </a:xfrm>
                        <a:prstGeom prst="straightConnector1">
                          <a:avLst/>
                        </a:prstGeom>
                        <a:noFill/>
                        <a:ln w="57150">
                          <a:solidFill>
                            <a:srgbClr val="2E74B5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C57DA34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5" o:spid="_x0000_s1026" type="#_x0000_t32" style="position:absolute;margin-left:138.75pt;margin-top:4.6pt;width:387pt;height:0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" strokecolor="#2e74b5" strokeweight="4.5pt"/>
            </w:pict>
          </mc:Fallback>
        </mc:AlternateContent>
      </w:r>
      <w:r>
        <w:rPr>
          <w:rFonts w:ascii="Cambria" w:hAnsi="Cambria" w:cs="Arial"/>
          <w:noProof/>
          <w:sz w:val="18"/>
          <w:szCs w:val="18"/>
          <w:lang w:val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26E885D" wp14:editId="605CB1F9">
                <wp:simplePos x="0" y="0"/>
                <wp:positionH relativeFrom="column">
                  <wp:posOffset>135255</wp:posOffset>
                </wp:positionH>
                <wp:positionV relativeFrom="paragraph">
                  <wp:posOffset>58420</wp:posOffset>
                </wp:positionV>
                <wp:extent cx="1482725" cy="9525"/>
                <wp:effectExtent l="30480" t="36195" r="29845" b="30480"/>
                <wp:wrapNone/>
                <wp:docPr id="286636727" name="AutoShape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482725" cy="9525"/>
                        </a:xfrm>
                        <a:prstGeom prst="straightConnector1">
                          <a:avLst/>
                        </a:prstGeom>
                        <a:noFill/>
                        <a:ln w="57150">
                          <a:solidFill>
                            <a:srgbClr val="2E74B5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CF9FE38" id="AutoShape 61" o:spid="_x0000_s1026" type="#_x0000_t32" style="position:absolute;margin-left:10.65pt;margin-top:4.6pt;width:116.75pt;height:.75pt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" strokecolor="#2e74b5" strokeweight="4.5pt"/>
            </w:pict>
          </mc:Fallback>
        </mc:AlternateContent>
      </w:r>
    </w:p>
    <w:tbl>
      <w:tblPr>
        <w:tblW w:w="10876" w:type="dxa"/>
        <w:tblInd w:w="288" w:type="dxa"/>
        <w:tblBorders>
          <w:insideV w:val="dotted" w:sz="4" w:space="0" w:color="auto"/>
        </w:tblBorders>
        <w:shd w:val="clear" w:color="000000" w:fill="FFFFFF"/>
        <w:tblLayout w:type="fixed"/>
        <w:tblLook w:val="04A0" w:firstRow="1" w:lastRow="0" w:firstColumn="1" w:lastColumn="0" w:noHBand="0" w:noVBand="1"/>
      </w:tblPr>
      <w:tblGrid>
        <w:gridCol w:w="2639"/>
        <w:gridCol w:w="8237"/>
      </w:tblGrid>
      <w:tr w:rsidR="00FB7355" w:rsidRPr="00E70C2B" w14:paraId="134A0C9B" w14:textId="77777777" w:rsidTr="0020499A">
        <w:trPr>
          <w:trHeight w:val="3767"/>
        </w:trPr>
        <w:tc>
          <w:tcPr>
            <w:tcW w:w="2639" w:type="dxa"/>
            <w:shd w:val="clear" w:color="000000" w:fill="FFFFFF"/>
          </w:tcPr>
          <w:p w14:paraId="7E377878" w14:textId="77777777" w:rsidR="00545F46" w:rsidRPr="00E70C2B" w:rsidRDefault="00545F46" w:rsidP="001201EF">
            <w:pPr>
              <w:rPr>
                <w:rFonts w:ascii="Cambria" w:hAnsi="Cambria" w:cs="Arial"/>
                <w:sz w:val="18"/>
                <w:szCs w:val="18"/>
                <w:lang w:val="en-US"/>
              </w:rPr>
            </w:pPr>
          </w:p>
          <w:p w14:paraId="3115A063" w14:textId="77777777" w:rsidR="00124133" w:rsidRPr="00E70C2B" w:rsidRDefault="00124133" w:rsidP="001201EF">
            <w:pPr>
              <w:rPr>
                <w:rFonts w:ascii="Cambria" w:hAnsi="Cambria" w:cs="Arial"/>
                <w:sz w:val="18"/>
                <w:szCs w:val="18"/>
                <w:lang w:val="en-US"/>
              </w:rPr>
            </w:pPr>
            <w:r>
              <w:rPr>
                <w:rFonts w:ascii="Cambria" w:hAnsi="Cambria" w:cs="Arial"/>
                <w:sz w:val="18"/>
                <w:szCs w:val="18"/>
                <w:lang w:val="en-US"/>
              </w:rPr>
              <w:t xml:space="preserve">Brown field </w:t>
            </w:r>
            <w:r w:rsidR="00EA2728">
              <w:rPr>
                <w:rFonts w:ascii="Cambria" w:hAnsi="Cambria" w:cs="Arial"/>
                <w:sz w:val="18"/>
                <w:szCs w:val="18"/>
                <w:lang w:val="en-US"/>
              </w:rPr>
              <w:t>production projects</w:t>
            </w:r>
          </w:p>
          <w:p w14:paraId="25B6B522" w14:textId="77777777" w:rsidR="009E21D3" w:rsidRPr="00E70C2B" w:rsidRDefault="00510EF1" w:rsidP="009E21D3">
            <w:pPr>
              <w:rPr>
                <w:rFonts w:ascii="Cambria" w:hAnsi="Cambria" w:cs="Arial"/>
                <w:sz w:val="18"/>
                <w:szCs w:val="18"/>
                <w:lang w:val="en-US"/>
              </w:rPr>
            </w:pPr>
            <w:r>
              <w:rPr>
                <w:rFonts w:ascii="Cambria" w:hAnsi="Cambria" w:cs="Arial"/>
                <w:sz w:val="18"/>
                <w:szCs w:val="18"/>
                <w:lang w:val="en-US"/>
              </w:rPr>
              <w:t>Technology &amp; Automation</w:t>
            </w:r>
          </w:p>
          <w:p w14:paraId="6D4F918C" w14:textId="77777777" w:rsidR="001201EF" w:rsidRPr="00A46880" w:rsidRDefault="00510EF1" w:rsidP="001201EF">
            <w:pPr>
              <w:rPr>
                <w:rFonts w:ascii="Cambria" w:hAnsi="Cambria" w:cs="Arial"/>
                <w:sz w:val="18"/>
                <w:szCs w:val="18"/>
                <w:lang w:val="en-US"/>
              </w:rPr>
            </w:pPr>
            <w:r>
              <w:rPr>
                <w:rFonts w:ascii="Cambria" w:hAnsi="Cambria" w:cs="Arial"/>
                <w:sz w:val="18"/>
                <w:szCs w:val="18"/>
                <w:lang w:val="en-US"/>
              </w:rPr>
              <w:t>Existing plant</w:t>
            </w:r>
            <w:r w:rsidR="009E21D3" w:rsidRPr="00E70C2B">
              <w:rPr>
                <w:rFonts w:ascii="Cambria" w:hAnsi="Cambria" w:cs="Arial"/>
                <w:sz w:val="18"/>
                <w:szCs w:val="18"/>
                <w:lang w:val="en-US"/>
              </w:rPr>
              <w:t xml:space="preserve"> Improvement</w:t>
            </w:r>
          </w:p>
          <w:p w14:paraId="208F8A8B" w14:textId="77777777" w:rsidR="001201EF" w:rsidRPr="00E70C2B" w:rsidRDefault="00510EF1" w:rsidP="001201EF">
            <w:pPr>
              <w:rPr>
                <w:rFonts w:ascii="Cambria" w:hAnsi="Cambria" w:cs="Arial"/>
                <w:sz w:val="18"/>
                <w:szCs w:val="18"/>
                <w:lang w:val="en-US"/>
              </w:rPr>
            </w:pPr>
            <w:r>
              <w:rPr>
                <w:rFonts w:ascii="Cambria" w:hAnsi="Cambria" w:cs="Arial"/>
                <w:sz w:val="18"/>
                <w:szCs w:val="18"/>
                <w:lang w:val="en-US"/>
              </w:rPr>
              <w:t>People</w:t>
            </w:r>
            <w:r w:rsidR="0041616E" w:rsidRPr="00E70C2B">
              <w:rPr>
                <w:rFonts w:ascii="Cambria" w:hAnsi="Cambria" w:cs="Arial"/>
                <w:sz w:val="18"/>
                <w:szCs w:val="18"/>
                <w:lang w:val="en-US"/>
              </w:rPr>
              <w:t xml:space="preserve"> Management</w:t>
            </w:r>
            <w:r w:rsidR="00FE3DE2" w:rsidRPr="00E70C2B">
              <w:rPr>
                <w:rFonts w:ascii="Cambria" w:hAnsi="Cambria" w:cs="Arial"/>
                <w:sz w:val="18"/>
                <w:szCs w:val="18"/>
                <w:lang w:val="en-US"/>
              </w:rPr>
              <w:t xml:space="preserve"> </w:t>
            </w:r>
          </w:p>
          <w:p w14:paraId="3DC2B284" w14:textId="77777777" w:rsidR="009E21D3" w:rsidRPr="00E70C2B" w:rsidRDefault="00510EF1" w:rsidP="009E21D3">
            <w:pPr>
              <w:rPr>
                <w:rFonts w:ascii="Cambria" w:hAnsi="Cambria" w:cs="Arial"/>
                <w:sz w:val="18"/>
                <w:szCs w:val="18"/>
                <w:lang w:val="en-US"/>
              </w:rPr>
            </w:pPr>
            <w:r>
              <w:rPr>
                <w:rFonts w:ascii="Cambria" w:hAnsi="Cambria" w:cs="Arial"/>
                <w:sz w:val="18"/>
                <w:szCs w:val="18"/>
                <w:lang w:val="en-US"/>
              </w:rPr>
              <w:t>Building safety culture</w:t>
            </w:r>
          </w:p>
          <w:p w14:paraId="71473862" w14:textId="77777777" w:rsidR="009E21D3" w:rsidRDefault="00EA2728" w:rsidP="001201EF">
            <w:pPr>
              <w:rPr>
                <w:rFonts w:ascii="Cambria" w:hAnsi="Cambria" w:cs="Arial"/>
                <w:sz w:val="18"/>
                <w:szCs w:val="18"/>
                <w:lang w:val="en-US"/>
              </w:rPr>
            </w:pPr>
            <w:r>
              <w:rPr>
                <w:rFonts w:ascii="Cambria" w:hAnsi="Cambria" w:cs="Arial"/>
                <w:sz w:val="18"/>
                <w:szCs w:val="18"/>
                <w:lang w:val="en-US"/>
              </w:rPr>
              <w:t>MOL reduction</w:t>
            </w:r>
          </w:p>
          <w:p w14:paraId="544AFDEA" w14:textId="77777777" w:rsidR="00EA2728" w:rsidRPr="00E70C2B" w:rsidRDefault="00EA2728" w:rsidP="001201EF">
            <w:pPr>
              <w:rPr>
                <w:rFonts w:ascii="Cambria" w:hAnsi="Cambria" w:cs="Arial"/>
                <w:sz w:val="18"/>
                <w:szCs w:val="18"/>
                <w:lang w:val="en-US"/>
              </w:rPr>
            </w:pPr>
            <w:r>
              <w:rPr>
                <w:rFonts w:ascii="Cambria" w:hAnsi="Cambria" w:cs="Arial"/>
                <w:sz w:val="18"/>
                <w:szCs w:val="18"/>
                <w:lang w:val="en-US"/>
              </w:rPr>
              <w:t>Cost reduction</w:t>
            </w:r>
          </w:p>
          <w:p w14:paraId="5BFBCCA7" w14:textId="77777777" w:rsidR="001201EF" w:rsidRPr="00E70C2B" w:rsidRDefault="0041616E" w:rsidP="001201EF">
            <w:pPr>
              <w:rPr>
                <w:rFonts w:ascii="Cambria" w:hAnsi="Cambria" w:cs="Arial"/>
                <w:sz w:val="18"/>
                <w:szCs w:val="18"/>
                <w:lang w:val="en-US"/>
              </w:rPr>
            </w:pPr>
            <w:r w:rsidRPr="00E70C2B">
              <w:rPr>
                <w:rFonts w:ascii="Cambria" w:hAnsi="Cambria" w:cs="Arial"/>
                <w:sz w:val="18"/>
                <w:szCs w:val="18"/>
                <w:lang w:val="en-US"/>
              </w:rPr>
              <w:t>Relationship Management</w:t>
            </w:r>
          </w:p>
          <w:p w14:paraId="65E709EB" w14:textId="77777777" w:rsidR="001201EF" w:rsidRPr="00E70C2B" w:rsidRDefault="00815B29" w:rsidP="001201EF">
            <w:pPr>
              <w:rPr>
                <w:rFonts w:ascii="Cambria" w:hAnsi="Cambria" w:cs="Arial"/>
                <w:sz w:val="18"/>
                <w:szCs w:val="18"/>
                <w:lang w:val="en-US"/>
              </w:rPr>
            </w:pPr>
            <w:r w:rsidRPr="00E70C2B">
              <w:rPr>
                <w:rFonts w:ascii="Cambria" w:hAnsi="Cambria" w:cs="Arial"/>
                <w:sz w:val="18"/>
                <w:szCs w:val="18"/>
                <w:lang w:val="en-US"/>
              </w:rPr>
              <w:t>Team Management</w:t>
            </w:r>
          </w:p>
          <w:p w14:paraId="6B7461BF" w14:textId="77777777" w:rsidR="009E21D3" w:rsidRPr="00E70C2B" w:rsidRDefault="00EA2728" w:rsidP="009E21D3">
            <w:pPr>
              <w:rPr>
                <w:rFonts w:ascii="Cambria" w:hAnsi="Cambria" w:cs="Arial"/>
                <w:sz w:val="18"/>
                <w:szCs w:val="18"/>
                <w:lang w:val="en-US"/>
              </w:rPr>
            </w:pPr>
            <w:r>
              <w:rPr>
                <w:rFonts w:ascii="Cambria" w:hAnsi="Cambria" w:cs="Arial"/>
                <w:sz w:val="18"/>
                <w:szCs w:val="18"/>
                <w:lang w:val="en-US"/>
              </w:rPr>
              <w:t>EMS &amp; OHSAS</w:t>
            </w:r>
          </w:p>
          <w:p w14:paraId="6AD6D35F" w14:textId="77777777" w:rsidR="009E21D3" w:rsidRPr="00E70C2B" w:rsidRDefault="009E21D3" w:rsidP="009E21D3">
            <w:pPr>
              <w:rPr>
                <w:rFonts w:ascii="Cambria" w:hAnsi="Cambria" w:cs="Arial"/>
                <w:sz w:val="18"/>
                <w:szCs w:val="18"/>
                <w:lang w:val="en-US"/>
              </w:rPr>
            </w:pPr>
            <w:r w:rsidRPr="00E70C2B">
              <w:rPr>
                <w:rFonts w:ascii="Cambria" w:hAnsi="Cambria" w:cs="Arial"/>
                <w:sz w:val="18"/>
                <w:szCs w:val="18"/>
                <w:lang w:val="en-US"/>
              </w:rPr>
              <w:t>Data Management</w:t>
            </w:r>
          </w:p>
          <w:p w14:paraId="4E77CE6F" w14:textId="77777777" w:rsidR="00B7412E" w:rsidRPr="00E70C2B" w:rsidRDefault="00EA2728" w:rsidP="001201EF">
            <w:pPr>
              <w:rPr>
                <w:rFonts w:ascii="Cambria" w:hAnsi="Cambria" w:cs="Arial"/>
                <w:sz w:val="18"/>
                <w:szCs w:val="18"/>
                <w:lang w:val="en-US"/>
              </w:rPr>
            </w:pPr>
            <w:r>
              <w:rPr>
                <w:rFonts w:ascii="Cambria" w:hAnsi="Cambria" w:cs="Arial"/>
                <w:sz w:val="18"/>
                <w:szCs w:val="18"/>
                <w:lang w:val="en-US"/>
              </w:rPr>
              <w:t>Unionized Labour management</w:t>
            </w:r>
          </w:p>
          <w:p w14:paraId="653759F4" w14:textId="77777777" w:rsidR="001201EF" w:rsidRPr="00E70C2B" w:rsidRDefault="001201EF" w:rsidP="005A401D">
            <w:pPr>
              <w:rPr>
                <w:rFonts w:ascii="Cambria" w:hAnsi="Cambria" w:cs="Arial"/>
                <w:sz w:val="18"/>
                <w:szCs w:val="18"/>
                <w:lang w:val="en-US"/>
              </w:rPr>
            </w:pPr>
          </w:p>
          <w:p w14:paraId="1782D97C" w14:textId="00A8F65D" w:rsidR="00545F46" w:rsidRPr="00E70C2B" w:rsidRDefault="00CE31A1" w:rsidP="005A401D">
            <w:pPr>
              <w:rPr>
                <w:rFonts w:ascii="Cambria" w:hAnsi="Cambria" w:cs="Arial"/>
                <w:sz w:val="18"/>
                <w:szCs w:val="18"/>
                <w:lang w:val="en-US"/>
              </w:rPr>
            </w:pPr>
            <w:r w:rsidRPr="00E70C2B">
              <w:rPr>
                <w:rFonts w:ascii="Cambria" w:hAnsi="Cambria" w:cs="Arial"/>
                <w:noProof/>
                <w:sz w:val="18"/>
                <w:szCs w:val="1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 wp14:anchorId="45723FF9" wp14:editId="5BC71CCE">
                      <wp:simplePos x="0" y="0"/>
                      <wp:positionH relativeFrom="column">
                        <wp:posOffset>-73025</wp:posOffset>
                      </wp:positionH>
                      <wp:positionV relativeFrom="paragraph">
                        <wp:posOffset>63500</wp:posOffset>
                      </wp:positionV>
                      <wp:extent cx="1466850" cy="552450"/>
                      <wp:effectExtent l="14605" t="13970" r="23495" b="33655"/>
                      <wp:wrapNone/>
                      <wp:docPr id="1818248196" name="Rectangle 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66850" cy="55245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rnd">
                                <a:solidFill>
                                  <a:srgbClr val="2F5496"/>
                                </a:solidFill>
                                <a:prstDash val="sysDot"/>
                                <a:miter lim="800000"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7F7F7F">
                                    <a:alpha val="50000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gradFill rotWithShape="0">
                                      <a:gsLst>
                                        <a:gs pos="0">
                                          <a:srgbClr val="FFFFFF"/>
                                        </a:gs>
                                        <a:gs pos="100000">
                                          <a:srgbClr val="999999"/>
                                        </a:gs>
                                      </a:gsLst>
                                      <a:lin ang="5400000" scaled="1"/>
                                    </a:gradFill>
                                  </a14:hiddenFill>
                                </a:ext>
                              </a:extLst>
                            </wps:spPr>
                            <wps:txbx>
                              <w:txbxContent>
                                <w:p w14:paraId="4A67CC93" w14:textId="77777777" w:rsidR="00D77B13" w:rsidRDefault="00D77B13" w:rsidP="00D301EE">
                                  <w:pPr>
                                    <w:rPr>
                                      <w:rFonts w:ascii="Cambria" w:hAnsi="Cambria"/>
                                      <w:b/>
                                    </w:rPr>
                                  </w:pPr>
                                  <w:r w:rsidRPr="00545F46">
                                    <w:rPr>
                                      <w:rFonts w:ascii="Cambria" w:hAnsi="Cambria"/>
                                      <w:b/>
                                    </w:rPr>
                                    <w:t>Language Skills</w:t>
                                  </w:r>
                                </w:p>
                                <w:p w14:paraId="0B1FF7A0" w14:textId="77777777" w:rsidR="00D77B13" w:rsidRPr="00EA2728" w:rsidRDefault="00D77B13" w:rsidP="00D301EE">
                                  <w:pPr>
                                    <w:rPr>
                                      <w:rFonts w:ascii="Cambria" w:hAnsi="Cambria" w:cs="Arial"/>
                                      <w:sz w:val="18"/>
                                      <w:szCs w:val="18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mbria" w:hAnsi="Cambria" w:cs="Arial"/>
                                      <w:sz w:val="18"/>
                                      <w:szCs w:val="18"/>
                                      <w:lang w:val="en-US"/>
                                    </w:rPr>
                                    <w:t>English, Tamil</w:t>
                                  </w:r>
                                </w:p>
                                <w:p w14:paraId="646B6EE5" w14:textId="77777777" w:rsidR="00D77B13" w:rsidRDefault="00D77B13" w:rsidP="00D301EE"/>
                                <w:p w14:paraId="088A22C2" w14:textId="77777777" w:rsidR="00D77B13" w:rsidRPr="00545F46" w:rsidRDefault="00D77B13" w:rsidP="00D301EE">
                                  <w:pPr>
                                    <w:rPr>
                                      <w:rFonts w:ascii="Cambria" w:hAnsi="Cambria"/>
                                      <w:b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5723FF9" id="Rectangle 44" o:spid="_x0000_s1030" style="position:absolute;margin-left:-5.75pt;margin-top:5pt;width:115.5pt;height:43.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" filled="f" strokecolor="#2f5496" strokeweight="1pt">
                      <v:fill color2="#999" focus="100%" type="gradient"/>
                      <v:stroke dashstyle="1 1" endcap="round"/>
                      <v:shadow on="t" color="#7f7f7f" opacity=".5" offset="1pt"/>
                      <v:textbox>
                        <w:txbxContent>
                          <w:p w14:paraId="4A67CC93" w14:textId="77777777" w:rsidR="00D77B13" w:rsidRDefault="00D77B13" w:rsidP="00D301EE">
                            <w:pPr>
                              <w:rPr>
                                <w:rFonts w:ascii="Cambria" w:hAnsi="Cambria"/>
                                <w:b/>
                              </w:rPr>
                            </w:pPr>
                            <w:r w:rsidRPr="00545F46">
                              <w:rPr>
                                <w:rFonts w:ascii="Cambria" w:hAnsi="Cambria"/>
                                <w:b/>
                              </w:rPr>
                              <w:t>Language Skills</w:t>
                            </w:r>
                          </w:p>
                          <w:p w14:paraId="0B1FF7A0" w14:textId="77777777" w:rsidR="00D77B13" w:rsidRPr="00EA2728" w:rsidRDefault="00D77B13" w:rsidP="00D301EE">
                            <w:pPr>
                              <w:rPr>
                                <w:rFonts w:ascii="Cambria" w:hAnsi="Cambria" w:cs="Arial"/>
                                <w:sz w:val="18"/>
                                <w:szCs w:val="18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 w:cs="Arial"/>
                                <w:sz w:val="18"/>
                                <w:szCs w:val="18"/>
                                <w:lang w:val="en-US"/>
                              </w:rPr>
                              <w:t>English, Tamil</w:t>
                            </w:r>
                          </w:p>
                          <w:p w14:paraId="646B6EE5" w14:textId="77777777" w:rsidR="00D77B13" w:rsidRDefault="00D77B13" w:rsidP="00D301EE"/>
                          <w:p w14:paraId="088A22C2" w14:textId="77777777" w:rsidR="00D77B13" w:rsidRPr="00545F46" w:rsidRDefault="00D77B13" w:rsidP="00D301EE">
                            <w:pPr>
                              <w:rPr>
                                <w:rFonts w:ascii="Cambria" w:hAnsi="Cambria"/>
                                <w:b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11DE167C" w14:textId="77777777" w:rsidR="00545F46" w:rsidRPr="00E70C2B" w:rsidRDefault="00545F46" w:rsidP="005A401D">
            <w:pPr>
              <w:rPr>
                <w:rFonts w:ascii="Cambria" w:hAnsi="Cambria" w:cs="Arial"/>
                <w:sz w:val="18"/>
                <w:szCs w:val="18"/>
                <w:lang w:val="en-US"/>
              </w:rPr>
            </w:pPr>
          </w:p>
          <w:p w14:paraId="10113B83" w14:textId="77777777" w:rsidR="00815B29" w:rsidRPr="00E70C2B" w:rsidRDefault="00815B29" w:rsidP="005A401D">
            <w:pPr>
              <w:rPr>
                <w:rFonts w:ascii="Cambria" w:hAnsi="Cambria" w:cs="Arial"/>
                <w:sz w:val="18"/>
                <w:szCs w:val="18"/>
                <w:lang w:val="en-US"/>
              </w:rPr>
            </w:pPr>
          </w:p>
          <w:p w14:paraId="0024C75E" w14:textId="77777777" w:rsidR="00815B29" w:rsidRPr="00E70C2B" w:rsidRDefault="00815B29" w:rsidP="005A401D">
            <w:pPr>
              <w:rPr>
                <w:rFonts w:ascii="Cambria" w:hAnsi="Cambria" w:cs="Arial"/>
                <w:sz w:val="18"/>
                <w:szCs w:val="18"/>
                <w:lang w:val="en-US"/>
              </w:rPr>
            </w:pPr>
          </w:p>
          <w:p w14:paraId="1E010C29" w14:textId="3C55B6C5" w:rsidR="00815B29" w:rsidRPr="00E70C2B" w:rsidRDefault="00CE31A1" w:rsidP="005A401D">
            <w:pPr>
              <w:rPr>
                <w:rFonts w:ascii="Cambria" w:hAnsi="Cambria" w:cs="Arial"/>
                <w:sz w:val="18"/>
                <w:szCs w:val="18"/>
                <w:lang w:val="en-US"/>
              </w:rPr>
            </w:pPr>
            <w:r w:rsidRPr="00E70C2B">
              <w:rPr>
                <w:rFonts w:ascii="Cambria" w:hAnsi="Cambria" w:cs="Arial"/>
                <w:noProof/>
                <w:sz w:val="18"/>
                <w:szCs w:val="1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 wp14:anchorId="4B0D1011" wp14:editId="55050320">
                      <wp:simplePos x="0" y="0"/>
                      <wp:positionH relativeFrom="column">
                        <wp:posOffset>-73025</wp:posOffset>
                      </wp:positionH>
                      <wp:positionV relativeFrom="paragraph">
                        <wp:posOffset>73660</wp:posOffset>
                      </wp:positionV>
                      <wp:extent cx="1482725" cy="9525"/>
                      <wp:effectExtent l="33655" t="36195" r="36195" b="30480"/>
                      <wp:wrapNone/>
                      <wp:docPr id="779864785" name="AutoShape 4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82725" cy="952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57150">
                                <a:solidFill>
                                  <a:srgbClr val="2E74B5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F2EDC8F" id="AutoShape 46" o:spid="_x0000_s1026" type="#_x0000_t32" style="position:absolute;margin-left:-5.75pt;margin-top:5.8pt;width:116.75pt;height:.75pt;flip:y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" strokecolor="#2e74b5" strokeweight="4.5pt"/>
                  </w:pict>
                </mc:Fallback>
              </mc:AlternateContent>
            </w:r>
          </w:p>
          <w:p w14:paraId="293C3E6A" w14:textId="3BE73AA6" w:rsidR="00815B29" w:rsidRPr="00E70C2B" w:rsidRDefault="00CE31A1" w:rsidP="005A401D">
            <w:pPr>
              <w:rPr>
                <w:rFonts w:ascii="Cambria" w:hAnsi="Cambria" w:cs="Arial"/>
                <w:sz w:val="18"/>
                <w:szCs w:val="18"/>
                <w:lang w:val="en-US"/>
              </w:rPr>
            </w:pPr>
            <w:r w:rsidRPr="00E70C2B">
              <w:rPr>
                <w:rFonts w:ascii="Cambria" w:hAnsi="Cambria" w:cs="Arial"/>
                <w:noProof/>
                <w:sz w:val="18"/>
                <w:szCs w:val="1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56192" behindDoc="0" locked="0" layoutInCell="1" allowOverlap="1" wp14:anchorId="4F2E497F" wp14:editId="5AC4686E">
                      <wp:simplePos x="0" y="0"/>
                      <wp:positionH relativeFrom="column">
                        <wp:posOffset>-79375</wp:posOffset>
                      </wp:positionH>
                      <wp:positionV relativeFrom="paragraph">
                        <wp:posOffset>100330</wp:posOffset>
                      </wp:positionV>
                      <wp:extent cx="1466850" cy="266700"/>
                      <wp:effectExtent l="8255" t="6350" r="20320" b="31750"/>
                      <wp:wrapNone/>
                      <wp:docPr id="1588803449" name="Rectangle 4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66850" cy="2667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rnd">
                                <a:solidFill>
                                  <a:srgbClr val="2F5496"/>
                                </a:solidFill>
                                <a:prstDash val="sysDot"/>
                                <a:miter lim="800000"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7F7F7F">
                                    <a:alpha val="50000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gradFill rotWithShape="0">
                                      <a:gsLst>
                                        <a:gs pos="0">
                                          <a:srgbClr val="FFFFFF"/>
                                        </a:gs>
                                        <a:gs pos="100000">
                                          <a:srgbClr val="999999"/>
                                        </a:gs>
                                      </a:gsLst>
                                      <a:lin ang="5400000" scaled="1"/>
                                    </a:gradFill>
                                  </a14:hiddenFill>
                                </a:ext>
                              </a:extLst>
                            </wps:spPr>
                            <wps:txbx>
                              <w:txbxContent>
                                <w:p w14:paraId="39F6E7A4" w14:textId="77777777" w:rsidR="00D77B13" w:rsidRPr="00545F46" w:rsidRDefault="00D77B13" w:rsidP="00D301EE">
                                  <w:pPr>
                                    <w:rPr>
                                      <w:rFonts w:ascii="Cambria" w:hAnsi="Cambria"/>
                                      <w:b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b/>
                                    </w:rPr>
                                    <w:t xml:space="preserve">Education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F2E497F" id="Rectangle 45" o:spid="_x0000_s1031" style="position:absolute;margin-left:-6.25pt;margin-top:7.9pt;width:115.5pt;height:21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" filled="f" strokecolor="#2f5496" strokeweight="1pt">
                      <v:fill color2="#999" focus="100%" type="gradient"/>
                      <v:stroke dashstyle="1 1" endcap="round"/>
                      <v:shadow on="t" color="#7f7f7f" opacity=".5" offset="1pt"/>
                      <v:textbox>
                        <w:txbxContent>
                          <w:p w14:paraId="39F6E7A4" w14:textId="77777777" w:rsidR="00D77B13" w:rsidRPr="00545F46" w:rsidRDefault="00D77B13" w:rsidP="00D301EE">
                            <w:pPr>
                              <w:rPr>
                                <w:rFonts w:ascii="Cambria" w:hAnsi="Cambria"/>
                                <w:b/>
                              </w:rPr>
                            </w:pPr>
                            <w:r>
                              <w:rPr>
                                <w:rFonts w:ascii="Cambria" w:hAnsi="Cambria"/>
                                <w:b/>
                              </w:rPr>
                              <w:t xml:space="preserve">Education 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07332F3E" w14:textId="77777777" w:rsidR="00815B29" w:rsidRPr="00E70C2B" w:rsidRDefault="00815B29" w:rsidP="005A401D">
            <w:pPr>
              <w:rPr>
                <w:rFonts w:ascii="Cambria" w:hAnsi="Cambria" w:cs="Arial"/>
                <w:sz w:val="18"/>
                <w:szCs w:val="18"/>
                <w:lang w:val="en-US"/>
              </w:rPr>
            </w:pPr>
          </w:p>
          <w:p w14:paraId="51A822FB" w14:textId="47FCA84C" w:rsidR="00815B29" w:rsidRPr="00E70C2B" w:rsidRDefault="00CE31A1" w:rsidP="005A401D">
            <w:pPr>
              <w:rPr>
                <w:rFonts w:ascii="Cambria" w:hAnsi="Cambria" w:cs="Arial"/>
                <w:sz w:val="18"/>
                <w:szCs w:val="18"/>
                <w:lang w:val="en-US"/>
              </w:rPr>
            </w:pPr>
            <w:r w:rsidRPr="00E70C2B">
              <w:rPr>
                <w:rFonts w:ascii="Cambria" w:hAnsi="Cambria" w:cs="Arial"/>
                <w:noProof/>
                <w:sz w:val="18"/>
                <w:szCs w:val="1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3DC66780" wp14:editId="7E2E0ED9">
                      <wp:simplePos x="0" y="0"/>
                      <wp:positionH relativeFrom="column">
                        <wp:posOffset>-95250</wp:posOffset>
                      </wp:positionH>
                      <wp:positionV relativeFrom="paragraph">
                        <wp:posOffset>79375</wp:posOffset>
                      </wp:positionV>
                      <wp:extent cx="1482725" cy="9525"/>
                      <wp:effectExtent l="30480" t="34290" r="29845" b="32385"/>
                      <wp:wrapNone/>
                      <wp:docPr id="1174359803" name="AutoShape 4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82725" cy="952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57150">
                                <a:solidFill>
                                  <a:srgbClr val="2E74B5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04DB33B" id="AutoShape 47" o:spid="_x0000_s1026" type="#_x0000_t32" style="position:absolute;margin-left:-7.5pt;margin-top:6.25pt;width:116.75pt;height:.75pt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" strokecolor="#2e74b5" strokeweight="4.5pt"/>
                  </w:pict>
                </mc:Fallback>
              </mc:AlternateContent>
            </w:r>
          </w:p>
          <w:p w14:paraId="3A52DFA2" w14:textId="77777777" w:rsidR="0031393A" w:rsidRDefault="00815B29" w:rsidP="00815B29">
            <w:pPr>
              <w:rPr>
                <w:rFonts w:ascii="Cambria" w:hAnsi="Cambria" w:cs="Arial"/>
                <w:bCs/>
                <w:sz w:val="18"/>
                <w:szCs w:val="18"/>
              </w:rPr>
            </w:pPr>
            <w:r w:rsidRPr="00E70C2B">
              <w:rPr>
                <w:rFonts w:ascii="Cambria" w:hAnsi="Cambria" w:cs="Arial"/>
                <w:bCs/>
                <w:sz w:val="18"/>
                <w:szCs w:val="18"/>
              </w:rPr>
              <w:t>B.</w:t>
            </w:r>
            <w:r w:rsidR="00EA2728">
              <w:rPr>
                <w:rFonts w:ascii="Cambria" w:hAnsi="Cambria" w:cs="Arial"/>
                <w:bCs/>
                <w:sz w:val="18"/>
                <w:szCs w:val="18"/>
              </w:rPr>
              <w:t>Sc Chemistry</w:t>
            </w:r>
          </w:p>
          <w:p w14:paraId="185A2BA3" w14:textId="77777777" w:rsidR="00EA2728" w:rsidRDefault="00EA2728" w:rsidP="00815B29">
            <w:pPr>
              <w:rPr>
                <w:rFonts w:ascii="Cambria" w:hAnsi="Cambria" w:cs="Arial"/>
                <w:bCs/>
                <w:sz w:val="18"/>
                <w:szCs w:val="18"/>
              </w:rPr>
            </w:pPr>
            <w:r>
              <w:rPr>
                <w:rFonts w:ascii="Cambria" w:hAnsi="Cambria" w:cs="Arial"/>
                <w:bCs/>
                <w:sz w:val="18"/>
                <w:szCs w:val="18"/>
              </w:rPr>
              <w:t>Tagore Arts College, Puducherry (2002-2005)</w:t>
            </w:r>
          </w:p>
          <w:p w14:paraId="5648C143" w14:textId="77777777" w:rsidR="00EA2728" w:rsidRDefault="00EA2728" w:rsidP="00815B29">
            <w:pPr>
              <w:rPr>
                <w:rFonts w:ascii="Cambria" w:hAnsi="Cambria" w:cs="Arial"/>
                <w:bCs/>
                <w:sz w:val="18"/>
                <w:szCs w:val="18"/>
              </w:rPr>
            </w:pPr>
          </w:p>
          <w:p w14:paraId="402B1842" w14:textId="77777777" w:rsidR="00EA2728" w:rsidRDefault="00EA2728" w:rsidP="00815B29">
            <w:pPr>
              <w:rPr>
                <w:rFonts w:ascii="Cambria" w:hAnsi="Cambria" w:cs="Arial"/>
                <w:bCs/>
                <w:sz w:val="18"/>
                <w:szCs w:val="18"/>
              </w:rPr>
            </w:pPr>
            <w:r>
              <w:rPr>
                <w:rFonts w:ascii="Cambria" w:hAnsi="Cambria" w:cs="Arial"/>
                <w:bCs/>
                <w:sz w:val="18"/>
                <w:szCs w:val="18"/>
              </w:rPr>
              <w:t>M.B.A Systems</w:t>
            </w:r>
          </w:p>
          <w:p w14:paraId="504E6B8D" w14:textId="77777777" w:rsidR="00EA2728" w:rsidRDefault="00EA2728" w:rsidP="00815B29">
            <w:pPr>
              <w:rPr>
                <w:rFonts w:ascii="Cambria" w:hAnsi="Cambria" w:cs="Arial"/>
                <w:bCs/>
                <w:sz w:val="18"/>
                <w:szCs w:val="18"/>
              </w:rPr>
            </w:pPr>
            <w:r>
              <w:rPr>
                <w:rFonts w:ascii="Cambria" w:hAnsi="Cambria" w:cs="Arial"/>
                <w:bCs/>
                <w:sz w:val="18"/>
                <w:szCs w:val="18"/>
              </w:rPr>
              <w:t>Annamalai university</w:t>
            </w:r>
          </w:p>
          <w:p w14:paraId="6B80D650" w14:textId="77777777" w:rsidR="00EA2728" w:rsidRDefault="00EA2728" w:rsidP="00815B29">
            <w:pPr>
              <w:rPr>
                <w:rFonts w:ascii="Cambria" w:hAnsi="Cambria" w:cs="Arial"/>
                <w:bCs/>
                <w:sz w:val="18"/>
                <w:szCs w:val="18"/>
              </w:rPr>
            </w:pPr>
            <w:r>
              <w:rPr>
                <w:rFonts w:ascii="Cambria" w:hAnsi="Cambria" w:cs="Arial"/>
                <w:bCs/>
                <w:sz w:val="18"/>
                <w:szCs w:val="18"/>
              </w:rPr>
              <w:t>2006-2008</w:t>
            </w:r>
          </w:p>
          <w:p w14:paraId="0E6D212E" w14:textId="77777777" w:rsidR="008D0598" w:rsidRDefault="008D0598" w:rsidP="00815B29">
            <w:pPr>
              <w:rPr>
                <w:rFonts w:ascii="Cambria" w:hAnsi="Cambria" w:cs="Arial"/>
                <w:bCs/>
                <w:sz w:val="18"/>
                <w:szCs w:val="18"/>
              </w:rPr>
            </w:pPr>
          </w:p>
          <w:p w14:paraId="5DBCE4E2" w14:textId="3C551FD0" w:rsidR="008D0598" w:rsidRDefault="008D0598" w:rsidP="00815B29">
            <w:pPr>
              <w:rPr>
                <w:rFonts w:ascii="Cambria" w:hAnsi="Cambria" w:cs="Arial"/>
                <w:sz w:val="18"/>
                <w:szCs w:val="18"/>
                <w:lang w:val="en-US"/>
              </w:rPr>
            </w:pPr>
            <w:r>
              <w:rPr>
                <w:rFonts w:ascii="Cambria" w:hAnsi="Cambria" w:cs="Arial"/>
                <w:bCs/>
                <w:sz w:val="18"/>
                <w:szCs w:val="18"/>
              </w:rPr>
              <w:t>Lean Operation Management and Six sigma in IIM</w:t>
            </w:r>
            <w:r w:rsidR="008C25AE">
              <w:rPr>
                <w:rFonts w:ascii="Cambria" w:hAnsi="Cambria" w:cs="Arial"/>
                <w:bCs/>
                <w:sz w:val="18"/>
                <w:szCs w:val="18"/>
              </w:rPr>
              <w:t xml:space="preserve"> - Ongoing</w:t>
            </w:r>
          </w:p>
          <w:p w14:paraId="48AAAFF3" w14:textId="77777777" w:rsidR="0031393A" w:rsidRPr="0031393A" w:rsidRDefault="0031393A" w:rsidP="0031393A">
            <w:pPr>
              <w:rPr>
                <w:rFonts w:ascii="Cambria" w:hAnsi="Cambria" w:cs="Arial"/>
                <w:sz w:val="18"/>
                <w:szCs w:val="18"/>
                <w:lang w:val="en-US"/>
              </w:rPr>
            </w:pPr>
          </w:p>
          <w:p w14:paraId="572CE4E7" w14:textId="77777777" w:rsidR="001D2E57" w:rsidRPr="0031393A" w:rsidRDefault="001D2E57" w:rsidP="0031393A">
            <w:pPr>
              <w:tabs>
                <w:tab w:val="left" w:pos="1770"/>
              </w:tabs>
              <w:rPr>
                <w:rFonts w:ascii="Cambria" w:hAnsi="Cambria" w:cs="Arial"/>
                <w:sz w:val="18"/>
                <w:szCs w:val="18"/>
                <w:lang w:val="en-US"/>
              </w:rPr>
            </w:pPr>
          </w:p>
        </w:tc>
        <w:tc>
          <w:tcPr>
            <w:tcW w:w="8237" w:type="dxa"/>
            <w:tcBorders>
              <w:bottom w:val="nil"/>
            </w:tcBorders>
            <w:shd w:val="clear" w:color="000000" w:fill="FFFFFF"/>
          </w:tcPr>
          <w:p w14:paraId="705653C6" w14:textId="77777777" w:rsidR="002A22AA" w:rsidRDefault="00BD68A9" w:rsidP="00B3787D">
            <w:pPr>
              <w:rPr>
                <w:rFonts w:ascii="Cambria" w:hAnsi="Cambria" w:cs="Arial"/>
                <w:b/>
                <w:sz w:val="18"/>
                <w:szCs w:val="18"/>
                <w:lang w:val="en-US"/>
              </w:rPr>
            </w:pPr>
            <w:r>
              <w:rPr>
                <w:rFonts w:ascii="Cambria" w:hAnsi="Cambria" w:cs="Arial"/>
                <w:b/>
                <w:sz w:val="18"/>
                <w:szCs w:val="18"/>
                <w:lang w:val="en-US"/>
              </w:rPr>
              <w:t>July '</w:t>
            </w:r>
            <w:r w:rsidR="006F72B9">
              <w:rPr>
                <w:rFonts w:ascii="Cambria" w:hAnsi="Cambria" w:cs="Arial"/>
                <w:b/>
                <w:sz w:val="18"/>
                <w:szCs w:val="18"/>
                <w:lang w:val="en-US"/>
              </w:rPr>
              <w:t>05</w:t>
            </w:r>
            <w:r>
              <w:rPr>
                <w:rFonts w:ascii="Cambria" w:hAnsi="Cambria" w:cs="Arial"/>
                <w:b/>
                <w:sz w:val="18"/>
                <w:szCs w:val="18"/>
                <w:lang w:val="en-US"/>
              </w:rPr>
              <w:t xml:space="preserve">-Present with </w:t>
            </w:r>
            <w:r w:rsidR="006F72B9">
              <w:rPr>
                <w:rFonts w:ascii="Cambria" w:hAnsi="Cambria" w:cs="Arial"/>
                <w:b/>
                <w:sz w:val="18"/>
                <w:szCs w:val="18"/>
                <w:lang w:val="en-US"/>
              </w:rPr>
              <w:t>MRF</w:t>
            </w:r>
            <w:r w:rsidR="0040338E">
              <w:rPr>
                <w:rFonts w:ascii="Cambria" w:hAnsi="Cambria" w:cs="Arial"/>
                <w:b/>
                <w:sz w:val="18"/>
                <w:szCs w:val="18"/>
                <w:lang w:val="en-US"/>
              </w:rPr>
              <w:t xml:space="preserve">. </w:t>
            </w:r>
            <w:r w:rsidR="006F72B9">
              <w:rPr>
                <w:rFonts w:ascii="Cambria" w:hAnsi="Cambria" w:cs="Arial"/>
                <w:b/>
                <w:sz w:val="18"/>
                <w:szCs w:val="18"/>
                <w:lang w:val="en-US"/>
              </w:rPr>
              <w:t xml:space="preserve"> </w:t>
            </w:r>
            <w:r w:rsidR="0040338E">
              <w:rPr>
                <w:rFonts w:ascii="Cambria" w:hAnsi="Cambria" w:cs="Arial"/>
                <w:b/>
                <w:sz w:val="18"/>
                <w:szCs w:val="18"/>
                <w:lang w:val="en-US"/>
              </w:rPr>
              <w:t xml:space="preserve">Currently designated as </w:t>
            </w:r>
            <w:r w:rsidR="006F72B9">
              <w:rPr>
                <w:rFonts w:ascii="Cambria" w:hAnsi="Cambria" w:cs="Arial"/>
                <w:b/>
                <w:sz w:val="18"/>
                <w:szCs w:val="18"/>
                <w:lang w:val="en-US"/>
              </w:rPr>
              <w:t>Deputy Manager Production</w:t>
            </w:r>
            <w:r w:rsidR="002A22AA">
              <w:rPr>
                <w:rFonts w:ascii="Cambria" w:hAnsi="Cambria" w:cs="Arial"/>
                <w:b/>
                <w:sz w:val="18"/>
                <w:szCs w:val="18"/>
                <w:lang w:val="en-US"/>
              </w:rPr>
              <w:t xml:space="preserve"> – </w:t>
            </w:r>
          </w:p>
          <w:p w14:paraId="3AD8B550" w14:textId="77777777" w:rsidR="00545F46" w:rsidRDefault="006F72B9" w:rsidP="00B3787D">
            <w:pPr>
              <w:rPr>
                <w:rFonts w:ascii="Cambria" w:hAnsi="Cambria" w:cs="Arial"/>
                <w:b/>
                <w:sz w:val="18"/>
                <w:szCs w:val="18"/>
                <w:lang w:val="en-US"/>
              </w:rPr>
            </w:pPr>
            <w:r>
              <w:rPr>
                <w:rFonts w:ascii="Cambria" w:hAnsi="Cambria" w:cs="Arial"/>
                <w:b/>
                <w:sz w:val="18"/>
                <w:szCs w:val="18"/>
                <w:lang w:val="en-US"/>
              </w:rPr>
              <w:t xml:space="preserve">PCR </w:t>
            </w:r>
            <w:r w:rsidR="002A22AA">
              <w:rPr>
                <w:rFonts w:ascii="Cambria" w:hAnsi="Cambria" w:cs="Arial"/>
                <w:b/>
                <w:sz w:val="18"/>
                <w:szCs w:val="18"/>
                <w:lang w:val="en-US"/>
              </w:rPr>
              <w:t>Tire</w:t>
            </w:r>
            <w:r>
              <w:rPr>
                <w:rFonts w:ascii="Cambria" w:hAnsi="Cambria" w:cs="Arial"/>
                <w:b/>
                <w:sz w:val="18"/>
                <w:szCs w:val="18"/>
                <w:lang w:val="en-US"/>
              </w:rPr>
              <w:t xml:space="preserve"> Building</w:t>
            </w:r>
          </w:p>
          <w:p w14:paraId="26B08492" w14:textId="77777777" w:rsidR="0040338E" w:rsidRDefault="0040338E" w:rsidP="00E950B1">
            <w:pPr>
              <w:rPr>
                <w:rFonts w:ascii="Cambria" w:hAnsi="Cambria" w:cs="Arial"/>
                <w:b/>
                <w:sz w:val="18"/>
                <w:szCs w:val="18"/>
                <w:lang w:val="en-US"/>
              </w:rPr>
            </w:pPr>
          </w:p>
          <w:p w14:paraId="5CDAABF4" w14:textId="77777777" w:rsidR="00E950B1" w:rsidRPr="00E70C2B" w:rsidRDefault="00E950B1" w:rsidP="00E950B1">
            <w:pPr>
              <w:rPr>
                <w:rFonts w:ascii="Cambria" w:hAnsi="Cambria" w:cs="Arial"/>
                <w:b/>
                <w:sz w:val="18"/>
                <w:szCs w:val="18"/>
                <w:lang w:val="en-US"/>
              </w:rPr>
            </w:pPr>
            <w:r w:rsidRPr="00E70C2B">
              <w:rPr>
                <w:rFonts w:ascii="Cambria" w:hAnsi="Cambria" w:cs="Arial"/>
                <w:b/>
                <w:sz w:val="18"/>
                <w:szCs w:val="18"/>
                <w:lang w:val="en-US"/>
              </w:rPr>
              <w:t>Growth Path</w:t>
            </w:r>
          </w:p>
          <w:p w14:paraId="4C03A474" w14:textId="77777777" w:rsidR="00E950B1" w:rsidRPr="00E70C2B" w:rsidRDefault="006F72B9" w:rsidP="00E950B1">
            <w:pPr>
              <w:rPr>
                <w:rFonts w:ascii="Cambria" w:hAnsi="Cambria" w:cs="Arial"/>
                <w:sz w:val="18"/>
                <w:szCs w:val="18"/>
                <w:lang w:val="en-US"/>
              </w:rPr>
            </w:pPr>
            <w:r>
              <w:rPr>
                <w:rFonts w:ascii="Cambria" w:hAnsi="Cambria" w:cs="Arial"/>
                <w:sz w:val="18"/>
                <w:szCs w:val="18"/>
                <w:lang w:val="en-US"/>
              </w:rPr>
              <w:t>July</w:t>
            </w:r>
            <w:r w:rsidR="00206D69">
              <w:rPr>
                <w:rFonts w:ascii="Cambria" w:hAnsi="Cambria" w:cs="Arial"/>
                <w:sz w:val="18"/>
                <w:szCs w:val="18"/>
                <w:lang w:val="en-US"/>
              </w:rPr>
              <w:t>’0</w:t>
            </w:r>
            <w:r>
              <w:rPr>
                <w:rFonts w:ascii="Cambria" w:hAnsi="Cambria" w:cs="Arial"/>
                <w:sz w:val="18"/>
                <w:szCs w:val="18"/>
                <w:lang w:val="en-US"/>
              </w:rPr>
              <w:t>5</w:t>
            </w:r>
            <w:r w:rsidR="00206D69">
              <w:rPr>
                <w:rFonts w:ascii="Cambria" w:hAnsi="Cambria" w:cs="Arial"/>
                <w:sz w:val="18"/>
                <w:szCs w:val="18"/>
                <w:lang w:val="en-US"/>
              </w:rPr>
              <w:t>–</w:t>
            </w:r>
            <w:r>
              <w:rPr>
                <w:rFonts w:ascii="Cambria" w:hAnsi="Cambria" w:cs="Arial"/>
                <w:sz w:val="18"/>
                <w:szCs w:val="18"/>
                <w:lang w:val="en-US"/>
              </w:rPr>
              <w:t>July</w:t>
            </w:r>
            <w:r w:rsidR="00206D69">
              <w:rPr>
                <w:rFonts w:ascii="Cambria" w:hAnsi="Cambria" w:cs="Arial"/>
                <w:sz w:val="18"/>
                <w:szCs w:val="18"/>
                <w:lang w:val="en-US"/>
              </w:rPr>
              <w:t>’</w:t>
            </w:r>
            <w:r>
              <w:rPr>
                <w:rFonts w:ascii="Cambria" w:hAnsi="Cambria" w:cs="Arial"/>
                <w:sz w:val="18"/>
                <w:szCs w:val="18"/>
                <w:lang w:val="en-US"/>
              </w:rPr>
              <w:t>09</w:t>
            </w:r>
            <w:r w:rsidR="00206D69">
              <w:rPr>
                <w:rFonts w:ascii="Cambria" w:hAnsi="Cambria" w:cs="Arial"/>
                <w:sz w:val="18"/>
                <w:szCs w:val="18"/>
                <w:lang w:val="en-US"/>
              </w:rPr>
              <w:tab/>
            </w:r>
            <w:r w:rsidR="00206D69">
              <w:rPr>
                <w:rFonts w:ascii="Cambria" w:hAnsi="Cambria" w:cs="Arial"/>
                <w:sz w:val="18"/>
                <w:szCs w:val="18"/>
                <w:lang w:val="en-US"/>
              </w:rPr>
              <w:tab/>
              <w:t xml:space="preserve">Shift handling </w:t>
            </w:r>
            <w:r>
              <w:rPr>
                <w:rFonts w:ascii="Cambria" w:hAnsi="Cambria" w:cs="Arial"/>
                <w:sz w:val="18"/>
                <w:szCs w:val="18"/>
                <w:lang w:val="en-US"/>
              </w:rPr>
              <w:t>Production Supervisor</w:t>
            </w:r>
          </w:p>
          <w:p w14:paraId="42C8D6CC" w14:textId="77777777" w:rsidR="00E950B1" w:rsidRPr="00E70C2B" w:rsidRDefault="006F72B9" w:rsidP="00E950B1">
            <w:pPr>
              <w:rPr>
                <w:rFonts w:ascii="Cambria" w:hAnsi="Cambria" w:cs="Arial"/>
                <w:sz w:val="18"/>
                <w:szCs w:val="18"/>
                <w:lang w:val="en-US"/>
              </w:rPr>
            </w:pPr>
            <w:r>
              <w:rPr>
                <w:rFonts w:ascii="Cambria" w:hAnsi="Cambria" w:cs="Arial"/>
                <w:sz w:val="18"/>
                <w:szCs w:val="18"/>
                <w:lang w:val="en-US"/>
              </w:rPr>
              <w:t>July’09</w:t>
            </w:r>
            <w:r w:rsidR="009E211C">
              <w:rPr>
                <w:rFonts w:ascii="Cambria" w:hAnsi="Cambria" w:cs="Arial"/>
                <w:sz w:val="18"/>
                <w:szCs w:val="18"/>
                <w:lang w:val="en-US"/>
              </w:rPr>
              <w:t>–</w:t>
            </w:r>
            <w:r>
              <w:rPr>
                <w:rFonts w:ascii="Cambria" w:hAnsi="Cambria" w:cs="Arial"/>
                <w:sz w:val="18"/>
                <w:szCs w:val="18"/>
                <w:lang w:val="en-US"/>
              </w:rPr>
              <w:t>Oct’13</w:t>
            </w:r>
            <w:r w:rsidR="00206D69">
              <w:rPr>
                <w:rFonts w:ascii="Cambria" w:hAnsi="Cambria" w:cs="Arial"/>
                <w:sz w:val="18"/>
                <w:szCs w:val="18"/>
                <w:lang w:val="en-US"/>
              </w:rPr>
              <w:tab/>
            </w:r>
            <w:r w:rsidR="00206D69">
              <w:rPr>
                <w:rFonts w:ascii="Cambria" w:hAnsi="Cambria" w:cs="Arial"/>
                <w:sz w:val="18"/>
                <w:szCs w:val="18"/>
                <w:lang w:val="en-US"/>
              </w:rPr>
              <w:tab/>
              <w:t>Senior officer</w:t>
            </w:r>
            <w:r w:rsidR="00E950B1" w:rsidRPr="00E70C2B">
              <w:rPr>
                <w:rFonts w:ascii="Cambria" w:hAnsi="Cambria" w:cs="Arial"/>
                <w:sz w:val="18"/>
                <w:szCs w:val="18"/>
                <w:lang w:val="en-US"/>
              </w:rPr>
              <w:t xml:space="preserve"> </w:t>
            </w:r>
            <w:r>
              <w:rPr>
                <w:rFonts w:ascii="Cambria" w:hAnsi="Cambria" w:cs="Arial"/>
                <w:sz w:val="18"/>
                <w:szCs w:val="18"/>
                <w:lang w:val="en-US"/>
              </w:rPr>
              <w:t>– New mixer productivity improvements</w:t>
            </w:r>
          </w:p>
          <w:p w14:paraId="2DE53617" w14:textId="77777777" w:rsidR="00E950B1" w:rsidRDefault="006F72B9" w:rsidP="00B3787D">
            <w:pPr>
              <w:rPr>
                <w:rFonts w:ascii="Cambria" w:hAnsi="Cambria" w:cs="Arial"/>
                <w:sz w:val="18"/>
                <w:szCs w:val="18"/>
                <w:lang w:val="en-US"/>
              </w:rPr>
            </w:pPr>
            <w:r>
              <w:rPr>
                <w:rFonts w:ascii="Cambria" w:hAnsi="Cambria" w:cs="Arial"/>
                <w:sz w:val="18"/>
                <w:szCs w:val="18"/>
                <w:lang w:val="en-US"/>
              </w:rPr>
              <w:t>Oct’13-April 15</w:t>
            </w:r>
            <w:r w:rsidR="0002445A">
              <w:rPr>
                <w:rFonts w:ascii="Cambria" w:hAnsi="Cambria" w:cs="Arial"/>
                <w:sz w:val="18"/>
                <w:szCs w:val="18"/>
                <w:lang w:val="en-US"/>
              </w:rPr>
              <w:t xml:space="preserve"> </w:t>
            </w:r>
            <w:r w:rsidR="00206D69">
              <w:rPr>
                <w:rFonts w:ascii="Cambria" w:hAnsi="Cambria" w:cs="Arial"/>
                <w:sz w:val="18"/>
                <w:szCs w:val="18"/>
                <w:lang w:val="en-US"/>
              </w:rPr>
              <w:tab/>
            </w:r>
            <w:r w:rsidR="0002445A">
              <w:rPr>
                <w:rFonts w:ascii="Cambria" w:hAnsi="Cambria" w:cs="Arial"/>
                <w:sz w:val="18"/>
                <w:szCs w:val="18"/>
                <w:lang w:val="en-US"/>
              </w:rPr>
              <w:t xml:space="preserve">                  </w:t>
            </w:r>
            <w:r>
              <w:rPr>
                <w:rFonts w:ascii="Cambria" w:hAnsi="Cambria" w:cs="Arial"/>
                <w:sz w:val="18"/>
                <w:szCs w:val="18"/>
                <w:lang w:val="en-US"/>
              </w:rPr>
              <w:t>Area In</w:t>
            </w:r>
            <w:r w:rsidR="00DB1605">
              <w:rPr>
                <w:rFonts w:ascii="Cambria" w:hAnsi="Cambria" w:cs="Arial"/>
                <w:sz w:val="18"/>
                <w:szCs w:val="18"/>
                <w:lang w:val="en-US"/>
              </w:rPr>
              <w:t>-Charge</w:t>
            </w:r>
            <w:r>
              <w:rPr>
                <w:rFonts w:ascii="Cambria" w:hAnsi="Cambria" w:cs="Arial"/>
                <w:sz w:val="18"/>
                <w:szCs w:val="18"/>
                <w:lang w:val="en-US"/>
              </w:rPr>
              <w:t xml:space="preserve"> Mixing – 3 mixers</w:t>
            </w:r>
          </w:p>
          <w:p w14:paraId="4D58CBFF" w14:textId="77777777" w:rsidR="006F72B9" w:rsidRDefault="006F72B9" w:rsidP="00B3787D">
            <w:pPr>
              <w:rPr>
                <w:rFonts w:ascii="Cambria" w:hAnsi="Cambria" w:cs="Arial"/>
                <w:sz w:val="18"/>
                <w:szCs w:val="18"/>
                <w:lang w:val="en-US"/>
              </w:rPr>
            </w:pPr>
            <w:r>
              <w:rPr>
                <w:rFonts w:ascii="Cambria" w:hAnsi="Cambria" w:cs="Arial"/>
                <w:sz w:val="18"/>
                <w:szCs w:val="18"/>
                <w:lang w:val="en-US"/>
              </w:rPr>
              <w:t>April’15-July’18                        Section In charge Mixing – 4 mixers</w:t>
            </w:r>
          </w:p>
          <w:p w14:paraId="6296E5F4" w14:textId="77777777" w:rsidR="006F72B9" w:rsidRDefault="006F72B9" w:rsidP="00B3787D">
            <w:pPr>
              <w:rPr>
                <w:rFonts w:ascii="Cambria" w:hAnsi="Cambria" w:cs="Arial"/>
                <w:sz w:val="18"/>
                <w:szCs w:val="18"/>
                <w:lang w:val="en-US"/>
              </w:rPr>
            </w:pPr>
            <w:r>
              <w:rPr>
                <w:rFonts w:ascii="Cambria" w:hAnsi="Cambria" w:cs="Arial"/>
                <w:sz w:val="18"/>
                <w:szCs w:val="18"/>
                <w:lang w:val="en-US"/>
              </w:rPr>
              <w:t>July’18-July’21                          Section In charge Mixing – 6 mixers</w:t>
            </w:r>
          </w:p>
          <w:p w14:paraId="5200A632" w14:textId="77777777" w:rsidR="006F72B9" w:rsidRDefault="006F72B9" w:rsidP="00B3787D">
            <w:pPr>
              <w:rPr>
                <w:rFonts w:ascii="Cambria" w:hAnsi="Cambria" w:cs="Arial"/>
                <w:sz w:val="18"/>
                <w:szCs w:val="18"/>
                <w:lang w:val="en-US"/>
              </w:rPr>
            </w:pPr>
            <w:r>
              <w:rPr>
                <w:rFonts w:ascii="Cambria" w:hAnsi="Cambria" w:cs="Arial"/>
                <w:sz w:val="18"/>
                <w:szCs w:val="18"/>
                <w:lang w:val="en-US"/>
              </w:rPr>
              <w:t xml:space="preserve">July 21-July 23                          Assistant Manager Mixing </w:t>
            </w:r>
          </w:p>
          <w:p w14:paraId="7DF49CDC" w14:textId="3F0C36C4" w:rsidR="006F72B9" w:rsidRDefault="006F72B9" w:rsidP="00B3787D">
            <w:pPr>
              <w:rPr>
                <w:rFonts w:ascii="Cambria" w:hAnsi="Cambria" w:cs="Arial"/>
                <w:sz w:val="18"/>
                <w:szCs w:val="18"/>
                <w:lang w:val="en-US"/>
              </w:rPr>
            </w:pPr>
            <w:r>
              <w:rPr>
                <w:rFonts w:ascii="Cambria" w:hAnsi="Cambria" w:cs="Arial"/>
                <w:sz w:val="18"/>
                <w:szCs w:val="18"/>
                <w:lang w:val="en-US"/>
              </w:rPr>
              <w:t>July-23</w:t>
            </w:r>
            <w:r w:rsidR="007C5DB3">
              <w:rPr>
                <w:rFonts w:ascii="Cambria" w:hAnsi="Cambria" w:cs="Arial"/>
                <w:sz w:val="18"/>
                <w:szCs w:val="18"/>
                <w:lang w:val="en-US"/>
              </w:rPr>
              <w:t xml:space="preserve">   </w:t>
            </w:r>
            <w:r>
              <w:rPr>
                <w:rFonts w:ascii="Cambria" w:hAnsi="Cambria" w:cs="Arial"/>
                <w:sz w:val="18"/>
                <w:szCs w:val="18"/>
                <w:lang w:val="en-US"/>
              </w:rPr>
              <w:t xml:space="preserve"> </w:t>
            </w:r>
            <w:r w:rsidR="007C5DB3">
              <w:rPr>
                <w:rFonts w:ascii="Cambria" w:hAnsi="Cambria" w:cs="Arial"/>
                <w:sz w:val="18"/>
                <w:szCs w:val="18"/>
                <w:lang w:val="en-US"/>
              </w:rPr>
              <w:t xml:space="preserve">               </w:t>
            </w:r>
            <w:r>
              <w:rPr>
                <w:rFonts w:ascii="Cambria" w:hAnsi="Cambria" w:cs="Arial"/>
                <w:sz w:val="18"/>
                <w:szCs w:val="18"/>
                <w:lang w:val="en-US"/>
              </w:rPr>
              <w:t xml:space="preserve">                     Assistant Manager </w:t>
            </w:r>
            <w:r w:rsidR="007C5DB3">
              <w:rPr>
                <w:rFonts w:ascii="Cambria" w:hAnsi="Cambria" w:cs="Arial"/>
                <w:sz w:val="18"/>
                <w:szCs w:val="18"/>
                <w:lang w:val="en-US"/>
              </w:rPr>
              <w:t>PCR Tyre Building</w:t>
            </w:r>
          </w:p>
          <w:p w14:paraId="2C3295D0" w14:textId="1151D5FC" w:rsidR="0011636F" w:rsidRDefault="007C5DB3" w:rsidP="00B3787D">
            <w:pPr>
              <w:rPr>
                <w:rFonts w:ascii="Cambria" w:hAnsi="Cambria" w:cs="Arial"/>
                <w:sz w:val="18"/>
                <w:szCs w:val="18"/>
                <w:lang w:val="en-US"/>
              </w:rPr>
            </w:pPr>
            <w:r>
              <w:rPr>
                <w:rFonts w:ascii="Cambria" w:hAnsi="Cambria" w:cs="Arial"/>
                <w:sz w:val="18"/>
                <w:szCs w:val="18"/>
                <w:lang w:val="en-US"/>
              </w:rPr>
              <w:t>July-24 – Current                     Deputy Manager PCR Tyre Building &amp; Production Scheduling</w:t>
            </w:r>
          </w:p>
          <w:p w14:paraId="2BAA2A00" w14:textId="77777777" w:rsidR="00B3787D" w:rsidRPr="00E70C2B" w:rsidRDefault="008C25AE" w:rsidP="00C26313">
            <w:pPr>
              <w:rPr>
                <w:rFonts w:ascii="Cambria" w:hAnsi="Cambria" w:cs="Arial"/>
                <w:i/>
                <w:sz w:val="18"/>
                <w:szCs w:val="18"/>
                <w:lang w:val="en-US"/>
              </w:rPr>
            </w:pPr>
            <w:r>
              <w:rPr>
                <w:rFonts w:ascii="Cambria" w:hAnsi="Cambria" w:cs="Arial"/>
                <w:i/>
                <w:sz w:val="18"/>
                <w:szCs w:val="18"/>
                <w:lang w:val="en-US"/>
              </w:rPr>
              <w:pict w14:anchorId="7F7D7595">
                <v:rect id="_x0000_i1027" style="width:0;height:1.5pt" o:hralign="center" o:hrstd="t" o:hr="t" fillcolor="#a0a0a0" stroked="f"/>
              </w:pict>
            </w:r>
          </w:p>
          <w:p w14:paraId="3A1A08E2" w14:textId="77777777" w:rsidR="0040338E" w:rsidRPr="0040338E" w:rsidRDefault="0040338E" w:rsidP="0040338E">
            <w:pPr>
              <w:ind w:left="360"/>
              <w:jc w:val="both"/>
              <w:rPr>
                <w:rFonts w:ascii="Cambria" w:hAnsi="Cambria" w:cs="Arial"/>
                <w:b/>
                <w:bCs/>
                <w:sz w:val="18"/>
                <w:szCs w:val="18"/>
                <w:lang w:val="en-US"/>
              </w:rPr>
            </w:pPr>
            <w:r w:rsidRPr="0040338E">
              <w:rPr>
                <w:rFonts w:ascii="Cambria" w:hAnsi="Cambria" w:cs="Arial"/>
                <w:b/>
                <w:bCs/>
                <w:sz w:val="18"/>
                <w:szCs w:val="18"/>
                <w:lang w:val="en-US"/>
              </w:rPr>
              <w:t>Major Achievements</w:t>
            </w:r>
          </w:p>
          <w:p w14:paraId="13D39980" w14:textId="77777777" w:rsidR="0040338E" w:rsidRPr="0040338E" w:rsidRDefault="0040338E" w:rsidP="0040338E">
            <w:pPr>
              <w:ind w:left="360"/>
              <w:jc w:val="both"/>
              <w:rPr>
                <w:rFonts w:ascii="Cambria" w:hAnsi="Cambria" w:cs="Arial"/>
                <w:b/>
                <w:bCs/>
                <w:sz w:val="18"/>
                <w:szCs w:val="18"/>
                <w:lang w:val="en-US"/>
              </w:rPr>
            </w:pPr>
            <w:r w:rsidRPr="0040338E">
              <w:rPr>
                <w:rFonts w:ascii="Cambria" w:hAnsi="Cambria" w:cs="Arial"/>
                <w:b/>
                <w:bCs/>
                <w:sz w:val="18"/>
                <w:szCs w:val="18"/>
                <w:lang w:val="en-US"/>
              </w:rPr>
              <w:t>Mixing</w:t>
            </w:r>
          </w:p>
          <w:p w14:paraId="37B47D58" w14:textId="77777777" w:rsidR="003208DA" w:rsidRPr="00E70C2B" w:rsidRDefault="003208DA" w:rsidP="00533E82">
            <w:pPr>
              <w:numPr>
                <w:ilvl w:val="0"/>
                <w:numId w:val="9"/>
              </w:numPr>
              <w:jc w:val="both"/>
              <w:rPr>
                <w:rFonts w:ascii="Cambria" w:hAnsi="Cambria" w:cs="Arial"/>
                <w:sz w:val="18"/>
                <w:szCs w:val="18"/>
                <w:lang w:val="en-US"/>
              </w:rPr>
            </w:pPr>
            <w:r w:rsidRPr="00E70C2B">
              <w:rPr>
                <w:rFonts w:ascii="Cambria" w:hAnsi="Cambria" w:cs="Arial"/>
                <w:sz w:val="18"/>
                <w:szCs w:val="18"/>
                <w:lang w:val="en-US"/>
              </w:rPr>
              <w:t xml:space="preserve">Achieved </w:t>
            </w:r>
            <w:r w:rsidR="00DB1605">
              <w:rPr>
                <w:rFonts w:ascii="Cambria" w:hAnsi="Cambria" w:cs="Arial"/>
                <w:sz w:val="18"/>
                <w:szCs w:val="18"/>
                <w:lang w:val="en-US"/>
              </w:rPr>
              <w:t xml:space="preserve">fastest 90% machine utilization in newly commissioned IM550 mixers across all the 10 MRF plants. </w:t>
            </w:r>
          </w:p>
          <w:p w14:paraId="22397B80" w14:textId="77777777" w:rsidR="003B4BBC" w:rsidRPr="00B93987" w:rsidRDefault="00D52B92" w:rsidP="00B93987">
            <w:pPr>
              <w:numPr>
                <w:ilvl w:val="0"/>
                <w:numId w:val="9"/>
              </w:numPr>
              <w:jc w:val="both"/>
              <w:rPr>
                <w:rFonts w:ascii="Cambria" w:hAnsi="Cambria" w:cs="Arial"/>
                <w:sz w:val="18"/>
                <w:szCs w:val="18"/>
                <w:lang w:val="en-US"/>
              </w:rPr>
            </w:pPr>
            <w:r>
              <w:rPr>
                <w:rFonts w:ascii="Cambria" w:hAnsi="Cambria" w:cs="Arial"/>
                <w:sz w:val="18"/>
                <w:szCs w:val="18"/>
                <w:lang w:val="en-US"/>
              </w:rPr>
              <w:t>A</w:t>
            </w:r>
            <w:r w:rsidR="00DB1605">
              <w:rPr>
                <w:rFonts w:ascii="Cambria" w:hAnsi="Cambria" w:cs="Arial"/>
                <w:sz w:val="18"/>
                <w:szCs w:val="18"/>
                <w:lang w:val="en-US"/>
              </w:rPr>
              <w:t>chieved 95.8 AU in Mar 2016 in F270 which is highest among all plants with Mechanical MTTR of 2 occ in month and Nil MTTR in Electrical issues</w:t>
            </w:r>
          </w:p>
          <w:p w14:paraId="1243B1DF" w14:textId="77777777" w:rsidR="003B4BBC" w:rsidRPr="00AC4FF0" w:rsidRDefault="00DB1605" w:rsidP="00AC4FF0">
            <w:pPr>
              <w:numPr>
                <w:ilvl w:val="0"/>
                <w:numId w:val="9"/>
              </w:numPr>
              <w:jc w:val="both"/>
              <w:rPr>
                <w:rFonts w:ascii="Cambria" w:hAnsi="Cambria" w:cs="Arial"/>
                <w:sz w:val="18"/>
                <w:szCs w:val="18"/>
                <w:lang w:val="en-US"/>
              </w:rPr>
            </w:pPr>
            <w:r>
              <w:rPr>
                <w:rFonts w:ascii="Cambria" w:hAnsi="Cambria" w:cs="Arial"/>
                <w:sz w:val="18"/>
                <w:szCs w:val="18"/>
                <w:lang w:val="en-US"/>
              </w:rPr>
              <w:t>Increased mixing capacity of 33% in each mixer</w:t>
            </w:r>
            <w:r w:rsidRPr="00AC4FF0">
              <w:rPr>
                <w:rFonts w:ascii="Cambria" w:hAnsi="Cambria" w:cs="Arial"/>
                <w:sz w:val="18"/>
                <w:szCs w:val="18"/>
                <w:lang w:val="en-US"/>
              </w:rPr>
              <w:t xml:space="preserve"> by reducing external times, different loading methods</w:t>
            </w:r>
            <w:r w:rsidR="00AC4FF0">
              <w:rPr>
                <w:rFonts w:ascii="Cambria" w:hAnsi="Cambria" w:cs="Arial"/>
                <w:sz w:val="18"/>
                <w:szCs w:val="18"/>
                <w:lang w:val="en-US"/>
              </w:rPr>
              <w:t>, increased batch weights (fill factors)</w:t>
            </w:r>
          </w:p>
          <w:p w14:paraId="4A0B7FB8" w14:textId="77777777" w:rsidR="006B55F0" w:rsidRDefault="00DB1605" w:rsidP="00533E82">
            <w:pPr>
              <w:numPr>
                <w:ilvl w:val="0"/>
                <w:numId w:val="9"/>
              </w:numPr>
              <w:jc w:val="both"/>
              <w:rPr>
                <w:rFonts w:ascii="Cambria" w:hAnsi="Cambria" w:cs="Arial"/>
                <w:sz w:val="18"/>
                <w:szCs w:val="18"/>
                <w:lang w:val="en-US"/>
              </w:rPr>
            </w:pPr>
            <w:r>
              <w:rPr>
                <w:rFonts w:ascii="Cambria" w:hAnsi="Cambria" w:cs="Arial"/>
                <w:sz w:val="18"/>
                <w:szCs w:val="18"/>
                <w:lang w:val="en-US"/>
              </w:rPr>
              <w:t>Implemented Bright Beautiful Banbury concept and maintained all mixer neat and clean.</w:t>
            </w:r>
          </w:p>
          <w:p w14:paraId="362F892A" w14:textId="77777777" w:rsidR="0040338E" w:rsidRDefault="0040338E" w:rsidP="00533E82">
            <w:pPr>
              <w:numPr>
                <w:ilvl w:val="0"/>
                <w:numId w:val="9"/>
              </w:numPr>
              <w:jc w:val="both"/>
              <w:rPr>
                <w:rFonts w:ascii="Cambria" w:hAnsi="Cambria" w:cs="Arial"/>
                <w:sz w:val="18"/>
                <w:szCs w:val="18"/>
                <w:lang w:val="en-US"/>
              </w:rPr>
            </w:pPr>
            <w:r>
              <w:rPr>
                <w:rFonts w:ascii="Cambria" w:hAnsi="Cambria" w:cs="Arial"/>
                <w:sz w:val="18"/>
                <w:szCs w:val="18"/>
                <w:lang w:val="en-US"/>
              </w:rPr>
              <w:t>Commissioned first 60 rpm 11D BD mixer and established with record tonnage of 43MT/shift</w:t>
            </w:r>
          </w:p>
          <w:p w14:paraId="58ADE97F" w14:textId="77777777" w:rsidR="0040338E" w:rsidRDefault="0040338E" w:rsidP="00533E82">
            <w:pPr>
              <w:numPr>
                <w:ilvl w:val="0"/>
                <w:numId w:val="9"/>
              </w:numPr>
              <w:jc w:val="both"/>
              <w:rPr>
                <w:rFonts w:ascii="Cambria" w:hAnsi="Cambria" w:cs="Arial"/>
                <w:sz w:val="18"/>
                <w:szCs w:val="18"/>
                <w:lang w:val="en-US"/>
              </w:rPr>
            </w:pPr>
            <w:r>
              <w:rPr>
                <w:rFonts w:ascii="Cambria" w:hAnsi="Cambria" w:cs="Arial"/>
                <w:sz w:val="18"/>
                <w:szCs w:val="18"/>
                <w:lang w:val="en-US"/>
              </w:rPr>
              <w:t>Expertise in ISO 45001/OHSAS 18001 documentation process</w:t>
            </w:r>
          </w:p>
          <w:p w14:paraId="22E393CA" w14:textId="77777777" w:rsidR="0040338E" w:rsidRDefault="0040338E" w:rsidP="00533E82">
            <w:pPr>
              <w:numPr>
                <w:ilvl w:val="0"/>
                <w:numId w:val="9"/>
              </w:numPr>
              <w:jc w:val="both"/>
              <w:rPr>
                <w:rFonts w:ascii="Cambria" w:hAnsi="Cambria" w:cs="Arial"/>
                <w:sz w:val="18"/>
                <w:szCs w:val="18"/>
                <w:lang w:val="en-US"/>
              </w:rPr>
            </w:pPr>
            <w:r>
              <w:rPr>
                <w:rFonts w:ascii="Cambria" w:hAnsi="Cambria" w:cs="Arial"/>
                <w:sz w:val="18"/>
                <w:szCs w:val="18"/>
                <w:lang w:val="en-US"/>
              </w:rPr>
              <w:t>Focused on continual improvement and YOY improvement with respect to Productivity, MOL, cost reduction activities</w:t>
            </w:r>
          </w:p>
          <w:p w14:paraId="0FA98061" w14:textId="77777777" w:rsidR="0040338E" w:rsidRDefault="0040338E" w:rsidP="00533E82">
            <w:pPr>
              <w:numPr>
                <w:ilvl w:val="0"/>
                <w:numId w:val="9"/>
              </w:numPr>
              <w:jc w:val="both"/>
              <w:rPr>
                <w:rFonts w:ascii="Cambria" w:hAnsi="Cambria" w:cs="Arial"/>
                <w:sz w:val="18"/>
                <w:szCs w:val="18"/>
                <w:lang w:val="en-US"/>
              </w:rPr>
            </w:pPr>
            <w:r>
              <w:rPr>
                <w:rFonts w:ascii="Cambria" w:hAnsi="Cambria" w:cs="Arial"/>
                <w:sz w:val="18"/>
                <w:szCs w:val="18"/>
                <w:lang w:val="en-US"/>
              </w:rPr>
              <w:t>Worked on Man power reduction and reduced more than 60 person by establishing ECRS method and with the support of small automations</w:t>
            </w:r>
          </w:p>
          <w:p w14:paraId="6C460B1A" w14:textId="55CA514E" w:rsidR="003071BE" w:rsidRDefault="003071BE" w:rsidP="00533E82">
            <w:pPr>
              <w:numPr>
                <w:ilvl w:val="0"/>
                <w:numId w:val="9"/>
              </w:numPr>
              <w:jc w:val="both"/>
              <w:rPr>
                <w:rFonts w:ascii="Cambria" w:hAnsi="Cambria" w:cs="Arial"/>
                <w:sz w:val="18"/>
                <w:szCs w:val="18"/>
                <w:lang w:val="en-US"/>
              </w:rPr>
            </w:pPr>
            <w:r>
              <w:rPr>
                <w:rFonts w:ascii="Cambria" w:hAnsi="Cambria" w:cs="Arial"/>
                <w:sz w:val="18"/>
                <w:szCs w:val="18"/>
                <w:lang w:val="en-US"/>
              </w:rPr>
              <w:t>Cost reduction by Implementing contract workmen to operate mixing unit by replacing Regular workmen. Labour Cost Savings – 3,60,000 per month(43 lakhs/annum)</w:t>
            </w:r>
          </w:p>
          <w:p w14:paraId="74AED477" w14:textId="77777777" w:rsidR="00422371" w:rsidRDefault="00422371" w:rsidP="00533E82">
            <w:pPr>
              <w:numPr>
                <w:ilvl w:val="0"/>
                <w:numId w:val="9"/>
              </w:numPr>
              <w:jc w:val="both"/>
              <w:rPr>
                <w:rFonts w:ascii="Cambria" w:hAnsi="Cambria" w:cs="Arial"/>
                <w:sz w:val="18"/>
                <w:szCs w:val="18"/>
                <w:lang w:val="en-US"/>
              </w:rPr>
            </w:pPr>
            <w:r>
              <w:rPr>
                <w:rFonts w:ascii="Cambria" w:hAnsi="Cambria" w:cs="Arial"/>
                <w:sz w:val="18"/>
                <w:szCs w:val="18"/>
                <w:lang w:val="en-US"/>
              </w:rPr>
              <w:t>Tracking and focusing SPC and achieved the target of 90 units/MT in F270.</w:t>
            </w:r>
          </w:p>
          <w:p w14:paraId="7219C127" w14:textId="77777777" w:rsidR="00422371" w:rsidRDefault="00422371" w:rsidP="00422371">
            <w:pPr>
              <w:ind w:left="360"/>
              <w:jc w:val="both"/>
              <w:rPr>
                <w:rFonts w:ascii="Cambria" w:hAnsi="Cambria" w:cs="Arial"/>
                <w:sz w:val="18"/>
                <w:szCs w:val="18"/>
                <w:lang w:val="en-US"/>
              </w:rPr>
            </w:pPr>
          </w:p>
          <w:p w14:paraId="555D1365" w14:textId="531EBA17" w:rsidR="00422371" w:rsidRPr="0040338E" w:rsidRDefault="0040338E" w:rsidP="00526E22">
            <w:pPr>
              <w:ind w:left="360"/>
              <w:jc w:val="both"/>
              <w:rPr>
                <w:rFonts w:ascii="Cambria" w:hAnsi="Cambria" w:cs="Arial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Cambria" w:hAnsi="Cambria" w:cs="Arial"/>
                <w:b/>
                <w:bCs/>
                <w:sz w:val="18"/>
                <w:szCs w:val="18"/>
                <w:lang w:val="en-US"/>
              </w:rPr>
              <w:t xml:space="preserve">PCR </w:t>
            </w:r>
            <w:r w:rsidR="002A22AA" w:rsidRPr="0040338E">
              <w:rPr>
                <w:rFonts w:ascii="Cambria" w:hAnsi="Cambria" w:cs="Arial"/>
                <w:b/>
                <w:bCs/>
                <w:sz w:val="18"/>
                <w:szCs w:val="18"/>
                <w:lang w:val="en-US"/>
              </w:rPr>
              <w:t>Tire</w:t>
            </w:r>
            <w:r w:rsidRPr="0040338E">
              <w:rPr>
                <w:rFonts w:ascii="Cambria" w:hAnsi="Cambria" w:cs="Arial"/>
                <w:b/>
                <w:bCs/>
                <w:sz w:val="18"/>
                <w:szCs w:val="18"/>
                <w:lang w:val="en-US"/>
              </w:rPr>
              <w:t xml:space="preserve"> Bui</w:t>
            </w:r>
            <w:r w:rsidR="003071BE">
              <w:rPr>
                <w:rFonts w:ascii="Cambria" w:hAnsi="Cambria" w:cs="Arial"/>
                <w:b/>
                <w:bCs/>
                <w:sz w:val="18"/>
                <w:szCs w:val="18"/>
                <w:lang w:val="en-US"/>
              </w:rPr>
              <w:t>l</w:t>
            </w:r>
            <w:r w:rsidRPr="0040338E">
              <w:rPr>
                <w:rFonts w:ascii="Cambria" w:hAnsi="Cambria" w:cs="Arial"/>
                <w:b/>
                <w:bCs/>
                <w:sz w:val="18"/>
                <w:szCs w:val="18"/>
                <w:lang w:val="en-US"/>
              </w:rPr>
              <w:t>ding</w:t>
            </w:r>
          </w:p>
          <w:p w14:paraId="6EBDFAD5" w14:textId="77777777" w:rsidR="0040338E" w:rsidRDefault="0040338E" w:rsidP="0040338E">
            <w:pPr>
              <w:numPr>
                <w:ilvl w:val="0"/>
                <w:numId w:val="9"/>
              </w:numPr>
              <w:jc w:val="both"/>
              <w:rPr>
                <w:rFonts w:ascii="Cambria" w:hAnsi="Cambria" w:cs="Arial"/>
                <w:sz w:val="18"/>
                <w:szCs w:val="18"/>
                <w:lang w:val="en-US"/>
              </w:rPr>
            </w:pPr>
            <w:r>
              <w:rPr>
                <w:rFonts w:ascii="Cambria" w:hAnsi="Cambria" w:cs="Arial"/>
                <w:sz w:val="18"/>
                <w:szCs w:val="18"/>
                <w:lang w:val="en-US"/>
              </w:rPr>
              <w:t>Established highest output per shift and improved machine utilization</w:t>
            </w:r>
          </w:p>
          <w:p w14:paraId="094CA1DD" w14:textId="77777777" w:rsidR="00422371" w:rsidRDefault="00422371" w:rsidP="0040338E">
            <w:pPr>
              <w:numPr>
                <w:ilvl w:val="0"/>
                <w:numId w:val="9"/>
              </w:numPr>
              <w:jc w:val="both"/>
              <w:rPr>
                <w:rFonts w:ascii="Cambria" w:hAnsi="Cambria" w:cs="Arial"/>
                <w:sz w:val="18"/>
                <w:szCs w:val="18"/>
                <w:lang w:val="en-US"/>
              </w:rPr>
            </w:pPr>
            <w:r>
              <w:rPr>
                <w:rFonts w:ascii="Cambria" w:hAnsi="Cambria" w:cs="Arial"/>
                <w:sz w:val="18"/>
                <w:szCs w:val="18"/>
                <w:lang w:val="en-US"/>
              </w:rPr>
              <w:t>Expertise in new age machine VMI Exxium tyre building machineries</w:t>
            </w:r>
          </w:p>
          <w:p w14:paraId="5BEA3EBA" w14:textId="77777777" w:rsidR="00422371" w:rsidRDefault="00422371" w:rsidP="0040338E">
            <w:pPr>
              <w:numPr>
                <w:ilvl w:val="0"/>
                <w:numId w:val="9"/>
              </w:numPr>
              <w:jc w:val="both"/>
              <w:rPr>
                <w:rFonts w:ascii="Cambria" w:hAnsi="Cambria" w:cs="Arial"/>
                <w:sz w:val="18"/>
                <w:szCs w:val="18"/>
                <w:lang w:val="en-US"/>
              </w:rPr>
            </w:pPr>
            <w:r>
              <w:rPr>
                <w:rFonts w:ascii="Cambria" w:hAnsi="Cambria" w:cs="Arial"/>
                <w:sz w:val="18"/>
                <w:szCs w:val="18"/>
                <w:lang w:val="en-US"/>
              </w:rPr>
              <w:t>Handling unionized labour with highest strength of 400 members</w:t>
            </w:r>
          </w:p>
          <w:p w14:paraId="44753C30" w14:textId="77777777" w:rsidR="00FA0863" w:rsidRPr="00FA0863" w:rsidRDefault="00422371" w:rsidP="00FA0863">
            <w:pPr>
              <w:numPr>
                <w:ilvl w:val="0"/>
                <w:numId w:val="9"/>
              </w:numPr>
              <w:jc w:val="both"/>
              <w:rPr>
                <w:rFonts w:ascii="Cambria" w:hAnsi="Cambria" w:cs="Arial"/>
                <w:sz w:val="18"/>
                <w:szCs w:val="18"/>
                <w:lang w:val="en-US"/>
              </w:rPr>
            </w:pPr>
            <w:r>
              <w:rPr>
                <w:rFonts w:ascii="Cambria" w:hAnsi="Cambria" w:cs="Arial"/>
                <w:sz w:val="18"/>
                <w:szCs w:val="18"/>
                <w:lang w:val="en-US"/>
              </w:rPr>
              <w:t>Reduced GT scrap from 0.5% to 0.3%</w:t>
            </w:r>
          </w:p>
          <w:p w14:paraId="7C371203" w14:textId="07905685" w:rsidR="00422371" w:rsidRDefault="00422371" w:rsidP="003071BE">
            <w:pPr>
              <w:numPr>
                <w:ilvl w:val="0"/>
                <w:numId w:val="9"/>
              </w:numPr>
              <w:jc w:val="both"/>
              <w:rPr>
                <w:rFonts w:ascii="Cambria" w:hAnsi="Cambria" w:cs="Arial"/>
                <w:sz w:val="18"/>
                <w:szCs w:val="18"/>
                <w:lang w:val="en-US"/>
              </w:rPr>
            </w:pPr>
            <w:r>
              <w:rPr>
                <w:rFonts w:ascii="Cambria" w:hAnsi="Cambria" w:cs="Arial"/>
                <w:sz w:val="18"/>
                <w:szCs w:val="18"/>
                <w:lang w:val="en-US"/>
              </w:rPr>
              <w:t>Cost saving projects initiated and savings of 21 lakh/annum</w:t>
            </w:r>
          </w:p>
          <w:p w14:paraId="77BA608B" w14:textId="59EF9A35" w:rsidR="003071BE" w:rsidRPr="003071BE" w:rsidRDefault="003071BE" w:rsidP="003071BE">
            <w:pPr>
              <w:numPr>
                <w:ilvl w:val="0"/>
                <w:numId w:val="9"/>
              </w:numPr>
              <w:jc w:val="both"/>
              <w:rPr>
                <w:rFonts w:ascii="Cambria" w:hAnsi="Cambria" w:cs="Arial"/>
                <w:sz w:val="18"/>
                <w:szCs w:val="18"/>
                <w:lang w:val="en-US"/>
              </w:rPr>
            </w:pPr>
            <w:r>
              <w:rPr>
                <w:rFonts w:ascii="Cambria" w:hAnsi="Cambria" w:cs="Arial"/>
                <w:sz w:val="18"/>
                <w:szCs w:val="18"/>
                <w:lang w:val="en-US"/>
              </w:rPr>
              <w:t>Replacement of NAPS in place of Regular workmen</w:t>
            </w:r>
          </w:p>
          <w:p w14:paraId="71AC681A" w14:textId="77777777" w:rsidR="00EA2728" w:rsidRDefault="00EA2728" w:rsidP="00307E9A">
            <w:pPr>
              <w:jc w:val="both"/>
              <w:rPr>
                <w:rFonts w:ascii="Cambria" w:hAnsi="Cambria" w:cs="Arial"/>
                <w:sz w:val="18"/>
                <w:szCs w:val="18"/>
                <w:lang w:val="en-US"/>
              </w:rPr>
            </w:pPr>
          </w:p>
          <w:p w14:paraId="7E22ACBF" w14:textId="77777777" w:rsidR="00A04BB6" w:rsidRPr="00D70D24" w:rsidRDefault="00A04BB6" w:rsidP="0002445A">
            <w:pPr>
              <w:jc w:val="both"/>
              <w:rPr>
                <w:rFonts w:ascii="Cambria" w:hAnsi="Cambria" w:cs="Arial"/>
                <w:sz w:val="18"/>
                <w:szCs w:val="18"/>
                <w:lang w:val="en-US"/>
              </w:rPr>
            </w:pPr>
          </w:p>
        </w:tc>
      </w:tr>
    </w:tbl>
    <w:p w14:paraId="1AD25B78" w14:textId="6B529500" w:rsidR="009A4F49" w:rsidRPr="00D04BBA" w:rsidRDefault="00CE31A1" w:rsidP="00482D67">
      <w:pPr>
        <w:rPr>
          <w:rFonts w:ascii="Cambria" w:hAnsi="Cambria" w:cs="Arial"/>
          <w:b/>
          <w:sz w:val="18"/>
          <w:szCs w:val="18"/>
          <w:lang w:val="en-US"/>
        </w:rPr>
      </w:pPr>
      <w:r w:rsidRPr="00E70C2B">
        <w:rPr>
          <w:rFonts w:ascii="Cambria" w:hAnsi="Cambria"/>
          <w:noProof/>
          <w:sz w:val="18"/>
          <w:szCs w:val="18"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B14DE67" wp14:editId="2902CBD6">
                <wp:simplePos x="0" y="0"/>
                <wp:positionH relativeFrom="column">
                  <wp:posOffset>-333375</wp:posOffset>
                </wp:positionH>
                <wp:positionV relativeFrom="paragraph">
                  <wp:posOffset>-2360295</wp:posOffset>
                </wp:positionV>
                <wp:extent cx="220345" cy="12271375"/>
                <wp:effectExtent l="9525" t="11430" r="8255" b="23495"/>
                <wp:wrapNone/>
                <wp:docPr id="1953387981" name="Rectangle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0345" cy="1227137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FFFFF">
                                <a:alpha val="92000"/>
                              </a:srgbClr>
                            </a:gs>
                            <a:gs pos="100000">
                              <a:srgbClr val="999999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DBDBDB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7F7F7F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29D6D7B8" w14:textId="77777777" w:rsidR="00D77B13" w:rsidRDefault="00D77B13" w:rsidP="00253EC8">
                            <w:pPr>
                              <w:shd w:val="clear" w:color="auto" w:fill="2E74B5"/>
                              <w:rPr>
                                <w:rFonts w:ascii="Cambria" w:hAnsi="Cambria"/>
                                <w:b/>
                              </w:rPr>
                            </w:pPr>
                          </w:p>
                          <w:p w14:paraId="321E6C43" w14:textId="77777777" w:rsidR="00D77B13" w:rsidRDefault="00D77B13" w:rsidP="00253EC8">
                            <w:pPr>
                              <w:shd w:val="clear" w:color="auto" w:fill="2E74B5"/>
                              <w:rPr>
                                <w:rFonts w:ascii="Cambria" w:hAnsi="Cambria"/>
                                <w:b/>
                              </w:rPr>
                            </w:pPr>
                          </w:p>
                          <w:p w14:paraId="542C0594" w14:textId="77777777" w:rsidR="00D77B13" w:rsidRDefault="00D77B13" w:rsidP="00253EC8">
                            <w:pPr>
                              <w:shd w:val="clear" w:color="auto" w:fill="2E74B5"/>
                              <w:rPr>
                                <w:rFonts w:ascii="Cambria" w:hAnsi="Cambria"/>
                                <w:b/>
                              </w:rPr>
                            </w:pPr>
                          </w:p>
                          <w:p w14:paraId="37DEE44B" w14:textId="77777777" w:rsidR="00D77B13" w:rsidRDefault="00D77B13" w:rsidP="00253EC8">
                            <w:pPr>
                              <w:shd w:val="clear" w:color="auto" w:fill="2E74B5"/>
                              <w:rPr>
                                <w:rFonts w:ascii="Cambria" w:hAnsi="Cambria"/>
                                <w:b/>
                              </w:rPr>
                            </w:pPr>
                          </w:p>
                          <w:p w14:paraId="7CE8EFCD" w14:textId="77777777" w:rsidR="00D77B13" w:rsidRDefault="00D77B13" w:rsidP="00253EC8">
                            <w:pPr>
                              <w:shd w:val="clear" w:color="auto" w:fill="2E74B5"/>
                              <w:rPr>
                                <w:rFonts w:ascii="Cambria" w:hAnsi="Cambria"/>
                                <w:b/>
                              </w:rPr>
                            </w:pPr>
                          </w:p>
                          <w:p w14:paraId="0F449485" w14:textId="77777777" w:rsidR="00D77B13" w:rsidRDefault="00D77B13" w:rsidP="00253EC8">
                            <w:pPr>
                              <w:shd w:val="clear" w:color="auto" w:fill="2E74B5"/>
                              <w:rPr>
                                <w:rFonts w:ascii="Cambria" w:hAnsi="Cambria"/>
                                <w:b/>
                              </w:rPr>
                            </w:pPr>
                          </w:p>
                          <w:p w14:paraId="55026E55" w14:textId="77777777" w:rsidR="00D77B13" w:rsidRDefault="00D77B13" w:rsidP="00253EC8">
                            <w:pPr>
                              <w:shd w:val="clear" w:color="auto" w:fill="2E74B5"/>
                              <w:rPr>
                                <w:rFonts w:ascii="Cambria" w:hAnsi="Cambria"/>
                                <w:b/>
                              </w:rPr>
                            </w:pPr>
                          </w:p>
                          <w:p w14:paraId="594F9FAC" w14:textId="77777777" w:rsidR="00D77B13" w:rsidRPr="00545F46" w:rsidRDefault="00D77B13" w:rsidP="00253EC8">
                            <w:pPr>
                              <w:shd w:val="clear" w:color="auto" w:fill="2E74B5"/>
                              <w:rPr>
                                <w:rFonts w:ascii="Cambria" w:hAnsi="Cambria"/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B14DE67" id="Rectangle 57" o:spid="_x0000_s1032" style="position:absolute;margin-left:-26.25pt;margin-top:-185.85pt;width:17.35pt;height:966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" strokecolor="#dbdbdb" strokeweight="1pt">
                <v:fill opacity="60293f" color2="#999" focus="100%" type="gradient"/>
                <v:shadow on="t" color="#7f7f7f" opacity=".5" offset="1pt"/>
                <v:textbox>
                  <w:txbxContent>
                    <w:p w14:paraId="29D6D7B8" w14:textId="77777777" w:rsidR="00D77B13" w:rsidRDefault="00D77B13" w:rsidP="00253EC8">
                      <w:pPr>
                        <w:shd w:val="clear" w:color="auto" w:fill="2E74B5"/>
                        <w:rPr>
                          <w:rFonts w:ascii="Cambria" w:hAnsi="Cambria"/>
                          <w:b/>
                        </w:rPr>
                      </w:pPr>
                    </w:p>
                    <w:p w14:paraId="321E6C43" w14:textId="77777777" w:rsidR="00D77B13" w:rsidRDefault="00D77B13" w:rsidP="00253EC8">
                      <w:pPr>
                        <w:shd w:val="clear" w:color="auto" w:fill="2E74B5"/>
                        <w:rPr>
                          <w:rFonts w:ascii="Cambria" w:hAnsi="Cambria"/>
                          <w:b/>
                        </w:rPr>
                      </w:pPr>
                    </w:p>
                    <w:p w14:paraId="542C0594" w14:textId="77777777" w:rsidR="00D77B13" w:rsidRDefault="00D77B13" w:rsidP="00253EC8">
                      <w:pPr>
                        <w:shd w:val="clear" w:color="auto" w:fill="2E74B5"/>
                        <w:rPr>
                          <w:rFonts w:ascii="Cambria" w:hAnsi="Cambria"/>
                          <w:b/>
                        </w:rPr>
                      </w:pPr>
                    </w:p>
                    <w:p w14:paraId="37DEE44B" w14:textId="77777777" w:rsidR="00D77B13" w:rsidRDefault="00D77B13" w:rsidP="00253EC8">
                      <w:pPr>
                        <w:shd w:val="clear" w:color="auto" w:fill="2E74B5"/>
                        <w:rPr>
                          <w:rFonts w:ascii="Cambria" w:hAnsi="Cambria"/>
                          <w:b/>
                        </w:rPr>
                      </w:pPr>
                    </w:p>
                    <w:p w14:paraId="7CE8EFCD" w14:textId="77777777" w:rsidR="00D77B13" w:rsidRDefault="00D77B13" w:rsidP="00253EC8">
                      <w:pPr>
                        <w:shd w:val="clear" w:color="auto" w:fill="2E74B5"/>
                        <w:rPr>
                          <w:rFonts w:ascii="Cambria" w:hAnsi="Cambria"/>
                          <w:b/>
                        </w:rPr>
                      </w:pPr>
                    </w:p>
                    <w:p w14:paraId="0F449485" w14:textId="77777777" w:rsidR="00D77B13" w:rsidRDefault="00D77B13" w:rsidP="00253EC8">
                      <w:pPr>
                        <w:shd w:val="clear" w:color="auto" w:fill="2E74B5"/>
                        <w:rPr>
                          <w:rFonts w:ascii="Cambria" w:hAnsi="Cambria"/>
                          <w:b/>
                        </w:rPr>
                      </w:pPr>
                    </w:p>
                    <w:p w14:paraId="55026E55" w14:textId="77777777" w:rsidR="00D77B13" w:rsidRDefault="00D77B13" w:rsidP="00253EC8">
                      <w:pPr>
                        <w:shd w:val="clear" w:color="auto" w:fill="2E74B5"/>
                        <w:rPr>
                          <w:rFonts w:ascii="Cambria" w:hAnsi="Cambria"/>
                          <w:b/>
                        </w:rPr>
                      </w:pPr>
                    </w:p>
                    <w:p w14:paraId="594F9FAC" w14:textId="77777777" w:rsidR="00D77B13" w:rsidRPr="00545F46" w:rsidRDefault="00D77B13" w:rsidP="00253EC8">
                      <w:pPr>
                        <w:shd w:val="clear" w:color="auto" w:fill="2E74B5"/>
                        <w:rPr>
                          <w:rFonts w:ascii="Cambria" w:hAnsi="Cambria"/>
                          <w:b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D829A8">
        <w:rPr>
          <w:rFonts w:ascii="Cambria" w:hAnsi="Cambria" w:cs="Arial"/>
          <w:b/>
          <w:i/>
          <w:sz w:val="18"/>
          <w:szCs w:val="18"/>
          <w:lang w:val="en-US"/>
        </w:rPr>
        <w:t xml:space="preserve">As </w:t>
      </w:r>
      <w:r w:rsidR="00D7063D">
        <w:rPr>
          <w:rFonts w:ascii="Cambria" w:hAnsi="Cambria" w:cs="Arial"/>
          <w:b/>
          <w:i/>
          <w:sz w:val="18"/>
          <w:szCs w:val="18"/>
          <w:lang w:val="en-US"/>
        </w:rPr>
        <w:t>a</w:t>
      </w:r>
      <w:r w:rsidR="00FA0863">
        <w:rPr>
          <w:rFonts w:ascii="Cambria" w:hAnsi="Cambria" w:cs="Arial"/>
          <w:b/>
          <w:i/>
          <w:sz w:val="18"/>
          <w:szCs w:val="18"/>
          <w:lang w:val="en-US"/>
        </w:rPr>
        <w:t>n Assistant Manager Production</w:t>
      </w:r>
    </w:p>
    <w:p w14:paraId="130BD72C" w14:textId="77777777" w:rsidR="00D7063D" w:rsidRPr="00E70C2B" w:rsidRDefault="00D7063D" w:rsidP="00482D67">
      <w:pPr>
        <w:rPr>
          <w:rFonts w:ascii="Cambria" w:hAnsi="Cambria" w:cs="Arial"/>
          <w:b/>
          <w:i/>
          <w:sz w:val="18"/>
          <w:szCs w:val="18"/>
          <w:lang w:val="en-US"/>
        </w:rPr>
      </w:pPr>
    </w:p>
    <w:p w14:paraId="484A7EE3" w14:textId="77777777" w:rsidR="008240C6" w:rsidRDefault="00C831F6" w:rsidP="000B0060">
      <w:pPr>
        <w:rPr>
          <w:rFonts w:ascii="Cambria" w:hAnsi="Cambria" w:cs="Arial"/>
          <w:b/>
          <w:sz w:val="18"/>
          <w:szCs w:val="18"/>
          <w:lang w:val="en-US"/>
        </w:rPr>
      </w:pPr>
      <w:r w:rsidRPr="00E70C2B">
        <w:rPr>
          <w:rFonts w:ascii="Cambria" w:hAnsi="Cambria" w:cs="Arial"/>
          <w:b/>
          <w:sz w:val="18"/>
          <w:szCs w:val="18"/>
          <w:lang w:val="en-US"/>
        </w:rPr>
        <w:t>Team Management:</w:t>
      </w:r>
    </w:p>
    <w:p w14:paraId="6CF2A460" w14:textId="77777777" w:rsidR="00D7063D" w:rsidRPr="00E70C2B" w:rsidRDefault="00D7063D" w:rsidP="000B0060">
      <w:pPr>
        <w:rPr>
          <w:rFonts w:ascii="Cambria" w:hAnsi="Cambria" w:cs="Arial"/>
          <w:b/>
          <w:sz w:val="18"/>
          <w:szCs w:val="18"/>
          <w:lang w:val="en-US"/>
        </w:rPr>
      </w:pPr>
    </w:p>
    <w:p w14:paraId="3398F5E1" w14:textId="77777777" w:rsidR="0020499A" w:rsidRPr="00D7063D" w:rsidRDefault="005D66A9" w:rsidP="0020499A">
      <w:pPr>
        <w:numPr>
          <w:ilvl w:val="0"/>
          <w:numId w:val="18"/>
        </w:numPr>
        <w:rPr>
          <w:rFonts w:ascii="Cambria" w:hAnsi="Cambria" w:cs="Arial"/>
          <w:b/>
          <w:sz w:val="18"/>
          <w:szCs w:val="18"/>
          <w:lang w:val="en-US"/>
        </w:rPr>
      </w:pPr>
      <w:r w:rsidRPr="00E70C2B">
        <w:rPr>
          <w:rFonts w:ascii="Cambria" w:hAnsi="Cambria" w:cs="Arial"/>
          <w:sz w:val="18"/>
          <w:szCs w:val="18"/>
          <w:lang w:val="en-US"/>
        </w:rPr>
        <w:t xml:space="preserve">Leading </w:t>
      </w:r>
      <w:r w:rsidRPr="00E70C2B">
        <w:rPr>
          <w:rFonts w:ascii="Cambria" w:hAnsi="Cambria" w:cs="Arial"/>
          <w:sz w:val="18"/>
          <w:szCs w:val="18"/>
        </w:rPr>
        <w:t xml:space="preserve">the </w:t>
      </w:r>
      <w:r w:rsidR="00FA0863">
        <w:rPr>
          <w:rFonts w:ascii="Cambria" w:hAnsi="Cambria" w:cs="Arial"/>
          <w:sz w:val="18"/>
          <w:szCs w:val="18"/>
        </w:rPr>
        <w:t xml:space="preserve">Tyre Building unit by </w:t>
      </w:r>
      <w:r w:rsidR="00745996">
        <w:rPr>
          <w:rFonts w:ascii="Cambria" w:hAnsi="Cambria" w:cs="Arial"/>
          <w:sz w:val="18"/>
          <w:szCs w:val="18"/>
        </w:rPr>
        <w:t xml:space="preserve">managing </w:t>
      </w:r>
      <w:r w:rsidR="00FA0863">
        <w:rPr>
          <w:rFonts w:ascii="Cambria" w:hAnsi="Cambria" w:cs="Arial"/>
          <w:sz w:val="18"/>
          <w:szCs w:val="18"/>
        </w:rPr>
        <w:t>400+</w:t>
      </w:r>
      <w:r w:rsidR="00745996">
        <w:rPr>
          <w:rFonts w:ascii="Cambria" w:hAnsi="Cambria" w:cs="Arial"/>
          <w:sz w:val="18"/>
          <w:szCs w:val="18"/>
        </w:rPr>
        <w:t xml:space="preserve"> members </w:t>
      </w:r>
      <w:r w:rsidR="00FA79D8">
        <w:rPr>
          <w:rFonts w:ascii="Cambria" w:hAnsi="Cambria" w:cs="Arial"/>
          <w:sz w:val="18"/>
          <w:szCs w:val="18"/>
        </w:rPr>
        <w:t>f</w:t>
      </w:r>
      <w:r w:rsidR="005C7F8F">
        <w:rPr>
          <w:rFonts w:ascii="Cambria" w:hAnsi="Cambria" w:cs="Arial"/>
          <w:sz w:val="18"/>
          <w:szCs w:val="18"/>
        </w:rPr>
        <w:t xml:space="preserve">rom various </w:t>
      </w:r>
      <w:r w:rsidR="00FA0863">
        <w:rPr>
          <w:rFonts w:ascii="Cambria" w:hAnsi="Cambria" w:cs="Arial"/>
          <w:sz w:val="18"/>
          <w:szCs w:val="18"/>
        </w:rPr>
        <w:t>trade unions and enhanced operations in Tire building</w:t>
      </w:r>
    </w:p>
    <w:p w14:paraId="0E1D8E16" w14:textId="77777777" w:rsidR="005D66A9" w:rsidRPr="00E70C2B" w:rsidRDefault="005C7F8F" w:rsidP="005C7F8F">
      <w:pPr>
        <w:numPr>
          <w:ilvl w:val="0"/>
          <w:numId w:val="18"/>
        </w:numPr>
        <w:rPr>
          <w:rFonts w:ascii="Cambria" w:hAnsi="Cambria" w:cs="Arial"/>
          <w:sz w:val="18"/>
          <w:szCs w:val="18"/>
          <w:lang w:val="en-US"/>
        </w:rPr>
      </w:pPr>
      <w:r>
        <w:rPr>
          <w:rFonts w:ascii="Cambria" w:hAnsi="Cambria" w:cs="Arial"/>
          <w:sz w:val="18"/>
          <w:szCs w:val="18"/>
        </w:rPr>
        <w:t>Managing a team of 1</w:t>
      </w:r>
      <w:r w:rsidR="00FA0863">
        <w:rPr>
          <w:rFonts w:ascii="Cambria" w:hAnsi="Cambria" w:cs="Arial"/>
          <w:sz w:val="18"/>
          <w:szCs w:val="18"/>
        </w:rPr>
        <w:t xml:space="preserve">4 Senior Executives and </w:t>
      </w:r>
      <w:r>
        <w:rPr>
          <w:rFonts w:ascii="Cambria" w:hAnsi="Cambria" w:cs="Arial"/>
          <w:sz w:val="18"/>
          <w:szCs w:val="18"/>
        </w:rPr>
        <w:t xml:space="preserve">officers </w:t>
      </w:r>
    </w:p>
    <w:p w14:paraId="1EE09133" w14:textId="77777777" w:rsidR="002174AC" w:rsidRDefault="002174AC" w:rsidP="005D66A9">
      <w:pPr>
        <w:numPr>
          <w:ilvl w:val="0"/>
          <w:numId w:val="18"/>
        </w:numPr>
        <w:rPr>
          <w:rFonts w:ascii="Cambria" w:hAnsi="Cambria" w:cs="Arial"/>
          <w:sz w:val="18"/>
          <w:szCs w:val="18"/>
          <w:lang w:val="en-US"/>
        </w:rPr>
      </w:pPr>
      <w:r w:rsidRPr="00E70C2B">
        <w:rPr>
          <w:rFonts w:ascii="Cambria" w:hAnsi="Cambria" w:cs="Arial"/>
          <w:sz w:val="18"/>
          <w:szCs w:val="18"/>
          <w:lang w:val="en-US"/>
        </w:rPr>
        <w:t>Assessing the</w:t>
      </w:r>
      <w:r w:rsidR="00FA0863">
        <w:rPr>
          <w:rFonts w:ascii="Cambria" w:hAnsi="Cambria" w:cs="Arial"/>
          <w:sz w:val="18"/>
          <w:szCs w:val="18"/>
          <w:lang w:val="en-US"/>
        </w:rPr>
        <w:t>ir</w:t>
      </w:r>
      <w:r w:rsidRPr="00E70C2B">
        <w:rPr>
          <w:rFonts w:ascii="Cambria" w:hAnsi="Cambria" w:cs="Arial"/>
          <w:sz w:val="18"/>
          <w:szCs w:val="18"/>
          <w:lang w:val="en-US"/>
        </w:rPr>
        <w:t xml:space="preserve"> KPIs, planning appraisals and keeping a tap on attrition rate of the team</w:t>
      </w:r>
    </w:p>
    <w:p w14:paraId="282F15A4" w14:textId="77777777" w:rsidR="009A4F49" w:rsidRDefault="009A4F49" w:rsidP="005D66A9">
      <w:pPr>
        <w:numPr>
          <w:ilvl w:val="0"/>
          <w:numId w:val="18"/>
        </w:numPr>
        <w:rPr>
          <w:rFonts w:ascii="Cambria" w:hAnsi="Cambria" w:cs="Arial"/>
          <w:sz w:val="18"/>
          <w:szCs w:val="18"/>
          <w:lang w:val="en-US"/>
        </w:rPr>
      </w:pPr>
      <w:r>
        <w:rPr>
          <w:rFonts w:ascii="Cambria" w:hAnsi="Cambria" w:cs="Arial"/>
          <w:sz w:val="18"/>
          <w:szCs w:val="18"/>
          <w:lang w:val="en-US"/>
        </w:rPr>
        <w:t>Involving all the stake holders, listen to their views, Brainstorm and conclude win-win decisions</w:t>
      </w:r>
      <w:r w:rsidR="00BC3D3E">
        <w:rPr>
          <w:rFonts w:ascii="Cambria" w:hAnsi="Cambria" w:cs="Arial"/>
          <w:sz w:val="18"/>
          <w:szCs w:val="18"/>
          <w:lang w:val="en-US"/>
        </w:rPr>
        <w:t xml:space="preserve"> and</w:t>
      </w:r>
      <w:r w:rsidR="00297A6C">
        <w:rPr>
          <w:rFonts w:ascii="Cambria" w:hAnsi="Cambria" w:cs="Arial"/>
          <w:sz w:val="18"/>
          <w:szCs w:val="18"/>
          <w:lang w:val="en-US"/>
        </w:rPr>
        <w:t xml:space="preserve"> schemes.</w:t>
      </w:r>
    </w:p>
    <w:p w14:paraId="315DEC53" w14:textId="77777777" w:rsidR="008B0592" w:rsidRPr="00E70C2B" w:rsidRDefault="008B0592" w:rsidP="005D66A9">
      <w:pPr>
        <w:numPr>
          <w:ilvl w:val="0"/>
          <w:numId w:val="18"/>
        </w:numPr>
        <w:rPr>
          <w:rFonts w:ascii="Cambria" w:hAnsi="Cambria" w:cs="Arial"/>
          <w:sz w:val="18"/>
          <w:szCs w:val="18"/>
          <w:lang w:val="en-US"/>
        </w:rPr>
      </w:pPr>
      <w:r>
        <w:rPr>
          <w:rFonts w:ascii="Cambria" w:hAnsi="Cambria" w:cs="Arial"/>
          <w:sz w:val="18"/>
          <w:szCs w:val="18"/>
          <w:lang w:val="en-US"/>
        </w:rPr>
        <w:t>Delegation of jobs based on specialization and identify training needs and arrange programs.</w:t>
      </w:r>
    </w:p>
    <w:p w14:paraId="7B400B62" w14:textId="77777777" w:rsidR="00C831F6" w:rsidRPr="00E70C2B" w:rsidRDefault="00C831F6" w:rsidP="00C831F6">
      <w:pPr>
        <w:ind w:left="360"/>
        <w:rPr>
          <w:rFonts w:ascii="Cambria" w:hAnsi="Cambria" w:cs="Arial"/>
          <w:sz w:val="12"/>
          <w:szCs w:val="18"/>
          <w:lang w:val="en-US"/>
        </w:rPr>
      </w:pPr>
    </w:p>
    <w:p w14:paraId="6301A9A2" w14:textId="77777777" w:rsidR="00E36554" w:rsidRDefault="00FA0863" w:rsidP="00E36554">
      <w:pPr>
        <w:rPr>
          <w:rFonts w:ascii="Cambria" w:hAnsi="Cambria" w:cs="Arial"/>
          <w:b/>
          <w:sz w:val="18"/>
          <w:szCs w:val="18"/>
          <w:lang w:val="en-US"/>
        </w:rPr>
      </w:pPr>
      <w:r>
        <w:rPr>
          <w:rFonts w:ascii="Cambria" w:hAnsi="Cambria" w:cs="Arial"/>
          <w:b/>
          <w:sz w:val="18"/>
          <w:szCs w:val="18"/>
          <w:lang w:val="en-US"/>
        </w:rPr>
        <w:t>Brown</w:t>
      </w:r>
      <w:r w:rsidR="002D680B">
        <w:rPr>
          <w:rFonts w:ascii="Cambria" w:hAnsi="Cambria" w:cs="Arial"/>
          <w:b/>
          <w:sz w:val="18"/>
          <w:szCs w:val="18"/>
          <w:lang w:val="en-US"/>
        </w:rPr>
        <w:t xml:space="preserve"> field </w:t>
      </w:r>
      <w:r>
        <w:rPr>
          <w:rFonts w:ascii="Cambria" w:hAnsi="Cambria" w:cs="Arial"/>
          <w:b/>
          <w:sz w:val="18"/>
          <w:szCs w:val="18"/>
          <w:lang w:val="en-US"/>
        </w:rPr>
        <w:t xml:space="preserve">projects – Mixer commissioning </w:t>
      </w:r>
      <w:r w:rsidR="005F2EE7">
        <w:rPr>
          <w:rFonts w:ascii="Cambria" w:hAnsi="Cambria" w:cs="Arial"/>
          <w:b/>
          <w:sz w:val="18"/>
          <w:szCs w:val="18"/>
          <w:lang w:val="en-US"/>
        </w:rPr>
        <w:t xml:space="preserve">&amp; </w:t>
      </w:r>
      <w:r>
        <w:rPr>
          <w:rFonts w:ascii="Cambria" w:hAnsi="Cambria" w:cs="Arial"/>
          <w:b/>
          <w:sz w:val="18"/>
          <w:szCs w:val="18"/>
          <w:lang w:val="en-US"/>
        </w:rPr>
        <w:t xml:space="preserve">Production </w:t>
      </w:r>
      <w:r w:rsidR="005F2EE7">
        <w:rPr>
          <w:rFonts w:ascii="Cambria" w:hAnsi="Cambria" w:cs="Arial"/>
          <w:b/>
          <w:sz w:val="18"/>
          <w:szCs w:val="18"/>
          <w:lang w:val="en-US"/>
        </w:rPr>
        <w:t xml:space="preserve">Area </w:t>
      </w:r>
      <w:r>
        <w:rPr>
          <w:rFonts w:ascii="Cambria" w:hAnsi="Cambria" w:cs="Arial"/>
          <w:b/>
          <w:sz w:val="18"/>
          <w:szCs w:val="18"/>
          <w:lang w:val="en-US"/>
        </w:rPr>
        <w:t>in</w:t>
      </w:r>
      <w:r w:rsidR="005F2EE7">
        <w:rPr>
          <w:rFonts w:ascii="Cambria" w:hAnsi="Cambria" w:cs="Arial"/>
          <w:b/>
          <w:sz w:val="18"/>
          <w:szCs w:val="18"/>
          <w:lang w:val="en-US"/>
        </w:rPr>
        <w:t xml:space="preserve"> </w:t>
      </w:r>
      <w:r>
        <w:rPr>
          <w:rFonts w:ascii="Cambria" w:hAnsi="Cambria" w:cs="Arial"/>
          <w:b/>
          <w:sz w:val="18"/>
          <w:szCs w:val="18"/>
          <w:lang w:val="en-US"/>
        </w:rPr>
        <w:t>charge</w:t>
      </w:r>
    </w:p>
    <w:p w14:paraId="51D58F95" w14:textId="77777777" w:rsidR="008240C6" w:rsidRPr="00E70C2B" w:rsidRDefault="008240C6" w:rsidP="00E36554">
      <w:pPr>
        <w:rPr>
          <w:rFonts w:ascii="Cambria" w:hAnsi="Cambria" w:cs="Arial"/>
          <w:b/>
          <w:sz w:val="18"/>
          <w:szCs w:val="18"/>
          <w:lang w:val="en-US"/>
        </w:rPr>
      </w:pPr>
    </w:p>
    <w:p w14:paraId="08F217E8" w14:textId="77777777" w:rsidR="00E36554" w:rsidRPr="00E70C2B" w:rsidRDefault="002D680B" w:rsidP="00E36554">
      <w:pPr>
        <w:numPr>
          <w:ilvl w:val="0"/>
          <w:numId w:val="20"/>
        </w:numPr>
        <w:rPr>
          <w:rFonts w:ascii="Cambria" w:hAnsi="Cambria" w:cs="Arial"/>
          <w:sz w:val="18"/>
          <w:szCs w:val="18"/>
          <w:lang w:val="en-US"/>
        </w:rPr>
      </w:pPr>
      <w:r>
        <w:rPr>
          <w:rFonts w:ascii="Cambria" w:hAnsi="Cambria" w:cs="Arial"/>
          <w:sz w:val="18"/>
          <w:szCs w:val="18"/>
          <w:lang w:val="en-US"/>
        </w:rPr>
        <w:t>Entirely responsible</w:t>
      </w:r>
      <w:r w:rsidR="009A6DA7">
        <w:rPr>
          <w:rFonts w:ascii="Cambria" w:hAnsi="Cambria" w:cs="Arial"/>
          <w:sz w:val="18"/>
          <w:szCs w:val="18"/>
          <w:lang w:val="en-US"/>
        </w:rPr>
        <w:t xml:space="preserve"> </w:t>
      </w:r>
      <w:r>
        <w:rPr>
          <w:rFonts w:ascii="Cambria" w:hAnsi="Cambria" w:cs="Arial"/>
          <w:sz w:val="18"/>
          <w:szCs w:val="18"/>
          <w:lang w:val="en-US"/>
        </w:rPr>
        <w:t xml:space="preserve">for </w:t>
      </w:r>
      <w:r w:rsidR="00FA0863">
        <w:rPr>
          <w:rFonts w:ascii="Cambria" w:hAnsi="Cambria" w:cs="Arial"/>
          <w:sz w:val="18"/>
          <w:szCs w:val="18"/>
          <w:lang w:val="en-US"/>
        </w:rPr>
        <w:t>productivity ramping up of mixers from the stages of commissioning, lay out preparation, procurement of production accessories</w:t>
      </w:r>
      <w:r w:rsidR="005F2EE7">
        <w:rPr>
          <w:rFonts w:ascii="Cambria" w:hAnsi="Cambria" w:cs="Arial"/>
          <w:sz w:val="18"/>
          <w:szCs w:val="18"/>
          <w:lang w:val="en-US"/>
        </w:rPr>
        <w:t>.</w:t>
      </w:r>
    </w:p>
    <w:p w14:paraId="4A8BCB6A" w14:textId="77777777" w:rsidR="00473910" w:rsidRPr="00E70C2B" w:rsidRDefault="009A6DA7" w:rsidP="00C831F6">
      <w:pPr>
        <w:numPr>
          <w:ilvl w:val="0"/>
          <w:numId w:val="20"/>
        </w:numPr>
        <w:rPr>
          <w:rFonts w:ascii="Cambria" w:hAnsi="Cambria" w:cs="Arial"/>
          <w:sz w:val="18"/>
          <w:szCs w:val="18"/>
          <w:lang w:val="en-US"/>
        </w:rPr>
      </w:pPr>
      <w:r>
        <w:rPr>
          <w:rFonts w:ascii="Cambria" w:hAnsi="Cambria" w:cs="Arial"/>
          <w:sz w:val="18"/>
          <w:szCs w:val="18"/>
          <w:lang w:val="en-US"/>
        </w:rPr>
        <w:t>Driving</w:t>
      </w:r>
      <w:r w:rsidR="005F2EE7">
        <w:rPr>
          <w:rFonts w:ascii="Cambria" w:hAnsi="Cambria" w:cs="Arial"/>
          <w:sz w:val="18"/>
          <w:szCs w:val="18"/>
          <w:lang w:val="en-US"/>
        </w:rPr>
        <w:t xml:space="preserve"> towards 90% utilization from Day 1 by forming a team with all Data capturing, why why analysis, phenomena analysis, review meeting and road map for achievements</w:t>
      </w:r>
    </w:p>
    <w:p w14:paraId="70077AD2" w14:textId="77777777" w:rsidR="005F2EE7" w:rsidRDefault="002316FC" w:rsidP="005F2EE7">
      <w:pPr>
        <w:numPr>
          <w:ilvl w:val="0"/>
          <w:numId w:val="20"/>
        </w:numPr>
        <w:rPr>
          <w:rFonts w:ascii="Cambria" w:hAnsi="Cambria" w:cs="Arial"/>
          <w:sz w:val="18"/>
          <w:szCs w:val="18"/>
          <w:lang w:val="en-US"/>
        </w:rPr>
      </w:pPr>
      <w:r w:rsidRPr="00E70C2B">
        <w:rPr>
          <w:rFonts w:ascii="Cambria" w:hAnsi="Cambria" w:cs="Arial"/>
          <w:sz w:val="18"/>
          <w:szCs w:val="18"/>
          <w:lang w:val="en-US"/>
        </w:rPr>
        <w:t xml:space="preserve">Incorporating </w:t>
      </w:r>
      <w:r w:rsidR="0080252E">
        <w:rPr>
          <w:rFonts w:ascii="Cambria" w:hAnsi="Cambria" w:cs="Arial"/>
          <w:sz w:val="18"/>
          <w:szCs w:val="18"/>
          <w:lang w:val="en-US"/>
        </w:rPr>
        <w:t xml:space="preserve">safety practices, </w:t>
      </w:r>
      <w:r w:rsidR="005F2EE7">
        <w:rPr>
          <w:rFonts w:ascii="Cambria" w:hAnsi="Cambria" w:cs="Arial"/>
          <w:sz w:val="18"/>
          <w:szCs w:val="18"/>
          <w:lang w:val="en-US"/>
        </w:rPr>
        <w:t xml:space="preserve">QMS, </w:t>
      </w:r>
      <w:r w:rsidR="00805A6D">
        <w:rPr>
          <w:rFonts w:ascii="Cambria" w:hAnsi="Cambria" w:cs="Arial"/>
          <w:sz w:val="18"/>
          <w:szCs w:val="18"/>
          <w:lang w:val="en-US"/>
        </w:rPr>
        <w:t>emerging</w:t>
      </w:r>
      <w:r w:rsidR="009F4BC2">
        <w:rPr>
          <w:rFonts w:ascii="Cambria" w:hAnsi="Cambria" w:cs="Arial"/>
          <w:sz w:val="18"/>
          <w:szCs w:val="18"/>
          <w:lang w:val="en-US"/>
        </w:rPr>
        <w:t xml:space="preserve"> l</w:t>
      </w:r>
      <w:r w:rsidR="007A390E">
        <w:rPr>
          <w:rFonts w:ascii="Cambria" w:hAnsi="Cambria" w:cs="Arial"/>
          <w:sz w:val="18"/>
          <w:szCs w:val="18"/>
          <w:lang w:val="en-US"/>
        </w:rPr>
        <w:t>atest technology,</w:t>
      </w:r>
      <w:r w:rsidR="0080252E">
        <w:rPr>
          <w:rFonts w:ascii="Cambria" w:hAnsi="Cambria" w:cs="Arial"/>
          <w:sz w:val="18"/>
          <w:szCs w:val="18"/>
          <w:lang w:val="en-US"/>
        </w:rPr>
        <w:t xml:space="preserve"> </w:t>
      </w:r>
      <w:r w:rsidR="005F2EE7">
        <w:rPr>
          <w:rFonts w:ascii="Cambria" w:hAnsi="Cambria" w:cs="Arial"/>
          <w:sz w:val="18"/>
          <w:szCs w:val="18"/>
          <w:lang w:val="en-US"/>
        </w:rPr>
        <w:t>automation,</w:t>
      </w:r>
      <w:r w:rsidR="007A390E">
        <w:rPr>
          <w:rFonts w:ascii="Cambria" w:hAnsi="Cambria" w:cs="Arial"/>
          <w:sz w:val="18"/>
          <w:szCs w:val="18"/>
          <w:lang w:val="en-US"/>
        </w:rPr>
        <w:t xml:space="preserve"> and</w:t>
      </w:r>
      <w:r w:rsidR="009F4BC2">
        <w:rPr>
          <w:rFonts w:ascii="Cambria" w:hAnsi="Cambria" w:cs="Arial"/>
          <w:sz w:val="18"/>
          <w:szCs w:val="18"/>
          <w:lang w:val="en-US"/>
        </w:rPr>
        <w:t xml:space="preserve"> Energy efficient </w:t>
      </w:r>
      <w:r w:rsidR="005F2EE7">
        <w:rPr>
          <w:rFonts w:ascii="Cambria" w:hAnsi="Cambria" w:cs="Arial"/>
          <w:sz w:val="18"/>
          <w:szCs w:val="18"/>
          <w:lang w:val="en-US"/>
        </w:rPr>
        <w:t>equipment</w:t>
      </w:r>
      <w:r w:rsidR="009F4BC2">
        <w:rPr>
          <w:rFonts w:ascii="Cambria" w:hAnsi="Cambria" w:cs="Arial"/>
          <w:sz w:val="18"/>
          <w:szCs w:val="18"/>
          <w:lang w:val="en-US"/>
        </w:rPr>
        <w:t>.</w:t>
      </w:r>
    </w:p>
    <w:p w14:paraId="69FFB7E8" w14:textId="77777777" w:rsidR="005F2EE7" w:rsidRPr="005F2EE7" w:rsidRDefault="005F2EE7" w:rsidP="005F2EE7">
      <w:pPr>
        <w:numPr>
          <w:ilvl w:val="0"/>
          <w:numId w:val="20"/>
        </w:numPr>
        <w:rPr>
          <w:rFonts w:ascii="Cambria" w:hAnsi="Cambria" w:cs="Arial"/>
          <w:sz w:val="18"/>
          <w:szCs w:val="18"/>
          <w:lang w:val="en-US"/>
        </w:rPr>
      </w:pPr>
      <w:r>
        <w:rPr>
          <w:rFonts w:ascii="Cambria" w:hAnsi="Cambria" w:cs="Arial"/>
          <w:sz w:val="18"/>
          <w:szCs w:val="18"/>
          <w:lang w:val="en-US"/>
        </w:rPr>
        <w:t>Monitoring SPC and implementing Cost reduction projects to ensure Mixing unit as a profitable Business Unit</w:t>
      </w:r>
    </w:p>
    <w:p w14:paraId="123F3599" w14:textId="77777777" w:rsidR="00C831F6" w:rsidRPr="00E70C2B" w:rsidRDefault="00C831F6" w:rsidP="006E762E">
      <w:pPr>
        <w:rPr>
          <w:rFonts w:ascii="Cambria" w:hAnsi="Cambria" w:cs="Arial"/>
          <w:sz w:val="12"/>
          <w:szCs w:val="18"/>
          <w:lang w:val="en-US"/>
        </w:rPr>
      </w:pPr>
    </w:p>
    <w:p w14:paraId="1DF7DACB" w14:textId="3DDF0509" w:rsidR="007A3D59" w:rsidRDefault="00AB2B36" w:rsidP="00E36554">
      <w:pPr>
        <w:rPr>
          <w:rFonts w:ascii="Cambria" w:hAnsi="Cambria" w:cs="Arial"/>
          <w:b/>
          <w:sz w:val="18"/>
          <w:szCs w:val="18"/>
          <w:lang w:val="en-US"/>
        </w:rPr>
      </w:pPr>
      <w:r>
        <w:rPr>
          <w:rFonts w:ascii="Cambria" w:hAnsi="Cambria" w:cs="Arial"/>
          <w:b/>
          <w:sz w:val="18"/>
          <w:szCs w:val="18"/>
          <w:lang w:val="en-US"/>
        </w:rPr>
        <w:t>Current Designation - Deputy</w:t>
      </w:r>
      <w:r w:rsidR="005F2EE7">
        <w:rPr>
          <w:rFonts w:ascii="Cambria" w:hAnsi="Cambria" w:cs="Arial"/>
          <w:b/>
          <w:sz w:val="18"/>
          <w:szCs w:val="18"/>
          <w:lang w:val="en-US"/>
        </w:rPr>
        <w:t xml:space="preserve"> Manager PCR </w:t>
      </w:r>
      <w:r w:rsidR="00526E22">
        <w:rPr>
          <w:rFonts w:ascii="Cambria" w:hAnsi="Cambria" w:cs="Arial"/>
          <w:b/>
          <w:sz w:val="18"/>
          <w:szCs w:val="18"/>
          <w:lang w:val="en-US"/>
        </w:rPr>
        <w:t>Tyre</w:t>
      </w:r>
      <w:r w:rsidR="005F2EE7">
        <w:rPr>
          <w:rFonts w:ascii="Cambria" w:hAnsi="Cambria" w:cs="Arial"/>
          <w:b/>
          <w:sz w:val="18"/>
          <w:szCs w:val="18"/>
          <w:lang w:val="en-US"/>
        </w:rPr>
        <w:t xml:space="preserve"> Building </w:t>
      </w:r>
      <w:r w:rsidR="00526E22">
        <w:rPr>
          <w:rFonts w:ascii="Cambria" w:hAnsi="Cambria" w:cs="Arial"/>
          <w:b/>
          <w:sz w:val="18"/>
          <w:szCs w:val="18"/>
          <w:lang w:val="en-US"/>
        </w:rPr>
        <w:t>&amp; Production Scheduling</w:t>
      </w:r>
    </w:p>
    <w:p w14:paraId="489157AA" w14:textId="77777777" w:rsidR="008D1265" w:rsidRPr="00E70C2B" w:rsidRDefault="008D1265" w:rsidP="00E36554">
      <w:pPr>
        <w:rPr>
          <w:rFonts w:ascii="Cambria" w:hAnsi="Cambria" w:cs="Arial"/>
          <w:b/>
          <w:sz w:val="18"/>
          <w:szCs w:val="18"/>
          <w:lang w:val="en-US"/>
        </w:rPr>
      </w:pPr>
    </w:p>
    <w:p w14:paraId="0ADCFE43" w14:textId="77777777" w:rsidR="005F2EE7" w:rsidRDefault="00AB2B36" w:rsidP="005F2EE7">
      <w:pPr>
        <w:numPr>
          <w:ilvl w:val="0"/>
          <w:numId w:val="19"/>
        </w:numPr>
        <w:rPr>
          <w:rFonts w:ascii="Cambria" w:hAnsi="Cambria" w:cs="Arial"/>
          <w:sz w:val="18"/>
          <w:szCs w:val="18"/>
          <w:lang w:val="en-US"/>
        </w:rPr>
      </w:pPr>
      <w:r>
        <w:rPr>
          <w:rFonts w:ascii="Cambria" w:hAnsi="Cambria" w:cs="Arial"/>
          <w:sz w:val="18"/>
          <w:szCs w:val="18"/>
          <w:lang w:val="en-US"/>
        </w:rPr>
        <w:t>Enhanced production capacity from 18000 to 20400 without capex investment</w:t>
      </w:r>
      <w:r w:rsidR="00B230DD">
        <w:rPr>
          <w:rFonts w:ascii="Cambria" w:hAnsi="Cambria" w:cs="Arial"/>
          <w:sz w:val="18"/>
          <w:szCs w:val="18"/>
          <w:lang w:val="en-US"/>
        </w:rPr>
        <w:t xml:space="preserve"> </w:t>
      </w:r>
    </w:p>
    <w:p w14:paraId="5B12FA39" w14:textId="77777777" w:rsidR="005F2EE7" w:rsidRDefault="00AB2B36" w:rsidP="005F2EE7">
      <w:pPr>
        <w:numPr>
          <w:ilvl w:val="0"/>
          <w:numId w:val="19"/>
        </w:numPr>
        <w:rPr>
          <w:rFonts w:ascii="Cambria" w:hAnsi="Cambria" w:cs="Arial"/>
          <w:sz w:val="18"/>
          <w:szCs w:val="18"/>
          <w:lang w:val="en-US"/>
        </w:rPr>
      </w:pPr>
      <w:r>
        <w:rPr>
          <w:rFonts w:ascii="Cambria" w:hAnsi="Cambria" w:cs="Arial"/>
          <w:sz w:val="18"/>
          <w:szCs w:val="18"/>
          <w:lang w:val="en-US"/>
        </w:rPr>
        <w:t>Developed interlock based set up verification for 100% compliance towards QMS systems</w:t>
      </w:r>
    </w:p>
    <w:p w14:paraId="02164B28" w14:textId="77777777" w:rsidR="00914A40" w:rsidRDefault="00AB2B36" w:rsidP="00473910">
      <w:pPr>
        <w:numPr>
          <w:ilvl w:val="0"/>
          <w:numId w:val="19"/>
        </w:numPr>
        <w:rPr>
          <w:rFonts w:ascii="Cambria" w:hAnsi="Cambria" w:cs="Arial"/>
          <w:sz w:val="18"/>
          <w:szCs w:val="18"/>
          <w:lang w:val="en-US"/>
        </w:rPr>
      </w:pPr>
      <w:r>
        <w:rPr>
          <w:rFonts w:ascii="Cambria" w:hAnsi="Cambria" w:cs="Arial"/>
          <w:sz w:val="18"/>
          <w:szCs w:val="18"/>
          <w:lang w:val="en-US"/>
        </w:rPr>
        <w:t>Department team leader for EMS/OHSAS and continual improvement</w:t>
      </w:r>
    </w:p>
    <w:p w14:paraId="2C4DE6F8" w14:textId="77777777" w:rsidR="008D1265" w:rsidRDefault="00AB2B36" w:rsidP="008D1265">
      <w:pPr>
        <w:numPr>
          <w:ilvl w:val="0"/>
          <w:numId w:val="19"/>
        </w:numPr>
        <w:rPr>
          <w:rFonts w:ascii="Cambria" w:hAnsi="Cambria" w:cs="Arial"/>
          <w:sz w:val="18"/>
          <w:szCs w:val="18"/>
          <w:lang w:val="en-US"/>
        </w:rPr>
      </w:pPr>
      <w:r>
        <w:rPr>
          <w:rFonts w:ascii="Cambria" w:hAnsi="Cambria" w:cs="Arial"/>
          <w:sz w:val="18"/>
          <w:szCs w:val="18"/>
          <w:lang w:val="en-US"/>
        </w:rPr>
        <w:t>Department team leader for IATF/QMS functions</w:t>
      </w:r>
    </w:p>
    <w:p w14:paraId="43A27CBB" w14:textId="77777777" w:rsidR="008D1265" w:rsidRPr="008D1265" w:rsidRDefault="008D1265" w:rsidP="008D1265">
      <w:pPr>
        <w:numPr>
          <w:ilvl w:val="0"/>
          <w:numId w:val="19"/>
        </w:numPr>
        <w:rPr>
          <w:rStyle w:val="span"/>
          <w:rFonts w:ascii="Cambria" w:hAnsi="Cambria" w:cs="Arial"/>
          <w:sz w:val="18"/>
          <w:szCs w:val="18"/>
          <w:lang w:val="en-US"/>
        </w:rPr>
      </w:pPr>
      <w:r w:rsidRPr="008D1265">
        <w:rPr>
          <w:rStyle w:val="span"/>
          <w:rFonts w:ascii="Georgia" w:eastAsia="Georgia" w:hAnsi="Georgia" w:cs="Georgia"/>
          <w:sz w:val="18"/>
          <w:szCs w:val="18"/>
        </w:rPr>
        <w:t>Resolved issues quickly to maintain productivity goals</w:t>
      </w:r>
    </w:p>
    <w:p w14:paraId="4B97EB19" w14:textId="4EFD35EF" w:rsidR="008D1265" w:rsidRPr="008D1265" w:rsidRDefault="008D1265" w:rsidP="008D1265">
      <w:pPr>
        <w:numPr>
          <w:ilvl w:val="0"/>
          <w:numId w:val="19"/>
        </w:numPr>
        <w:rPr>
          <w:rStyle w:val="span"/>
          <w:rFonts w:ascii="Cambria" w:hAnsi="Cambria" w:cs="Arial"/>
          <w:sz w:val="18"/>
          <w:szCs w:val="18"/>
          <w:lang w:val="en-US"/>
        </w:rPr>
      </w:pPr>
      <w:r w:rsidRPr="008D1265">
        <w:rPr>
          <w:rStyle w:val="span"/>
          <w:rFonts w:ascii="Georgia" w:eastAsia="Georgia" w:hAnsi="Georgia" w:cs="Georgia"/>
          <w:sz w:val="18"/>
          <w:szCs w:val="18"/>
        </w:rPr>
        <w:t xml:space="preserve">Studied department operations to assist with development of new </w:t>
      </w:r>
      <w:r w:rsidR="00526E22">
        <w:rPr>
          <w:rStyle w:val="span"/>
          <w:rFonts w:ascii="Georgia" w:eastAsia="Georgia" w:hAnsi="Georgia" w:cs="Georgia"/>
          <w:sz w:val="18"/>
          <w:szCs w:val="18"/>
        </w:rPr>
        <w:t>and</w:t>
      </w:r>
      <w:r w:rsidRPr="008D1265">
        <w:rPr>
          <w:rStyle w:val="span"/>
          <w:rFonts w:ascii="Georgia" w:eastAsia="Georgia" w:hAnsi="Georgia" w:cs="Georgia"/>
          <w:sz w:val="18"/>
          <w:szCs w:val="18"/>
        </w:rPr>
        <w:t xml:space="preserve"> improved methods of tooling and production processes</w:t>
      </w:r>
    </w:p>
    <w:p w14:paraId="1E22FDC5" w14:textId="77777777" w:rsidR="008D1265" w:rsidRPr="008D1265" w:rsidRDefault="008D1265" w:rsidP="008D1265">
      <w:pPr>
        <w:numPr>
          <w:ilvl w:val="0"/>
          <w:numId w:val="19"/>
        </w:numPr>
        <w:rPr>
          <w:rStyle w:val="span"/>
          <w:rFonts w:ascii="Cambria" w:hAnsi="Cambria" w:cs="Arial"/>
          <w:sz w:val="18"/>
          <w:szCs w:val="18"/>
          <w:lang w:val="en-US"/>
        </w:rPr>
      </w:pPr>
      <w:r w:rsidRPr="008D1265">
        <w:rPr>
          <w:rStyle w:val="span"/>
          <w:rFonts w:ascii="Georgia" w:eastAsia="Georgia" w:hAnsi="Georgia" w:cs="Georgia"/>
          <w:sz w:val="18"/>
          <w:szCs w:val="18"/>
        </w:rPr>
        <w:t>Managed personnel by implementing company policies, procedures, work rules, and disciplinary action</w:t>
      </w:r>
      <w:r>
        <w:rPr>
          <w:rStyle w:val="span"/>
          <w:rFonts w:ascii="Georgia" w:eastAsia="Georgia" w:hAnsi="Georgia" w:cs="Georgia"/>
          <w:sz w:val="18"/>
          <w:szCs w:val="18"/>
        </w:rPr>
        <w:t>.</w:t>
      </w:r>
    </w:p>
    <w:p w14:paraId="3F6E2052" w14:textId="77777777" w:rsidR="008D1265" w:rsidRPr="00526E22" w:rsidRDefault="008D1265" w:rsidP="008D1265">
      <w:pPr>
        <w:numPr>
          <w:ilvl w:val="0"/>
          <w:numId w:val="19"/>
        </w:numPr>
        <w:rPr>
          <w:rStyle w:val="span"/>
          <w:rFonts w:ascii="Cambria" w:hAnsi="Cambria" w:cs="Arial"/>
          <w:sz w:val="18"/>
          <w:szCs w:val="18"/>
          <w:lang w:val="en-US"/>
        </w:rPr>
      </w:pPr>
      <w:r w:rsidRPr="008D1265">
        <w:rPr>
          <w:rStyle w:val="span"/>
          <w:rFonts w:ascii="Georgia" w:eastAsia="Georgia" w:hAnsi="Georgia" w:cs="Georgia"/>
          <w:sz w:val="18"/>
          <w:szCs w:val="18"/>
        </w:rPr>
        <w:t>Evaluated employee performance and conveyed constructive feedback to improve skills.</w:t>
      </w:r>
    </w:p>
    <w:p w14:paraId="36613A86" w14:textId="4E27DB60" w:rsidR="00526E22" w:rsidRPr="008D1265" w:rsidRDefault="00526E22" w:rsidP="008D1265">
      <w:pPr>
        <w:numPr>
          <w:ilvl w:val="0"/>
          <w:numId w:val="19"/>
        </w:numPr>
        <w:rPr>
          <w:rFonts w:ascii="Cambria" w:hAnsi="Cambria" w:cs="Arial"/>
          <w:sz w:val="18"/>
          <w:szCs w:val="18"/>
          <w:lang w:val="en-US"/>
        </w:rPr>
      </w:pPr>
      <w:r>
        <w:rPr>
          <w:rStyle w:val="span"/>
          <w:rFonts w:ascii="Georgia" w:eastAsia="Georgia" w:hAnsi="Georgia" w:cs="Georgia"/>
          <w:sz w:val="18"/>
          <w:szCs w:val="18"/>
        </w:rPr>
        <w:t>Working as a team lead for PCR tyre Building Non investment capacity enhancement (NICE)</w:t>
      </w:r>
    </w:p>
    <w:p w14:paraId="7EDAB4A4" w14:textId="77777777" w:rsidR="00C831F6" w:rsidRPr="00BE7BE3" w:rsidRDefault="00C831F6" w:rsidP="00C831F6">
      <w:pPr>
        <w:ind w:left="360"/>
        <w:rPr>
          <w:rFonts w:ascii="Cambria" w:hAnsi="Cambria" w:cs="Arial"/>
          <w:sz w:val="12"/>
          <w:szCs w:val="18"/>
          <w:lang w:val="en-US"/>
        </w:rPr>
      </w:pPr>
    </w:p>
    <w:p w14:paraId="2750E307" w14:textId="77777777" w:rsidR="00A234A7" w:rsidRDefault="00A234A7" w:rsidP="00A234A7">
      <w:pPr>
        <w:rPr>
          <w:rFonts w:ascii="Cambria" w:hAnsi="Cambria" w:cs="Arial"/>
          <w:b/>
          <w:sz w:val="18"/>
          <w:szCs w:val="18"/>
          <w:lang w:val="en-US"/>
        </w:rPr>
      </w:pPr>
      <w:r>
        <w:rPr>
          <w:rFonts w:ascii="Cambria" w:hAnsi="Cambria" w:cs="Arial"/>
          <w:b/>
          <w:sz w:val="18"/>
          <w:szCs w:val="18"/>
          <w:lang w:val="en-US"/>
        </w:rPr>
        <w:t>Safety</w:t>
      </w:r>
      <w:r w:rsidRPr="00BE7BE3">
        <w:rPr>
          <w:rFonts w:ascii="Cambria" w:hAnsi="Cambria" w:cs="Arial"/>
          <w:b/>
          <w:sz w:val="18"/>
          <w:szCs w:val="18"/>
          <w:lang w:val="en-US"/>
        </w:rPr>
        <w:t>:</w:t>
      </w:r>
    </w:p>
    <w:p w14:paraId="6522494D" w14:textId="77777777" w:rsidR="007A3D59" w:rsidRDefault="007A3D59" w:rsidP="00A234A7">
      <w:pPr>
        <w:rPr>
          <w:rFonts w:ascii="Cambria" w:hAnsi="Cambria" w:cs="Arial"/>
          <w:b/>
          <w:sz w:val="18"/>
          <w:szCs w:val="18"/>
          <w:lang w:val="en-US"/>
        </w:rPr>
      </w:pPr>
    </w:p>
    <w:p w14:paraId="6F62ECEE" w14:textId="77777777" w:rsidR="00A234A7" w:rsidRDefault="00502E6E" w:rsidP="00A234A7">
      <w:pPr>
        <w:numPr>
          <w:ilvl w:val="0"/>
          <w:numId w:val="28"/>
        </w:numPr>
        <w:rPr>
          <w:rFonts w:ascii="Cambria" w:hAnsi="Cambria" w:cs="Arial"/>
          <w:sz w:val="18"/>
          <w:szCs w:val="18"/>
        </w:rPr>
      </w:pPr>
      <w:r w:rsidRPr="00502E6E">
        <w:rPr>
          <w:rFonts w:ascii="Cambria" w:hAnsi="Cambria" w:cs="Arial"/>
          <w:sz w:val="18"/>
          <w:szCs w:val="18"/>
        </w:rPr>
        <w:t xml:space="preserve">Form </w:t>
      </w:r>
      <w:r>
        <w:rPr>
          <w:rFonts w:ascii="Cambria" w:hAnsi="Cambria" w:cs="Arial"/>
          <w:sz w:val="18"/>
          <w:szCs w:val="18"/>
        </w:rPr>
        <w:t>HIRA fo</w:t>
      </w:r>
      <w:r w:rsidR="0020499A">
        <w:rPr>
          <w:rFonts w:ascii="Cambria" w:hAnsi="Cambria" w:cs="Arial"/>
          <w:sz w:val="18"/>
          <w:szCs w:val="18"/>
        </w:rPr>
        <w:t>r process and equipment, Lead</w:t>
      </w:r>
      <w:r>
        <w:rPr>
          <w:rFonts w:ascii="Cambria" w:hAnsi="Cambria" w:cs="Arial"/>
          <w:sz w:val="18"/>
          <w:szCs w:val="18"/>
        </w:rPr>
        <w:t xml:space="preserve"> for department safety committee</w:t>
      </w:r>
      <w:r w:rsidR="008D1265">
        <w:rPr>
          <w:rFonts w:ascii="Cambria" w:hAnsi="Cambria" w:cs="Arial"/>
          <w:sz w:val="18"/>
          <w:szCs w:val="18"/>
        </w:rPr>
        <w:t>, ensuring the target zero accidents</w:t>
      </w:r>
    </w:p>
    <w:p w14:paraId="41285E1F" w14:textId="77777777" w:rsidR="008D1265" w:rsidRDefault="008D1265" w:rsidP="00A234A7">
      <w:pPr>
        <w:numPr>
          <w:ilvl w:val="0"/>
          <w:numId w:val="28"/>
        </w:numPr>
        <w:rPr>
          <w:rFonts w:ascii="Cambria" w:hAnsi="Cambria" w:cs="Arial"/>
          <w:sz w:val="18"/>
          <w:szCs w:val="18"/>
        </w:rPr>
      </w:pPr>
      <w:r>
        <w:rPr>
          <w:rFonts w:ascii="Cambria" w:hAnsi="Cambria" w:cs="Arial"/>
          <w:sz w:val="18"/>
          <w:szCs w:val="18"/>
        </w:rPr>
        <w:t>Developing certified First aid trainers, more safety committee members to assure safety is our priority</w:t>
      </w:r>
    </w:p>
    <w:p w14:paraId="44AFA83F" w14:textId="77777777" w:rsidR="008D1265" w:rsidRPr="008D1265" w:rsidRDefault="008D1265" w:rsidP="00A234A7">
      <w:pPr>
        <w:numPr>
          <w:ilvl w:val="0"/>
          <w:numId w:val="28"/>
        </w:numPr>
        <w:rPr>
          <w:rFonts w:ascii="Cambria" w:hAnsi="Cambria" w:cs="Arial"/>
          <w:sz w:val="18"/>
          <w:szCs w:val="18"/>
        </w:rPr>
      </w:pPr>
      <w:r>
        <w:rPr>
          <w:rFonts w:ascii="Cambria" w:hAnsi="Cambria" w:cs="Arial"/>
          <w:sz w:val="18"/>
          <w:szCs w:val="18"/>
        </w:rPr>
        <w:t xml:space="preserve">Mitigating all unsafe conditions, unsafe acts through Safety Eye </w:t>
      </w:r>
      <w:r w:rsidR="00FF6584">
        <w:rPr>
          <w:rFonts w:ascii="Cambria" w:hAnsi="Cambria" w:cs="Arial"/>
          <w:sz w:val="18"/>
          <w:szCs w:val="18"/>
        </w:rPr>
        <w:t xml:space="preserve">concept </w:t>
      </w:r>
    </w:p>
    <w:p w14:paraId="21D662B0" w14:textId="77777777" w:rsidR="00943657" w:rsidRDefault="00943657" w:rsidP="00464E11">
      <w:pPr>
        <w:rPr>
          <w:rFonts w:ascii="Cambria" w:hAnsi="Cambria" w:cs="Arial"/>
          <w:b/>
          <w:sz w:val="18"/>
          <w:szCs w:val="18"/>
          <w:lang w:val="en-US"/>
        </w:rPr>
      </w:pPr>
    </w:p>
    <w:p w14:paraId="3894BFB2" w14:textId="77777777" w:rsidR="003F724C" w:rsidRDefault="002316FC" w:rsidP="00464E11">
      <w:pPr>
        <w:rPr>
          <w:rFonts w:ascii="Cambria" w:hAnsi="Cambria" w:cs="Arial"/>
          <w:b/>
          <w:sz w:val="18"/>
          <w:szCs w:val="18"/>
          <w:lang w:val="en-US"/>
        </w:rPr>
      </w:pPr>
      <w:r w:rsidRPr="00BE7BE3">
        <w:rPr>
          <w:rFonts w:ascii="Cambria" w:hAnsi="Cambria" w:cs="Arial"/>
          <w:b/>
          <w:sz w:val="18"/>
          <w:szCs w:val="18"/>
          <w:lang w:val="en-US"/>
        </w:rPr>
        <w:t>Data Management</w:t>
      </w:r>
      <w:r w:rsidR="00D14B28" w:rsidRPr="00BE7BE3">
        <w:rPr>
          <w:rFonts w:ascii="Cambria" w:hAnsi="Cambria" w:cs="Arial"/>
          <w:b/>
          <w:sz w:val="18"/>
          <w:szCs w:val="18"/>
          <w:lang w:val="en-US"/>
        </w:rPr>
        <w:t>:</w:t>
      </w:r>
    </w:p>
    <w:p w14:paraId="3D8AEDA0" w14:textId="77777777" w:rsidR="007A3D59" w:rsidRPr="00BE7BE3" w:rsidRDefault="007A3D59" w:rsidP="00464E11">
      <w:pPr>
        <w:rPr>
          <w:rFonts w:ascii="Cambria" w:hAnsi="Cambria" w:cs="Arial"/>
          <w:b/>
          <w:sz w:val="18"/>
          <w:szCs w:val="18"/>
          <w:lang w:val="en-US"/>
        </w:rPr>
      </w:pPr>
    </w:p>
    <w:p w14:paraId="15CAE46D" w14:textId="77777777" w:rsidR="006B14AB" w:rsidRPr="00BE7BE3" w:rsidRDefault="003F724C" w:rsidP="003F724C">
      <w:pPr>
        <w:numPr>
          <w:ilvl w:val="0"/>
          <w:numId w:val="24"/>
        </w:numPr>
        <w:rPr>
          <w:rFonts w:ascii="Cambria" w:hAnsi="Cambria" w:cs="Arial"/>
          <w:sz w:val="18"/>
          <w:szCs w:val="18"/>
          <w:lang w:val="en-US"/>
        </w:rPr>
      </w:pPr>
      <w:r w:rsidRPr="00BE7BE3">
        <w:rPr>
          <w:rFonts w:ascii="Cambria" w:hAnsi="Cambria" w:cs="Arial"/>
          <w:sz w:val="18"/>
          <w:szCs w:val="18"/>
          <w:lang w:val="en-US"/>
        </w:rPr>
        <w:t xml:space="preserve">Ensuring that the business operations </w:t>
      </w:r>
      <w:r w:rsidR="00FF6584">
        <w:rPr>
          <w:rFonts w:ascii="Cambria" w:hAnsi="Cambria" w:cs="Arial"/>
          <w:sz w:val="18"/>
          <w:szCs w:val="18"/>
          <w:lang w:val="en-US"/>
        </w:rPr>
        <w:t>are strengthened through data and analysis. Data capturing in minutes for utilization improvement, Failure loss analysis and corrective actions.</w:t>
      </w:r>
    </w:p>
    <w:p w14:paraId="23A9E026" w14:textId="77777777" w:rsidR="000D2580" w:rsidRPr="00FF6584" w:rsidRDefault="0018592B" w:rsidP="00FF6584">
      <w:pPr>
        <w:numPr>
          <w:ilvl w:val="0"/>
          <w:numId w:val="24"/>
        </w:numPr>
        <w:rPr>
          <w:rFonts w:ascii="Cambria" w:hAnsi="Cambria" w:cs="Arial"/>
          <w:sz w:val="18"/>
          <w:szCs w:val="18"/>
          <w:lang w:val="en-US"/>
        </w:rPr>
      </w:pPr>
      <w:r>
        <w:rPr>
          <w:rFonts w:ascii="Cambria" w:hAnsi="Cambria" w:cs="Arial"/>
          <w:sz w:val="18"/>
          <w:szCs w:val="18"/>
          <w:lang w:val="en-US"/>
        </w:rPr>
        <w:t xml:space="preserve">Analyzing the </w:t>
      </w:r>
      <w:r w:rsidR="00FF6584">
        <w:rPr>
          <w:rFonts w:ascii="Cambria" w:hAnsi="Cambria" w:cs="Arial"/>
          <w:sz w:val="18"/>
          <w:szCs w:val="18"/>
          <w:lang w:val="en-US"/>
        </w:rPr>
        <w:t>data to curb repeated phenomena and achieve the goals</w:t>
      </w:r>
    </w:p>
    <w:p w14:paraId="4708CE46" w14:textId="77777777" w:rsidR="001F4FD8" w:rsidRDefault="001F4FD8" w:rsidP="001F4FD8">
      <w:pPr>
        <w:ind w:left="360"/>
        <w:rPr>
          <w:rFonts w:ascii="Cambria" w:hAnsi="Cambria" w:cs="Arial"/>
          <w:sz w:val="18"/>
          <w:szCs w:val="18"/>
          <w:lang w:val="en-US"/>
        </w:rPr>
      </w:pPr>
    </w:p>
    <w:p w14:paraId="37DE1D4F" w14:textId="77777777" w:rsidR="001F4FD8" w:rsidRDefault="001F4FD8" w:rsidP="001F4FD8">
      <w:pPr>
        <w:rPr>
          <w:rFonts w:ascii="Cambria" w:hAnsi="Cambria" w:cs="Arial"/>
          <w:b/>
          <w:sz w:val="18"/>
          <w:szCs w:val="18"/>
          <w:lang w:val="en-US"/>
        </w:rPr>
      </w:pPr>
      <w:r>
        <w:rPr>
          <w:rFonts w:ascii="Cambria" w:hAnsi="Cambria" w:cs="Arial"/>
          <w:b/>
          <w:sz w:val="18"/>
          <w:szCs w:val="18"/>
          <w:lang w:val="en-US"/>
        </w:rPr>
        <w:t>Personal skills</w:t>
      </w:r>
      <w:r w:rsidRPr="00BE7BE3">
        <w:rPr>
          <w:rFonts w:ascii="Cambria" w:hAnsi="Cambria" w:cs="Arial"/>
          <w:b/>
          <w:sz w:val="18"/>
          <w:szCs w:val="18"/>
          <w:lang w:val="en-US"/>
        </w:rPr>
        <w:t>:</w:t>
      </w:r>
    </w:p>
    <w:p w14:paraId="5F173D48" w14:textId="77777777" w:rsidR="008240C6" w:rsidRPr="00BE7BE3" w:rsidRDefault="008240C6" w:rsidP="001F4FD8">
      <w:pPr>
        <w:rPr>
          <w:rFonts w:ascii="Cambria" w:hAnsi="Cambria" w:cs="Arial"/>
          <w:b/>
          <w:sz w:val="18"/>
          <w:szCs w:val="18"/>
          <w:lang w:val="en-US"/>
        </w:rPr>
      </w:pPr>
    </w:p>
    <w:p w14:paraId="1996EE57" w14:textId="77777777" w:rsidR="001F4FD8" w:rsidRDefault="001F4FD8" w:rsidP="001F4FD8">
      <w:pPr>
        <w:numPr>
          <w:ilvl w:val="0"/>
          <w:numId w:val="24"/>
        </w:numPr>
        <w:rPr>
          <w:rFonts w:ascii="Cambria" w:hAnsi="Cambria" w:cs="Arial"/>
          <w:sz w:val="18"/>
          <w:szCs w:val="18"/>
          <w:lang w:val="en-US"/>
        </w:rPr>
      </w:pPr>
      <w:r>
        <w:rPr>
          <w:rFonts w:ascii="Cambria" w:hAnsi="Cambria" w:cs="Arial"/>
          <w:sz w:val="18"/>
          <w:szCs w:val="18"/>
          <w:lang w:val="en-US"/>
        </w:rPr>
        <w:t>Good coordination with team members, stake holders and effective utilization of resources</w:t>
      </w:r>
    </w:p>
    <w:p w14:paraId="4E424AC2" w14:textId="77777777" w:rsidR="001F4FD8" w:rsidRDefault="001F4FD8" w:rsidP="001F4FD8">
      <w:pPr>
        <w:numPr>
          <w:ilvl w:val="0"/>
          <w:numId w:val="24"/>
        </w:numPr>
        <w:rPr>
          <w:rFonts w:ascii="Cambria" w:hAnsi="Cambria" w:cs="Arial"/>
          <w:sz w:val="18"/>
          <w:szCs w:val="18"/>
          <w:lang w:val="en-US"/>
        </w:rPr>
      </w:pPr>
      <w:r>
        <w:rPr>
          <w:rFonts w:ascii="Cambria" w:hAnsi="Cambria" w:cs="Arial"/>
          <w:sz w:val="18"/>
          <w:szCs w:val="18"/>
          <w:lang w:val="en-US"/>
        </w:rPr>
        <w:t xml:space="preserve">Better communication skill, when dealing with </w:t>
      </w:r>
      <w:r w:rsidR="00FF6584">
        <w:rPr>
          <w:rFonts w:ascii="Cambria" w:hAnsi="Cambria" w:cs="Arial"/>
          <w:sz w:val="18"/>
          <w:szCs w:val="18"/>
          <w:lang w:val="en-US"/>
        </w:rPr>
        <w:t>service departments</w:t>
      </w:r>
      <w:r>
        <w:rPr>
          <w:rFonts w:ascii="Cambria" w:hAnsi="Cambria" w:cs="Arial"/>
          <w:sz w:val="18"/>
          <w:szCs w:val="18"/>
          <w:lang w:val="en-US"/>
        </w:rPr>
        <w:t>, consultants and ability to take concerns with others</w:t>
      </w:r>
    </w:p>
    <w:p w14:paraId="603AD56F" w14:textId="77777777" w:rsidR="001F4FD8" w:rsidRDefault="001F4FD8" w:rsidP="001F4FD8">
      <w:pPr>
        <w:numPr>
          <w:ilvl w:val="0"/>
          <w:numId w:val="24"/>
        </w:numPr>
        <w:rPr>
          <w:rFonts w:ascii="Cambria" w:hAnsi="Cambria" w:cs="Arial"/>
          <w:sz w:val="18"/>
          <w:szCs w:val="18"/>
          <w:lang w:val="en-US"/>
        </w:rPr>
      </w:pPr>
      <w:r w:rsidRPr="00BD68A9">
        <w:rPr>
          <w:rFonts w:ascii="Cambria" w:hAnsi="Cambria" w:cs="Arial"/>
          <w:sz w:val="18"/>
          <w:szCs w:val="18"/>
          <w:lang w:val="en-US"/>
        </w:rPr>
        <w:t>Firm, Fair and optimism in decisions</w:t>
      </w:r>
      <w:r w:rsidR="00FF6584">
        <w:rPr>
          <w:rFonts w:ascii="Cambria" w:hAnsi="Cambria" w:cs="Arial"/>
          <w:sz w:val="18"/>
          <w:szCs w:val="18"/>
          <w:lang w:val="en-US"/>
        </w:rPr>
        <w:t>. D</w:t>
      </w:r>
      <w:r w:rsidRPr="00BD68A9">
        <w:rPr>
          <w:rFonts w:ascii="Cambria" w:hAnsi="Cambria" w:cs="Arial"/>
          <w:sz w:val="18"/>
          <w:szCs w:val="18"/>
          <w:lang w:val="en-US"/>
        </w:rPr>
        <w:t>elivering creative and innovative ideas with good presentation skills</w:t>
      </w:r>
    </w:p>
    <w:p w14:paraId="4C1ADED0" w14:textId="77777777" w:rsidR="00A369E2" w:rsidRDefault="00A369E2" w:rsidP="00A369E2">
      <w:pPr>
        <w:rPr>
          <w:rFonts w:ascii="Cambria" w:hAnsi="Cambria" w:cs="Arial"/>
          <w:sz w:val="18"/>
          <w:szCs w:val="18"/>
          <w:lang w:val="en-US"/>
        </w:rPr>
      </w:pPr>
    </w:p>
    <w:p w14:paraId="3DE2A316" w14:textId="77777777" w:rsidR="00BD68A9" w:rsidRPr="00BE7BE3" w:rsidRDefault="00BD68A9" w:rsidP="00BD68A9">
      <w:pPr>
        <w:rPr>
          <w:rFonts w:ascii="Cambria" w:hAnsi="Cambria" w:cs="Arial"/>
          <w:b/>
          <w:sz w:val="18"/>
          <w:szCs w:val="18"/>
          <w:lang w:val="en-US"/>
        </w:rPr>
      </w:pPr>
    </w:p>
    <w:p w14:paraId="3A974E72" w14:textId="77777777" w:rsidR="00BD68A9" w:rsidRPr="00BE7BE3" w:rsidRDefault="00BD68A9" w:rsidP="009276F9">
      <w:pPr>
        <w:rPr>
          <w:rFonts w:ascii="Cambria" w:hAnsi="Cambria" w:cs="Arial"/>
          <w:sz w:val="12"/>
          <w:szCs w:val="18"/>
        </w:rPr>
      </w:pPr>
    </w:p>
    <w:p w14:paraId="59A941E1" w14:textId="51B2DBDD" w:rsidR="00D71AEA" w:rsidRPr="00623B50" w:rsidRDefault="00CE31A1" w:rsidP="00D71AEA">
      <w:pPr>
        <w:spacing w:after="8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AA4BFE7" wp14:editId="06CBC0DF">
                <wp:simplePos x="0" y="0"/>
                <wp:positionH relativeFrom="column">
                  <wp:posOffset>-4445</wp:posOffset>
                </wp:positionH>
                <wp:positionV relativeFrom="paragraph">
                  <wp:posOffset>63500</wp:posOffset>
                </wp:positionV>
                <wp:extent cx="6852920" cy="256540"/>
                <wp:effectExtent l="5080" t="6985" r="9525" b="12700"/>
                <wp:wrapNone/>
                <wp:docPr id="186879619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2920" cy="2565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10C87AE" w14:textId="77777777" w:rsidR="00D77B13" w:rsidRPr="00F55762" w:rsidRDefault="00D77B13" w:rsidP="00CE6C24">
                            <w:pPr>
                              <w:jc w:val="center"/>
                              <w:rPr>
                                <w:rFonts w:ascii="Cambria" w:hAnsi="Cambria"/>
                                <w:b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b/>
                                <w:lang w:val="en-US"/>
                              </w:rPr>
                              <w:t xml:space="preserve"> Details</w:t>
                            </w:r>
                          </w:p>
                          <w:p w14:paraId="18BDFE7F" w14:textId="77777777" w:rsidR="00D77B13" w:rsidRDefault="00D77B13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AA4BFE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33" type="#_x0000_t202" style="position:absolute;margin-left:-.35pt;margin-top:5pt;width:539.6pt;height:20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">
                <v:stroke dashstyle="1 1"/>
                <v:textbox>
                  <w:txbxContent>
                    <w:p w14:paraId="410C87AE" w14:textId="77777777" w:rsidR="00D77B13" w:rsidRPr="00F55762" w:rsidRDefault="00D77B13" w:rsidP="00CE6C24">
                      <w:pPr>
                        <w:jc w:val="center"/>
                        <w:rPr>
                          <w:rFonts w:ascii="Cambria" w:hAnsi="Cambria"/>
                          <w:b/>
                          <w:lang w:val="en-US"/>
                        </w:rPr>
                      </w:pPr>
                      <w:r>
                        <w:rPr>
                          <w:rFonts w:ascii="Cambria" w:hAnsi="Cambria"/>
                          <w:b/>
                          <w:lang w:val="en-US"/>
                        </w:rPr>
                        <w:t xml:space="preserve"> Details</w:t>
                      </w:r>
                    </w:p>
                    <w:p w14:paraId="18BDFE7F" w14:textId="77777777" w:rsidR="00D77B13" w:rsidRDefault="00D77B13"/>
                  </w:txbxContent>
                </v:textbox>
              </v:shape>
            </w:pict>
          </mc:Fallback>
        </mc:AlternateContent>
      </w:r>
    </w:p>
    <w:p w14:paraId="4D51461B" w14:textId="4A5F0DB4" w:rsidR="00CE6C24" w:rsidRPr="00F55762" w:rsidRDefault="00CE31A1" w:rsidP="00CE6C24">
      <w:pPr>
        <w:rPr>
          <w:rFonts w:ascii="Cambria" w:hAnsi="Cambria"/>
          <w:b/>
          <w:lang w:val="en-US"/>
        </w:rPr>
      </w:pPr>
      <w:r>
        <w:rPr>
          <w:rFonts w:ascii="Cambria" w:hAnsi="Cambria" w:cs="Arial"/>
          <w:b/>
          <w:noProof/>
          <w:sz w:val="18"/>
          <w:szCs w:val="18"/>
          <w:lang w:val="en-U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D62DA62" wp14:editId="49C94B6A">
                <wp:simplePos x="0" y="0"/>
                <wp:positionH relativeFrom="column">
                  <wp:posOffset>-4445</wp:posOffset>
                </wp:positionH>
                <wp:positionV relativeFrom="paragraph">
                  <wp:posOffset>80645</wp:posOffset>
                </wp:positionV>
                <wp:extent cx="6852920" cy="0"/>
                <wp:effectExtent l="33655" t="29210" r="28575" b="37465"/>
                <wp:wrapNone/>
                <wp:docPr id="1297491813" name="AutoShape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852920" cy="0"/>
                        </a:xfrm>
                        <a:prstGeom prst="straightConnector1">
                          <a:avLst/>
                        </a:prstGeom>
                        <a:noFill/>
                        <a:ln w="57150">
                          <a:solidFill>
                            <a:srgbClr val="2E74B5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289CB6D" id="AutoShape 62" o:spid="_x0000_s1026" type="#_x0000_t32" style="position:absolute;margin-left:-.35pt;margin-top:6.35pt;width:539.6pt;height: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" strokecolor="#2e74b5" strokeweight="4.5pt"/>
            </w:pict>
          </mc:Fallback>
        </mc:AlternateContent>
      </w:r>
    </w:p>
    <w:p w14:paraId="41FB4CD4" w14:textId="77777777" w:rsidR="00E833D5" w:rsidRPr="00FB7355" w:rsidRDefault="00E833D5" w:rsidP="00E833D5">
      <w:pPr>
        <w:rPr>
          <w:rFonts w:ascii="Cambria" w:hAnsi="Cambria"/>
          <w:sz w:val="18"/>
          <w:szCs w:val="18"/>
        </w:rPr>
      </w:pPr>
    </w:p>
    <w:p w14:paraId="60BF44BE" w14:textId="77777777" w:rsidR="00CE6C24" w:rsidRPr="00CE6C24" w:rsidRDefault="00CE6C24" w:rsidP="00CE6C24">
      <w:pPr>
        <w:rPr>
          <w:rFonts w:ascii="Cambria" w:hAnsi="Cambria"/>
          <w:b/>
          <w:sz w:val="18"/>
          <w:szCs w:val="18"/>
        </w:rPr>
      </w:pPr>
      <w:r w:rsidRPr="00CE6C24">
        <w:rPr>
          <w:rFonts w:ascii="Cambria" w:hAnsi="Cambria"/>
          <w:sz w:val="18"/>
          <w:szCs w:val="18"/>
        </w:rPr>
        <w:t>Date of Birth:</w:t>
      </w:r>
      <w:r w:rsidRPr="00CE6C24">
        <w:rPr>
          <w:rFonts w:ascii="Cambria" w:hAnsi="Cambria"/>
          <w:sz w:val="18"/>
          <w:szCs w:val="18"/>
        </w:rPr>
        <w:tab/>
      </w:r>
      <w:r w:rsidRPr="00CE6C24">
        <w:rPr>
          <w:rFonts w:ascii="Cambria" w:hAnsi="Cambria"/>
          <w:sz w:val="18"/>
          <w:szCs w:val="18"/>
        </w:rPr>
        <w:tab/>
      </w:r>
      <w:r w:rsidRPr="00CE6C24">
        <w:rPr>
          <w:rFonts w:ascii="Cambria" w:hAnsi="Cambria"/>
          <w:sz w:val="18"/>
          <w:szCs w:val="18"/>
        </w:rPr>
        <w:tab/>
      </w:r>
      <w:r w:rsidR="00C930E8">
        <w:rPr>
          <w:rFonts w:ascii="Cambria" w:hAnsi="Cambria"/>
          <w:sz w:val="18"/>
          <w:szCs w:val="18"/>
          <w:lang w:val="en-US"/>
        </w:rPr>
        <w:t>2</w:t>
      </w:r>
      <w:r w:rsidR="00EA2728">
        <w:rPr>
          <w:rFonts w:ascii="Cambria" w:hAnsi="Cambria"/>
          <w:sz w:val="18"/>
          <w:szCs w:val="18"/>
          <w:lang w:val="en-US"/>
        </w:rPr>
        <w:t>2.07.1985</w:t>
      </w:r>
    </w:p>
    <w:p w14:paraId="24BD2429" w14:textId="77777777" w:rsidR="00EA2728" w:rsidRDefault="00CE6C24" w:rsidP="00253EC8">
      <w:pPr>
        <w:rPr>
          <w:rFonts w:ascii="Cambria" w:hAnsi="Cambria"/>
          <w:sz w:val="18"/>
          <w:szCs w:val="18"/>
        </w:rPr>
      </w:pPr>
      <w:r w:rsidRPr="00CE6C24">
        <w:rPr>
          <w:rFonts w:ascii="Cambria" w:hAnsi="Cambria"/>
          <w:sz w:val="18"/>
          <w:szCs w:val="18"/>
        </w:rPr>
        <w:t>Permanent Address:</w:t>
      </w:r>
      <w:r w:rsidRPr="00CE6C24">
        <w:rPr>
          <w:rFonts w:ascii="Cambria" w:hAnsi="Cambria"/>
          <w:sz w:val="18"/>
          <w:szCs w:val="18"/>
        </w:rPr>
        <w:tab/>
      </w:r>
      <w:r w:rsidRPr="00CE6C24">
        <w:rPr>
          <w:rFonts w:ascii="Cambria" w:hAnsi="Cambria"/>
          <w:sz w:val="18"/>
          <w:szCs w:val="18"/>
        </w:rPr>
        <w:tab/>
      </w:r>
      <w:r w:rsidR="00C930E8">
        <w:rPr>
          <w:rFonts w:ascii="Cambria" w:hAnsi="Cambria"/>
          <w:sz w:val="18"/>
          <w:szCs w:val="18"/>
        </w:rPr>
        <w:t>No</w:t>
      </w:r>
      <w:r w:rsidR="00EA2728">
        <w:rPr>
          <w:rFonts w:ascii="Cambria" w:hAnsi="Cambria"/>
          <w:sz w:val="18"/>
          <w:szCs w:val="18"/>
        </w:rPr>
        <w:t>:14,</w:t>
      </w:r>
      <w:r w:rsidR="006F72B9">
        <w:rPr>
          <w:rFonts w:ascii="Cambria" w:hAnsi="Cambria"/>
          <w:sz w:val="18"/>
          <w:szCs w:val="18"/>
        </w:rPr>
        <w:t xml:space="preserve"> </w:t>
      </w:r>
      <w:r w:rsidR="00EA2728">
        <w:rPr>
          <w:rFonts w:ascii="Cambria" w:hAnsi="Cambria"/>
          <w:sz w:val="18"/>
          <w:szCs w:val="18"/>
        </w:rPr>
        <w:t>2</w:t>
      </w:r>
      <w:r w:rsidR="00EA2728" w:rsidRPr="00EA2728">
        <w:rPr>
          <w:rFonts w:ascii="Cambria" w:hAnsi="Cambria"/>
          <w:sz w:val="18"/>
          <w:szCs w:val="18"/>
          <w:vertAlign w:val="superscript"/>
        </w:rPr>
        <w:t>nd</w:t>
      </w:r>
      <w:r w:rsidR="00EA2728">
        <w:rPr>
          <w:rFonts w:ascii="Cambria" w:hAnsi="Cambria"/>
          <w:sz w:val="18"/>
          <w:szCs w:val="18"/>
        </w:rPr>
        <w:t xml:space="preserve"> Cross, Bharathidasan Nagar</w:t>
      </w:r>
    </w:p>
    <w:p w14:paraId="07210B65" w14:textId="77777777" w:rsidR="00BB37DC" w:rsidRPr="00EA2728" w:rsidRDefault="00EA2728" w:rsidP="00253EC8">
      <w:pPr>
        <w:rPr>
          <w:rFonts w:ascii="Cambria" w:hAnsi="Cambria"/>
          <w:sz w:val="18"/>
          <w:szCs w:val="18"/>
        </w:rPr>
      </w:pPr>
      <w:r>
        <w:rPr>
          <w:rFonts w:ascii="Cambria" w:hAnsi="Cambria"/>
          <w:sz w:val="18"/>
          <w:szCs w:val="18"/>
        </w:rPr>
        <w:t xml:space="preserve">                                                                        </w:t>
      </w:r>
      <w:r w:rsidR="006F72B9">
        <w:rPr>
          <w:rFonts w:ascii="Cambria" w:hAnsi="Cambria"/>
          <w:sz w:val="18"/>
          <w:szCs w:val="18"/>
        </w:rPr>
        <w:t xml:space="preserve"> V. Manaveli, Puducherry 605110</w:t>
      </w:r>
    </w:p>
    <w:sectPr w:rsidR="00BB37DC" w:rsidRPr="00EA2728" w:rsidSect="00FA294F">
      <w:footerReference w:type="default" r:id="rId10"/>
      <w:type w:val="continuous"/>
      <w:pgSz w:w="11909" w:h="16834" w:code="9"/>
      <w:pgMar w:top="720" w:right="720" w:bottom="720" w:left="720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448E43" w14:textId="77777777" w:rsidR="003E1BF4" w:rsidRDefault="003E1BF4">
      <w:r>
        <w:separator/>
      </w:r>
    </w:p>
  </w:endnote>
  <w:endnote w:type="continuationSeparator" w:id="0">
    <w:p w14:paraId="2645BDAB" w14:textId="77777777" w:rsidR="003E1BF4" w:rsidRDefault="003E1B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A72C78" w14:textId="77777777" w:rsidR="00D77B13" w:rsidRPr="007F6F2E" w:rsidRDefault="00D77B13" w:rsidP="001E3DC9">
    <w:pPr>
      <w:jc w:val="center"/>
      <w:rPr>
        <w:rFonts w:cs="Arial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72349B" w14:textId="77777777" w:rsidR="003E1BF4" w:rsidRDefault="003E1BF4">
      <w:r>
        <w:separator/>
      </w:r>
    </w:p>
  </w:footnote>
  <w:footnote w:type="continuationSeparator" w:id="0">
    <w:p w14:paraId="1B54E819" w14:textId="77777777" w:rsidR="003E1BF4" w:rsidRDefault="003E1BF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w14:anchorId="48F08533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6pt;height:13pt;visibility:visible" o:bullet="t">
        <v:imagedata r:id="rId1" o:title=""/>
      </v:shape>
    </w:pict>
  </w:numPicBullet>
  <w:numPicBullet w:numPicBulletId="1">
    <w:pict>
      <v:shape id="_x0000_i1027" type="#_x0000_t75" style="width:16.5pt;height:13pt;visibility:visible" o:bullet="t">
        <v:imagedata r:id="rId2" o:title=""/>
      </v:shape>
    </w:pict>
  </w:numPicBullet>
  <w:abstractNum w:abstractNumId="0" w15:restartNumberingAfterBreak="0">
    <w:nsid w:val="00000001"/>
    <w:multiLevelType w:val="hybridMultilevel"/>
    <w:tmpl w:val="00000001"/>
    <w:lvl w:ilvl="0" w:tplc="6C4E7CD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036E062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BE6C1C6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833C15B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4E18721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29503FD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F6C20AB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5D3415DC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16842192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515BC6"/>
    <w:multiLevelType w:val="hybridMultilevel"/>
    <w:tmpl w:val="ED14A92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7E217B3"/>
    <w:multiLevelType w:val="multilevel"/>
    <w:tmpl w:val="E0AA93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098C6322"/>
    <w:multiLevelType w:val="hybridMultilevel"/>
    <w:tmpl w:val="2702BA42"/>
    <w:lvl w:ilvl="0" w:tplc="8E18CEDA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-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-3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</w:abstractNum>
  <w:abstractNum w:abstractNumId="4" w15:restartNumberingAfterBreak="0">
    <w:nsid w:val="0D60463A"/>
    <w:multiLevelType w:val="hybridMultilevel"/>
    <w:tmpl w:val="EAE8579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88848BF"/>
    <w:multiLevelType w:val="hybridMultilevel"/>
    <w:tmpl w:val="323EFDB0"/>
    <w:lvl w:ilvl="0" w:tplc="E18406C4">
      <w:start w:val="1"/>
      <w:numFmt w:val="bullet"/>
      <w:lvlText w:val="•"/>
      <w:lvlJc w:val="left"/>
      <w:pPr>
        <w:ind w:left="360" w:hanging="360"/>
      </w:pPr>
      <w:rPr>
        <w:rFonts w:ascii="Cambria" w:hAnsi="Cambria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B4C5944"/>
    <w:multiLevelType w:val="hybridMultilevel"/>
    <w:tmpl w:val="8C92659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FCA4929"/>
    <w:multiLevelType w:val="hybridMultilevel"/>
    <w:tmpl w:val="E6307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1487C26"/>
    <w:multiLevelType w:val="hybridMultilevel"/>
    <w:tmpl w:val="735064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DFE1234"/>
    <w:multiLevelType w:val="hybridMultilevel"/>
    <w:tmpl w:val="207A5D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03D5BBA"/>
    <w:multiLevelType w:val="hybridMultilevel"/>
    <w:tmpl w:val="8CEE174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461713F3"/>
    <w:multiLevelType w:val="hybridMultilevel"/>
    <w:tmpl w:val="1012D0A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4DC251A9"/>
    <w:multiLevelType w:val="hybridMultilevel"/>
    <w:tmpl w:val="F392DF36"/>
    <w:lvl w:ilvl="0" w:tplc="960AA79A">
      <w:start w:val="1"/>
      <w:numFmt w:val="bullet"/>
      <w:lvlText w:val=""/>
      <w:lvlPicBulletId w:val="1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2E98064E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2" w:tplc="4956D040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3" w:tplc="B5A2B586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52D07ACE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5" w:tplc="93AA8230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6" w:tplc="F7DA281C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23C818F8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</w:rPr>
    </w:lvl>
    <w:lvl w:ilvl="8" w:tplc="3C88B1D6" w:tentative="1">
      <w:start w:val="1"/>
      <w:numFmt w:val="bullet"/>
      <w:lvlText w:val=""/>
      <w:lvlJc w:val="left"/>
      <w:pPr>
        <w:tabs>
          <w:tab w:val="num" w:pos="7560"/>
        </w:tabs>
        <w:ind w:left="7560" w:hanging="360"/>
      </w:pPr>
      <w:rPr>
        <w:rFonts w:ascii="Symbol" w:hAnsi="Symbol" w:hint="default"/>
      </w:rPr>
    </w:lvl>
  </w:abstractNum>
  <w:abstractNum w:abstractNumId="13" w15:restartNumberingAfterBreak="0">
    <w:nsid w:val="56AE2497"/>
    <w:multiLevelType w:val="multilevel"/>
    <w:tmpl w:val="BF70BB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57A766A6"/>
    <w:multiLevelType w:val="hybridMultilevel"/>
    <w:tmpl w:val="990E1E4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581024B3"/>
    <w:multiLevelType w:val="hybridMultilevel"/>
    <w:tmpl w:val="91D89446"/>
    <w:lvl w:ilvl="0" w:tplc="8E18CEDA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D5C676A"/>
    <w:multiLevelType w:val="multilevel"/>
    <w:tmpl w:val="3134DF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5FCD061E"/>
    <w:multiLevelType w:val="hybridMultilevel"/>
    <w:tmpl w:val="5ACA7E68"/>
    <w:lvl w:ilvl="0" w:tplc="56AA45B4">
      <w:numFmt w:val="bullet"/>
      <w:lvlText w:val=""/>
      <w:lvlJc w:val="left"/>
      <w:pPr>
        <w:ind w:left="720" w:hanging="360"/>
      </w:pPr>
      <w:rPr>
        <w:rFonts w:ascii="Wingdings" w:eastAsia="Times New Roman" w:hAnsi="Wingdings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271661B"/>
    <w:multiLevelType w:val="hybridMultilevel"/>
    <w:tmpl w:val="BB9A8F9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67237185"/>
    <w:multiLevelType w:val="hybridMultilevel"/>
    <w:tmpl w:val="65CA5692"/>
    <w:lvl w:ilvl="0" w:tplc="3C7A9498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00000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675B603B"/>
    <w:multiLevelType w:val="hybridMultilevel"/>
    <w:tmpl w:val="EE6C237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69006F35"/>
    <w:multiLevelType w:val="hybridMultilevel"/>
    <w:tmpl w:val="1632C97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69750B15"/>
    <w:multiLevelType w:val="hybridMultilevel"/>
    <w:tmpl w:val="8C8AFAE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B2114BE"/>
    <w:multiLevelType w:val="hybridMultilevel"/>
    <w:tmpl w:val="063A1970"/>
    <w:lvl w:ilvl="0" w:tplc="8E18CEDA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E4E654C"/>
    <w:multiLevelType w:val="hybridMultilevel"/>
    <w:tmpl w:val="DBA01E8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70110843"/>
    <w:multiLevelType w:val="hybridMultilevel"/>
    <w:tmpl w:val="78BEA16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3BF3679"/>
    <w:multiLevelType w:val="hybridMultilevel"/>
    <w:tmpl w:val="06A67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6CE05E8"/>
    <w:multiLevelType w:val="hybridMultilevel"/>
    <w:tmpl w:val="A160728A"/>
    <w:lvl w:ilvl="0" w:tplc="2FB48892">
      <w:start w:val="1"/>
      <w:numFmt w:val="bullet"/>
      <w:lvlText w:val="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-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-3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</w:abstractNum>
  <w:abstractNum w:abstractNumId="28" w15:restartNumberingAfterBreak="0">
    <w:nsid w:val="7C9B2189"/>
    <w:multiLevelType w:val="hybridMultilevel"/>
    <w:tmpl w:val="8F92521A"/>
    <w:lvl w:ilvl="0" w:tplc="E18406C4">
      <w:start w:val="1"/>
      <w:numFmt w:val="bullet"/>
      <w:lvlText w:val="•"/>
      <w:lvlJc w:val="left"/>
      <w:pPr>
        <w:ind w:left="360" w:hanging="360"/>
      </w:pPr>
      <w:rPr>
        <w:rFonts w:ascii="Cambria" w:hAnsi="Cambria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7E82268E"/>
    <w:multiLevelType w:val="hybridMultilevel"/>
    <w:tmpl w:val="7E2CC6E0"/>
    <w:lvl w:ilvl="0" w:tplc="033C87B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69AB70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E2876F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1226C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2AE3D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A20F9C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E0EEC4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2807CD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5EE92E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 w16cid:durableId="871571607">
    <w:abstractNumId w:val="5"/>
  </w:num>
  <w:num w:numId="2" w16cid:durableId="1769158136">
    <w:abstractNumId w:val="28"/>
  </w:num>
  <w:num w:numId="3" w16cid:durableId="647705642">
    <w:abstractNumId w:val="20"/>
  </w:num>
  <w:num w:numId="4" w16cid:durableId="1543132190">
    <w:abstractNumId w:val="29"/>
  </w:num>
  <w:num w:numId="5" w16cid:durableId="1149442236">
    <w:abstractNumId w:val="12"/>
  </w:num>
  <w:num w:numId="6" w16cid:durableId="573512241">
    <w:abstractNumId w:val="9"/>
  </w:num>
  <w:num w:numId="7" w16cid:durableId="116531356">
    <w:abstractNumId w:val="17"/>
  </w:num>
  <w:num w:numId="8" w16cid:durableId="1022973847">
    <w:abstractNumId w:val="27"/>
  </w:num>
  <w:num w:numId="9" w16cid:durableId="2019379584">
    <w:abstractNumId w:val="3"/>
  </w:num>
  <w:num w:numId="10" w16cid:durableId="1863784921">
    <w:abstractNumId w:val="23"/>
  </w:num>
  <w:num w:numId="11" w16cid:durableId="1040085927">
    <w:abstractNumId w:val="15"/>
  </w:num>
  <w:num w:numId="12" w16cid:durableId="692026994">
    <w:abstractNumId w:val="11"/>
  </w:num>
  <w:num w:numId="13" w16cid:durableId="830221242">
    <w:abstractNumId w:val="19"/>
  </w:num>
  <w:num w:numId="14" w16cid:durableId="961879896">
    <w:abstractNumId w:val="4"/>
  </w:num>
  <w:num w:numId="15" w16cid:durableId="414983985">
    <w:abstractNumId w:val="16"/>
  </w:num>
  <w:num w:numId="16" w16cid:durableId="1330985543">
    <w:abstractNumId w:val="2"/>
  </w:num>
  <w:num w:numId="17" w16cid:durableId="1951542869">
    <w:abstractNumId w:val="13"/>
  </w:num>
  <w:num w:numId="18" w16cid:durableId="755976929">
    <w:abstractNumId w:val="25"/>
  </w:num>
  <w:num w:numId="19" w16cid:durableId="1596283250">
    <w:abstractNumId w:val="24"/>
  </w:num>
  <w:num w:numId="20" w16cid:durableId="888490619">
    <w:abstractNumId w:val="10"/>
  </w:num>
  <w:num w:numId="21" w16cid:durableId="652833828">
    <w:abstractNumId w:val="18"/>
  </w:num>
  <w:num w:numId="22" w16cid:durableId="1442723728">
    <w:abstractNumId w:val="14"/>
  </w:num>
  <w:num w:numId="23" w16cid:durableId="1571496298">
    <w:abstractNumId w:val="6"/>
  </w:num>
  <w:num w:numId="24" w16cid:durableId="680743036">
    <w:abstractNumId w:val="1"/>
  </w:num>
  <w:num w:numId="25" w16cid:durableId="2074041570">
    <w:abstractNumId w:val="21"/>
  </w:num>
  <w:num w:numId="26" w16cid:durableId="633022104">
    <w:abstractNumId w:val="8"/>
  </w:num>
  <w:num w:numId="27" w16cid:durableId="1312440416">
    <w:abstractNumId w:val="7"/>
  </w:num>
  <w:num w:numId="28" w16cid:durableId="1420909127">
    <w:abstractNumId w:val="22"/>
  </w:num>
  <w:num w:numId="29" w16cid:durableId="312610973">
    <w:abstractNumId w:val="26"/>
  </w:num>
  <w:num w:numId="30" w16cid:durableId="1537663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1D11"/>
    <w:rsid w:val="000117AD"/>
    <w:rsid w:val="0002445A"/>
    <w:rsid w:val="00024A3C"/>
    <w:rsid w:val="0003375A"/>
    <w:rsid w:val="0004488A"/>
    <w:rsid w:val="00057A14"/>
    <w:rsid w:val="0006094B"/>
    <w:rsid w:val="00060D70"/>
    <w:rsid w:val="00061878"/>
    <w:rsid w:val="00073A1F"/>
    <w:rsid w:val="000761E4"/>
    <w:rsid w:val="00085B8F"/>
    <w:rsid w:val="00093115"/>
    <w:rsid w:val="0009668F"/>
    <w:rsid w:val="00097F21"/>
    <w:rsid w:val="000A5113"/>
    <w:rsid w:val="000A56CB"/>
    <w:rsid w:val="000B0060"/>
    <w:rsid w:val="000B6446"/>
    <w:rsid w:val="000C18F1"/>
    <w:rsid w:val="000C32DF"/>
    <w:rsid w:val="000C526E"/>
    <w:rsid w:val="000D2241"/>
    <w:rsid w:val="000D2580"/>
    <w:rsid w:val="000D4126"/>
    <w:rsid w:val="000D7A04"/>
    <w:rsid w:val="000D7E41"/>
    <w:rsid w:val="000E2E45"/>
    <w:rsid w:val="000E3038"/>
    <w:rsid w:val="000E7CDC"/>
    <w:rsid w:val="000F3C30"/>
    <w:rsid w:val="000F4068"/>
    <w:rsid w:val="000F514C"/>
    <w:rsid w:val="00107758"/>
    <w:rsid w:val="00114D49"/>
    <w:rsid w:val="0011636F"/>
    <w:rsid w:val="00117D7A"/>
    <w:rsid w:val="001201EF"/>
    <w:rsid w:val="00123263"/>
    <w:rsid w:val="00124050"/>
    <w:rsid w:val="00124133"/>
    <w:rsid w:val="00126822"/>
    <w:rsid w:val="00132EE2"/>
    <w:rsid w:val="00136907"/>
    <w:rsid w:val="00140361"/>
    <w:rsid w:val="00144C84"/>
    <w:rsid w:val="001570AC"/>
    <w:rsid w:val="00160A13"/>
    <w:rsid w:val="0016356C"/>
    <w:rsid w:val="00166968"/>
    <w:rsid w:val="00174DCA"/>
    <w:rsid w:val="0018592B"/>
    <w:rsid w:val="00193977"/>
    <w:rsid w:val="00197639"/>
    <w:rsid w:val="001B362A"/>
    <w:rsid w:val="001C6AFA"/>
    <w:rsid w:val="001D2DE6"/>
    <w:rsid w:val="001D2E57"/>
    <w:rsid w:val="001D3658"/>
    <w:rsid w:val="001E0598"/>
    <w:rsid w:val="001E19B0"/>
    <w:rsid w:val="001E3DC9"/>
    <w:rsid w:val="001F332E"/>
    <w:rsid w:val="001F4FD8"/>
    <w:rsid w:val="002014B2"/>
    <w:rsid w:val="0020499A"/>
    <w:rsid w:val="00204E1E"/>
    <w:rsid w:val="00206D69"/>
    <w:rsid w:val="00207437"/>
    <w:rsid w:val="002174AC"/>
    <w:rsid w:val="002228B5"/>
    <w:rsid w:val="00230345"/>
    <w:rsid w:val="002316FC"/>
    <w:rsid w:val="0023181B"/>
    <w:rsid w:val="00232ED3"/>
    <w:rsid w:val="0023582E"/>
    <w:rsid w:val="00237B4F"/>
    <w:rsid w:val="00242204"/>
    <w:rsid w:val="00250F5D"/>
    <w:rsid w:val="0025317B"/>
    <w:rsid w:val="00253EC8"/>
    <w:rsid w:val="00260479"/>
    <w:rsid w:val="00261238"/>
    <w:rsid w:val="00262173"/>
    <w:rsid w:val="00266345"/>
    <w:rsid w:val="00297A6C"/>
    <w:rsid w:val="002A22AA"/>
    <w:rsid w:val="002B23A8"/>
    <w:rsid w:val="002B386B"/>
    <w:rsid w:val="002D26D9"/>
    <w:rsid w:val="002D50C7"/>
    <w:rsid w:val="002D680B"/>
    <w:rsid w:val="002E26A4"/>
    <w:rsid w:val="002F0CDA"/>
    <w:rsid w:val="003071BE"/>
    <w:rsid w:val="00307291"/>
    <w:rsid w:val="00307E9A"/>
    <w:rsid w:val="00311ED4"/>
    <w:rsid w:val="0031393A"/>
    <w:rsid w:val="00315632"/>
    <w:rsid w:val="003208DA"/>
    <w:rsid w:val="00322C54"/>
    <w:rsid w:val="003278AC"/>
    <w:rsid w:val="00327B54"/>
    <w:rsid w:val="00333F5E"/>
    <w:rsid w:val="00334086"/>
    <w:rsid w:val="00336BE9"/>
    <w:rsid w:val="0034321B"/>
    <w:rsid w:val="0034496E"/>
    <w:rsid w:val="00346651"/>
    <w:rsid w:val="00354C6E"/>
    <w:rsid w:val="00357014"/>
    <w:rsid w:val="0037024B"/>
    <w:rsid w:val="0037654D"/>
    <w:rsid w:val="00380560"/>
    <w:rsid w:val="00381B83"/>
    <w:rsid w:val="00382104"/>
    <w:rsid w:val="00390811"/>
    <w:rsid w:val="00393F2F"/>
    <w:rsid w:val="00394656"/>
    <w:rsid w:val="00394DF0"/>
    <w:rsid w:val="003A35E4"/>
    <w:rsid w:val="003A6DC1"/>
    <w:rsid w:val="003B4BBC"/>
    <w:rsid w:val="003C3010"/>
    <w:rsid w:val="003C7356"/>
    <w:rsid w:val="003D5BB9"/>
    <w:rsid w:val="003D798F"/>
    <w:rsid w:val="003E1BF4"/>
    <w:rsid w:val="003E4B7C"/>
    <w:rsid w:val="003F724C"/>
    <w:rsid w:val="004011B9"/>
    <w:rsid w:val="0040150C"/>
    <w:rsid w:val="00401F92"/>
    <w:rsid w:val="0040338E"/>
    <w:rsid w:val="00412879"/>
    <w:rsid w:val="00413C2F"/>
    <w:rsid w:val="00413F9C"/>
    <w:rsid w:val="0041616E"/>
    <w:rsid w:val="00420040"/>
    <w:rsid w:val="00422371"/>
    <w:rsid w:val="00431ECA"/>
    <w:rsid w:val="0043247A"/>
    <w:rsid w:val="00445CB3"/>
    <w:rsid w:val="004547DD"/>
    <w:rsid w:val="00461458"/>
    <w:rsid w:val="0046364E"/>
    <w:rsid w:val="00464E11"/>
    <w:rsid w:val="004703EE"/>
    <w:rsid w:val="004713CC"/>
    <w:rsid w:val="00472643"/>
    <w:rsid w:val="00473910"/>
    <w:rsid w:val="00474A6D"/>
    <w:rsid w:val="00482D67"/>
    <w:rsid w:val="00483034"/>
    <w:rsid w:val="00494D74"/>
    <w:rsid w:val="004A4604"/>
    <w:rsid w:val="004B1E51"/>
    <w:rsid w:val="004B6259"/>
    <w:rsid w:val="004C2177"/>
    <w:rsid w:val="004C2818"/>
    <w:rsid w:val="004D2666"/>
    <w:rsid w:val="004D596A"/>
    <w:rsid w:val="004D730B"/>
    <w:rsid w:val="004E09E4"/>
    <w:rsid w:val="004F70C3"/>
    <w:rsid w:val="00500BAF"/>
    <w:rsid w:val="00502E6E"/>
    <w:rsid w:val="00510EF1"/>
    <w:rsid w:val="00526E22"/>
    <w:rsid w:val="005307E1"/>
    <w:rsid w:val="005323BA"/>
    <w:rsid w:val="00533E82"/>
    <w:rsid w:val="00545F46"/>
    <w:rsid w:val="005505D6"/>
    <w:rsid w:val="00553A77"/>
    <w:rsid w:val="00564A4F"/>
    <w:rsid w:val="0056594A"/>
    <w:rsid w:val="00572107"/>
    <w:rsid w:val="005723E3"/>
    <w:rsid w:val="0057246B"/>
    <w:rsid w:val="005814EE"/>
    <w:rsid w:val="0058257F"/>
    <w:rsid w:val="005A0BA3"/>
    <w:rsid w:val="005A0F39"/>
    <w:rsid w:val="005A23F7"/>
    <w:rsid w:val="005A401D"/>
    <w:rsid w:val="005A6930"/>
    <w:rsid w:val="005C6BC5"/>
    <w:rsid w:val="005C7F8F"/>
    <w:rsid w:val="005D66A9"/>
    <w:rsid w:val="005D7E28"/>
    <w:rsid w:val="005E015A"/>
    <w:rsid w:val="005F2EE7"/>
    <w:rsid w:val="00602CD7"/>
    <w:rsid w:val="00610181"/>
    <w:rsid w:val="00615FF3"/>
    <w:rsid w:val="00621F6D"/>
    <w:rsid w:val="00622F4F"/>
    <w:rsid w:val="006233CE"/>
    <w:rsid w:val="006305FB"/>
    <w:rsid w:val="006339BE"/>
    <w:rsid w:val="00640D32"/>
    <w:rsid w:val="0064493E"/>
    <w:rsid w:val="006511D3"/>
    <w:rsid w:val="0065373E"/>
    <w:rsid w:val="00654676"/>
    <w:rsid w:val="00656CE4"/>
    <w:rsid w:val="00661693"/>
    <w:rsid w:val="006629B8"/>
    <w:rsid w:val="00664EFE"/>
    <w:rsid w:val="00665324"/>
    <w:rsid w:val="006A2B4F"/>
    <w:rsid w:val="006B14AB"/>
    <w:rsid w:val="006B55F0"/>
    <w:rsid w:val="006B6BCC"/>
    <w:rsid w:val="006C27B8"/>
    <w:rsid w:val="006D63B0"/>
    <w:rsid w:val="006D6940"/>
    <w:rsid w:val="006E762E"/>
    <w:rsid w:val="006E7AD9"/>
    <w:rsid w:val="006F4D7F"/>
    <w:rsid w:val="006F72B9"/>
    <w:rsid w:val="00705D32"/>
    <w:rsid w:val="00707EDE"/>
    <w:rsid w:val="0071504E"/>
    <w:rsid w:val="00717D24"/>
    <w:rsid w:val="00717EFE"/>
    <w:rsid w:val="007272DC"/>
    <w:rsid w:val="00731988"/>
    <w:rsid w:val="007407A1"/>
    <w:rsid w:val="00745996"/>
    <w:rsid w:val="00764587"/>
    <w:rsid w:val="00765C5F"/>
    <w:rsid w:val="007665E1"/>
    <w:rsid w:val="007730D7"/>
    <w:rsid w:val="00776A06"/>
    <w:rsid w:val="00777BAC"/>
    <w:rsid w:val="0078455D"/>
    <w:rsid w:val="007931B0"/>
    <w:rsid w:val="0079462C"/>
    <w:rsid w:val="0079600D"/>
    <w:rsid w:val="007962A3"/>
    <w:rsid w:val="007A0865"/>
    <w:rsid w:val="007A390E"/>
    <w:rsid w:val="007A3D59"/>
    <w:rsid w:val="007A72A7"/>
    <w:rsid w:val="007B159F"/>
    <w:rsid w:val="007C5DB3"/>
    <w:rsid w:val="007C60D1"/>
    <w:rsid w:val="007D2843"/>
    <w:rsid w:val="007D7839"/>
    <w:rsid w:val="007F5792"/>
    <w:rsid w:val="0080252E"/>
    <w:rsid w:val="008031C5"/>
    <w:rsid w:val="00805A6D"/>
    <w:rsid w:val="00815B29"/>
    <w:rsid w:val="00815FF0"/>
    <w:rsid w:val="0082204E"/>
    <w:rsid w:val="008240C6"/>
    <w:rsid w:val="008321F3"/>
    <w:rsid w:val="00832C96"/>
    <w:rsid w:val="00837080"/>
    <w:rsid w:val="0083792D"/>
    <w:rsid w:val="0084182B"/>
    <w:rsid w:val="00852F3A"/>
    <w:rsid w:val="008533AD"/>
    <w:rsid w:val="00853FF3"/>
    <w:rsid w:val="008549CB"/>
    <w:rsid w:val="008601FE"/>
    <w:rsid w:val="0086023B"/>
    <w:rsid w:val="00862975"/>
    <w:rsid w:val="00871F8A"/>
    <w:rsid w:val="00891002"/>
    <w:rsid w:val="00891902"/>
    <w:rsid w:val="00892409"/>
    <w:rsid w:val="008962D4"/>
    <w:rsid w:val="008B0592"/>
    <w:rsid w:val="008B39A0"/>
    <w:rsid w:val="008C25AE"/>
    <w:rsid w:val="008C36CC"/>
    <w:rsid w:val="008D0598"/>
    <w:rsid w:val="008D1265"/>
    <w:rsid w:val="008D1CEB"/>
    <w:rsid w:val="008E1057"/>
    <w:rsid w:val="008E3CFE"/>
    <w:rsid w:val="008E7E72"/>
    <w:rsid w:val="008F7EB0"/>
    <w:rsid w:val="00901AFC"/>
    <w:rsid w:val="00907D60"/>
    <w:rsid w:val="00910BC0"/>
    <w:rsid w:val="009148E8"/>
    <w:rsid w:val="00914A40"/>
    <w:rsid w:val="00917ED0"/>
    <w:rsid w:val="00920E15"/>
    <w:rsid w:val="00925B9D"/>
    <w:rsid w:val="009276F9"/>
    <w:rsid w:val="00927706"/>
    <w:rsid w:val="00933A3B"/>
    <w:rsid w:val="00943657"/>
    <w:rsid w:val="00947998"/>
    <w:rsid w:val="0095020D"/>
    <w:rsid w:val="00950E35"/>
    <w:rsid w:val="0095198D"/>
    <w:rsid w:val="00953C13"/>
    <w:rsid w:val="009611FA"/>
    <w:rsid w:val="00966F0A"/>
    <w:rsid w:val="00967322"/>
    <w:rsid w:val="00975105"/>
    <w:rsid w:val="00980E8B"/>
    <w:rsid w:val="00981EFE"/>
    <w:rsid w:val="009A1956"/>
    <w:rsid w:val="009A4F49"/>
    <w:rsid w:val="009A5455"/>
    <w:rsid w:val="009A5F58"/>
    <w:rsid w:val="009A6DA7"/>
    <w:rsid w:val="009B37A6"/>
    <w:rsid w:val="009B3E8D"/>
    <w:rsid w:val="009B427D"/>
    <w:rsid w:val="009B615A"/>
    <w:rsid w:val="009C2A1D"/>
    <w:rsid w:val="009C3AA9"/>
    <w:rsid w:val="009D0096"/>
    <w:rsid w:val="009D1F96"/>
    <w:rsid w:val="009D576D"/>
    <w:rsid w:val="009E211C"/>
    <w:rsid w:val="009E21D3"/>
    <w:rsid w:val="009E2986"/>
    <w:rsid w:val="009E4116"/>
    <w:rsid w:val="009F4BC2"/>
    <w:rsid w:val="00A04BB6"/>
    <w:rsid w:val="00A10BA1"/>
    <w:rsid w:val="00A234A7"/>
    <w:rsid w:val="00A30EF9"/>
    <w:rsid w:val="00A3322A"/>
    <w:rsid w:val="00A35955"/>
    <w:rsid w:val="00A369E2"/>
    <w:rsid w:val="00A3716E"/>
    <w:rsid w:val="00A46880"/>
    <w:rsid w:val="00A512DD"/>
    <w:rsid w:val="00A52DC1"/>
    <w:rsid w:val="00A57D52"/>
    <w:rsid w:val="00A6072C"/>
    <w:rsid w:val="00A61B4E"/>
    <w:rsid w:val="00A70EAC"/>
    <w:rsid w:val="00A84F82"/>
    <w:rsid w:val="00A8685B"/>
    <w:rsid w:val="00A92A8B"/>
    <w:rsid w:val="00A94ACA"/>
    <w:rsid w:val="00A94F08"/>
    <w:rsid w:val="00A9700E"/>
    <w:rsid w:val="00AA0695"/>
    <w:rsid w:val="00AA19E6"/>
    <w:rsid w:val="00AA2793"/>
    <w:rsid w:val="00AA29F8"/>
    <w:rsid w:val="00AA62B4"/>
    <w:rsid w:val="00AB2B36"/>
    <w:rsid w:val="00AB5312"/>
    <w:rsid w:val="00AC3235"/>
    <w:rsid w:val="00AC4AD1"/>
    <w:rsid w:val="00AC4FF0"/>
    <w:rsid w:val="00AC7D73"/>
    <w:rsid w:val="00AD5F0B"/>
    <w:rsid w:val="00AE1FF9"/>
    <w:rsid w:val="00AF3950"/>
    <w:rsid w:val="00AF6784"/>
    <w:rsid w:val="00B0033E"/>
    <w:rsid w:val="00B0329E"/>
    <w:rsid w:val="00B11313"/>
    <w:rsid w:val="00B230DD"/>
    <w:rsid w:val="00B2578F"/>
    <w:rsid w:val="00B33C67"/>
    <w:rsid w:val="00B375DF"/>
    <w:rsid w:val="00B3787D"/>
    <w:rsid w:val="00B409D3"/>
    <w:rsid w:val="00B70D1D"/>
    <w:rsid w:val="00B72EA2"/>
    <w:rsid w:val="00B7412E"/>
    <w:rsid w:val="00B752A9"/>
    <w:rsid w:val="00B84D42"/>
    <w:rsid w:val="00B869D8"/>
    <w:rsid w:val="00B93987"/>
    <w:rsid w:val="00B970DD"/>
    <w:rsid w:val="00BB37DC"/>
    <w:rsid w:val="00BB6B86"/>
    <w:rsid w:val="00BB7F52"/>
    <w:rsid w:val="00BC3D3E"/>
    <w:rsid w:val="00BC70B7"/>
    <w:rsid w:val="00BD134F"/>
    <w:rsid w:val="00BD68A9"/>
    <w:rsid w:val="00BE31BC"/>
    <w:rsid w:val="00BE552A"/>
    <w:rsid w:val="00BE7BE3"/>
    <w:rsid w:val="00BF183C"/>
    <w:rsid w:val="00C06787"/>
    <w:rsid w:val="00C11A0D"/>
    <w:rsid w:val="00C15C9D"/>
    <w:rsid w:val="00C26313"/>
    <w:rsid w:val="00C31D11"/>
    <w:rsid w:val="00C3377C"/>
    <w:rsid w:val="00C33DAF"/>
    <w:rsid w:val="00C37512"/>
    <w:rsid w:val="00C4225B"/>
    <w:rsid w:val="00C46B10"/>
    <w:rsid w:val="00C47794"/>
    <w:rsid w:val="00C52AD6"/>
    <w:rsid w:val="00C52FBC"/>
    <w:rsid w:val="00C53C21"/>
    <w:rsid w:val="00C604AC"/>
    <w:rsid w:val="00C658DD"/>
    <w:rsid w:val="00C831F6"/>
    <w:rsid w:val="00C85719"/>
    <w:rsid w:val="00C930E8"/>
    <w:rsid w:val="00CA0AF3"/>
    <w:rsid w:val="00CA22E7"/>
    <w:rsid w:val="00CA270C"/>
    <w:rsid w:val="00CA4AB7"/>
    <w:rsid w:val="00CA5860"/>
    <w:rsid w:val="00CA5FD5"/>
    <w:rsid w:val="00CB7255"/>
    <w:rsid w:val="00CC2AAC"/>
    <w:rsid w:val="00CC3226"/>
    <w:rsid w:val="00CD4ABA"/>
    <w:rsid w:val="00CE2744"/>
    <w:rsid w:val="00CE31A1"/>
    <w:rsid w:val="00CE39EE"/>
    <w:rsid w:val="00CE609C"/>
    <w:rsid w:val="00CE6C24"/>
    <w:rsid w:val="00D01D18"/>
    <w:rsid w:val="00D024C7"/>
    <w:rsid w:val="00D04BBA"/>
    <w:rsid w:val="00D052AB"/>
    <w:rsid w:val="00D06F87"/>
    <w:rsid w:val="00D11DEE"/>
    <w:rsid w:val="00D12441"/>
    <w:rsid w:val="00D14B28"/>
    <w:rsid w:val="00D23264"/>
    <w:rsid w:val="00D243A5"/>
    <w:rsid w:val="00D301EE"/>
    <w:rsid w:val="00D30788"/>
    <w:rsid w:val="00D3112D"/>
    <w:rsid w:val="00D34E69"/>
    <w:rsid w:val="00D34F0F"/>
    <w:rsid w:val="00D42A44"/>
    <w:rsid w:val="00D4328C"/>
    <w:rsid w:val="00D44D04"/>
    <w:rsid w:val="00D472A2"/>
    <w:rsid w:val="00D52B92"/>
    <w:rsid w:val="00D65CAD"/>
    <w:rsid w:val="00D7063D"/>
    <w:rsid w:val="00D70D24"/>
    <w:rsid w:val="00D71AEA"/>
    <w:rsid w:val="00D75405"/>
    <w:rsid w:val="00D77B13"/>
    <w:rsid w:val="00D829A8"/>
    <w:rsid w:val="00D86551"/>
    <w:rsid w:val="00D939D8"/>
    <w:rsid w:val="00D94023"/>
    <w:rsid w:val="00D941B6"/>
    <w:rsid w:val="00D95465"/>
    <w:rsid w:val="00DA3E99"/>
    <w:rsid w:val="00DA61FC"/>
    <w:rsid w:val="00DB1605"/>
    <w:rsid w:val="00DB427D"/>
    <w:rsid w:val="00DB660B"/>
    <w:rsid w:val="00DB7308"/>
    <w:rsid w:val="00DC6F51"/>
    <w:rsid w:val="00DE052F"/>
    <w:rsid w:val="00DE0A98"/>
    <w:rsid w:val="00DE3146"/>
    <w:rsid w:val="00DF19BD"/>
    <w:rsid w:val="00DF6E72"/>
    <w:rsid w:val="00E12ADC"/>
    <w:rsid w:val="00E14C8F"/>
    <w:rsid w:val="00E150F3"/>
    <w:rsid w:val="00E21245"/>
    <w:rsid w:val="00E224E4"/>
    <w:rsid w:val="00E25AF3"/>
    <w:rsid w:val="00E3563B"/>
    <w:rsid w:val="00E36554"/>
    <w:rsid w:val="00E45011"/>
    <w:rsid w:val="00E46C14"/>
    <w:rsid w:val="00E51BE3"/>
    <w:rsid w:val="00E51E5A"/>
    <w:rsid w:val="00E552E6"/>
    <w:rsid w:val="00E5654D"/>
    <w:rsid w:val="00E572BF"/>
    <w:rsid w:val="00E64F99"/>
    <w:rsid w:val="00E67D00"/>
    <w:rsid w:val="00E70C2B"/>
    <w:rsid w:val="00E833D5"/>
    <w:rsid w:val="00E85850"/>
    <w:rsid w:val="00E876F5"/>
    <w:rsid w:val="00E950B1"/>
    <w:rsid w:val="00E95938"/>
    <w:rsid w:val="00EA0294"/>
    <w:rsid w:val="00EA2728"/>
    <w:rsid w:val="00EA5BB8"/>
    <w:rsid w:val="00EA722C"/>
    <w:rsid w:val="00EB12BF"/>
    <w:rsid w:val="00ED64A6"/>
    <w:rsid w:val="00EE5E75"/>
    <w:rsid w:val="00EF7309"/>
    <w:rsid w:val="00F0179C"/>
    <w:rsid w:val="00F06260"/>
    <w:rsid w:val="00F204B5"/>
    <w:rsid w:val="00F227D2"/>
    <w:rsid w:val="00F33A8F"/>
    <w:rsid w:val="00F3517F"/>
    <w:rsid w:val="00F41BDD"/>
    <w:rsid w:val="00F42503"/>
    <w:rsid w:val="00F47A84"/>
    <w:rsid w:val="00F50FDC"/>
    <w:rsid w:val="00F5344B"/>
    <w:rsid w:val="00F548CD"/>
    <w:rsid w:val="00F55762"/>
    <w:rsid w:val="00F5652B"/>
    <w:rsid w:val="00F60092"/>
    <w:rsid w:val="00F67BAB"/>
    <w:rsid w:val="00F71E30"/>
    <w:rsid w:val="00F71F4F"/>
    <w:rsid w:val="00F767E6"/>
    <w:rsid w:val="00F82079"/>
    <w:rsid w:val="00F84090"/>
    <w:rsid w:val="00FA0863"/>
    <w:rsid w:val="00FA294F"/>
    <w:rsid w:val="00FA3BEA"/>
    <w:rsid w:val="00FA5B97"/>
    <w:rsid w:val="00FA79D8"/>
    <w:rsid w:val="00FB6471"/>
    <w:rsid w:val="00FB7355"/>
    <w:rsid w:val="00FC02A5"/>
    <w:rsid w:val="00FC103D"/>
    <w:rsid w:val="00FC2A2C"/>
    <w:rsid w:val="00FC3F7A"/>
    <w:rsid w:val="00FD1796"/>
    <w:rsid w:val="00FD6BE7"/>
    <w:rsid w:val="00FE3426"/>
    <w:rsid w:val="00FE3DE2"/>
    <w:rsid w:val="00FE4038"/>
    <w:rsid w:val="00FE4C5D"/>
    <w:rsid w:val="00FF42C7"/>
    <w:rsid w:val="00FF5887"/>
    <w:rsid w:val="00FF65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  <w14:docId w14:val="3C61660C"/>
  <w15:chartTrackingRefBased/>
  <w15:docId w15:val="{DDFD7B11-8B3E-4545-B5C9-E240775789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IN" w:eastAsia="en-IN" w:bidi="ta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1D11"/>
    <w:rPr>
      <w:rFonts w:ascii="Verdana" w:eastAsia="Times New Roman" w:hAnsi="Verdana"/>
      <w:lang w:val="en-GB"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rsid w:val="00C31D11"/>
    <w:pPr>
      <w:spacing w:after="120"/>
      <w:ind w:left="360"/>
    </w:pPr>
    <w:rPr>
      <w:lang w:eastAsia="x-none"/>
    </w:rPr>
  </w:style>
  <w:style w:type="character" w:customStyle="1" w:styleId="BodyTextIndentChar">
    <w:name w:val="Body Text Indent Char"/>
    <w:link w:val="BodyTextIndent"/>
    <w:rsid w:val="00C31D11"/>
    <w:rPr>
      <w:rFonts w:ascii="Verdana" w:eastAsia="Times New Roman" w:hAnsi="Verdana" w:cs="Times New Roman"/>
      <w:sz w:val="20"/>
      <w:szCs w:val="20"/>
      <w:lang w:val="en-GB"/>
    </w:rPr>
  </w:style>
  <w:style w:type="paragraph" w:styleId="ListParagraph">
    <w:name w:val="List Paragraph"/>
    <w:basedOn w:val="Normal"/>
    <w:uiPriority w:val="34"/>
    <w:qFormat/>
    <w:rsid w:val="00C31D11"/>
    <w:pPr>
      <w:ind w:left="720"/>
      <w:contextualSpacing/>
    </w:pPr>
  </w:style>
  <w:style w:type="paragraph" w:customStyle="1" w:styleId="Location">
    <w:name w:val="Location"/>
    <w:basedOn w:val="Normal"/>
    <w:link w:val="LocationCharChar"/>
    <w:uiPriority w:val="99"/>
    <w:rsid w:val="00FB7355"/>
    <w:pPr>
      <w:tabs>
        <w:tab w:val="right" w:pos="6480"/>
      </w:tabs>
      <w:spacing w:before="20"/>
    </w:pPr>
    <w:rPr>
      <w:rFonts w:ascii="Garamond" w:hAnsi="Garamond"/>
      <w:i/>
      <w:iCs/>
      <w:spacing w:val="8"/>
      <w:lang w:val="x-none" w:eastAsia="x-none"/>
    </w:rPr>
  </w:style>
  <w:style w:type="character" w:customStyle="1" w:styleId="LocationCharChar">
    <w:name w:val="Location Char Char"/>
    <w:link w:val="Location"/>
    <w:uiPriority w:val="99"/>
    <w:locked/>
    <w:rsid w:val="00FB7355"/>
    <w:rPr>
      <w:rFonts w:ascii="Garamond" w:eastAsia="Times New Roman" w:hAnsi="Garamond" w:cs="Garamond"/>
      <w:i/>
      <w:iCs/>
      <w:spacing w:val="8"/>
    </w:rPr>
  </w:style>
  <w:style w:type="character" w:styleId="Hyperlink">
    <w:name w:val="Hyperlink"/>
    <w:uiPriority w:val="99"/>
    <w:unhideWhenUsed/>
    <w:rsid w:val="00545F46"/>
    <w:rPr>
      <w:color w:val="0563C1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1616E"/>
    <w:rPr>
      <w:rFonts w:ascii="Tahoma" w:hAnsi="Tahoma"/>
      <w:sz w:val="16"/>
      <w:szCs w:val="16"/>
      <w:lang w:val="x-none"/>
    </w:rPr>
  </w:style>
  <w:style w:type="character" w:customStyle="1" w:styleId="BalloonTextChar">
    <w:name w:val="Balloon Text Char"/>
    <w:link w:val="BalloonText"/>
    <w:uiPriority w:val="99"/>
    <w:semiHidden/>
    <w:rsid w:val="0041616E"/>
    <w:rPr>
      <w:rFonts w:ascii="Tahoma" w:eastAsia="Times New Roman" w:hAnsi="Tahoma" w:cs="Tahoma"/>
      <w:sz w:val="16"/>
      <w:szCs w:val="16"/>
      <w:lang w:eastAsia="en-US"/>
    </w:rPr>
  </w:style>
  <w:style w:type="character" w:styleId="CommentReference">
    <w:name w:val="annotation reference"/>
    <w:uiPriority w:val="99"/>
    <w:semiHidden/>
    <w:unhideWhenUsed/>
    <w:rsid w:val="0041616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1616E"/>
    <w:rPr>
      <w:lang w:val="x-none"/>
    </w:rPr>
  </w:style>
  <w:style w:type="character" w:customStyle="1" w:styleId="CommentTextChar">
    <w:name w:val="Comment Text Char"/>
    <w:link w:val="CommentText"/>
    <w:uiPriority w:val="99"/>
    <w:semiHidden/>
    <w:rsid w:val="0041616E"/>
    <w:rPr>
      <w:rFonts w:ascii="Verdana" w:eastAsia="Times New Roman" w:hAnsi="Verdana"/>
      <w:lang w:eastAsia="en-US"/>
    </w:rPr>
  </w:style>
  <w:style w:type="paragraph" w:styleId="BodyText">
    <w:name w:val="Body Text"/>
    <w:basedOn w:val="Normal"/>
    <w:link w:val="BodyTextChar"/>
    <w:uiPriority w:val="99"/>
    <w:rsid w:val="0041616E"/>
    <w:pPr>
      <w:spacing w:after="120"/>
    </w:pPr>
    <w:rPr>
      <w:lang w:val="x-none" w:eastAsia="x-none"/>
    </w:rPr>
  </w:style>
  <w:style w:type="character" w:customStyle="1" w:styleId="BodyTextChar">
    <w:name w:val="Body Text Char"/>
    <w:link w:val="BodyText"/>
    <w:uiPriority w:val="99"/>
    <w:rsid w:val="0041616E"/>
    <w:rPr>
      <w:rFonts w:ascii="Verdana" w:eastAsia="Times New Roman" w:hAnsi="Verdana"/>
      <w:lang w:eastAsia="x-none"/>
    </w:rPr>
  </w:style>
  <w:style w:type="paragraph" w:styleId="Header">
    <w:name w:val="header"/>
    <w:basedOn w:val="Normal"/>
    <w:link w:val="HeaderChar"/>
    <w:uiPriority w:val="99"/>
    <w:semiHidden/>
    <w:unhideWhenUsed/>
    <w:rsid w:val="00D70D24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semiHidden/>
    <w:rsid w:val="00D70D24"/>
    <w:rPr>
      <w:rFonts w:ascii="Verdana" w:eastAsia="Times New Roman" w:hAnsi="Verdana"/>
      <w:lang w:val="en-GB"/>
    </w:rPr>
  </w:style>
  <w:style w:type="paragraph" w:styleId="Footer">
    <w:name w:val="footer"/>
    <w:basedOn w:val="Normal"/>
    <w:link w:val="FooterChar"/>
    <w:uiPriority w:val="99"/>
    <w:semiHidden/>
    <w:unhideWhenUsed/>
    <w:rsid w:val="00D70D24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semiHidden/>
    <w:rsid w:val="00D70D24"/>
    <w:rPr>
      <w:rFonts w:ascii="Verdana" w:eastAsia="Times New Roman" w:hAnsi="Verdana"/>
      <w:lang w:val="en-GB"/>
    </w:rPr>
  </w:style>
  <w:style w:type="character" w:styleId="UnresolvedMention">
    <w:name w:val="Unresolved Mention"/>
    <w:uiPriority w:val="99"/>
    <w:semiHidden/>
    <w:unhideWhenUsed/>
    <w:rsid w:val="00776A06"/>
    <w:rPr>
      <w:color w:val="605E5C"/>
      <w:shd w:val="clear" w:color="auto" w:fill="E1DFDD"/>
    </w:rPr>
  </w:style>
  <w:style w:type="character" w:customStyle="1" w:styleId="span">
    <w:name w:val="span"/>
    <w:rsid w:val="008D1265"/>
    <w:rPr>
      <w:bdr w:val="none" w:sz="0" w:space="0" w:color="auto"/>
      <w:vertAlign w:val="baseline"/>
    </w:rPr>
  </w:style>
  <w:style w:type="paragraph" w:customStyle="1" w:styleId="documentulli">
    <w:name w:val="document_ul_li"/>
    <w:basedOn w:val="Normal"/>
    <w:rsid w:val="008D1265"/>
    <w:pPr>
      <w:pBdr>
        <w:left w:val="none" w:sz="0" w:space="3" w:color="auto"/>
      </w:pBdr>
      <w:spacing w:line="240" w:lineRule="atLeast"/>
      <w:textAlignment w:val="baseline"/>
    </w:pPr>
    <w:rPr>
      <w:rFonts w:ascii="Times New Roman" w:hAnsi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608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979652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30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70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879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99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06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35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56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7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168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808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85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274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0089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9281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1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787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31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63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047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686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34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09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380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245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272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715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0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44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90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61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899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42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860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056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487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582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074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63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22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93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67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265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286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583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529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374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311428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54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15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269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106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448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407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781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173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0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3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28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23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825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837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076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89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294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92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16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401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46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597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59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5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57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06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155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788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180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307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127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779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08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352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301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04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34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5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723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2709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78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583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889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494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35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326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064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08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0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10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56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294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394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98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210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84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25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42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558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106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681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002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216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01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10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0489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43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5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043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55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769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6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95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99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265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091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143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678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162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243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02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77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36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18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747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36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108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34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481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119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714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795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19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233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57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970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18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81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162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0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979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495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97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62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24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088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813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240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444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30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739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80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8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821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246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86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780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377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18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787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11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2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89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9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70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81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2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850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886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32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677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22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281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236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027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789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181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45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20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56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065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101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26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50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94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446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571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881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97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321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853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162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777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74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353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52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41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07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115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403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322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202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16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188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50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473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354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30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783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582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747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99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13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488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57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416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562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373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637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43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17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466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84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602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578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08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508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219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117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01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640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156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60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425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61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93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51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77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681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902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95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802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040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75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99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462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633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0368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3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51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466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606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348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732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412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652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367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974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5055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641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784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29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77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07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767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44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922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396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114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19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49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015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802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1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8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01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96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985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723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63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71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81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41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26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822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67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785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47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41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89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693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39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71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769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87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35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500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125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76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831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675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030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931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95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23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009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33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526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64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5026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318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199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59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11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0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603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876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153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506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784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309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070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92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052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681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309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167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68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649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109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153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180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087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868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617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304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85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22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277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762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41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52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566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1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2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3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412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87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927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535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70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918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64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55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942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144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827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33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687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292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364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27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12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673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776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26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42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5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7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57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935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252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512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47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84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8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211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94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718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682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312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29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602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293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raja2207nata@gmail.com" TargetMode="Externa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D090DC-6640-4667-ABC7-3F3C866479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1098</Words>
  <Characters>6263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7347</CharactersWithSpaces>
  <SharedDoc>false</SharedDoc>
  <HLinks>
    <vt:vector size="6" baseType="variant">
      <vt:variant>
        <vt:i4>6750278</vt:i4>
      </vt:variant>
      <vt:variant>
        <vt:i4>0</vt:i4>
      </vt:variant>
      <vt:variant>
        <vt:i4>0</vt:i4>
      </vt:variant>
      <vt:variant>
        <vt:i4>5</vt:i4>
      </vt:variant>
      <vt:variant>
        <vt:lpwstr>mailto:raja2207nata@gmail.com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Vertika Singh</dc:creator>
  <cp:keywords/>
  <cp:lastModifiedBy>Natarajan Krishnamurthy</cp:lastModifiedBy>
  <cp:revision>7</cp:revision>
  <dcterms:created xsi:type="dcterms:W3CDTF">2024-08-12T14:40:00Z</dcterms:created>
  <dcterms:modified xsi:type="dcterms:W3CDTF">2025-02-11T14:26:00Z</dcterms:modified>
</cp:coreProperties>
</file>