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1065011" w:rsidR="00B15A5B" w:rsidRPr="00400BC1" w:rsidRDefault="00C746D3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Nalinikanta </w:t>
      </w:r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Mohapatra</w:t>
      </w:r>
      <w:r w:rsidR="00530274">
        <w:rPr>
          <w:rFonts w:asciiTheme="majorHAnsi" w:hAnsiTheme="majorHAnsi" w:cstheme="majorHAnsi"/>
          <w:b/>
          <w:color w:val="000000"/>
          <w:sz w:val="20"/>
          <w:szCs w:val="20"/>
        </w:rPr>
        <w:t>-</w:t>
      </w:r>
      <w:r w:rsidR="00530274" w:rsidRPr="00530274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="00530274" w:rsidRPr="00530274">
        <w:rPr>
          <w:rFonts w:asciiTheme="majorHAnsi" w:hAnsiTheme="majorHAnsi" w:cstheme="majorHAnsi"/>
          <w:b/>
          <w:color w:val="000000"/>
          <w:sz w:val="20"/>
          <w:szCs w:val="20"/>
        </w:rPr>
        <w:t>IIM VISAKHAPATNAM</w:t>
      </w:r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(Company work for</w:t>
      </w:r>
      <w:proofErr w:type="gramStart"/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-(</w:t>
      </w:r>
      <w:proofErr w:type="gramEnd"/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TCS, Momentive,JLL,Dligent IT Services. )</w:t>
      </w:r>
    </w:p>
    <w:p w14:paraId="67A6C826" w14:textId="77777777" w:rsidR="00BD627A" w:rsidRPr="00530274" w:rsidRDefault="00BD627A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</w:p>
    <w:p w14:paraId="20D3815A" w14:textId="30181151" w:rsidR="00BF2247" w:rsidRPr="00400BC1" w:rsidRDefault="00BD627A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(</w:t>
      </w:r>
      <w:r w:rsidR="00BF2247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SAP Functional Consultant</w:t>
      </w:r>
      <w:r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)</w:t>
      </w:r>
      <w:r w:rsidR="00BC3C86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SAP/</w:t>
      </w:r>
      <w:r w:rsidR="00FB162C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NON-SAP</w:t>
      </w:r>
      <w:r w:rsidR="00BC3C86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Landscape</w:t>
      </w:r>
    </w:p>
    <w:p w14:paraId="09FED7C8" w14:textId="77777777" w:rsidR="00FE3B4A" w:rsidRPr="00400BC1" w:rsidRDefault="00FE3B4A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</w:p>
    <w:p w14:paraId="00000002" w14:textId="09882C11" w:rsidR="00B15A5B" w:rsidRPr="00400BC1" w:rsidRDefault="00BF2247" w:rsidP="00CE4AB2">
      <w:pPr>
        <w:pStyle w:val="ListParagraph"/>
        <w:spacing w:after="0"/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</w:pPr>
      <w:r w:rsidRPr="00400BC1">
        <w:rPr>
          <w:rFonts w:asciiTheme="majorHAnsi" w:eastAsia="Arial" w:hAnsiTheme="majorHAnsi" w:cstheme="majorHAnsi"/>
          <w:color w:val="000000"/>
          <w:sz w:val="20"/>
          <w:szCs w:val="20"/>
        </w:rPr>
        <w:t>(</w:t>
      </w:r>
      <w:r w:rsidRPr="00400BC1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>SAP R/3/</w:t>
      </w:r>
      <w:r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ECC 5.0, ECC6.0 ECC7.0 &amp; S/4 HANA 1709</w:t>
      </w:r>
      <w:r w:rsidRPr="00400BC1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>- SAP MM, SAP ARIBA,</w:t>
      </w:r>
      <w:r w:rsidR="00BC3C86" w:rsidRPr="00400BC1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</w:t>
      </w:r>
      <w:r w:rsidR="00BC3C86" w:rsidRPr="00400BC1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>Jaggaer one platform)</w:t>
      </w:r>
    </w:p>
    <w:p w14:paraId="71C80B57" w14:textId="77777777" w:rsidR="00FE3B4A" w:rsidRPr="00400BC1" w:rsidRDefault="00FE3B4A" w:rsidP="00CE4AB2">
      <w:pPr>
        <w:pStyle w:val="ListParagraph"/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03" w14:textId="77777777" w:rsidR="00B15A5B" w:rsidRPr="00400BC1" w:rsidRDefault="00B15A5B" w:rsidP="00CE4AB2">
      <w:pPr>
        <w:spacing w:after="12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04" w14:textId="3574F77B" w:rsidR="00B15A5B" w:rsidRPr="00400BC1" w:rsidRDefault="00C746D3" w:rsidP="00CE4AB2">
      <w:pPr>
        <w:pStyle w:val="ListParagraph"/>
        <w:tabs>
          <w:tab w:val="right" w:pos="9364"/>
        </w:tabs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nmohapatra42@gmai</w:t>
      </w:r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l.com</w:t>
      </w:r>
    </w:p>
    <w:p w14:paraId="00000005" w14:textId="77777777" w:rsidR="00B15A5B" w:rsidRPr="00400BC1" w:rsidRDefault="00C746D3" w:rsidP="00CE4AB2">
      <w:pPr>
        <w:pStyle w:val="ListParagraph"/>
        <w:spacing w:after="0"/>
        <w:ind w:right="5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+91   7411583243,7892194743</w:t>
      </w:r>
    </w:p>
    <w:p w14:paraId="00000006" w14:textId="77777777" w:rsidR="00B15A5B" w:rsidRPr="00400BC1" w:rsidRDefault="00B15A5B" w:rsidP="00CE4AB2">
      <w:pPr>
        <w:spacing w:after="138"/>
        <w:ind w:left="5761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07" w14:textId="77777777" w:rsidR="00B15A5B" w:rsidRPr="00400BC1" w:rsidRDefault="00C746D3" w:rsidP="00CE4AB2">
      <w:pPr>
        <w:pStyle w:val="ListParagraph"/>
        <w:keepNext/>
        <w:keepLines/>
        <w:numPr>
          <w:ilvl w:val="0"/>
          <w:numId w:val="13"/>
        </w:numPr>
        <w:spacing w:after="158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Experience Summary</w:t>
      </w:r>
    </w:p>
    <w:p w14:paraId="06A4F97D" w14:textId="3A12F490" w:rsidR="00BF4767" w:rsidRPr="00400BC1" w:rsidRDefault="00BF2247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Having </w:t>
      </w:r>
      <w:r w:rsidR="00D177AD" w:rsidRPr="00400BC1">
        <w:rPr>
          <w:rFonts w:asciiTheme="majorHAnsi" w:hAnsiTheme="majorHAnsi" w:cstheme="majorHAnsi"/>
          <w:sz w:val="20"/>
          <w:szCs w:val="20"/>
        </w:rPr>
        <w:t>10</w:t>
      </w:r>
      <w:r w:rsidRPr="00400BC1">
        <w:rPr>
          <w:rFonts w:asciiTheme="majorHAnsi" w:hAnsiTheme="majorHAnsi" w:cstheme="majorHAnsi"/>
          <w:sz w:val="20"/>
          <w:szCs w:val="20"/>
        </w:rPr>
        <w:t xml:space="preserve">+ years of experience in which </w:t>
      </w:r>
      <w:r w:rsidR="000556B1" w:rsidRPr="00400BC1">
        <w:rPr>
          <w:rFonts w:asciiTheme="majorHAnsi" w:hAnsiTheme="majorHAnsi" w:cstheme="majorHAnsi"/>
          <w:sz w:val="20"/>
          <w:szCs w:val="20"/>
        </w:rPr>
        <w:t>5</w:t>
      </w:r>
      <w:r w:rsidR="00352AE7" w:rsidRPr="00400BC1">
        <w:rPr>
          <w:rFonts w:asciiTheme="majorHAnsi" w:hAnsiTheme="majorHAnsi" w:cstheme="majorHAnsi"/>
          <w:sz w:val="20"/>
          <w:szCs w:val="20"/>
        </w:rPr>
        <w:t>.5</w:t>
      </w:r>
      <w:r w:rsidRPr="00400BC1">
        <w:rPr>
          <w:rFonts w:asciiTheme="majorHAnsi" w:hAnsiTheme="majorHAnsi" w:cstheme="majorHAnsi"/>
          <w:sz w:val="20"/>
          <w:szCs w:val="20"/>
        </w:rPr>
        <w:t xml:space="preserve"> years of experience as SAP MM Consultant Full life cycle Implementation,</w:t>
      </w:r>
      <w:r w:rsidR="00BD627A" w:rsidRPr="00400BC1">
        <w:rPr>
          <w:rFonts w:asciiTheme="majorHAnsi" w:hAnsiTheme="majorHAnsi" w:cstheme="majorHAnsi"/>
          <w:sz w:val="20"/>
          <w:szCs w:val="20"/>
        </w:rPr>
        <w:t xml:space="preserve"> Rollout, Support</w:t>
      </w:r>
      <w:r w:rsidRPr="00400BC1">
        <w:rPr>
          <w:rFonts w:asciiTheme="majorHAnsi" w:hAnsiTheme="majorHAnsi" w:cstheme="majorHAnsi"/>
          <w:sz w:val="20"/>
          <w:szCs w:val="20"/>
        </w:rPr>
        <w:t xml:space="preserve"> Role: SAP-MM Consultant </w:t>
      </w:r>
      <w:r w:rsidR="00352AE7" w:rsidRPr="00400BC1">
        <w:rPr>
          <w:rFonts w:asciiTheme="majorHAnsi" w:hAnsiTheme="majorHAnsi" w:cstheme="majorHAnsi"/>
          <w:sz w:val="20"/>
          <w:szCs w:val="20"/>
        </w:rPr>
        <w:t>4</w:t>
      </w:r>
      <w:r w:rsidRPr="00400BC1">
        <w:rPr>
          <w:rFonts w:asciiTheme="majorHAnsi" w:hAnsiTheme="majorHAnsi" w:cstheme="majorHAnsi"/>
          <w:sz w:val="20"/>
          <w:szCs w:val="20"/>
        </w:rPr>
        <w:t xml:space="preserve">+ Years of SAP ARIBA </w:t>
      </w:r>
      <w:r w:rsidR="00E4676D" w:rsidRPr="00400BC1">
        <w:rPr>
          <w:rFonts w:asciiTheme="majorHAnsi" w:hAnsiTheme="majorHAnsi" w:cstheme="majorHAnsi"/>
          <w:sz w:val="20"/>
          <w:szCs w:val="20"/>
        </w:rPr>
        <w:t>Consultant</w:t>
      </w:r>
    </w:p>
    <w:p w14:paraId="68E01D6E" w14:textId="509DB093" w:rsidR="00BF4767" w:rsidRPr="00400BC1" w:rsidRDefault="00BF4767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Work Experience: SAP Functional Consulting with 5 years of Experience in MM</w:t>
      </w:r>
    </w:p>
    <w:p w14:paraId="3B01D90E" w14:textId="265D0BB2" w:rsidR="00BC3C86" w:rsidRPr="00400BC1" w:rsidRDefault="00BC3C86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Current role and responsibility:</w:t>
      </w:r>
    </w:p>
    <w:p w14:paraId="7F0A0AB9" w14:textId="5346BF2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Current Work Experience</w:t>
      </w:r>
    </w:p>
    <w:p w14:paraId="596A9603" w14:textId="7E222AF2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Company -Momentive performance materials PVT.</w:t>
      </w:r>
    </w:p>
    <w:p w14:paraId="09EF2A72" w14:textId="431CEFD3" w:rsidR="006B7EC3" w:rsidRPr="00400BC1" w:rsidRDefault="008470B6" w:rsidP="00CE4AB2">
      <w:pPr>
        <w:pStyle w:val="ListParagraph"/>
        <w:numPr>
          <w:ilvl w:val="0"/>
          <w:numId w:val="13"/>
        </w:numPr>
        <w:shd w:val="clear" w:color="auto" w:fill="FFFFFF"/>
        <w:spacing w:line="240" w:lineRule="atLeast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 xml:space="preserve">P2P </w:t>
      </w:r>
      <w:r w:rsidR="006B7EC3" w:rsidRPr="00400BC1">
        <w:rPr>
          <w:rFonts w:asciiTheme="majorHAnsi" w:hAnsiTheme="majorHAnsi" w:cstheme="majorHAnsi"/>
          <w:b/>
          <w:bCs/>
          <w:sz w:val="20"/>
          <w:szCs w:val="20"/>
        </w:rPr>
        <w:t>Analyst II- IT Global Procurement – SAP MM/Ariba</w:t>
      </w:r>
    </w:p>
    <w:p w14:paraId="2C8E4B1E" w14:textId="67847404" w:rsidR="00BC3C86" w:rsidRPr="00400BC1" w:rsidRDefault="00BC3C86" w:rsidP="00CE4AB2">
      <w:pPr>
        <w:shd w:val="clear" w:color="auto" w:fill="FFFFFF"/>
        <w:spacing w:line="240" w:lineRule="atLeast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Working as</w:t>
      </w:r>
      <w:r w:rsidR="0002664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D177AD" w:rsidRPr="00400BC1">
        <w:rPr>
          <w:rFonts w:asciiTheme="majorHAnsi" w:hAnsiTheme="majorHAnsi" w:cstheme="majorHAnsi"/>
          <w:b/>
          <w:bCs/>
          <w:sz w:val="20"/>
          <w:szCs w:val="20"/>
        </w:rPr>
        <w:t>SAP MM/SAP ARIBA</w:t>
      </w:r>
      <w:r w:rsidR="00021B47" w:rsidRPr="00400BC1">
        <w:rPr>
          <w:rFonts w:asciiTheme="majorHAnsi" w:hAnsiTheme="majorHAnsi" w:cstheme="majorHAnsi"/>
          <w:b/>
          <w:bCs/>
          <w:sz w:val="20"/>
          <w:szCs w:val="20"/>
        </w:rPr>
        <w:t>- (</w:t>
      </w:r>
      <w:r w:rsidR="008470B6">
        <w:rPr>
          <w:rFonts w:asciiTheme="majorHAnsi" w:hAnsiTheme="majorHAnsi" w:cstheme="majorHAnsi"/>
          <w:b/>
          <w:bCs/>
          <w:sz w:val="20"/>
          <w:szCs w:val="20"/>
        </w:rPr>
        <w:t xml:space="preserve">P2P </w:t>
      </w:r>
      <w:r w:rsidR="004726E0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Analyst II- IT Global Procurement – SAP Ariba</w:t>
      </w:r>
      <w:r w:rsidR="00021B47" w:rsidRPr="00400BC1">
        <w:rPr>
          <w:rFonts w:asciiTheme="majorHAnsi" w:hAnsiTheme="majorHAnsi" w:cstheme="majorHAnsi"/>
          <w:b/>
          <w:bCs/>
          <w:sz w:val="20"/>
          <w:szCs w:val="20"/>
        </w:rPr>
        <w:t>)</w:t>
      </w:r>
    </w:p>
    <w:p w14:paraId="024B59D9" w14:textId="23705C34" w:rsidR="00B712EA" w:rsidRPr="00400BC1" w:rsidRDefault="00B712EA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Working on Incidents, CR, </w:t>
      </w:r>
      <w:r w:rsidR="00352AE7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S4H </w:t>
      </w:r>
      <w:r w:rsidR="00C746D3" w:rsidRPr="00400BC1">
        <w:rPr>
          <w:rFonts w:asciiTheme="majorHAnsi" w:hAnsiTheme="majorHAnsi" w:cstheme="majorHAnsi"/>
          <w:b/>
          <w:bCs/>
          <w:sz w:val="20"/>
          <w:szCs w:val="20"/>
        </w:rPr>
        <w:t>Support, SCTAK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, CATALOG TASK, PROBLEM TICKET, KPI reports. Lean </w:t>
      </w:r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>C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ataloging, </w:t>
      </w:r>
      <w:r w:rsidR="0093725F" w:rsidRPr="00400BC1">
        <w:rPr>
          <w:rFonts w:asciiTheme="majorHAnsi" w:hAnsiTheme="majorHAnsi" w:cstheme="majorHAnsi"/>
          <w:b/>
          <w:bCs/>
          <w:sz w:val="20"/>
          <w:szCs w:val="20"/>
        </w:rPr>
        <w:t>SLP, CIG</w:t>
      </w:r>
      <w:r w:rsidR="00CF12D3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monitoring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, 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>Data migration,</w:t>
      </w:r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proofErr w:type="spellStart"/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>Idoc</w:t>
      </w:r>
      <w:proofErr w:type="spellEnd"/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monitoring,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Service 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>Now. Fiori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apps</w:t>
      </w:r>
      <w:r w:rsidR="00C67BAC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support for PR/PO approval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, screen Personas, Pacman 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tools, Supplier Portal </w:t>
      </w:r>
      <w:r w:rsidR="00352AE7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Support. Guided Buying (Landing Pages and titles Full end to end procurement process. PR, Approval flow, </w:t>
      </w:r>
      <w:r w:rsidR="006D7D13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Service entry. </w:t>
      </w:r>
      <w:r w:rsidR="00CF12D3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Spot </w:t>
      </w:r>
      <w:r w:rsidR="00C67BAC" w:rsidRPr="00400BC1">
        <w:rPr>
          <w:rFonts w:asciiTheme="majorHAnsi" w:hAnsiTheme="majorHAnsi" w:cstheme="majorHAnsi"/>
          <w:b/>
          <w:bCs/>
          <w:sz w:val="20"/>
          <w:szCs w:val="20"/>
        </w:rPr>
        <w:t>buying. User management</w:t>
      </w:r>
      <w:r w:rsidR="009F1AAC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. </w:t>
      </w:r>
      <w:r w:rsidR="00CC189A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Supplier request form design. </w:t>
      </w:r>
      <w:r w:rsidR="00157C88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Event Management creating RFI, RFP and reverse </w:t>
      </w:r>
      <w:r w:rsidR="00E01F18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auctions. Contract Terms Creations. </w:t>
      </w:r>
      <w:r w:rsidR="006271EF" w:rsidRPr="00400BC1">
        <w:rPr>
          <w:rFonts w:asciiTheme="majorHAnsi" w:hAnsiTheme="majorHAnsi" w:cstheme="majorHAnsi"/>
          <w:b/>
          <w:bCs/>
          <w:sz w:val="20"/>
          <w:szCs w:val="20"/>
        </w:rPr>
        <w:t>T</w:t>
      </w:r>
      <w:r w:rsidR="00601053" w:rsidRPr="00400BC1">
        <w:rPr>
          <w:rFonts w:asciiTheme="majorHAnsi" w:hAnsiTheme="majorHAnsi" w:cstheme="majorHAnsi"/>
          <w:b/>
          <w:bCs/>
          <w:sz w:val="20"/>
          <w:szCs w:val="20"/>
        </w:rPr>
        <w:t>emplate set-up, Template amendment.</w:t>
      </w:r>
    </w:p>
    <w:p w14:paraId="00000008" w14:textId="288DEDAA" w:rsidR="00B15A5B" w:rsidRPr="00400BC1" w:rsidRDefault="00C746D3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Procurement</w:t>
      </w: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Handling end to end Procurement.</w:t>
      </w:r>
      <w:r w:rsidRPr="00400BC1">
        <w:rPr>
          <w:rFonts w:asciiTheme="majorHAnsi" w:hAnsiTheme="majorHAnsi" w:cstheme="majorHAnsi"/>
          <w:sz w:val="20"/>
          <w:szCs w:val="20"/>
        </w:rPr>
        <w:t xml:space="preserve"> Extensive experience in SAP procurement domain and good understanding of business processes spread across multiple industries. JAGGAER BUSINESS PROCUREMENT SUPPORT.</w:t>
      </w:r>
    </w:p>
    <w:p w14:paraId="00000009" w14:textId="6550920B" w:rsidR="00B15A5B" w:rsidRPr="00400BC1" w:rsidRDefault="00C746D3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Jaggaer implementation, Business collaborations, bid collectors, create contract supplier registration supplier</w:t>
      </w:r>
      <w:r w:rsidR="00D508E4" w:rsidRPr="00400BC1">
        <w:rPr>
          <w:rFonts w:asciiTheme="majorHAnsi" w:hAnsiTheme="majorHAnsi" w:cstheme="majorHAnsi"/>
          <w:sz w:val="20"/>
          <w:szCs w:val="20"/>
        </w:rPr>
        <w:t xml:space="preserve"> </w:t>
      </w:r>
      <w:r w:rsidR="00FB25EE" w:rsidRPr="00400BC1">
        <w:rPr>
          <w:rFonts w:asciiTheme="majorHAnsi" w:hAnsiTheme="majorHAnsi" w:cstheme="majorHAnsi"/>
          <w:sz w:val="20"/>
          <w:szCs w:val="20"/>
        </w:rPr>
        <w:t>qualification,</w:t>
      </w:r>
      <w:r w:rsidRPr="00400BC1">
        <w:rPr>
          <w:rFonts w:asciiTheme="majorHAnsi" w:hAnsiTheme="majorHAnsi" w:cstheme="majorHAnsi"/>
          <w:sz w:val="20"/>
          <w:szCs w:val="20"/>
        </w:rPr>
        <w:t xml:space="preserve"> KPI SLA review supplier plans.</w:t>
      </w:r>
    </w:p>
    <w:p w14:paraId="0000000A" w14:textId="6E8B3A64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Direct &amp; Indirect Procurement / Promotional products / Marketing purchase/ printing/ IT &amp; Non-IT/</w:t>
      </w:r>
    </w:p>
    <w:p w14:paraId="6E4BFF64" w14:textId="7491A346" w:rsidR="00BF4767" w:rsidRPr="00400BC1" w:rsidRDefault="00BF4767" w:rsidP="00CE4AB2">
      <w:p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14640F46" w14:textId="77777777" w:rsidR="00BF4767" w:rsidRPr="00400BC1" w:rsidRDefault="00BF4767" w:rsidP="00CE4AB2">
      <w:pPr>
        <w:pStyle w:val="ListParagraph"/>
        <w:numPr>
          <w:ilvl w:val="0"/>
          <w:numId w:val="13"/>
        </w:numPr>
        <w:spacing w:after="287"/>
        <w:rPr>
          <w:rFonts w:asciiTheme="majorHAnsi" w:hAnsiTheme="majorHAnsi" w:cstheme="majorHAnsi"/>
          <w:color w:val="000000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Work Experience:</w:t>
      </w:r>
    </w:p>
    <w:p w14:paraId="5DAABECE" w14:textId="77777777" w:rsidR="00BF4767" w:rsidRPr="00400BC1" w:rsidRDefault="00BF4767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Client: Nexperia</w:t>
      </w:r>
    </w:p>
    <w:p w14:paraId="7A66BE86" w14:textId="2A48F04F" w:rsidR="00BF4767" w:rsidRPr="00400BC1" w:rsidRDefault="00BF4767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Role: SAP MM</w:t>
      </w:r>
      <w:r w:rsidR="00BD627A" w:rsidRPr="00400BC1">
        <w:rPr>
          <w:rFonts w:asciiTheme="majorHAnsi" w:hAnsiTheme="majorHAnsi" w:cstheme="majorHAnsi"/>
          <w:b/>
          <w:sz w:val="20"/>
          <w:szCs w:val="20"/>
        </w:rPr>
        <w:t xml:space="preserve"> and Ariba</w:t>
      </w:r>
      <w:r w:rsidRPr="00400BC1">
        <w:rPr>
          <w:rFonts w:asciiTheme="majorHAnsi" w:hAnsiTheme="majorHAnsi" w:cstheme="majorHAnsi"/>
          <w:b/>
          <w:sz w:val="20"/>
          <w:szCs w:val="20"/>
        </w:rPr>
        <w:t xml:space="preserve"> Consultant</w:t>
      </w:r>
    </w:p>
    <w:p w14:paraId="12CC27ED" w14:textId="77777777" w:rsidR="00BF4767" w:rsidRPr="00400BC1" w:rsidRDefault="00BF4767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Organization: </w:t>
      </w:r>
      <w:proofErr w:type="gramStart"/>
      <w:r w:rsidRPr="00400BC1">
        <w:rPr>
          <w:rFonts w:asciiTheme="majorHAnsi" w:hAnsiTheme="majorHAnsi" w:cstheme="majorHAnsi"/>
          <w:b/>
          <w:sz w:val="20"/>
          <w:szCs w:val="20"/>
        </w:rPr>
        <w:t>TCS(</w:t>
      </w:r>
      <w:proofErr w:type="gramEnd"/>
      <w:r w:rsidRPr="00400BC1">
        <w:rPr>
          <w:rFonts w:asciiTheme="majorHAnsi" w:hAnsiTheme="majorHAnsi" w:cstheme="majorHAnsi"/>
          <w:b/>
          <w:sz w:val="20"/>
          <w:szCs w:val="20"/>
        </w:rPr>
        <w:t>Tata consultancy services) -</w:t>
      </w:r>
    </w:p>
    <w:p w14:paraId="51F08D28" w14:textId="5CE76AB9" w:rsidR="00BF4767" w:rsidRPr="00400BC1" w:rsidRDefault="00BF4767" w:rsidP="00CE4AB2">
      <w:pPr>
        <w:pStyle w:val="ListParagraph"/>
        <w:numPr>
          <w:ilvl w:val="0"/>
          <w:numId w:val="13"/>
        </w:numPr>
        <w:spacing w:after="44" w:line="489" w:lineRule="auto"/>
        <w:ind w:right="1034"/>
        <w:rPr>
          <w:rFonts w:asciiTheme="majorHAnsi" w:hAnsiTheme="majorHAnsi" w:cstheme="majorHAnsi"/>
          <w:color w:val="000000"/>
          <w:sz w:val="20"/>
          <w:szCs w:val="20"/>
        </w:rPr>
      </w:pPr>
      <w:proofErr w:type="gramStart"/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  <w:r w:rsidR="00766FBB">
        <w:rPr>
          <w:rFonts w:asciiTheme="majorHAnsi" w:hAnsiTheme="majorHAnsi" w:cstheme="majorHAnsi"/>
          <w:b/>
          <w:color w:val="000000"/>
          <w:sz w:val="20"/>
          <w:szCs w:val="20"/>
        </w:rPr>
        <w:t>P</w:t>
      </w:r>
      <w:proofErr w:type="gramEnd"/>
      <w:r w:rsidR="00766F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2P Lead </w:t>
      </w:r>
    </w:p>
    <w:p w14:paraId="44BAD078" w14:textId="13CC5141" w:rsidR="00352AE7" w:rsidRPr="00400BC1" w:rsidRDefault="00352AE7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Supplier life cycle &amp; Performance (SLP), Event Management: Creating RFI, RFP, Reveres Auctions, Guided Sourcing, Contract Terms creation.</w:t>
      </w:r>
    </w:p>
    <w:p w14:paraId="7128DB7A" w14:textId="67E36421" w:rsidR="00352AE7" w:rsidRPr="00400BC1" w:rsidRDefault="00352AE7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Buying/Procurement, PR, Approval Flow, PO, GR, Invoice, Managing invoices, Invoice different types, Invoice Reconciliation process, Po based Invoice, Non-Po based Invoice, Service based </w:t>
      </w:r>
      <w:proofErr w:type="spellStart"/>
      <w:proofErr w:type="gram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PR,PO</w:t>
      </w:r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>,GR,INVOICE,Service</w:t>
      </w:r>
      <w:proofErr w:type="spellEnd"/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entry creation</w:t>
      </w:r>
    </w:p>
    <w:p w14:paraId="0000000B" w14:textId="5315259D" w:rsidR="00B15A5B" w:rsidRPr="00400BC1" w:rsidRDefault="00C746D3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Vendor development / Sourcing / / Packaging materials / P2P / RFQ</w:t>
      </w:r>
    </w:p>
    <w:p w14:paraId="0000000C" w14:textId="77777777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lastRenderedPageBreak/>
        <w:t>Having good Knowledge in master data &amp; vendor Master data. Invoice Verification, Expertise in Having knowledge on (ERP Tools Oracle JDE, Jaggaer One, SAP MM.ERP Sap Ariba tool)</w:t>
      </w:r>
    </w:p>
    <w:p w14:paraId="0000000D" w14:textId="34CB89BB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Team player with strong communication, analytical, organizational and Vendor management skills.</w:t>
      </w:r>
    </w:p>
    <w:p w14:paraId="76C3CC1C" w14:textId="4085D5C7" w:rsidR="00801E31" w:rsidRPr="00400BC1" w:rsidRDefault="00801E31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Approval Process for PR and PO</w:t>
      </w:r>
    </w:p>
    <w:p w14:paraId="2F941C61" w14:textId="4B37DC91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Testing and implement new scenario of MM and Ariba</w:t>
      </w:r>
    </w:p>
    <w:p w14:paraId="601186AF" w14:textId="3E3DC784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Development of Entry Modules and related Reports co-coordinating with ABAPER.</w:t>
      </w:r>
    </w:p>
    <w:p w14:paraId="1B68D26D" w14:textId="3C828459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Handling Support tickets for MM, </w:t>
      </w:r>
      <w:r w:rsidR="00BD627A" w:rsidRPr="00400BC1">
        <w:rPr>
          <w:rFonts w:asciiTheme="majorHAnsi" w:hAnsiTheme="majorHAnsi" w:cstheme="majorHAnsi"/>
          <w:sz w:val="20"/>
          <w:szCs w:val="20"/>
        </w:rPr>
        <w:t>Ariba</w:t>
      </w:r>
      <w:r w:rsidRPr="00400BC1">
        <w:rPr>
          <w:rFonts w:asciiTheme="majorHAnsi" w:hAnsiTheme="majorHAnsi" w:cstheme="majorHAnsi"/>
          <w:sz w:val="20"/>
          <w:szCs w:val="20"/>
        </w:rPr>
        <w:t xml:space="preserve"> and </w:t>
      </w:r>
      <w:r w:rsidR="00BD627A" w:rsidRPr="00400BC1">
        <w:rPr>
          <w:rFonts w:asciiTheme="majorHAnsi" w:hAnsiTheme="majorHAnsi" w:cstheme="majorHAnsi"/>
          <w:sz w:val="20"/>
          <w:szCs w:val="20"/>
        </w:rPr>
        <w:t>Jagger plat from</w:t>
      </w:r>
      <w:r w:rsidRPr="00400BC1">
        <w:rPr>
          <w:rFonts w:asciiTheme="majorHAnsi" w:hAnsiTheme="majorHAnsi" w:cstheme="majorHAnsi"/>
          <w:sz w:val="20"/>
          <w:szCs w:val="20"/>
        </w:rPr>
        <w:t xml:space="preserve"> modules.</w:t>
      </w:r>
    </w:p>
    <w:p w14:paraId="5A659048" w14:textId="198529DF" w:rsidR="00BF2247" w:rsidRPr="00400BC1" w:rsidRDefault="00BF2247" w:rsidP="00CE4AB2">
      <w:p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Support and educate to user as and when required.</w:t>
      </w:r>
    </w:p>
    <w:p w14:paraId="055CF0B4" w14:textId="77777777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Process Controller and Core user of ERP-SAP (R/3) MM Module.</w:t>
      </w:r>
    </w:p>
    <w:p w14:paraId="598AD4FF" w14:textId="09DBCF06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Master data migration using LSMW, </w:t>
      </w:r>
      <w:proofErr w:type="spellStart"/>
      <w:r w:rsidR="00BD627A" w:rsidRPr="00400BC1">
        <w:rPr>
          <w:rFonts w:asciiTheme="majorHAnsi" w:hAnsiTheme="majorHAnsi" w:cstheme="majorHAnsi"/>
          <w:sz w:val="20"/>
          <w:szCs w:val="20"/>
        </w:rPr>
        <w:t>Zuppir</w:t>
      </w:r>
      <w:proofErr w:type="spellEnd"/>
      <w:r w:rsidR="00BD627A" w:rsidRPr="00400BC1">
        <w:rPr>
          <w:rFonts w:asciiTheme="majorHAnsi" w:hAnsiTheme="majorHAnsi" w:cstheme="majorHAnsi"/>
          <w:sz w:val="20"/>
          <w:szCs w:val="20"/>
        </w:rPr>
        <w:t>,</w:t>
      </w:r>
    </w:p>
    <w:p w14:paraId="3E1A2FE6" w14:textId="646B187C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Configured Master Records – Material Master, Vendor master, BOM, Routing.</w:t>
      </w:r>
    </w:p>
    <w:p w14:paraId="0DAC6EAA" w14:textId="50A1D38C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Handling issues related to Purchase Orders, Goods Movements, and Production Orders</w:t>
      </w:r>
    </w:p>
    <w:p w14:paraId="3BDF061A" w14:textId="23106885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Inventory Management – GR, GI, Stock Transfers</w:t>
      </w:r>
    </w:p>
    <w:p w14:paraId="4FFEBC2F" w14:textId="55E48C16" w:rsidR="009060CF" w:rsidRPr="00400BC1" w:rsidRDefault="009060CF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mapping validations for Purchase order and goods movements.</w:t>
      </w:r>
    </w:p>
    <w:p w14:paraId="7A86412B" w14:textId="77777777" w:rsidR="009060CF" w:rsidRPr="00400BC1" w:rsidRDefault="009060CF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user training and problem resolution in Material Management.</w:t>
      </w:r>
    </w:p>
    <w:p w14:paraId="3AA4668B" w14:textId="4B0CC554" w:rsidR="009060CF" w:rsidRPr="00400BC1" w:rsidRDefault="009060CF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Involved in configuring new plant as per the </w:t>
      </w:r>
      <w:r w:rsidR="00B712EA" w:rsidRPr="00400BC1">
        <w:rPr>
          <w:rFonts w:asciiTheme="majorHAnsi" w:hAnsiTheme="majorHAnsi" w:cstheme="majorHAnsi"/>
          <w:color w:val="000000"/>
          <w:sz w:val="20"/>
          <w:szCs w:val="20"/>
        </w:rPr>
        <w:t>requirement.</w:t>
      </w:r>
    </w:p>
    <w:p w14:paraId="0000000F" w14:textId="2C5DA9DA" w:rsidR="00B15A5B" w:rsidRPr="00400BC1" w:rsidRDefault="00C746D3" w:rsidP="00CE4AB2">
      <w:pPr>
        <w:numPr>
          <w:ilvl w:val="0"/>
          <w:numId w:val="13"/>
        </w:num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Knowledge of Supply Chain Management and Procurement Domain</w:t>
      </w:r>
    </w:p>
    <w:p w14:paraId="1A93090A" w14:textId="77777777" w:rsidR="009060CF" w:rsidRPr="00400BC1" w:rsidRDefault="009060CF" w:rsidP="00CE4AB2">
      <w:pPr>
        <w:spacing w:after="287"/>
        <w:ind w:left="-5" w:hanging="10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</w:p>
    <w:p w14:paraId="00000010" w14:textId="2A83BA69" w:rsidR="00B15A5B" w:rsidRPr="00400BC1" w:rsidRDefault="00C746D3" w:rsidP="00CE4AB2">
      <w:pPr>
        <w:pStyle w:val="ListParagraph"/>
        <w:numPr>
          <w:ilvl w:val="0"/>
          <w:numId w:val="13"/>
        </w:numPr>
        <w:spacing w:after="287"/>
        <w:rPr>
          <w:rFonts w:asciiTheme="majorHAnsi" w:hAnsiTheme="majorHAnsi" w:cstheme="majorHAnsi"/>
          <w:color w:val="000000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Work Experience:</w:t>
      </w:r>
    </w:p>
    <w:p w14:paraId="00000011" w14:textId="24A4085C" w:rsidR="00B15A5B" w:rsidRPr="00400BC1" w:rsidRDefault="00D177AD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Tata Consultancy private ltd </w:t>
      </w:r>
      <w:r w:rsidR="00C746D3" w:rsidRPr="00400BC1">
        <w:rPr>
          <w:rFonts w:asciiTheme="majorHAnsi" w:hAnsiTheme="majorHAnsi" w:cstheme="majorHAnsi"/>
          <w:b/>
          <w:sz w:val="20"/>
          <w:szCs w:val="20"/>
        </w:rPr>
        <w:t>Client: Signify</w:t>
      </w:r>
      <w:r w:rsidRPr="00400BC1">
        <w:rPr>
          <w:rFonts w:asciiTheme="majorHAnsi" w:hAnsiTheme="majorHAnsi" w:cstheme="majorHAnsi"/>
          <w:b/>
          <w:sz w:val="20"/>
          <w:szCs w:val="20"/>
        </w:rPr>
        <w:t>/</w:t>
      </w:r>
      <w:proofErr w:type="spellStart"/>
      <w:r w:rsidRPr="00400BC1">
        <w:rPr>
          <w:rFonts w:asciiTheme="majorHAnsi" w:hAnsiTheme="majorHAnsi" w:cstheme="majorHAnsi"/>
          <w:b/>
          <w:sz w:val="20"/>
          <w:szCs w:val="20"/>
        </w:rPr>
        <w:t>Nexperia</w:t>
      </w:r>
      <w:proofErr w:type="spellEnd"/>
    </w:p>
    <w:p w14:paraId="00000012" w14:textId="70A05098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Role: </w:t>
      </w:r>
      <w:r w:rsidR="00BC3C86" w:rsidRPr="00400BC1">
        <w:rPr>
          <w:rFonts w:asciiTheme="majorHAnsi" w:hAnsiTheme="majorHAnsi" w:cstheme="majorHAnsi"/>
          <w:b/>
          <w:sz w:val="20"/>
          <w:szCs w:val="20"/>
        </w:rPr>
        <w:t>(SAP MM Consultant SAP Ariba Functional &amp; Jaggaer Enabling Functional Engineer)</w:t>
      </w:r>
    </w:p>
    <w:p w14:paraId="00000014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Organization: </w:t>
      </w:r>
      <w:proofErr w:type="gramStart"/>
      <w:r w:rsidRPr="00400BC1">
        <w:rPr>
          <w:rFonts w:asciiTheme="majorHAnsi" w:hAnsiTheme="majorHAnsi" w:cstheme="majorHAnsi"/>
          <w:b/>
          <w:sz w:val="20"/>
          <w:szCs w:val="20"/>
        </w:rPr>
        <w:t>TCS(</w:t>
      </w:r>
      <w:proofErr w:type="gramEnd"/>
      <w:r w:rsidRPr="00400BC1">
        <w:rPr>
          <w:rFonts w:asciiTheme="majorHAnsi" w:hAnsiTheme="majorHAnsi" w:cstheme="majorHAnsi"/>
          <w:b/>
          <w:sz w:val="20"/>
          <w:szCs w:val="20"/>
        </w:rPr>
        <w:t>Tata consultancy services) -</w:t>
      </w:r>
    </w:p>
    <w:p w14:paraId="42CFFF66" w14:textId="0E76FE62" w:rsidR="00801E31" w:rsidRPr="00400BC1" w:rsidRDefault="00C746D3" w:rsidP="00CE4AB2">
      <w:pPr>
        <w:pStyle w:val="ListParagraph"/>
        <w:numPr>
          <w:ilvl w:val="0"/>
          <w:numId w:val="13"/>
        </w:numPr>
        <w:spacing w:after="44" w:line="489" w:lineRule="auto"/>
        <w:ind w:right="1034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</w:p>
    <w:p w14:paraId="5E31909F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Handling Support tickets for MM, Ariba and Jagger plat from modules.</w:t>
      </w:r>
    </w:p>
    <w:p w14:paraId="2E86150E" w14:textId="43E17BAD" w:rsidR="00D177AD" w:rsidRPr="00400BC1" w:rsidRDefault="00D177AD" w:rsidP="00CE4AB2">
      <w:p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Support and educate to user as and when required.</w:t>
      </w:r>
    </w:p>
    <w:p w14:paraId="68E28623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Process Controller and Core user of ERP-SAP (R/3) MM Module.</w:t>
      </w:r>
    </w:p>
    <w:p w14:paraId="5540D491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Master data migration using LSMW, </w:t>
      </w:r>
      <w:proofErr w:type="spellStart"/>
      <w:r w:rsidRPr="00400BC1">
        <w:rPr>
          <w:rFonts w:asciiTheme="majorHAnsi" w:hAnsiTheme="majorHAnsi" w:cstheme="majorHAnsi"/>
          <w:sz w:val="20"/>
          <w:szCs w:val="20"/>
        </w:rPr>
        <w:t>Zuppir</w:t>
      </w:r>
      <w:proofErr w:type="spellEnd"/>
      <w:r w:rsidRPr="00400BC1">
        <w:rPr>
          <w:rFonts w:asciiTheme="majorHAnsi" w:hAnsiTheme="majorHAnsi" w:cstheme="majorHAnsi"/>
          <w:sz w:val="20"/>
          <w:szCs w:val="20"/>
        </w:rPr>
        <w:t>,</w:t>
      </w:r>
    </w:p>
    <w:p w14:paraId="33278F13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Configured Master Records – Material Master, Vendor master, BOM, Routing.</w:t>
      </w:r>
    </w:p>
    <w:p w14:paraId="0FA8A1EC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Handling issues related to Purchase Orders, Goods Movements, and Production Orders</w:t>
      </w:r>
    </w:p>
    <w:p w14:paraId="5358A24A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Inventory Management – GR, GI, Stock Transfers</w:t>
      </w:r>
    </w:p>
    <w:p w14:paraId="0A56DCA2" w14:textId="77777777" w:rsidR="00D177AD" w:rsidRPr="00400BC1" w:rsidRDefault="00D177AD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mapping validations for Purchase order and goods movements.</w:t>
      </w:r>
    </w:p>
    <w:p w14:paraId="415AEDF8" w14:textId="77777777" w:rsidR="00D177AD" w:rsidRPr="00400BC1" w:rsidRDefault="00D177AD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user training and problem resolution in Material Management.</w:t>
      </w:r>
    </w:p>
    <w:p w14:paraId="68D8BF58" w14:textId="33E604FA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configuring new plant as per the requirement.</w:t>
      </w:r>
    </w:p>
    <w:p w14:paraId="02DAD737" w14:textId="5B6C342E" w:rsidR="00BC3C86" w:rsidRPr="00400BC1" w:rsidRDefault="00BC3C86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Assign group for new account creation on Jaggaer account. Change authorizations for user</w:t>
      </w:r>
    </w:p>
    <w:p w14:paraId="4F750168" w14:textId="16E2453A" w:rsidR="00026646" w:rsidRPr="00400BC1" w:rsidRDefault="00026646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lastRenderedPageBreak/>
        <w:t>Ariba buying with guided buying catalog procurement and service procurement.</w:t>
      </w:r>
    </w:p>
    <w:p w14:paraId="207C2146" w14:textId="3C5275E9" w:rsidR="00BC3C86" w:rsidRPr="00400BC1" w:rsidRDefault="00BC3C86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Deactivate for user account in Jaggaer. Master dada upload and management</w:t>
      </w:r>
    </w:p>
    <w:p w14:paraId="2AF24EB5" w14:textId="73A240CF" w:rsidR="00466848" w:rsidRPr="00400BC1" w:rsidRDefault="00466848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Having knowledge of the Ariba network CIG and Ariba buying solutions.</w:t>
      </w:r>
    </w:p>
    <w:p w14:paraId="078D8861" w14:textId="25960ABF" w:rsidR="00BD627A" w:rsidRPr="00400BC1" w:rsidRDefault="00BD627A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Giving support for downstream and had sound knowledge of upstream as </w:t>
      </w:r>
      <w:r w:rsidR="00BC3C86" w:rsidRPr="00400BC1">
        <w:rPr>
          <w:rFonts w:asciiTheme="majorHAnsi" w:hAnsiTheme="majorHAnsi" w:cstheme="majorHAnsi"/>
          <w:sz w:val="20"/>
          <w:szCs w:val="20"/>
        </w:rPr>
        <w:t>well.</w:t>
      </w:r>
    </w:p>
    <w:p w14:paraId="00000016" w14:textId="28A105DE" w:rsidR="00B15A5B" w:rsidRPr="00400BC1" w:rsidRDefault="00C746D3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Ticket Management Tool – SNOW (Service Now</w:t>
      </w:r>
      <w:r w:rsidR="00BD627A" w:rsidRPr="00400BC1">
        <w:rPr>
          <w:rFonts w:asciiTheme="majorHAnsi" w:hAnsiTheme="majorHAnsi" w:cstheme="majorHAnsi"/>
          <w:color w:val="000000"/>
          <w:sz w:val="20"/>
          <w:szCs w:val="20"/>
        </w:rPr>
        <w:t>)</w:t>
      </w:r>
    </w:p>
    <w:p w14:paraId="00000017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9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Handling 2</w:t>
      </w:r>
      <w:r w:rsidRPr="00400BC1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nd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level Incident</w:t>
      </w:r>
    </w:p>
    <w:p w14:paraId="00000018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9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UAT test transfer KT to Key user for better process improvement</w:t>
      </w:r>
    </w:p>
    <w:p w14:paraId="00000019" w14:textId="4BC248BC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9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All Purchase cycle along with Invoice </w:t>
      </w:r>
      <w:r w:rsidR="00BC3C86" w:rsidRPr="00400BC1">
        <w:rPr>
          <w:rFonts w:asciiTheme="majorHAnsi" w:hAnsiTheme="majorHAnsi" w:cstheme="majorHAnsi"/>
          <w:color w:val="000000"/>
          <w:sz w:val="20"/>
          <w:szCs w:val="20"/>
        </w:rPr>
        <w:t>posting.</w:t>
      </w:r>
    </w:p>
    <w:p w14:paraId="0000001A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mapping validations for Purchase order and goods movements.</w:t>
      </w:r>
    </w:p>
    <w:p w14:paraId="0000001B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user training and problem resolution in Material Management.</w:t>
      </w:r>
    </w:p>
    <w:p w14:paraId="0000001C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configuring new plant as per the requirement.</w:t>
      </w:r>
    </w:p>
    <w:p w14:paraId="0000001D" w14:textId="13605D1A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Involved in preparing Functional specification to generate new reports and smart </w:t>
      </w:r>
      <w:r w:rsidR="003C309D" w:rsidRPr="00400BC1">
        <w:rPr>
          <w:rFonts w:asciiTheme="majorHAnsi" w:hAnsiTheme="majorHAnsi" w:cstheme="majorHAnsi"/>
          <w:color w:val="000000"/>
          <w:sz w:val="20"/>
          <w:szCs w:val="20"/>
        </w:rPr>
        <w:t>forms.</w:t>
      </w:r>
    </w:p>
    <w:p w14:paraId="0000001E" w14:textId="77777777" w:rsidR="00B15A5B" w:rsidRPr="00400BC1" w:rsidRDefault="00B15A5B" w:rsidP="00CE4AB2">
      <w:pPr>
        <w:spacing w:after="0" w:line="240" w:lineRule="auto"/>
        <w:ind w:left="720" w:hanging="720"/>
        <w:rPr>
          <w:rFonts w:asciiTheme="majorHAnsi" w:hAnsiTheme="majorHAnsi" w:cstheme="majorHAnsi"/>
          <w:b/>
          <w:sz w:val="20"/>
          <w:szCs w:val="20"/>
        </w:rPr>
      </w:pPr>
    </w:p>
    <w:p w14:paraId="0000001F" w14:textId="77777777" w:rsidR="00B15A5B" w:rsidRPr="00400BC1" w:rsidRDefault="00C746D3" w:rsidP="00CE4AB2">
      <w:pPr>
        <w:numPr>
          <w:ilvl w:val="0"/>
          <w:numId w:val="13"/>
        </w:numPr>
        <w:spacing w:after="0" w:line="26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Requirement gathering from the site and analysis of the same for feasibility in SAP landscape.</w:t>
      </w:r>
    </w:p>
    <w:p w14:paraId="00000020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before="280"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Effort analysis for the requirements. On approval, preparation of functional specification Implementing &amp; guiding the best S2C practices in a newly adopted Sourcing Platform for</w:t>
      </w:r>
    </w:p>
    <w:p w14:paraId="00000021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Master Data: MM - Materials, Vendors, Purchasing Info Record,</w:t>
      </w:r>
    </w:p>
    <w:p w14:paraId="00000022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S2C activities (JAGGAER ONE) for one of client in different entities (Europe &amp; America regions).</w:t>
      </w:r>
    </w:p>
    <w:p w14:paraId="00000023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Sourcing practices like Market analysis, weighted average cost, E-Auctions RFx Baskets defined with clients &amp; achieved the desired savings.</w:t>
      </w:r>
    </w:p>
    <w:p w14:paraId="00000024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Sourcing events created &amp; executed successfully for both Direct &amp; In-Direct Categories in SAP Ariba &amp; JAGGAER ONE.</w:t>
      </w:r>
    </w:p>
    <w:p w14:paraId="00000025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Facilitated Global Region Suppliers to participate in </w:t>
      </w:r>
      <w:proofErr w:type="spellStart"/>
      <w:r w:rsidRPr="00400BC1">
        <w:rPr>
          <w:rFonts w:asciiTheme="majorHAnsi" w:hAnsiTheme="majorHAnsi" w:cstheme="majorHAnsi"/>
          <w:sz w:val="20"/>
          <w:szCs w:val="20"/>
        </w:rPr>
        <w:t>Rfx</w:t>
      </w:r>
      <w:proofErr w:type="spellEnd"/>
      <w:r w:rsidRPr="00400BC1">
        <w:rPr>
          <w:rFonts w:asciiTheme="majorHAnsi" w:hAnsiTheme="majorHAnsi" w:cstheme="majorHAnsi"/>
          <w:sz w:val="20"/>
          <w:szCs w:val="20"/>
        </w:rPr>
        <w:t xml:space="preserve"> events &amp; register them successfully in SAP Ariba &amp; JAGGAER ONE.</w:t>
      </w:r>
    </w:p>
    <w:p w14:paraId="00000026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Supported Implementation &amp; ongoing operation support for Sourcing Projects &amp; other S2C related activities in SAP Ariba &amp; JAGGAER ONE.</w:t>
      </w:r>
    </w:p>
    <w:p w14:paraId="00000027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Supplier Management &amp; Development modules with essentials KPI’s performed for Global Region Suppliers.</w:t>
      </w:r>
    </w:p>
    <w:p w14:paraId="69BE1178" w14:textId="339C52B9" w:rsidR="00B712EA" w:rsidRPr="00400BC1" w:rsidRDefault="00C746D3" w:rsidP="00CE4AB2">
      <w:pPr>
        <w:numPr>
          <w:ilvl w:val="0"/>
          <w:numId w:val="13"/>
        </w:numPr>
        <w:shd w:val="clear" w:color="auto" w:fill="FFFFFF"/>
        <w:spacing w:after="28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Contract lifecycle Management module after RFx event created &amp; signed </w:t>
      </w:r>
      <w:r w:rsidR="00B712EA" w:rsidRPr="00400BC1">
        <w:rPr>
          <w:rFonts w:asciiTheme="majorHAnsi" w:hAnsiTheme="majorHAnsi" w:cstheme="majorHAnsi"/>
          <w:sz w:val="20"/>
          <w:szCs w:val="20"/>
        </w:rPr>
        <w:t>along.</w:t>
      </w:r>
    </w:p>
    <w:p w14:paraId="3BB10787" w14:textId="0F1E4D9D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Organization Structure: Configuring Plants, Purchasing Organization, Storage Locations, Purchasing group, and their assignments to other respective organizational units.</w:t>
      </w:r>
    </w:p>
    <w:p w14:paraId="117AA534" w14:textId="189441AD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Master Data: Material Master, Vendor Master, Material Types, Vendor Account Groups, Number Ranges, Vendor Payment Terms, Purchasing Info Records, and Source Lists.</w:t>
      </w:r>
    </w:p>
    <w:p w14:paraId="29208998" w14:textId="0AA841D3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Purchasing: Internal &amp; External Purchasing Documents (Purchase requisition, RFQ/Quotation, Purchase Order, Outline Agreements), Document Number Ranges, Release Procedures with Classification, Pricing, Message Determination, Returns to vendor.</w:t>
      </w:r>
    </w:p>
    <w:p w14:paraId="604B4D8E" w14:textId="73F1E310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Inventory Management (IM): Goods Receipts, Goods Issues/Transfer Posting, Other goods receipts, Physical Inventory, IM Movement Types, return delivery, Stock Transfer </w:t>
      </w:r>
      <w:proofErr w:type="gramStart"/>
      <w:r w:rsidRPr="00400BC1">
        <w:rPr>
          <w:rFonts w:asciiTheme="majorHAnsi" w:hAnsiTheme="majorHAnsi" w:cstheme="majorHAnsi"/>
          <w:sz w:val="20"/>
          <w:szCs w:val="20"/>
        </w:rPr>
        <w:t>( Plant</w:t>
      </w:r>
      <w:proofErr w:type="gramEnd"/>
      <w:r w:rsidRPr="00400BC1">
        <w:rPr>
          <w:rFonts w:asciiTheme="majorHAnsi" w:hAnsiTheme="majorHAnsi" w:cstheme="majorHAnsi"/>
          <w:sz w:val="20"/>
          <w:szCs w:val="20"/>
        </w:rPr>
        <w:t xml:space="preserve"> to Plant, storage location to storage location), one step stock transfer, two step stock transfer, stock transfer with STO, shipping .  Valuation &amp; Account Assignment: Configuring Account Determination and Split Valuation.</w:t>
      </w:r>
    </w:p>
    <w:p w14:paraId="43EB2969" w14:textId="77777777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Pricing procedure, Output determination, PPO orders creation. 3B2 Scenarios.</w:t>
      </w:r>
    </w:p>
    <w:p w14:paraId="2FA07F68" w14:textId="21A0CB7C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Managing Special Stocks: STO, Consignment, Subcontracting.  Basic ABAP knowledge and Integration with other modules (SD, WM, FI, PP).</w:t>
      </w:r>
    </w:p>
    <w:p w14:paraId="0E9E1B23" w14:textId="77777777" w:rsidR="00C917CA" w:rsidRDefault="00C917CA" w:rsidP="00CE4AB2">
      <w:p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AA73999" w14:textId="77777777" w:rsidR="00450F57" w:rsidRPr="00400BC1" w:rsidRDefault="00450F57" w:rsidP="00CE4AB2">
      <w:p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000003B" w14:textId="5D92D2C5" w:rsidR="00B15A5B" w:rsidRPr="006D375C" w:rsidRDefault="007003F7" w:rsidP="006D375C">
      <w:pPr>
        <w:spacing w:after="287"/>
        <w:rPr>
          <w:rFonts w:asciiTheme="majorHAnsi" w:hAnsiTheme="majorHAnsi" w:cstheme="majorHAnsi"/>
          <w:b/>
          <w:sz w:val="20"/>
          <w:szCs w:val="20"/>
        </w:rPr>
      </w:pPr>
      <w:r w:rsidRPr="006D375C">
        <w:rPr>
          <w:rFonts w:asciiTheme="majorHAnsi" w:hAnsiTheme="majorHAnsi" w:cstheme="majorHAnsi"/>
          <w:b/>
          <w:sz w:val="20"/>
          <w:szCs w:val="20"/>
        </w:rPr>
        <w:lastRenderedPageBreak/>
        <w:t xml:space="preserve"> </w:t>
      </w:r>
      <w:r w:rsidRPr="006D375C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 xml:space="preserve">   </w:t>
      </w:r>
      <w:r w:rsidR="00C746D3" w:rsidRPr="006D375C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Client: Ocwen Financial solutions Pvt ltd.</w:t>
      </w:r>
    </w:p>
    <w:p w14:paraId="0000003C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Role: </w:t>
      </w:r>
      <w:r w:rsidRPr="00400BC1">
        <w:rPr>
          <w:rFonts w:asciiTheme="majorHAnsi" w:hAnsiTheme="majorHAnsi" w:cstheme="majorHAnsi"/>
          <w:sz w:val="20"/>
          <w:szCs w:val="20"/>
        </w:rPr>
        <w:t>SAP</w:t>
      </w:r>
      <w:r w:rsidRPr="00400BC1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Pr="00400BC1">
        <w:rPr>
          <w:rFonts w:asciiTheme="majorHAnsi" w:hAnsiTheme="majorHAnsi" w:cstheme="majorHAnsi"/>
          <w:sz w:val="20"/>
          <w:szCs w:val="20"/>
        </w:rPr>
        <w:t>Ariba Commerce Cloud Consultant</w:t>
      </w:r>
      <w:r w:rsidRPr="00400BC1">
        <w:rPr>
          <w:rFonts w:asciiTheme="majorHAnsi" w:hAnsiTheme="majorHAnsi" w:cstheme="majorHAnsi"/>
          <w:b/>
          <w:sz w:val="20"/>
          <w:szCs w:val="20"/>
        </w:rPr>
        <w:t>.</w:t>
      </w:r>
    </w:p>
    <w:p w14:paraId="0000003D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Project: </w:t>
      </w:r>
      <w:r w:rsidRPr="00400BC1">
        <w:rPr>
          <w:rFonts w:asciiTheme="majorHAnsi" w:hAnsiTheme="majorHAnsi" w:cstheme="majorHAnsi"/>
          <w:sz w:val="20"/>
          <w:szCs w:val="20"/>
        </w:rPr>
        <w:t>Ariba AMS team</w:t>
      </w:r>
    </w:p>
    <w:p w14:paraId="0000003E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 duration: </w:t>
      </w:r>
      <w:r w:rsidRPr="00400BC1">
        <w:rPr>
          <w:rFonts w:asciiTheme="majorHAnsi" w:hAnsiTheme="majorHAnsi" w:cstheme="majorHAnsi"/>
          <w:sz w:val="20"/>
          <w:szCs w:val="20"/>
        </w:rPr>
        <w:t>Dec 2018 – 2021 Feb</w:t>
      </w:r>
    </w:p>
    <w:p w14:paraId="0000003F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Organization: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Jones Lang LaSalle (JLL)</w:t>
      </w:r>
    </w:p>
    <w:p w14:paraId="00000042" w14:textId="468491D0" w:rsidR="00B15A5B" w:rsidRPr="00400BC1" w:rsidRDefault="00C746D3" w:rsidP="00CE4AB2">
      <w:pPr>
        <w:pStyle w:val="ListParagraph"/>
        <w:numPr>
          <w:ilvl w:val="0"/>
          <w:numId w:val="13"/>
        </w:numPr>
        <w:spacing w:after="256"/>
        <w:ind w:right="1034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</w:p>
    <w:p w14:paraId="76EBC9AD" w14:textId="42825239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CATALOG TASK, PROBLEM TICKET, KPI reports. Lean cataloging, SLP, CIG, Data migration</w:t>
      </w:r>
      <w:proofErr w:type="gramStart"/>
      <w:r w:rsidRPr="00400BC1">
        <w:rPr>
          <w:rFonts w:asciiTheme="majorHAnsi" w:hAnsiTheme="majorHAnsi" w:cstheme="majorHAnsi"/>
          <w:b/>
          <w:bCs/>
          <w:sz w:val="20"/>
          <w:szCs w:val="20"/>
        </w:rPr>
        <w:t>, ,</w:t>
      </w:r>
      <w:proofErr w:type="gramEnd"/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Service Now. Fiori apps, screen Personas, Pacman tools, Supplier Portal Support. Guided Buying (Landing Pages and titles Full end to end procurement process. PR, Approval flow, </w:t>
      </w:r>
      <w:proofErr w:type="gramStart"/>
      <w:r w:rsidRPr="00400BC1">
        <w:rPr>
          <w:rFonts w:asciiTheme="majorHAnsi" w:hAnsiTheme="majorHAnsi" w:cstheme="majorHAnsi"/>
          <w:b/>
          <w:bCs/>
          <w:sz w:val="20"/>
          <w:szCs w:val="20"/>
        </w:rPr>
        <w:t>PO,GR</w:t>
      </w:r>
      <w:proofErr w:type="gramEnd"/>
      <w:r w:rsidRPr="00400BC1">
        <w:rPr>
          <w:rFonts w:asciiTheme="majorHAnsi" w:hAnsiTheme="majorHAnsi" w:cstheme="majorHAnsi"/>
          <w:b/>
          <w:bCs/>
          <w:sz w:val="20"/>
          <w:szCs w:val="20"/>
        </w:rPr>
        <w:t>, Invoices, Payment</w:t>
      </w:r>
    </w:p>
    <w:p w14:paraId="7021CFAF" w14:textId="1C9921BC" w:rsidR="00FE3B4A" w:rsidRPr="00400BC1" w:rsidRDefault="00FE3B4A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SAP ARIBA P2P, Guided buying, Catalog experience, punchout catalog</w:t>
      </w:r>
      <w:r w:rsidR="00BC3C86" w:rsidRPr="00400BC1">
        <w:rPr>
          <w:rFonts w:asciiTheme="majorHAnsi" w:hAnsiTheme="majorHAnsi" w:cstheme="majorHAnsi"/>
          <w:color w:val="000000"/>
          <w:sz w:val="20"/>
          <w:szCs w:val="20"/>
        </w:rPr>
        <w:t>, SLP, Approval Workflow, Invoicing</w:t>
      </w:r>
    </w:p>
    <w:p w14:paraId="00000047" w14:textId="5C296761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Sending RFQ, RFP, RFX, and maintenance Quotations.</w:t>
      </w:r>
    </w:p>
    <w:p w14:paraId="3B6FE95A" w14:textId="6FCDC71E" w:rsidR="00FE3B4A" w:rsidRPr="00400BC1" w:rsidRDefault="00FE3B4A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SAP Ariba Integration Knowledge including SAP Ariba CIG</w:t>
      </w:r>
    </w:p>
    <w:p w14:paraId="3BBEC976" w14:textId="445CCED2" w:rsidR="00FE3B4A" w:rsidRPr="00400BC1" w:rsidRDefault="00FE3B4A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Sound procurement domain knowledge</w:t>
      </w:r>
    </w:p>
    <w:p w14:paraId="00000048" w14:textId="77777777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Purchase requisition converts into Purchase Orders SAP ARIBA and transmits to suppliers.</w:t>
      </w:r>
    </w:p>
    <w:p w14:paraId="38466EE3" w14:textId="489EAD9D" w:rsidR="00D177AD" w:rsidRPr="00400BC1" w:rsidRDefault="00D177AD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PO automations</w:t>
      </w:r>
    </w:p>
    <w:p w14:paraId="1C10AB3F" w14:textId="39AFF8A6" w:rsidR="00D177AD" w:rsidRPr="00400BC1" w:rsidRDefault="00D177AD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Contract process</w:t>
      </w:r>
    </w:p>
    <w:p w14:paraId="20B9F0B3" w14:textId="0B64F819" w:rsidR="00D177AD" w:rsidRPr="00400BC1" w:rsidRDefault="00D177AD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Template modification</w:t>
      </w:r>
    </w:p>
    <w:p w14:paraId="71D07E9C" w14:textId="77777777" w:rsidR="00B712EA" w:rsidRPr="00400BC1" w:rsidRDefault="00B712EA" w:rsidP="00CE4AB2">
      <w:pPr>
        <w:spacing w:after="9" w:line="249" w:lineRule="auto"/>
        <w:ind w:left="720"/>
        <w:rPr>
          <w:rFonts w:asciiTheme="majorHAnsi" w:hAnsiTheme="majorHAnsi" w:cstheme="majorHAnsi"/>
          <w:color w:val="000000"/>
          <w:sz w:val="20"/>
          <w:szCs w:val="20"/>
        </w:rPr>
      </w:pPr>
    </w:p>
    <w:p w14:paraId="1F4A43F5" w14:textId="3777311F" w:rsidR="007F6B98" w:rsidRPr="00400BC1" w:rsidRDefault="007F6B98" w:rsidP="006D375C">
      <w:pPr>
        <w:spacing w:after="287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Client: General Motors</w:t>
      </w:r>
    </w:p>
    <w:p w14:paraId="7F1DD7E1" w14:textId="341F9A05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Role: </w:t>
      </w:r>
      <w:r w:rsidRPr="00400BC1">
        <w:rPr>
          <w:rFonts w:asciiTheme="majorHAnsi" w:hAnsiTheme="majorHAnsi" w:cstheme="majorHAnsi"/>
          <w:sz w:val="20"/>
          <w:szCs w:val="20"/>
        </w:rPr>
        <w:t>SAP</w:t>
      </w:r>
      <w:r w:rsidRPr="00400BC1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Pr="00400BC1">
        <w:rPr>
          <w:rFonts w:asciiTheme="majorHAnsi" w:hAnsiTheme="majorHAnsi" w:cstheme="majorHAnsi"/>
          <w:sz w:val="20"/>
          <w:szCs w:val="20"/>
        </w:rPr>
        <w:t>Ariba Junior Consultant</w:t>
      </w:r>
      <w:r w:rsidRPr="00400BC1">
        <w:rPr>
          <w:rFonts w:asciiTheme="majorHAnsi" w:hAnsiTheme="majorHAnsi" w:cstheme="majorHAnsi"/>
          <w:b/>
          <w:sz w:val="20"/>
          <w:szCs w:val="20"/>
        </w:rPr>
        <w:t>.</w:t>
      </w:r>
    </w:p>
    <w:p w14:paraId="36EFD6B0" w14:textId="7C990709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Project: </w:t>
      </w:r>
      <w:r w:rsidRPr="00400BC1">
        <w:rPr>
          <w:rFonts w:asciiTheme="majorHAnsi" w:hAnsiTheme="majorHAnsi" w:cstheme="majorHAnsi"/>
          <w:sz w:val="20"/>
          <w:szCs w:val="20"/>
        </w:rPr>
        <w:t>Symcor</w:t>
      </w:r>
    </w:p>
    <w:p w14:paraId="2A0BF2D5" w14:textId="1938000C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 duration: </w:t>
      </w:r>
      <w:r w:rsidRPr="00400BC1">
        <w:rPr>
          <w:rFonts w:asciiTheme="majorHAnsi" w:hAnsiTheme="majorHAnsi" w:cstheme="majorHAnsi"/>
          <w:sz w:val="20"/>
          <w:szCs w:val="20"/>
        </w:rPr>
        <w:t>June 2015 – 2018 Dec</w:t>
      </w:r>
    </w:p>
    <w:p w14:paraId="276FA781" w14:textId="72A43C23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Organization: </w:t>
      </w:r>
      <w:r w:rsidRPr="00400BC1">
        <w:rPr>
          <w:rFonts w:asciiTheme="majorHAnsi" w:hAnsiTheme="majorHAnsi" w:cstheme="majorHAnsi"/>
          <w:sz w:val="20"/>
          <w:szCs w:val="20"/>
        </w:rPr>
        <w:t>Diligent IT Services</w:t>
      </w:r>
    </w:p>
    <w:p w14:paraId="0179B657" w14:textId="06F4B0D8" w:rsidR="007F6B98" w:rsidRPr="00400BC1" w:rsidRDefault="007F6B98" w:rsidP="00CE4AB2">
      <w:pPr>
        <w:pStyle w:val="ListParagraph"/>
        <w:numPr>
          <w:ilvl w:val="0"/>
          <w:numId w:val="13"/>
        </w:numPr>
        <w:spacing w:after="256"/>
        <w:ind w:right="1034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</w:p>
    <w:p w14:paraId="5C1AFF69" w14:textId="2EE2B97E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Sourcing events created &amp; executed successfully for both Direct &amp; In-Direct Categories in SAP </w:t>
      </w:r>
      <w:r w:rsidR="00B712EA"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Ariba, guided buying, spot buy, SLP, catalog </w:t>
      </w:r>
      <w:r w:rsidR="00BC3C86" w:rsidRPr="00400BC1">
        <w:rPr>
          <w:rFonts w:asciiTheme="majorHAnsi" w:hAnsiTheme="majorHAnsi" w:cstheme="majorHAnsi"/>
          <w:color w:val="000000"/>
          <w:sz w:val="20"/>
          <w:szCs w:val="20"/>
        </w:rPr>
        <w:t>management.</w:t>
      </w:r>
    </w:p>
    <w:p w14:paraId="7110259F" w14:textId="2DD364A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Procurement of all kinds of material (Civil, Mechanical, chemical &amp; Electrical).</w:t>
      </w:r>
    </w:p>
    <w:p w14:paraId="13803BC0" w14:textId="77777777" w:rsidR="007F6B98" w:rsidRPr="00400BC1" w:rsidRDefault="007F6B98" w:rsidP="00CE4AB2">
      <w:pPr>
        <w:numPr>
          <w:ilvl w:val="0"/>
          <w:numId w:val="2"/>
        </w:numPr>
        <w:spacing w:after="38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Material Management. Planning for daily consumables material for next one month. Billing status. Making the comparative statement.</w:t>
      </w:r>
    </w:p>
    <w:p w14:paraId="3980F94F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Sending RFQ, RFP, RFX, and maintenance Quotations.</w:t>
      </w:r>
    </w:p>
    <w:p w14:paraId="23E92D42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Purchase requisition converts into Purchase Orders SAP ARIBA and transmits to suppliers.</w:t>
      </w:r>
    </w:p>
    <w:p w14:paraId="437A037C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Creating master data and vendor master.</w:t>
      </w:r>
    </w:p>
    <w:p w14:paraId="3AE482F7" w14:textId="1F0DEF5E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Purchase of order preparation follow up with the </w:t>
      </w:r>
      <w:r w:rsidR="00B712EA" w:rsidRPr="00400BC1">
        <w:rPr>
          <w:rFonts w:asciiTheme="majorHAnsi" w:hAnsiTheme="majorHAnsi" w:cstheme="majorHAnsi"/>
          <w:color w:val="000000"/>
          <w:sz w:val="20"/>
          <w:szCs w:val="20"/>
        </w:rPr>
        <w:t>suppliers.</w:t>
      </w:r>
    </w:p>
    <w:p w14:paraId="6B810C2E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As a team member, involved in handling client requirements.</w:t>
      </w:r>
    </w:p>
    <w:p w14:paraId="50BD215E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Handling and resolving requirements in the given </w:t>
      </w:r>
      <w:proofErr w:type="gram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time period</w:t>
      </w:r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>.</w:t>
      </w:r>
    </w:p>
    <w:p w14:paraId="02B5F948" w14:textId="6B74249B" w:rsidR="007F6B98" w:rsidRPr="00400BC1" w:rsidRDefault="007F6B98" w:rsidP="00CE4AB2">
      <w:pPr>
        <w:numPr>
          <w:ilvl w:val="0"/>
          <w:numId w:val="2"/>
        </w:numPr>
        <w:spacing w:after="240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Preparation of RFQ &amp; RFX IRF, ORF</w:t>
      </w:r>
    </w:p>
    <w:p w14:paraId="50E346C0" w14:textId="3032BD1B" w:rsidR="007F6B98" w:rsidRPr="00400BC1" w:rsidRDefault="007F6B98" w:rsidP="00CE4AB2">
      <w:pPr>
        <w:spacing w:after="0" w:line="260" w:lineRule="auto"/>
        <w:ind w:left="1004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Po amendment, invoice reconciliation. Working for sourcing and vendor registration’ process Working for </w:t>
      </w:r>
      <w:proofErr w:type="spell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Adhoc</w:t>
      </w:r>
      <w:proofErr w:type="spellEnd"/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request Goods and Services as per site requirement</w:t>
      </w:r>
    </w:p>
    <w:p w14:paraId="258D8296" w14:textId="40D77CCC" w:rsidR="007F6B98" w:rsidRPr="00400BC1" w:rsidRDefault="007F6B98" w:rsidP="00CE4AB2">
      <w:pPr>
        <w:spacing w:after="0" w:line="260" w:lineRule="auto"/>
        <w:ind w:left="1004"/>
        <w:rPr>
          <w:rFonts w:asciiTheme="majorHAnsi" w:hAnsiTheme="majorHAnsi" w:cstheme="majorHAnsi"/>
          <w:color w:val="000000"/>
          <w:sz w:val="20"/>
          <w:szCs w:val="20"/>
        </w:rPr>
      </w:pPr>
    </w:p>
    <w:p w14:paraId="25DB82D1" w14:textId="77777777" w:rsidR="007F6B98" w:rsidRPr="00400BC1" w:rsidRDefault="007F6B98" w:rsidP="00CE4AB2">
      <w:pPr>
        <w:spacing w:after="0" w:line="260" w:lineRule="auto"/>
        <w:ind w:left="1004"/>
        <w:rPr>
          <w:rFonts w:asciiTheme="majorHAnsi" w:hAnsiTheme="majorHAnsi" w:cstheme="majorHAnsi"/>
          <w:color w:val="000000"/>
          <w:sz w:val="20"/>
          <w:szCs w:val="20"/>
        </w:rPr>
      </w:pPr>
    </w:p>
    <w:p w14:paraId="3A1E0E6A" w14:textId="77777777" w:rsidR="007F6B98" w:rsidRPr="00400BC1" w:rsidRDefault="007F6B98" w:rsidP="00CE4AB2">
      <w:pPr>
        <w:numPr>
          <w:ilvl w:val="0"/>
          <w:numId w:val="8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Collaborate with business process. Release Procedure approval</w:t>
      </w:r>
    </w:p>
    <w:p w14:paraId="2E1BCA1B" w14:textId="77777777" w:rsidR="007F6B98" w:rsidRPr="00400BC1" w:rsidRDefault="007F6B98" w:rsidP="00CE4AB2">
      <w:pPr>
        <w:numPr>
          <w:ilvl w:val="0"/>
          <w:numId w:val="8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Split Valuation</w:t>
      </w:r>
    </w:p>
    <w:p w14:paraId="7B25403A" w14:textId="77777777" w:rsidR="007F6B98" w:rsidRPr="00400BC1" w:rsidRDefault="007F6B98" w:rsidP="00CE4AB2">
      <w:pPr>
        <w:numPr>
          <w:ilvl w:val="0"/>
          <w:numId w:val="1"/>
        </w:numPr>
        <w:spacing w:after="38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lastRenderedPageBreak/>
        <w:t>Working for Rate &amp;Qty negotiate with vendor for any supply or service required at site. Vendor Performa Strategic plan.</w:t>
      </w:r>
    </w:p>
    <w:p w14:paraId="49E31BD0" w14:textId="78F5812F" w:rsidR="007F6B98" w:rsidRPr="007003F7" w:rsidRDefault="007F6B98" w:rsidP="007003F7">
      <w:pPr>
        <w:numPr>
          <w:ilvl w:val="0"/>
          <w:numId w:val="1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Creating master data and vendor master contract renewal, and SLA. Vendor Management</w:t>
      </w:r>
    </w:p>
    <w:p w14:paraId="0000004F" w14:textId="77777777" w:rsidR="00B15A5B" w:rsidRPr="00400BC1" w:rsidRDefault="00C746D3" w:rsidP="00CE4AB2">
      <w:pPr>
        <w:pStyle w:val="ListParagraph"/>
        <w:keepNext/>
        <w:keepLines/>
        <w:numPr>
          <w:ilvl w:val="0"/>
          <w:numId w:val="13"/>
        </w:numPr>
        <w:spacing w:after="127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Technical Summary</w:t>
      </w:r>
    </w:p>
    <w:p w14:paraId="00000050" w14:textId="77777777" w:rsidR="00B15A5B" w:rsidRPr="00400BC1" w:rsidRDefault="00B15A5B" w:rsidP="00CE4AB2">
      <w:pPr>
        <w:spacing w:after="0"/>
        <w:ind w:left="36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1" w14:textId="0F8539B7" w:rsidR="00B15A5B" w:rsidRPr="00400BC1" w:rsidRDefault="00C746D3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Operating Systems: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Window-98/</w:t>
      </w:r>
      <w:proofErr w:type="spellStart"/>
      <w:proofErr w:type="gram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xp,windows</w:t>
      </w:r>
      <w:proofErr w:type="spellEnd"/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>-vista(32&amp;64bits),SAP ARIBA BUYER 8.2 JDE.</w:t>
      </w:r>
    </w:p>
    <w:p w14:paraId="7F414A58" w14:textId="77777777" w:rsidR="00FE3B4A" w:rsidRPr="00400BC1" w:rsidRDefault="00FE3B4A" w:rsidP="00CE4AB2">
      <w:pPr>
        <w:pStyle w:val="ListParagraph"/>
        <w:rPr>
          <w:rFonts w:asciiTheme="majorHAnsi" w:hAnsiTheme="majorHAnsi" w:cstheme="majorHAnsi"/>
          <w:color w:val="000000"/>
          <w:sz w:val="20"/>
          <w:szCs w:val="20"/>
        </w:rPr>
      </w:pPr>
    </w:p>
    <w:p w14:paraId="0503D64F" w14:textId="77777777" w:rsidR="00FE3B4A" w:rsidRPr="00400BC1" w:rsidRDefault="00FE3B4A" w:rsidP="00CE4AB2">
      <w:pPr>
        <w:pStyle w:val="ListParagraph"/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2" w14:textId="28AED8E6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933"/>
          <w:tab w:val="center" w:pos="297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ERP Package</w:t>
      </w:r>
      <w:r w:rsidR="00BF2247" w:rsidRPr="00400BC1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BF2247" w:rsidRPr="00400BC1">
        <w:rPr>
          <w:rFonts w:asciiTheme="majorHAnsi" w:hAnsiTheme="majorHAnsi" w:cstheme="majorHAnsi"/>
          <w:sz w:val="20"/>
          <w:szCs w:val="20"/>
        </w:rPr>
        <w:t xml:space="preserve"> </w:t>
      </w:r>
      <w:r w:rsidR="00BF2247" w:rsidRPr="00400BC1">
        <w:rPr>
          <w:rFonts w:asciiTheme="majorHAnsi" w:hAnsiTheme="majorHAnsi" w:cstheme="majorHAnsi"/>
          <w:color w:val="000000"/>
          <w:sz w:val="20"/>
          <w:szCs w:val="20"/>
        </w:rPr>
        <w:t>ECC 5.0, ECC6.0 ECC7.0 &amp; S/4 HANA 1709</w:t>
      </w:r>
    </w:p>
    <w:p w14:paraId="56C3BD54" w14:textId="77777777" w:rsidR="007F6B98" w:rsidRPr="00400BC1" w:rsidRDefault="007F6B98" w:rsidP="00CE4AB2">
      <w:pPr>
        <w:pStyle w:val="ListParagraph"/>
        <w:tabs>
          <w:tab w:val="center" w:pos="933"/>
          <w:tab w:val="center" w:pos="297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043DD5C7" w14:textId="77777777" w:rsidR="00FE3B4A" w:rsidRPr="00400BC1" w:rsidRDefault="00FE3B4A" w:rsidP="00CE4AB2">
      <w:pPr>
        <w:pStyle w:val="ListParagraph"/>
        <w:tabs>
          <w:tab w:val="center" w:pos="933"/>
          <w:tab w:val="center" w:pos="297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3" w14:textId="4631AA82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604"/>
          <w:tab w:val="center" w:pos="560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Tools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QTP, HP, QC, Quality center, Load runner, SAP Solution Manager, </w:t>
      </w:r>
      <w:proofErr w:type="spell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Ms</w:t>
      </w:r>
      <w:proofErr w:type="spellEnd"/>
      <w:r w:rsidRPr="00400BC1">
        <w:rPr>
          <w:rFonts w:asciiTheme="majorHAnsi" w:hAnsiTheme="majorHAnsi" w:cstheme="majorHAnsi"/>
          <w:color w:val="000000"/>
          <w:sz w:val="20"/>
          <w:szCs w:val="20"/>
        </w:rPr>
        <w:t>-outlook</w:t>
      </w:r>
    </w:p>
    <w:p w14:paraId="715F6B0C" w14:textId="77777777" w:rsidR="00FE3B4A" w:rsidRPr="00400BC1" w:rsidRDefault="00FE3B4A" w:rsidP="00CE4AB2">
      <w:pPr>
        <w:pStyle w:val="ListParagraph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5" w14:textId="6FFCF297" w:rsidR="00B15A5B" w:rsidRPr="00CE4AB2" w:rsidRDefault="00A16719" w:rsidP="00CE4AB2">
      <w:pPr>
        <w:keepNext/>
        <w:keepLines/>
        <w:spacing w:after="173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 xml:space="preserve">  </w:t>
      </w:r>
      <w:proofErr w:type="spellStart"/>
      <w:r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Eduction</w:t>
      </w:r>
      <w:proofErr w:type="spellEnd"/>
    </w:p>
    <w:p w14:paraId="00000056" w14:textId="2497A1EE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MBA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(Master of Business Administration) from Allahabad Open university, India (2012- 2014)</w:t>
      </w:r>
    </w:p>
    <w:p w14:paraId="5722E1C5" w14:textId="77777777" w:rsidR="00CA716D" w:rsidRDefault="007F6B98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BA </w:t>
      </w:r>
      <w:proofErr w:type="gramStart"/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 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(</w:t>
      </w:r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Bachelors of Arts)                                  </w:t>
      </w:r>
    </w:p>
    <w:p w14:paraId="682BEABF" w14:textId="0AF00EBC" w:rsidR="007F6B98" w:rsidRDefault="007F6B98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Utkal university 2009-2012</w:t>
      </w:r>
    </w:p>
    <w:p w14:paraId="4A0535BF" w14:textId="2A9698BD" w:rsidR="006D375C" w:rsidRPr="00400BC1" w:rsidRDefault="006D375C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 xml:space="preserve">IIM </w:t>
      </w:r>
      <w:r w:rsidR="00530274">
        <w:rPr>
          <w:rFonts w:asciiTheme="majorHAnsi" w:hAnsiTheme="majorHAnsi" w:cstheme="majorHAnsi"/>
          <w:color w:val="000000"/>
          <w:sz w:val="20"/>
          <w:szCs w:val="20"/>
        </w:rPr>
        <w:t>VISAKHAPATNAM (</w:t>
      </w:r>
      <w:r w:rsidR="009B40D7">
        <w:rPr>
          <w:rFonts w:asciiTheme="majorHAnsi" w:hAnsiTheme="majorHAnsi" w:cstheme="majorHAnsi"/>
          <w:color w:val="000000"/>
          <w:sz w:val="20"/>
          <w:szCs w:val="20"/>
        </w:rPr>
        <w:t>Leadership and Change Management)</w:t>
      </w:r>
    </w:p>
    <w:p w14:paraId="379A2B63" w14:textId="77777777" w:rsidR="007F6B98" w:rsidRPr="00400BC1" w:rsidRDefault="007F6B98" w:rsidP="00CE4AB2">
      <w:pPr>
        <w:spacing w:after="9" w:line="249" w:lineRule="auto"/>
        <w:ind w:left="720"/>
        <w:rPr>
          <w:rFonts w:asciiTheme="majorHAnsi" w:hAnsiTheme="majorHAnsi" w:cstheme="majorHAnsi"/>
          <w:color w:val="000000"/>
          <w:sz w:val="20"/>
          <w:szCs w:val="20"/>
        </w:rPr>
      </w:pPr>
    </w:p>
    <w:p w14:paraId="0D77B1A8" w14:textId="77777777" w:rsidR="00FE3B4A" w:rsidRPr="00400BC1" w:rsidRDefault="00FE3B4A" w:rsidP="00CE4AB2">
      <w:pPr>
        <w:spacing w:after="9" w:line="249" w:lineRule="auto"/>
        <w:ind w:left="72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7" w14:textId="77777777" w:rsidR="00B15A5B" w:rsidRPr="00400BC1" w:rsidRDefault="00C746D3" w:rsidP="00CE4AB2">
      <w:pPr>
        <w:pStyle w:val="ListParagraph"/>
        <w:keepNext/>
        <w:keepLines/>
        <w:numPr>
          <w:ilvl w:val="0"/>
          <w:numId w:val="13"/>
        </w:numPr>
        <w:spacing w:after="9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Personal Details</w:t>
      </w:r>
    </w:p>
    <w:p w14:paraId="00000058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9" w14:textId="3205C531" w:rsidR="00B15A5B" w:rsidRPr="00400BC1" w:rsidRDefault="00FE3B4A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Name                         Nalinikanta M</w:t>
      </w:r>
    </w:p>
    <w:p w14:paraId="0000005A" w14:textId="78DB713F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962"/>
          <w:tab w:val="center" w:pos="2160"/>
          <w:tab w:val="center" w:pos="2881"/>
          <w:tab w:val="center" w:pos="4190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Date of Birth: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 </w:t>
      </w:r>
      <w:r w:rsidR="00CA716D">
        <w:rPr>
          <w:rFonts w:asciiTheme="majorHAnsi" w:hAnsiTheme="majorHAnsi" w:cstheme="majorHAnsi"/>
          <w:color w:val="000000"/>
          <w:sz w:val="20"/>
          <w:szCs w:val="20"/>
        </w:rPr>
        <w:t xml:space="preserve">        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01 June 1989</w:t>
      </w:r>
    </w:p>
    <w:p w14:paraId="0000005B" w14:textId="3ED2A4B7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723"/>
          <w:tab w:val="center" w:pos="1440"/>
          <w:tab w:val="center" w:pos="2160"/>
          <w:tab w:val="center" w:pos="2881"/>
          <w:tab w:val="center" w:pos="3828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Gender: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ab/>
      </w:r>
      <w:r w:rsidR="00CA716D">
        <w:rPr>
          <w:rFonts w:asciiTheme="majorHAnsi" w:hAnsiTheme="majorHAnsi" w:cstheme="majorHAnsi"/>
          <w:color w:val="000000"/>
          <w:sz w:val="20"/>
          <w:szCs w:val="20"/>
        </w:rPr>
        <w:t xml:space="preserve">              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Male</w:t>
      </w:r>
    </w:p>
    <w:p w14:paraId="0000005C" w14:textId="77777777" w:rsidR="00B15A5B" w:rsidRPr="00400BC1" w:rsidRDefault="00B15A5B" w:rsidP="00CE4AB2">
      <w:pPr>
        <w:spacing w:after="0"/>
        <w:ind w:left="36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D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E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F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0" w14:textId="77777777" w:rsidR="00B15A5B" w:rsidRPr="00400BC1" w:rsidRDefault="00B15A5B" w:rsidP="00CE4AB2">
      <w:pPr>
        <w:spacing w:after="26"/>
        <w:ind w:left="1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1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2" w14:textId="77777777" w:rsidR="00B15A5B" w:rsidRPr="00400BC1" w:rsidRDefault="00B15A5B" w:rsidP="00CE4AB2">
      <w:pPr>
        <w:spacing w:after="431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3" w14:textId="77777777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4681"/>
        </w:tabs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i/>
          <w:color w:val="000000"/>
          <w:sz w:val="20"/>
          <w:szCs w:val="20"/>
        </w:rPr>
        <w:t>Page 2</w:t>
      </w:r>
    </w:p>
    <w:sectPr w:rsidR="00B15A5B" w:rsidRPr="00400BC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00000004"/>
    <w:name w:val="WW8Num8"/>
    <w:lvl w:ilvl="0">
      <w:start w:val="1"/>
      <w:numFmt w:val="bullet"/>
      <w:lvlText w:val=""/>
      <w:lvlJc w:val="left"/>
      <w:pPr>
        <w:tabs>
          <w:tab w:val="num" w:pos="0"/>
        </w:tabs>
        <w:ind w:left="9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4240133"/>
    <w:multiLevelType w:val="multilevel"/>
    <w:tmpl w:val="775A3D12"/>
    <w:lvl w:ilvl="0">
      <w:start w:val="1"/>
      <w:numFmt w:val="bullet"/>
      <w:lvlText w:val="●"/>
      <w:lvlJc w:val="left"/>
      <w:pPr>
        <w:ind w:left="117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954D396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6640356"/>
    <w:multiLevelType w:val="multilevel"/>
    <w:tmpl w:val="70D4D208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275F2ECA"/>
    <w:multiLevelType w:val="multilevel"/>
    <w:tmpl w:val="942CEDC0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33C24F1B"/>
    <w:multiLevelType w:val="multilevel"/>
    <w:tmpl w:val="2EF4C332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361200EB"/>
    <w:multiLevelType w:val="multilevel"/>
    <w:tmpl w:val="E76A6518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416162BF"/>
    <w:multiLevelType w:val="multilevel"/>
    <w:tmpl w:val="008EC9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485A5B9D"/>
    <w:multiLevelType w:val="hybridMultilevel"/>
    <w:tmpl w:val="A748F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573057"/>
    <w:multiLevelType w:val="multilevel"/>
    <w:tmpl w:val="6E587F12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4EC75C45"/>
    <w:multiLevelType w:val="multilevel"/>
    <w:tmpl w:val="156E9C8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  <w:b w:val="0"/>
        <w:sz w:val="16"/>
        <w:szCs w:val="16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6B421E71"/>
    <w:multiLevelType w:val="multilevel"/>
    <w:tmpl w:val="34C0F6BE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73E27776"/>
    <w:multiLevelType w:val="hybridMultilevel"/>
    <w:tmpl w:val="5D66942C"/>
    <w:lvl w:ilvl="0" w:tplc="EADA644C">
      <w:start w:val="1"/>
      <w:numFmt w:val="bullet"/>
      <w:lvlText w:val="•"/>
      <w:lvlJc w:val="left"/>
      <w:pPr>
        <w:ind w:left="8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FC46D8">
      <w:start w:val="1"/>
      <w:numFmt w:val="bullet"/>
      <w:lvlText w:val="o"/>
      <w:lvlJc w:val="left"/>
      <w:pPr>
        <w:ind w:left="16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F8DC20">
      <w:start w:val="1"/>
      <w:numFmt w:val="bullet"/>
      <w:lvlText w:val="▪"/>
      <w:lvlJc w:val="left"/>
      <w:pPr>
        <w:ind w:left="23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083F56">
      <w:start w:val="1"/>
      <w:numFmt w:val="bullet"/>
      <w:lvlText w:val="•"/>
      <w:lvlJc w:val="left"/>
      <w:pPr>
        <w:ind w:left="30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A4769E">
      <w:start w:val="1"/>
      <w:numFmt w:val="bullet"/>
      <w:lvlText w:val="o"/>
      <w:lvlJc w:val="left"/>
      <w:pPr>
        <w:ind w:left="37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5AEF38">
      <w:start w:val="1"/>
      <w:numFmt w:val="bullet"/>
      <w:lvlText w:val="▪"/>
      <w:lvlJc w:val="left"/>
      <w:pPr>
        <w:ind w:left="44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223884">
      <w:start w:val="1"/>
      <w:numFmt w:val="bullet"/>
      <w:lvlText w:val="•"/>
      <w:lvlJc w:val="left"/>
      <w:pPr>
        <w:ind w:left="52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A67E26">
      <w:start w:val="1"/>
      <w:numFmt w:val="bullet"/>
      <w:lvlText w:val="o"/>
      <w:lvlJc w:val="left"/>
      <w:pPr>
        <w:ind w:left="59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8AEA8C">
      <w:start w:val="1"/>
      <w:numFmt w:val="bullet"/>
      <w:lvlText w:val="▪"/>
      <w:lvlJc w:val="left"/>
      <w:pPr>
        <w:ind w:left="6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DC53BD8"/>
    <w:multiLevelType w:val="hybridMultilevel"/>
    <w:tmpl w:val="26FA9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0186905">
    <w:abstractNumId w:val="5"/>
  </w:num>
  <w:num w:numId="2" w16cid:durableId="1665282592">
    <w:abstractNumId w:val="3"/>
  </w:num>
  <w:num w:numId="3" w16cid:durableId="44526400">
    <w:abstractNumId w:val="6"/>
  </w:num>
  <w:num w:numId="4" w16cid:durableId="1782844567">
    <w:abstractNumId w:val="1"/>
  </w:num>
  <w:num w:numId="5" w16cid:durableId="1458445939">
    <w:abstractNumId w:val="4"/>
  </w:num>
  <w:num w:numId="6" w16cid:durableId="762922223">
    <w:abstractNumId w:val="9"/>
  </w:num>
  <w:num w:numId="7" w16cid:durableId="2039969660">
    <w:abstractNumId w:val="10"/>
  </w:num>
  <w:num w:numId="8" w16cid:durableId="668096164">
    <w:abstractNumId w:val="11"/>
  </w:num>
  <w:num w:numId="9" w16cid:durableId="53940634">
    <w:abstractNumId w:val="13"/>
  </w:num>
  <w:num w:numId="10" w16cid:durableId="2136293700">
    <w:abstractNumId w:val="0"/>
  </w:num>
  <w:num w:numId="11" w16cid:durableId="861623466">
    <w:abstractNumId w:val="7"/>
  </w:num>
  <w:num w:numId="12" w16cid:durableId="948120123">
    <w:abstractNumId w:val="2"/>
  </w:num>
  <w:num w:numId="13" w16cid:durableId="689841315">
    <w:abstractNumId w:val="8"/>
  </w:num>
  <w:num w:numId="14" w16cid:durableId="11414580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A5B"/>
    <w:rsid w:val="00021B47"/>
    <w:rsid w:val="00026646"/>
    <w:rsid w:val="000556B1"/>
    <w:rsid w:val="00080304"/>
    <w:rsid w:val="000C2E8A"/>
    <w:rsid w:val="00126779"/>
    <w:rsid w:val="00157C88"/>
    <w:rsid w:val="00300B25"/>
    <w:rsid w:val="00352AE7"/>
    <w:rsid w:val="003A6DD2"/>
    <w:rsid w:val="003C309D"/>
    <w:rsid w:val="003D2013"/>
    <w:rsid w:val="00400BC1"/>
    <w:rsid w:val="00450F57"/>
    <w:rsid w:val="00466848"/>
    <w:rsid w:val="004726E0"/>
    <w:rsid w:val="004B3175"/>
    <w:rsid w:val="004B46E9"/>
    <w:rsid w:val="00530274"/>
    <w:rsid w:val="00601053"/>
    <w:rsid w:val="006271EF"/>
    <w:rsid w:val="006B7EC3"/>
    <w:rsid w:val="006D375C"/>
    <w:rsid w:val="006D7362"/>
    <w:rsid w:val="006D7D13"/>
    <w:rsid w:val="007003F7"/>
    <w:rsid w:val="00766FBB"/>
    <w:rsid w:val="007F6B98"/>
    <w:rsid w:val="00801E31"/>
    <w:rsid w:val="008470B6"/>
    <w:rsid w:val="009060CF"/>
    <w:rsid w:val="0093725F"/>
    <w:rsid w:val="009B40D7"/>
    <w:rsid w:val="009F1AAC"/>
    <w:rsid w:val="00A16719"/>
    <w:rsid w:val="00B15A5B"/>
    <w:rsid w:val="00B712EA"/>
    <w:rsid w:val="00BA2FA4"/>
    <w:rsid w:val="00BA4899"/>
    <w:rsid w:val="00BC3C86"/>
    <w:rsid w:val="00BD627A"/>
    <w:rsid w:val="00BF2247"/>
    <w:rsid w:val="00BF4767"/>
    <w:rsid w:val="00C67BAC"/>
    <w:rsid w:val="00C746D3"/>
    <w:rsid w:val="00C86AFC"/>
    <w:rsid w:val="00C917CA"/>
    <w:rsid w:val="00CA716D"/>
    <w:rsid w:val="00CC189A"/>
    <w:rsid w:val="00CE4AB2"/>
    <w:rsid w:val="00CF12D3"/>
    <w:rsid w:val="00D177AD"/>
    <w:rsid w:val="00D508E4"/>
    <w:rsid w:val="00E01F18"/>
    <w:rsid w:val="00E4676D"/>
    <w:rsid w:val="00F44E10"/>
    <w:rsid w:val="00FB162C"/>
    <w:rsid w:val="00FB25EE"/>
    <w:rsid w:val="00FE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30B45"/>
  <w15:docId w15:val="{2E4DF655-86C6-450B-9EB3-16EA78C09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rsid w:val="004B3175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F2247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C3C8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4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504a7709-f762-4098-ad3e-9986b526379f}" enabled="1" method="Standard" siteId="{7ccd8df8-7949-4e35-b0fb-01e3657f76e3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1559</Words>
  <Characters>8892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Nalinikanta Mohapatra</dc:creator>
  <cp:lastModifiedBy>Mohapatra, Nalinikanta</cp:lastModifiedBy>
  <cp:revision>36</cp:revision>
  <dcterms:created xsi:type="dcterms:W3CDTF">2024-03-26T08:39:00Z</dcterms:created>
  <dcterms:modified xsi:type="dcterms:W3CDTF">2025-02-12T14:44:00Z</dcterms:modified>
</cp:coreProperties>
</file>