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1"/>
          <w:i w:val="0"/>
          <w:smallCaps w:val="0"/>
          <w:strike w:val="0"/>
          <w:color w:val="000000"/>
          <w:sz w:val="32"/>
          <w:szCs w:val="32"/>
          <w:u w:val="none"/>
          <w:shd w:fill="auto" w:val="clear"/>
          <w:vertAlign w:val="baseline"/>
        </w:rPr>
      </w:pPr>
      <w:r w:rsidDel="00000000" w:rsidR="00000000" w:rsidRPr="00000000">
        <w:rPr>
          <w:rFonts w:ascii="Verdana" w:cs="Verdana" w:eastAsia="Verdana" w:hAnsi="Verdana"/>
          <w:b w:val="1"/>
          <w:i w:val="0"/>
          <w:smallCaps w:val="0"/>
          <w:strike w:val="0"/>
          <w:color w:val="000000"/>
          <w:sz w:val="32"/>
          <w:szCs w:val="32"/>
          <w:u w:val="none"/>
          <w:shd w:fill="auto" w:val="clear"/>
          <w:vertAlign w:val="baseline"/>
          <w:rtl w:val="0"/>
        </w:rPr>
        <w:t xml:space="preserve">Kuldeep Surti</w:t>
      </w:r>
    </w:p>
    <w:p w:rsidR="00000000" w:rsidDel="00000000" w:rsidP="00000000" w:rsidRDefault="00000000" w:rsidRPr="00000000" w14:paraId="00000002">
      <w:pPr>
        <w:jc w:val="both"/>
        <w:rPr>
          <w:rFonts w:ascii="Verdana" w:cs="Verdana" w:eastAsia="Verdana" w:hAnsi="Verdana"/>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ind w:left="1440" w:hanging="144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04">
      <w:pPr>
        <w:ind w:left="1440" w:hanging="1440"/>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Address</w:t>
        <w:tab/>
        <w:t xml:space="preserve">B-402, Mapple Leaf, Behind Vastu Luxuria, Near V R Mall, Rundh Magdalla, Surat - 395007</w:t>
      </w:r>
      <w:r w:rsidDel="00000000" w:rsidR="00000000" w:rsidRPr="00000000">
        <w:rPr>
          <w:rtl w:val="0"/>
        </w:rPr>
      </w:r>
    </w:p>
    <w:p w:rsidR="00000000" w:rsidDel="00000000" w:rsidP="00000000" w:rsidRDefault="00000000" w:rsidRPr="00000000" w14:paraId="00000005">
      <w:pPr>
        <w:rPr>
          <w:b w:val="1"/>
          <w:color w:val="000000"/>
        </w:rPr>
      </w:pPr>
      <w:r w:rsidDel="00000000" w:rsidR="00000000" w:rsidRPr="00000000">
        <w:rPr>
          <w:rFonts w:ascii="Verdana" w:cs="Verdana" w:eastAsia="Verdana" w:hAnsi="Verdana"/>
          <w:b w:val="1"/>
          <w:sz w:val="18"/>
          <w:szCs w:val="18"/>
          <w:rtl w:val="0"/>
        </w:rPr>
        <w:t xml:space="preserve">E Mail</w:t>
        <w:tab/>
      </w:r>
      <w:r w:rsidDel="00000000" w:rsidR="00000000" w:rsidRPr="00000000">
        <w:rPr>
          <w:rFonts w:ascii="Verdana" w:cs="Verdana" w:eastAsia="Verdana" w:hAnsi="Verdana"/>
          <w:sz w:val="18"/>
          <w:szCs w:val="18"/>
          <w:rtl w:val="0"/>
        </w:rPr>
        <w:tab/>
      </w:r>
      <w:r w:rsidDel="00000000" w:rsidR="00000000" w:rsidRPr="00000000">
        <w:rPr>
          <w:b w:val="1"/>
          <w:color w:val="000000"/>
          <w:rtl w:val="0"/>
        </w:rPr>
        <w:t xml:space="preserve"> </w:t>
      </w:r>
      <w:hyperlink r:id="rId7">
        <w:r w:rsidDel="00000000" w:rsidR="00000000" w:rsidRPr="00000000">
          <w:rPr>
            <w:b w:val="1"/>
            <w:color w:val="0000ff"/>
            <w:u w:val="single"/>
            <w:rtl w:val="0"/>
          </w:rPr>
          <w:t xml:space="preserve">kuldeepsurti@gmail.com</w:t>
        </w:r>
      </w:hyperlink>
      <w:r w:rsidDel="00000000" w:rsidR="00000000" w:rsidRPr="00000000">
        <w:rPr>
          <w:rtl w:val="0"/>
        </w:rPr>
      </w:r>
    </w:p>
    <w:p w:rsidR="00000000" w:rsidDel="00000000" w:rsidP="00000000" w:rsidRDefault="00000000" w:rsidRPr="00000000" w14:paraId="00000006">
      <w:pPr>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Contact No</w:t>
      </w:r>
      <w:r w:rsidDel="00000000" w:rsidR="00000000" w:rsidRPr="00000000">
        <w:rPr>
          <w:rFonts w:ascii="Verdana" w:cs="Verdana" w:eastAsia="Verdana" w:hAnsi="Verdana"/>
          <w:sz w:val="18"/>
          <w:szCs w:val="18"/>
          <w:rtl w:val="0"/>
        </w:rPr>
        <w:tab/>
      </w:r>
      <w:r w:rsidDel="00000000" w:rsidR="00000000" w:rsidRPr="00000000">
        <w:rPr>
          <w:rFonts w:ascii="Verdana" w:cs="Verdana" w:eastAsia="Verdana" w:hAnsi="Verdana"/>
          <w:b w:val="1"/>
          <w:sz w:val="18"/>
          <w:szCs w:val="18"/>
          <w:rtl w:val="0"/>
        </w:rPr>
        <w:t xml:space="preserve">+91 9825500073</w:t>
      </w:r>
      <w:r w:rsidDel="00000000" w:rsidR="00000000" w:rsidRPr="00000000">
        <w:rPr>
          <w:rFonts w:ascii="Verdana" w:cs="Verdana" w:eastAsia="Verdana" w:hAnsi="Verdana"/>
          <w:sz w:val="18"/>
          <w:szCs w:val="18"/>
          <w:rtl w:val="0"/>
        </w:rPr>
        <w:t xml:space="preserve"> </w:t>
      </w:r>
    </w:p>
    <w:p w:rsidR="00000000" w:rsidDel="00000000" w:rsidP="00000000" w:rsidRDefault="00000000" w:rsidRPr="00000000" w14:paraId="00000007">
      <w:pPr>
        <w:jc w:val="both"/>
        <w:rPr>
          <w:rFonts w:ascii="Verdana" w:cs="Verdana" w:eastAsia="Verdana" w:hAnsi="Verdana"/>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09">
      <w:pPr>
        <w:pBdr>
          <w:top w:color="000000" w:space="1" w:sz="24" w:val="single"/>
        </w:pBd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EXECUTIVE SUMMARY</w:t>
      </w:r>
    </w:p>
    <w:p w:rsidR="00000000" w:rsidDel="00000000" w:rsidP="00000000" w:rsidRDefault="00000000" w:rsidRPr="00000000" w14:paraId="0000000A">
      <w:pP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B">
      <w:pP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 professional experience of 22 years &amp; above into sales &amp; marketing, business development, customer relationship management as well as Branch operations in Banking Industry. Presently working with </w:t>
      </w:r>
      <w:r w:rsidDel="00000000" w:rsidR="00000000" w:rsidRPr="00000000">
        <w:rPr>
          <w:rFonts w:ascii="Verdana" w:cs="Verdana" w:eastAsia="Verdana" w:hAnsi="Verdana"/>
          <w:b w:val="1"/>
          <w:i w:val="1"/>
          <w:sz w:val="20"/>
          <w:szCs w:val="20"/>
          <w:u w:val="single"/>
          <w:rtl w:val="0"/>
        </w:rPr>
        <w:t xml:space="preserve">AU Small Finance Bank &amp; Managing Gujarat 2 Region as Regional Head.</w:t>
      </w:r>
      <w:r w:rsidDel="00000000" w:rsidR="00000000" w:rsidRPr="00000000">
        <w:rPr>
          <w:rFonts w:ascii="Verdana" w:cs="Verdana" w:eastAsia="Verdana" w:hAnsi="Verdana"/>
          <w:sz w:val="20"/>
          <w:szCs w:val="20"/>
          <w:rtl w:val="0"/>
        </w:rPr>
        <w:t xml:space="preserve"> Domain expertise in overall Management of branch &amp; implementing strategies towards enhancing market penetration, multiproduct sales, business volumes and growth with key focus on CASA  book &amp; revenue also ensured adherence to various audit and compliance guidelines an effective communicator with exceptional relationship management skills with ability to relate to people at any level of business and management. </w:t>
      </w:r>
    </w:p>
    <w:p w:rsidR="00000000" w:rsidDel="00000000" w:rsidP="00000000" w:rsidRDefault="00000000" w:rsidRPr="00000000" w14:paraId="0000000C">
      <w:pP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D">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0E">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Mar ’20: Au Small Finance Bank</w:t>
      </w:r>
    </w:p>
    <w:p w:rsidR="00000000" w:rsidDel="00000000" w:rsidP="00000000" w:rsidRDefault="00000000" w:rsidRPr="00000000" w14:paraId="0000000F">
      <w:pPr>
        <w:shd w:fill="dfdfdf" w:val="clea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10">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1) Regional Head – Gujarat 2 </w:t>
      </w:r>
    </w:p>
    <w:p w:rsidR="00000000" w:rsidDel="00000000" w:rsidP="00000000" w:rsidRDefault="00000000" w:rsidRPr="00000000" w14:paraId="00000011">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2) Regional Manager – Business Account + Cluster Manager – Surat Urban </w:t>
      </w:r>
    </w:p>
    <w:p w:rsidR="00000000" w:rsidDel="00000000" w:rsidP="00000000" w:rsidRDefault="00000000" w:rsidRPr="00000000" w14:paraId="00000012">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13">
      <w:pPr>
        <w:ind w:left="4320" w:firstLine="72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14">
      <w:pPr>
        <w:ind w:left="4320" w:firstLine="720"/>
        <w:jc w:val="both"/>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-Since 05</w:t>
      </w:r>
      <w:r w:rsidDel="00000000" w:rsidR="00000000" w:rsidRPr="00000000">
        <w:rPr>
          <w:rFonts w:ascii="Verdana" w:cs="Verdana" w:eastAsia="Verdana" w:hAnsi="Verdana"/>
          <w:i w:val="1"/>
          <w:sz w:val="18"/>
          <w:szCs w:val="18"/>
          <w:vertAlign w:val="superscript"/>
          <w:rtl w:val="0"/>
        </w:rPr>
        <w:t xml:space="preserve">th</w:t>
      </w:r>
      <w:r w:rsidDel="00000000" w:rsidR="00000000" w:rsidRPr="00000000">
        <w:rPr>
          <w:rFonts w:ascii="Verdana" w:cs="Verdana" w:eastAsia="Verdana" w:hAnsi="Verdana"/>
          <w:i w:val="1"/>
          <w:sz w:val="18"/>
          <w:szCs w:val="18"/>
          <w:rtl w:val="0"/>
        </w:rPr>
        <w:t xml:space="preserve"> Mar 2020 – till date</w:t>
      </w:r>
    </w:p>
    <w:p w:rsidR="00000000" w:rsidDel="00000000" w:rsidP="00000000" w:rsidRDefault="00000000" w:rsidRPr="00000000" w14:paraId="00000015">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16">
      <w:pPr>
        <w:numPr>
          <w:ilvl w:val="0"/>
          <w:numId w:val="7"/>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pPr>
      <w:r w:rsidDel="00000000" w:rsidR="00000000" w:rsidRPr="00000000">
        <w:rPr>
          <w:rFonts w:ascii="Verdana" w:cs="Verdana" w:eastAsia="Verdana" w:hAnsi="Verdana"/>
          <w:sz w:val="18"/>
          <w:szCs w:val="18"/>
          <w:rtl w:val="0"/>
        </w:rPr>
        <w:t xml:space="preserve">Presently working as </w:t>
      </w:r>
      <w:r w:rsidDel="00000000" w:rsidR="00000000" w:rsidRPr="00000000">
        <w:rPr>
          <w:rFonts w:ascii="Verdana" w:cs="Verdana" w:eastAsia="Verdana" w:hAnsi="Verdana"/>
          <w:b w:val="1"/>
          <w:sz w:val="18"/>
          <w:szCs w:val="18"/>
          <w:u w:val="single"/>
          <w:rtl w:val="0"/>
        </w:rPr>
        <w:t xml:space="preserve">Regional Head – Gujarat 2 </w:t>
      </w:r>
      <w:r w:rsidDel="00000000" w:rsidR="00000000" w:rsidRPr="00000000">
        <w:rPr>
          <w:rFonts w:ascii="Verdana" w:cs="Verdana" w:eastAsia="Verdana" w:hAnsi="Verdana"/>
          <w:sz w:val="18"/>
          <w:szCs w:val="18"/>
          <w:rtl w:val="0"/>
        </w:rPr>
        <w:t xml:space="preserve">and responsible for driving Branch Banking Sales and Service Team with various cross sell products.</w:t>
      </w:r>
      <w:r w:rsidDel="00000000" w:rsidR="00000000" w:rsidRPr="00000000">
        <w:rPr>
          <w:rtl w:val="0"/>
        </w:rPr>
      </w:r>
    </w:p>
    <w:p w:rsidR="00000000" w:rsidDel="00000000" w:rsidP="00000000" w:rsidRDefault="00000000" w:rsidRPr="00000000" w14:paraId="00000017">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18">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[1] Regional Head – Branch Banking, Gujarat 2 (Nov 2022) </w:t>
      </w:r>
    </w:p>
    <w:p w:rsidR="00000000" w:rsidDel="00000000" w:rsidP="00000000" w:rsidRDefault="00000000" w:rsidRPr="00000000" w14:paraId="00000019">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spacing w:after="0" w:before="0" w:line="240" w:lineRule="auto"/>
        <w:ind w:left="720" w:right="0" w:hanging="36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Managing 13 Urban and Core Branches Of Gujarat 2</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spacing w:after="0" w:before="0" w:line="240" w:lineRule="auto"/>
        <w:ind w:left="720" w:right="0" w:hanging="36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Managing 2000 CR Liabilities Portfolio</w:t>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spacing w:after="0" w:before="0" w:line="240" w:lineRule="auto"/>
        <w:ind w:left="720" w:right="0" w:hanging="36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Responsible For Growing Liabilities Portfolio by 50 CR MOM</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spacing w:after="0" w:before="0" w:line="240" w:lineRule="auto"/>
        <w:ind w:left="720" w:right="0" w:hanging="36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Managing 8 Cluster Head and 1 RBM TP</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P</w:t>
      </w:r>
      <w:r w:rsidDel="00000000" w:rsidR="00000000" w:rsidRPr="00000000">
        <w:rPr>
          <w:rtl w:val="0"/>
        </w:rPr>
      </w:r>
    </w:p>
    <w:p w:rsidR="00000000" w:rsidDel="00000000" w:rsidP="00000000" w:rsidRDefault="00000000" w:rsidRPr="00000000" w14:paraId="0000001E">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1F">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 Regional Manager – Business Accounts &amp; Cluster Manger – Surat Urban</w:t>
      </w:r>
    </w:p>
    <w:p w:rsidR="00000000" w:rsidDel="00000000" w:rsidP="00000000" w:rsidRDefault="00000000" w:rsidRPr="00000000" w14:paraId="00000020">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21">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22">
      <w:pPr>
        <w:jc w:val="both"/>
        <w:rPr>
          <w:rFonts w:ascii="Verdana" w:cs="Verdana" w:eastAsia="Verdana" w:hAnsi="Verdana"/>
          <w:b w:val="1"/>
          <w:sz w:val="18"/>
          <w:szCs w:val="18"/>
          <w:u w:val="single"/>
        </w:rPr>
      </w:pPr>
      <w:r w:rsidDel="00000000" w:rsidR="00000000" w:rsidRPr="00000000">
        <w:rPr>
          <w:rFonts w:ascii="Verdana" w:cs="Verdana" w:eastAsia="Verdana" w:hAnsi="Verdana"/>
          <w:b w:val="1"/>
          <w:sz w:val="18"/>
          <w:szCs w:val="18"/>
          <w:u w:val="single"/>
          <w:rtl w:val="0"/>
        </w:rPr>
        <w:t xml:space="preserve">Responsibilities:</w:t>
      </w:r>
    </w:p>
    <w:p w:rsidR="00000000" w:rsidDel="00000000" w:rsidP="00000000" w:rsidRDefault="00000000" w:rsidRPr="00000000" w14:paraId="00000023">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4">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Responsible for Growing New Acquisition of Current Account Business in entire Region, &amp; also managing existing CA Book to grow further &amp; achieve Region CIB And NAV TGT.</w:t>
      </w:r>
    </w:p>
    <w:p w:rsidR="00000000" w:rsidDel="00000000" w:rsidP="00000000" w:rsidRDefault="00000000" w:rsidRPr="00000000" w14:paraId="00000025">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Motivate, Trained &amp; Supervise the Region Current Account Cluster Manage, Relationship Leader, Relationship Officer, Relationship Manager, CASA Bank officer to enhance CA New Business in Region. </w:t>
      </w:r>
    </w:p>
    <w:p w:rsidR="00000000" w:rsidDel="00000000" w:rsidP="00000000" w:rsidRDefault="00000000" w:rsidRPr="00000000" w14:paraId="00000026">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Meeting Existing and NTB Customer to enhance and grow Branch and Region Book, and also identify the opportunity to offer Additional Hooks in CA Business like QR, POS, CMS, BBG, TFX Etc</w:t>
      </w:r>
    </w:p>
    <w:p w:rsidR="00000000" w:rsidDel="00000000" w:rsidP="00000000" w:rsidRDefault="00000000" w:rsidRPr="00000000" w14:paraId="00000027">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Consistent work with Product team to provide product base solution, many suggestion and solution has been added to Doorstep Banking for Current Account Customers.</w:t>
      </w:r>
    </w:p>
    <w:p w:rsidR="00000000" w:rsidDel="00000000" w:rsidP="00000000" w:rsidRDefault="00000000" w:rsidRPr="00000000" w14:paraId="00000028">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Build a strong adaptable &amp; positive culture in region to develop each resource individually to activate themselves on Current Account.</w:t>
      </w:r>
    </w:p>
    <w:p w:rsidR="00000000" w:rsidDel="00000000" w:rsidP="00000000" w:rsidRDefault="00000000" w:rsidRPr="00000000" w14:paraId="00000029">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A">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B">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C">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D">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E">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F">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[II] Cluster Manager – Surat Urban Cluster</w:t>
      </w:r>
      <w:r w:rsidDel="00000000" w:rsidR="00000000" w:rsidRPr="00000000">
        <w:rPr>
          <w:b w:val="1"/>
          <w:sz w:val="18"/>
          <w:szCs w:val="18"/>
          <w:rtl w:val="0"/>
        </w:rPr>
        <w:t xml:space="preserve"> (Managed Dual Responsibility Regional Head Current account + Clustet Head - Surat Urban) </w:t>
      </w:r>
      <w:r w:rsidDel="00000000" w:rsidR="00000000" w:rsidRPr="00000000">
        <w:rPr>
          <w:rtl w:val="0"/>
        </w:rPr>
      </w:r>
    </w:p>
    <w:p w:rsidR="00000000" w:rsidDel="00000000" w:rsidP="00000000" w:rsidRDefault="00000000" w:rsidRPr="00000000" w14:paraId="00000030">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p w:rsidR="00000000" w:rsidDel="00000000" w:rsidP="00000000" w:rsidRDefault="00000000" w:rsidRPr="00000000" w14:paraId="00000031">
      <w:pPr>
        <w:jc w:val="both"/>
        <w:rPr>
          <w:rFonts w:ascii="Verdana" w:cs="Verdana" w:eastAsia="Verdana" w:hAnsi="Verdana"/>
          <w:b w:val="1"/>
          <w:sz w:val="18"/>
          <w:szCs w:val="18"/>
          <w:u w:val="single"/>
        </w:rPr>
      </w:pPr>
      <w:r w:rsidDel="00000000" w:rsidR="00000000" w:rsidRPr="00000000">
        <w:rPr>
          <w:rFonts w:ascii="Verdana" w:cs="Verdana" w:eastAsia="Verdana" w:hAnsi="Verdana"/>
          <w:b w:val="1"/>
          <w:sz w:val="18"/>
          <w:szCs w:val="18"/>
          <w:u w:val="single"/>
          <w:rtl w:val="0"/>
        </w:rPr>
        <w:t xml:space="preserve">Responsibilities:</w:t>
      </w:r>
    </w:p>
    <w:p w:rsidR="00000000" w:rsidDel="00000000" w:rsidP="00000000" w:rsidRDefault="00000000" w:rsidRPr="00000000" w14:paraId="00000032">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33">
      <w:pPr>
        <w:numPr>
          <w:ilvl w:val="0"/>
          <w:numId w:val="6"/>
        </w:numPr>
        <w:ind w:left="360" w:hanging="360"/>
        <w:jc w:val="both"/>
        <w:rPr>
          <w:rFonts w:ascii="Verdana" w:cs="Verdana" w:eastAsia="Verdana" w:hAnsi="Verdana"/>
          <w:b w:val="1"/>
          <w:sz w:val="18"/>
          <w:szCs w:val="18"/>
        </w:rPr>
      </w:pPr>
      <w:r w:rsidDel="00000000" w:rsidR="00000000" w:rsidRPr="00000000">
        <w:rPr>
          <w:rFonts w:ascii="Verdana" w:cs="Verdana" w:eastAsia="Verdana" w:hAnsi="Verdana"/>
          <w:sz w:val="18"/>
          <w:szCs w:val="18"/>
          <w:rtl w:val="0"/>
        </w:rPr>
        <w:t xml:space="preserve">Responsible for Growing Urban Branches of Surat Cluster with Primary focus to enhance and grow Branch CASA+TD Book </w:t>
      </w:r>
      <w:r w:rsidDel="00000000" w:rsidR="00000000" w:rsidRPr="00000000">
        <w:rPr>
          <w:rtl w:val="0"/>
        </w:rPr>
      </w:r>
    </w:p>
    <w:p w:rsidR="00000000" w:rsidDel="00000000" w:rsidP="00000000" w:rsidRDefault="00000000" w:rsidRPr="00000000" w14:paraId="00000034">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Grow, Train, Develop performing team of BSM, RL, RM, RO, Current Account Bank Officer, CASA Bank officer.</w:t>
      </w:r>
    </w:p>
    <w:p w:rsidR="00000000" w:rsidDel="00000000" w:rsidP="00000000" w:rsidRDefault="00000000" w:rsidRPr="00000000" w14:paraId="00000035">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Identify &amp; Acquire the High net worth clients (HNI Client) as well as build &amp; expertise in developing Retail Client Based Franchise, along with that focus to generate revenue through various products like Life insurance, Health Insurance, Trade FX, Mortgage, Working Capital, Bank Guarantee, SIP etc. </w:t>
      </w:r>
    </w:p>
    <w:p w:rsidR="00000000" w:rsidDel="00000000" w:rsidP="00000000" w:rsidRDefault="00000000" w:rsidRPr="00000000" w14:paraId="00000036">
      <w:pPr>
        <w:numPr>
          <w:ilvl w:val="0"/>
          <w:numId w:val="6"/>
        </w:numPr>
        <w:ind w:left="360" w:hanging="360"/>
        <w:jc w:val="both"/>
        <w:rPr>
          <w:rFonts w:ascii="Verdana" w:cs="Verdana" w:eastAsia="Verdana" w:hAnsi="Verdana"/>
          <w:b w:val="1"/>
          <w:sz w:val="18"/>
          <w:szCs w:val="18"/>
        </w:rPr>
      </w:pPr>
      <w:r w:rsidDel="00000000" w:rsidR="00000000" w:rsidRPr="00000000">
        <w:rPr>
          <w:rFonts w:ascii="Verdana" w:cs="Verdana" w:eastAsia="Verdana" w:hAnsi="Verdana"/>
          <w:sz w:val="18"/>
          <w:szCs w:val="18"/>
          <w:rtl w:val="0"/>
        </w:rPr>
        <w:t xml:space="preserve">Developing strong monitoring culture within Team like CRM, Inflow-Outflow, NAV Values, Daily Call Reports etc</w:t>
      </w:r>
      <w:r w:rsidDel="00000000" w:rsidR="00000000" w:rsidRPr="00000000">
        <w:rPr>
          <w:rtl w:val="0"/>
        </w:rPr>
      </w:r>
    </w:p>
    <w:p w:rsidR="00000000" w:rsidDel="00000000" w:rsidP="00000000" w:rsidRDefault="00000000" w:rsidRPr="00000000" w14:paraId="00000037">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To ensure that the working area is always keep clean and in excellent condition</w:t>
      </w:r>
    </w:p>
    <w:p w:rsidR="00000000" w:rsidDel="00000000" w:rsidP="00000000" w:rsidRDefault="00000000" w:rsidRPr="00000000" w14:paraId="00000038">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Execution and people Management: Built &amp; Manage High Performance Team.</w:t>
      </w:r>
    </w:p>
    <w:p w:rsidR="00000000" w:rsidDel="00000000" w:rsidP="00000000" w:rsidRDefault="00000000" w:rsidRPr="00000000" w14:paraId="00000039">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Monitoring &amp; developing discipline of Branch Operation Work, Timely response on AML etc.</w:t>
      </w:r>
    </w:p>
    <w:p w:rsidR="00000000" w:rsidDel="00000000" w:rsidP="00000000" w:rsidRDefault="00000000" w:rsidRPr="00000000" w14:paraId="0000003A">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Ensuring getting Good Audit across all Branch.  </w:t>
      </w:r>
    </w:p>
    <w:p w:rsidR="00000000" w:rsidDel="00000000" w:rsidP="00000000" w:rsidRDefault="00000000" w:rsidRPr="00000000" w14:paraId="0000003B">
      <w:pPr>
        <w:ind w:left="360" w:firstLine="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3C">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3D">
      <w:pPr>
        <w:ind w:left="360" w:firstLine="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w:t>
      </w:r>
    </w:p>
    <w:p w:rsidR="00000000" w:rsidDel="00000000" w:rsidP="00000000" w:rsidRDefault="00000000" w:rsidRPr="00000000" w14:paraId="0000003E">
      <w:pPr>
        <w:shd w:fill="dfdfdf" w:val="clear"/>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3F">
      <w:pPr>
        <w:shd w:fill="dfdfdf" w:val="clea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Apr ’13: Yes Bank – Cluster Business Leader, Surat 1 Cluster</w:t>
      </w:r>
    </w:p>
    <w:p w:rsidR="00000000" w:rsidDel="00000000" w:rsidP="00000000" w:rsidRDefault="00000000" w:rsidRPr="00000000" w14:paraId="00000040">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41">
      <w:pPr>
        <w:ind w:left="4320" w:firstLine="72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42">
      <w:pPr>
        <w:ind w:left="4320" w:firstLine="720"/>
        <w:jc w:val="both"/>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-Since 01</w:t>
      </w:r>
      <w:r w:rsidDel="00000000" w:rsidR="00000000" w:rsidRPr="00000000">
        <w:rPr>
          <w:rFonts w:ascii="Verdana" w:cs="Verdana" w:eastAsia="Verdana" w:hAnsi="Verdana"/>
          <w:i w:val="1"/>
          <w:sz w:val="18"/>
          <w:szCs w:val="18"/>
          <w:vertAlign w:val="superscript"/>
          <w:rtl w:val="0"/>
        </w:rPr>
        <w:t xml:space="preserve">st</w:t>
      </w:r>
      <w:r w:rsidDel="00000000" w:rsidR="00000000" w:rsidRPr="00000000">
        <w:rPr>
          <w:rFonts w:ascii="Verdana" w:cs="Verdana" w:eastAsia="Verdana" w:hAnsi="Verdana"/>
          <w:i w:val="1"/>
          <w:sz w:val="18"/>
          <w:szCs w:val="18"/>
          <w:rtl w:val="0"/>
        </w:rPr>
        <w:t xml:space="preserve"> Nov 2017 – 29</w:t>
      </w:r>
      <w:r w:rsidDel="00000000" w:rsidR="00000000" w:rsidRPr="00000000">
        <w:rPr>
          <w:rFonts w:ascii="Verdana" w:cs="Verdana" w:eastAsia="Verdana" w:hAnsi="Verdana"/>
          <w:i w:val="1"/>
          <w:sz w:val="18"/>
          <w:szCs w:val="18"/>
          <w:vertAlign w:val="superscript"/>
          <w:rtl w:val="0"/>
        </w:rPr>
        <w:t xml:space="preserve">th</w:t>
      </w:r>
      <w:r w:rsidDel="00000000" w:rsidR="00000000" w:rsidRPr="00000000">
        <w:rPr>
          <w:rFonts w:ascii="Verdana" w:cs="Verdana" w:eastAsia="Verdana" w:hAnsi="Verdana"/>
          <w:i w:val="1"/>
          <w:sz w:val="18"/>
          <w:szCs w:val="18"/>
          <w:rtl w:val="0"/>
        </w:rPr>
        <w:t xml:space="preserve"> Feb 2020</w:t>
      </w:r>
    </w:p>
    <w:p w:rsidR="00000000" w:rsidDel="00000000" w:rsidP="00000000" w:rsidRDefault="00000000" w:rsidRPr="00000000" w14:paraId="00000043">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44">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 Cluster Business Leader</w:t>
      </w:r>
    </w:p>
    <w:p w:rsidR="00000000" w:rsidDel="00000000" w:rsidP="00000000" w:rsidRDefault="00000000" w:rsidRPr="00000000" w14:paraId="00000045">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46">
      <w:pPr>
        <w:numPr>
          <w:ilvl w:val="0"/>
          <w:numId w:val="7"/>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pPr>
      <w:r w:rsidDel="00000000" w:rsidR="00000000" w:rsidRPr="00000000">
        <w:rPr>
          <w:rFonts w:ascii="Verdana" w:cs="Verdana" w:eastAsia="Verdana" w:hAnsi="Verdana"/>
          <w:sz w:val="18"/>
          <w:szCs w:val="18"/>
          <w:rtl w:val="0"/>
        </w:rPr>
        <w:t xml:space="preserve">Worked as </w:t>
      </w:r>
      <w:r w:rsidDel="00000000" w:rsidR="00000000" w:rsidRPr="00000000">
        <w:rPr>
          <w:rFonts w:ascii="Verdana" w:cs="Verdana" w:eastAsia="Verdana" w:hAnsi="Verdana"/>
          <w:b w:val="1"/>
          <w:sz w:val="18"/>
          <w:szCs w:val="18"/>
          <w:u w:val="single"/>
          <w:rtl w:val="0"/>
        </w:rPr>
        <w:t xml:space="preserve">Cluster Business Leader – Surat 1 Cluster</w:t>
      </w:r>
      <w:r w:rsidDel="00000000" w:rsidR="00000000" w:rsidRPr="00000000">
        <w:rPr>
          <w:rFonts w:ascii="Verdana" w:cs="Verdana" w:eastAsia="Verdana" w:hAnsi="Verdana"/>
          <w:sz w:val="18"/>
          <w:szCs w:val="18"/>
          <w:rtl w:val="0"/>
        </w:rPr>
        <w:t xml:space="preserve"> and responsible for entire Cluster New High Value &amp; Retail Acquisition &amp; Product Sales Channel with focus on  P&amp;L, Revenue &amp; Liability Book (CA, SA &amp; TD), various cross sell products like Trade FX, Mortgage, Home Loan, Cash Credit, Over Draft, Life Insurance, General Insurance, Investments &amp; Asset Product through Front Line Sales (CRP &amp; BRP) &amp; Cluster Sales Leaders (Retail &amp; Business). </w:t>
      </w:r>
      <w:r w:rsidDel="00000000" w:rsidR="00000000" w:rsidRPr="00000000">
        <w:rPr>
          <w:rtl w:val="0"/>
        </w:rPr>
      </w:r>
    </w:p>
    <w:p w:rsidR="00000000" w:rsidDel="00000000" w:rsidP="00000000" w:rsidRDefault="00000000" w:rsidRPr="00000000" w14:paraId="00000047">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p w:rsidR="00000000" w:rsidDel="00000000" w:rsidP="00000000" w:rsidRDefault="00000000" w:rsidRPr="00000000" w14:paraId="00000048">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49">
      <w:pPr>
        <w:jc w:val="both"/>
        <w:rPr>
          <w:rFonts w:ascii="Verdana" w:cs="Verdana" w:eastAsia="Verdana" w:hAnsi="Verdana"/>
          <w:b w:val="1"/>
          <w:sz w:val="18"/>
          <w:szCs w:val="18"/>
          <w:u w:val="single"/>
        </w:rPr>
      </w:pPr>
      <w:r w:rsidDel="00000000" w:rsidR="00000000" w:rsidRPr="00000000">
        <w:rPr>
          <w:rFonts w:ascii="Verdana" w:cs="Verdana" w:eastAsia="Verdana" w:hAnsi="Verdana"/>
          <w:b w:val="1"/>
          <w:sz w:val="18"/>
          <w:szCs w:val="18"/>
          <w:u w:val="single"/>
          <w:rtl w:val="0"/>
        </w:rPr>
        <w:t xml:space="preserve">Responsibilities:</w:t>
      </w:r>
    </w:p>
    <w:p w:rsidR="00000000" w:rsidDel="00000000" w:rsidP="00000000" w:rsidRDefault="00000000" w:rsidRPr="00000000" w14:paraId="0000004A">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4B">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Spearheading the entire gamut of sales with a help of Cluster Sales Leader (CSL) &amp; Cluster Business Leaders (CSLB).</w:t>
      </w:r>
    </w:p>
    <w:p w:rsidR="00000000" w:rsidDel="00000000" w:rsidP="00000000" w:rsidRDefault="00000000" w:rsidRPr="00000000" w14:paraId="0000004C">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Build a strong self and team learning culture by leveraging learning resources available in the system.</w:t>
      </w:r>
    </w:p>
    <w:p w:rsidR="00000000" w:rsidDel="00000000" w:rsidP="00000000" w:rsidRDefault="00000000" w:rsidRPr="00000000" w14:paraId="0000004D">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Identify &amp; Acquire the High net worth clients (HNI Client) &amp; Retail Client, Generate revenue through various products like Trade FX, Mortgage, Working Capital, Bank Guarantee, Life Insurance, General Insurance, Car Loan and Investment Products with help of Team </w:t>
      </w:r>
    </w:p>
    <w:p w:rsidR="00000000" w:rsidDel="00000000" w:rsidP="00000000" w:rsidRDefault="00000000" w:rsidRPr="00000000" w14:paraId="0000004E">
      <w:pPr>
        <w:numPr>
          <w:ilvl w:val="0"/>
          <w:numId w:val="6"/>
        </w:numPr>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Staff Management, completion of all internal requirements like KYC, GCC, ML Training</w:t>
      </w:r>
    </w:p>
    <w:p w:rsidR="00000000" w:rsidDel="00000000" w:rsidP="00000000" w:rsidRDefault="00000000" w:rsidRPr="00000000" w14:paraId="0000004F">
      <w:pPr>
        <w:numPr>
          <w:ilvl w:val="0"/>
          <w:numId w:val="6"/>
        </w:numPr>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Motivate and Develop team in strong direction to make it best</w:t>
      </w:r>
    </w:p>
    <w:p w:rsidR="00000000" w:rsidDel="00000000" w:rsidP="00000000" w:rsidRDefault="00000000" w:rsidRPr="00000000" w14:paraId="00000050">
      <w:pPr>
        <w:numPr>
          <w:ilvl w:val="0"/>
          <w:numId w:val="6"/>
        </w:numPr>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Execution &amp; People Management: Build &amp; Manage high Performance Team</w:t>
      </w:r>
    </w:p>
    <w:p w:rsidR="00000000" w:rsidDel="00000000" w:rsidP="00000000" w:rsidRDefault="00000000" w:rsidRPr="00000000" w14:paraId="00000051">
      <w:pPr>
        <w:numPr>
          <w:ilvl w:val="0"/>
          <w:numId w:val="6"/>
        </w:numPr>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Designing, Strategizing, and launching promos, contest to improve Brand awareness &amp; enhance the Branch Performance</w:t>
      </w:r>
    </w:p>
    <w:p w:rsidR="00000000" w:rsidDel="00000000" w:rsidP="00000000" w:rsidRDefault="00000000" w:rsidRPr="00000000" w14:paraId="00000052">
      <w:pPr>
        <w:numPr>
          <w:ilvl w:val="0"/>
          <w:numId w:val="6"/>
        </w:numPr>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Engaging Personally with High Value Ye First Customer/ TASC Relationship to grow relationship to next level. </w:t>
      </w:r>
    </w:p>
    <w:p w:rsidR="00000000" w:rsidDel="00000000" w:rsidP="00000000" w:rsidRDefault="00000000" w:rsidRPr="00000000" w14:paraId="00000053">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4">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5">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6">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7">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8">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9">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A">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B">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C">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5D">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5E">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Apr ’15: Yes Bank – Senior Business Leader, SURAT SME BRANCH</w:t>
      </w:r>
    </w:p>
    <w:p w:rsidR="00000000" w:rsidDel="00000000" w:rsidP="00000000" w:rsidRDefault="00000000" w:rsidRPr="00000000" w14:paraId="0000005F">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60">
      <w:pPr>
        <w:ind w:left="4320" w:firstLine="72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61">
      <w:pPr>
        <w:ind w:left="4320" w:firstLine="720"/>
        <w:jc w:val="both"/>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-Since 01</w:t>
      </w:r>
      <w:r w:rsidDel="00000000" w:rsidR="00000000" w:rsidRPr="00000000">
        <w:rPr>
          <w:rFonts w:ascii="Verdana" w:cs="Verdana" w:eastAsia="Verdana" w:hAnsi="Verdana"/>
          <w:i w:val="1"/>
          <w:sz w:val="18"/>
          <w:szCs w:val="18"/>
          <w:vertAlign w:val="superscript"/>
          <w:rtl w:val="0"/>
        </w:rPr>
        <w:t xml:space="preserve">st</w:t>
      </w:r>
      <w:r w:rsidDel="00000000" w:rsidR="00000000" w:rsidRPr="00000000">
        <w:rPr>
          <w:rFonts w:ascii="Verdana" w:cs="Verdana" w:eastAsia="Verdana" w:hAnsi="Verdana"/>
          <w:i w:val="1"/>
          <w:sz w:val="18"/>
          <w:szCs w:val="18"/>
          <w:rtl w:val="0"/>
        </w:rPr>
        <w:t xml:space="preserve"> Apr 2015 – 30</w:t>
      </w:r>
      <w:r w:rsidDel="00000000" w:rsidR="00000000" w:rsidRPr="00000000">
        <w:rPr>
          <w:rFonts w:ascii="Verdana" w:cs="Verdana" w:eastAsia="Verdana" w:hAnsi="Verdana"/>
          <w:i w:val="1"/>
          <w:sz w:val="18"/>
          <w:szCs w:val="18"/>
          <w:vertAlign w:val="superscript"/>
          <w:rtl w:val="0"/>
        </w:rPr>
        <w:t xml:space="preserve">th</w:t>
      </w:r>
      <w:r w:rsidDel="00000000" w:rsidR="00000000" w:rsidRPr="00000000">
        <w:rPr>
          <w:rFonts w:ascii="Verdana" w:cs="Verdana" w:eastAsia="Verdana" w:hAnsi="Verdana"/>
          <w:i w:val="1"/>
          <w:sz w:val="18"/>
          <w:szCs w:val="18"/>
          <w:rtl w:val="0"/>
        </w:rPr>
        <w:t xml:space="preserve"> Oct 2017</w:t>
      </w:r>
    </w:p>
    <w:p w:rsidR="00000000" w:rsidDel="00000000" w:rsidP="00000000" w:rsidRDefault="00000000" w:rsidRPr="00000000" w14:paraId="00000062">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63">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 Senior Business Leader</w:t>
      </w:r>
    </w:p>
    <w:p w:rsidR="00000000" w:rsidDel="00000000" w:rsidP="00000000" w:rsidRDefault="00000000" w:rsidRPr="00000000" w14:paraId="00000064">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65">
      <w:pPr>
        <w:numPr>
          <w:ilvl w:val="0"/>
          <w:numId w:val="7"/>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pPr>
      <w:r w:rsidDel="00000000" w:rsidR="00000000" w:rsidRPr="00000000">
        <w:rPr>
          <w:rFonts w:ascii="Verdana" w:cs="Verdana" w:eastAsia="Verdana" w:hAnsi="Verdana"/>
          <w:sz w:val="18"/>
          <w:szCs w:val="18"/>
          <w:rtl w:val="0"/>
        </w:rPr>
        <w:t xml:space="preserve">Worked as </w:t>
      </w:r>
      <w:r w:rsidDel="00000000" w:rsidR="00000000" w:rsidRPr="00000000">
        <w:rPr>
          <w:rFonts w:ascii="Verdana" w:cs="Verdana" w:eastAsia="Verdana" w:hAnsi="Verdana"/>
          <w:b w:val="1"/>
          <w:sz w:val="18"/>
          <w:szCs w:val="18"/>
          <w:u w:val="single"/>
          <w:rtl w:val="0"/>
        </w:rPr>
        <w:t xml:space="preserve">Senior Business Leader – Surat</w:t>
      </w:r>
      <w:r w:rsidDel="00000000" w:rsidR="00000000" w:rsidRPr="00000000">
        <w:rPr>
          <w:rFonts w:ascii="Verdana" w:cs="Verdana" w:eastAsia="Verdana" w:hAnsi="Verdana"/>
          <w:sz w:val="18"/>
          <w:szCs w:val="18"/>
          <w:rtl w:val="0"/>
        </w:rPr>
        <w:t xml:space="preserve"> and responsible for entire Branch Budget achievement with focus on Branch P&amp;L, Trade &amp; FX Revenue, Liability Book (CA, SA &amp; TD), BB &amp; RB Revenue, like Home Loan, Car Loan, Business Loan, Mortgage etc along with TPP Life Insurance, General Insurance, Investments.</w:t>
      </w:r>
      <w:r w:rsidDel="00000000" w:rsidR="00000000" w:rsidRPr="00000000">
        <w:rPr>
          <w:rtl w:val="0"/>
        </w:rPr>
      </w:r>
    </w:p>
    <w:p w:rsidR="00000000" w:rsidDel="00000000" w:rsidP="00000000" w:rsidRDefault="00000000" w:rsidRPr="00000000" w14:paraId="00000066">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p w:rsidR="00000000" w:rsidDel="00000000" w:rsidP="00000000" w:rsidRDefault="00000000" w:rsidRPr="00000000" w14:paraId="00000067">
      <w:pPr>
        <w:jc w:val="both"/>
        <w:rPr>
          <w:rFonts w:ascii="Verdana" w:cs="Verdana" w:eastAsia="Verdana" w:hAnsi="Verdana"/>
          <w:b w:val="1"/>
          <w:sz w:val="18"/>
          <w:szCs w:val="18"/>
          <w:u w:val="single"/>
        </w:rPr>
      </w:pPr>
      <w:r w:rsidDel="00000000" w:rsidR="00000000" w:rsidRPr="00000000">
        <w:rPr>
          <w:rFonts w:ascii="Verdana" w:cs="Verdana" w:eastAsia="Verdana" w:hAnsi="Verdana"/>
          <w:b w:val="1"/>
          <w:sz w:val="18"/>
          <w:szCs w:val="18"/>
          <w:u w:val="single"/>
          <w:rtl w:val="0"/>
        </w:rPr>
        <w:t xml:space="preserve">Responsibilities:</w:t>
      </w:r>
    </w:p>
    <w:p w:rsidR="00000000" w:rsidDel="00000000" w:rsidP="00000000" w:rsidRDefault="00000000" w:rsidRPr="00000000" w14:paraId="00000068">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69">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Supervise the Branch Operation Team of Senior Service Delivery Leader [SSDL], Branch Service Delivery Leader &amp; Branch Service Partners [BSP].</w:t>
      </w:r>
    </w:p>
    <w:p w:rsidR="00000000" w:rsidDel="00000000" w:rsidP="00000000" w:rsidRDefault="00000000" w:rsidRPr="00000000" w14:paraId="0000006A">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Spearheading the entire gamut of sales with a help of Financial Planner [FP], Financial Advisor (FA), Business Relationship Leader [BRL], Relationship Team Leader (RTL), Business Relationship Partner [BRP] &amp; Client Relationship Partner [CRP].</w:t>
      </w:r>
    </w:p>
    <w:p w:rsidR="00000000" w:rsidDel="00000000" w:rsidP="00000000" w:rsidRDefault="00000000" w:rsidRPr="00000000" w14:paraId="0000006B">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Build a strong self and team learning culture by leveraging learning resources available in the system.</w:t>
      </w:r>
    </w:p>
    <w:p w:rsidR="00000000" w:rsidDel="00000000" w:rsidP="00000000" w:rsidRDefault="00000000" w:rsidRPr="00000000" w14:paraId="0000006C">
      <w:pPr>
        <w:numPr>
          <w:ilvl w:val="0"/>
          <w:numId w:val="6"/>
        </w:numPr>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Primary Branch Focus to acquire High Value SME Trade CA profile customer &amp; generate maximum TFX Revenue &amp; Trade Based Lending Client.</w:t>
      </w:r>
    </w:p>
    <w:p w:rsidR="00000000" w:rsidDel="00000000" w:rsidP="00000000" w:rsidRDefault="00000000" w:rsidRPr="00000000" w14:paraId="0000006D">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Identified the High net worth clients (HNI Client), Generate revenue through various products like Trade FX, Mortgage, Working Capital, Bank Guarantee, Life Insurance, General Insurance, Car Loan and Investment Products with help of Team &amp; personally analyze the client profiling and contact them and persuading to return to the rejuvenated branch.</w:t>
      </w:r>
    </w:p>
    <w:p w:rsidR="00000000" w:rsidDel="00000000" w:rsidP="00000000" w:rsidRDefault="00000000" w:rsidRPr="00000000" w14:paraId="0000006E">
      <w:pPr>
        <w:numPr>
          <w:ilvl w:val="0"/>
          <w:numId w:val="6"/>
        </w:numPr>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Staff Management, completion of all internal requirements like KYC, GCC, ML Training</w:t>
      </w:r>
    </w:p>
    <w:p w:rsidR="00000000" w:rsidDel="00000000" w:rsidP="00000000" w:rsidRDefault="00000000" w:rsidRPr="00000000" w14:paraId="0000006F">
      <w:pPr>
        <w:numPr>
          <w:ilvl w:val="0"/>
          <w:numId w:val="1"/>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Surprise Verification to check Internal services department activities which include checking/Authorizing of Branch teller counter vouchers, transaction (output checking) as well MICR Inward and Outward vouchers v/s journal reports. RTGS &amp; NEFT.</w:t>
      </w:r>
    </w:p>
    <w:p w:rsidR="00000000" w:rsidDel="00000000" w:rsidP="00000000" w:rsidRDefault="00000000" w:rsidRPr="00000000" w14:paraId="00000070">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Ensure that the Unit obtains satisfactory audit ratings in audits/reviews done by Group Audit/Sales Audit. Ensure that the laid down controls are strictly in place and there are no operations losses. All accounts are kept duly reconciled at EOD.</w:t>
      </w:r>
    </w:p>
    <w:p w:rsidR="00000000" w:rsidDel="00000000" w:rsidP="00000000" w:rsidRDefault="00000000" w:rsidRPr="00000000" w14:paraId="00000071">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Owning regulatory, audit, compliance and control measures at the branch.</w:t>
      </w:r>
    </w:p>
    <w:p w:rsidR="00000000" w:rsidDel="00000000" w:rsidP="00000000" w:rsidRDefault="00000000" w:rsidRPr="00000000" w14:paraId="00000072">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To ensure that the working area is always keep clean and in excellent condition</w:t>
      </w:r>
    </w:p>
    <w:p w:rsidR="00000000" w:rsidDel="00000000" w:rsidP="00000000" w:rsidRDefault="00000000" w:rsidRPr="00000000" w14:paraId="00000073">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Execution and people Management: Built &amp; Manage High Performance Team.</w:t>
      </w:r>
    </w:p>
    <w:p w:rsidR="00000000" w:rsidDel="00000000" w:rsidP="00000000" w:rsidRDefault="00000000" w:rsidRPr="00000000" w14:paraId="00000074">
      <w:pPr>
        <w:jc w:val="both"/>
        <w:rPr>
          <w:rFonts w:ascii="Book Antiqua" w:cs="Book Antiqua" w:eastAsia="Book Antiqua" w:hAnsi="Book Antiqua"/>
          <w:sz w:val="20"/>
          <w:szCs w:val="20"/>
        </w:rPr>
      </w:pPr>
      <w:r w:rsidDel="00000000" w:rsidR="00000000" w:rsidRPr="00000000">
        <w:rPr>
          <w:rtl w:val="0"/>
        </w:rPr>
      </w:r>
    </w:p>
    <w:p w:rsidR="00000000" w:rsidDel="00000000" w:rsidP="00000000" w:rsidRDefault="00000000" w:rsidRPr="00000000" w14:paraId="00000075">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76">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Apr ’13: Yes Bank – Branch Business Leader, Surat</w:t>
      </w:r>
    </w:p>
    <w:p w:rsidR="00000000" w:rsidDel="00000000" w:rsidP="00000000" w:rsidRDefault="00000000" w:rsidRPr="00000000" w14:paraId="00000077">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78">
      <w:pPr>
        <w:ind w:left="4320" w:firstLine="72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79">
      <w:pPr>
        <w:ind w:left="4320" w:firstLine="720"/>
        <w:jc w:val="both"/>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-Since 01</w:t>
      </w:r>
      <w:r w:rsidDel="00000000" w:rsidR="00000000" w:rsidRPr="00000000">
        <w:rPr>
          <w:rFonts w:ascii="Verdana" w:cs="Verdana" w:eastAsia="Verdana" w:hAnsi="Verdana"/>
          <w:i w:val="1"/>
          <w:sz w:val="18"/>
          <w:szCs w:val="18"/>
          <w:vertAlign w:val="superscript"/>
          <w:rtl w:val="0"/>
        </w:rPr>
        <w:t xml:space="preserve">st</w:t>
      </w:r>
      <w:r w:rsidDel="00000000" w:rsidR="00000000" w:rsidRPr="00000000">
        <w:rPr>
          <w:rFonts w:ascii="Verdana" w:cs="Verdana" w:eastAsia="Verdana" w:hAnsi="Verdana"/>
          <w:i w:val="1"/>
          <w:sz w:val="18"/>
          <w:szCs w:val="18"/>
          <w:rtl w:val="0"/>
        </w:rPr>
        <w:t xml:space="preserve"> Apr 2013 – till date</w:t>
      </w:r>
    </w:p>
    <w:p w:rsidR="00000000" w:rsidDel="00000000" w:rsidP="00000000" w:rsidRDefault="00000000" w:rsidRPr="00000000" w14:paraId="0000007A">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7B">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 Business Branch Leader</w:t>
      </w:r>
    </w:p>
    <w:p w:rsidR="00000000" w:rsidDel="00000000" w:rsidP="00000000" w:rsidRDefault="00000000" w:rsidRPr="00000000" w14:paraId="0000007C">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7D">
      <w:pPr>
        <w:numPr>
          <w:ilvl w:val="0"/>
          <w:numId w:val="7"/>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pPr>
      <w:r w:rsidDel="00000000" w:rsidR="00000000" w:rsidRPr="00000000">
        <w:rPr>
          <w:rFonts w:ascii="Verdana" w:cs="Verdana" w:eastAsia="Verdana" w:hAnsi="Verdana"/>
          <w:sz w:val="18"/>
          <w:szCs w:val="18"/>
          <w:rtl w:val="0"/>
        </w:rPr>
        <w:t xml:space="preserve">Presently working as </w:t>
      </w:r>
      <w:r w:rsidDel="00000000" w:rsidR="00000000" w:rsidRPr="00000000">
        <w:rPr>
          <w:rFonts w:ascii="Verdana" w:cs="Verdana" w:eastAsia="Verdana" w:hAnsi="Verdana"/>
          <w:b w:val="1"/>
          <w:sz w:val="18"/>
          <w:szCs w:val="18"/>
          <w:u w:val="single"/>
          <w:rtl w:val="0"/>
        </w:rPr>
        <w:t xml:space="preserve">Branch Business Leader – Surat</w:t>
      </w:r>
      <w:r w:rsidDel="00000000" w:rsidR="00000000" w:rsidRPr="00000000">
        <w:rPr>
          <w:rFonts w:ascii="Verdana" w:cs="Verdana" w:eastAsia="Verdana" w:hAnsi="Verdana"/>
          <w:sz w:val="18"/>
          <w:szCs w:val="18"/>
          <w:rtl w:val="0"/>
        </w:rPr>
        <w:t xml:space="preserve"> and responsible for entire Branch Budget achievement with focus on Branch P&amp;L, Revenue &amp; Liability Book (CA, SA &amp; TD), various cross sell products like Trade FX, Mortgage, Home Loan, Cash Credit, Over Draft, Life Insurance, General Insurance, Investments, Car Loan.</w:t>
      </w:r>
      <w:r w:rsidDel="00000000" w:rsidR="00000000" w:rsidRPr="00000000">
        <w:rPr>
          <w:rtl w:val="0"/>
        </w:rPr>
      </w:r>
    </w:p>
    <w:p w:rsidR="00000000" w:rsidDel="00000000" w:rsidP="00000000" w:rsidRDefault="00000000" w:rsidRPr="00000000" w14:paraId="0000007E">
      <w:pPr>
        <w:jc w:val="both"/>
        <w:rPr>
          <w:rFonts w:ascii="Verdana" w:cs="Verdana" w:eastAsia="Verdana" w:hAnsi="Verdana"/>
          <w:b w:val="1"/>
          <w:sz w:val="18"/>
          <w:szCs w:val="18"/>
          <w:u w:val="single"/>
        </w:rPr>
      </w:pPr>
      <w:r w:rsidDel="00000000" w:rsidR="00000000" w:rsidRPr="00000000">
        <w:rPr>
          <w:rtl w:val="0"/>
        </w:rPr>
      </w:r>
    </w:p>
    <w:p w:rsidR="00000000" w:rsidDel="00000000" w:rsidP="00000000" w:rsidRDefault="00000000" w:rsidRPr="00000000" w14:paraId="0000007F">
      <w:pPr>
        <w:jc w:val="both"/>
        <w:rPr>
          <w:rFonts w:ascii="Verdana" w:cs="Verdana" w:eastAsia="Verdana" w:hAnsi="Verdana"/>
          <w:sz w:val="18"/>
          <w:szCs w:val="18"/>
          <w:u w:val="single"/>
        </w:rPr>
      </w:pPr>
      <w:r w:rsidDel="00000000" w:rsidR="00000000" w:rsidRPr="00000000">
        <w:rPr>
          <w:rFonts w:ascii="Verdana" w:cs="Verdana" w:eastAsia="Verdana" w:hAnsi="Verdana"/>
          <w:b w:val="1"/>
          <w:sz w:val="18"/>
          <w:szCs w:val="18"/>
          <w:u w:val="single"/>
          <w:rtl w:val="0"/>
        </w:rPr>
        <w:t xml:space="preserve">Achievements:</w:t>
      </w:r>
      <w:r w:rsidDel="00000000" w:rsidR="00000000" w:rsidRPr="00000000">
        <w:rPr>
          <w:rtl w:val="0"/>
        </w:rPr>
      </w:r>
    </w:p>
    <w:p w:rsidR="00000000" w:rsidDel="00000000" w:rsidP="00000000" w:rsidRDefault="00000000" w:rsidRPr="00000000" w14:paraId="00000080">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81">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Winner of Bancassurance Toppers Challenge Dubai 2014</w:t>
      </w:r>
    </w:p>
    <w:p w:rsidR="00000000" w:rsidDel="00000000" w:rsidP="00000000" w:rsidRDefault="00000000" w:rsidRPr="00000000" w14:paraId="00000082">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Winner of Shubh Labh Current Account Contest 2013 </w:t>
      </w:r>
      <w:r w:rsidDel="00000000" w:rsidR="00000000" w:rsidRPr="00000000">
        <w:rPr>
          <w:rtl w:val="0"/>
        </w:rPr>
      </w:r>
    </w:p>
    <w:p w:rsidR="00000000" w:rsidDel="00000000" w:rsidP="00000000" w:rsidRDefault="00000000" w:rsidRPr="00000000" w14:paraId="00000083">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Winner of CA Cruise 2014 – Singapore</w:t>
      </w:r>
      <w:r w:rsidDel="00000000" w:rsidR="00000000" w:rsidRPr="00000000">
        <w:rPr>
          <w:rtl w:val="0"/>
        </w:rPr>
      </w:r>
    </w:p>
    <w:p w:rsidR="00000000" w:rsidDel="00000000" w:rsidP="00000000" w:rsidRDefault="00000000" w:rsidRPr="00000000" w14:paraId="00000084">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Achieved &amp; Recognized for Highest TFX Revenue in 2013-14 in Cluster &amp; Region </w:t>
      </w:r>
      <w:r w:rsidDel="00000000" w:rsidR="00000000" w:rsidRPr="00000000">
        <w:rPr>
          <w:rtl w:val="0"/>
        </w:rPr>
      </w:r>
    </w:p>
    <w:p w:rsidR="00000000" w:rsidDel="00000000" w:rsidP="00000000" w:rsidRDefault="00000000" w:rsidRPr="00000000" w14:paraId="00000085">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7">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8">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firstLine="0"/>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9">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firstLine="0"/>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A">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firstLine="0"/>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B">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8C">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May ’12: Standard Chartered – Branch Head, Jalgaon</w:t>
      </w:r>
    </w:p>
    <w:p w:rsidR="00000000" w:rsidDel="00000000" w:rsidP="00000000" w:rsidRDefault="00000000" w:rsidRPr="00000000" w14:paraId="0000008D">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8E">
      <w:pPr>
        <w:ind w:left="4320" w:firstLine="72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8F">
      <w:pPr>
        <w:ind w:left="4320" w:firstLine="720"/>
        <w:jc w:val="both"/>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-Since 24</w:t>
      </w:r>
      <w:r w:rsidDel="00000000" w:rsidR="00000000" w:rsidRPr="00000000">
        <w:rPr>
          <w:rFonts w:ascii="Verdana" w:cs="Verdana" w:eastAsia="Verdana" w:hAnsi="Verdana"/>
          <w:i w:val="1"/>
          <w:sz w:val="18"/>
          <w:szCs w:val="18"/>
          <w:vertAlign w:val="superscript"/>
          <w:rtl w:val="0"/>
        </w:rPr>
        <w:t xml:space="preserve">th</w:t>
      </w:r>
      <w:r w:rsidDel="00000000" w:rsidR="00000000" w:rsidRPr="00000000">
        <w:rPr>
          <w:rFonts w:ascii="Verdana" w:cs="Verdana" w:eastAsia="Verdana" w:hAnsi="Verdana"/>
          <w:i w:val="1"/>
          <w:sz w:val="18"/>
          <w:szCs w:val="18"/>
          <w:rtl w:val="0"/>
        </w:rPr>
        <w:t xml:space="preserve"> Apr 2012 – 26</w:t>
      </w:r>
      <w:r w:rsidDel="00000000" w:rsidR="00000000" w:rsidRPr="00000000">
        <w:rPr>
          <w:rFonts w:ascii="Verdana" w:cs="Verdana" w:eastAsia="Verdana" w:hAnsi="Verdana"/>
          <w:i w:val="1"/>
          <w:sz w:val="18"/>
          <w:szCs w:val="18"/>
          <w:vertAlign w:val="superscript"/>
          <w:rtl w:val="0"/>
        </w:rPr>
        <w:t xml:space="preserve">th</w:t>
      </w:r>
      <w:r w:rsidDel="00000000" w:rsidR="00000000" w:rsidRPr="00000000">
        <w:rPr>
          <w:rFonts w:ascii="Verdana" w:cs="Verdana" w:eastAsia="Verdana" w:hAnsi="Verdana"/>
          <w:i w:val="1"/>
          <w:sz w:val="18"/>
          <w:szCs w:val="18"/>
          <w:rtl w:val="0"/>
        </w:rPr>
        <w:t xml:space="preserve"> Mar 2013</w:t>
      </w:r>
    </w:p>
    <w:p w:rsidR="00000000" w:rsidDel="00000000" w:rsidP="00000000" w:rsidRDefault="00000000" w:rsidRPr="00000000" w14:paraId="00000090">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91">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 Branch Head</w:t>
      </w:r>
    </w:p>
    <w:p w:rsidR="00000000" w:rsidDel="00000000" w:rsidP="00000000" w:rsidRDefault="00000000" w:rsidRPr="00000000" w14:paraId="00000092">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93">
      <w:pPr>
        <w:numPr>
          <w:ilvl w:val="0"/>
          <w:numId w:val="7"/>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pPr>
      <w:r w:rsidDel="00000000" w:rsidR="00000000" w:rsidRPr="00000000">
        <w:rPr>
          <w:rFonts w:ascii="Verdana" w:cs="Verdana" w:eastAsia="Verdana" w:hAnsi="Verdana"/>
          <w:sz w:val="18"/>
          <w:szCs w:val="18"/>
          <w:rtl w:val="0"/>
        </w:rPr>
        <w:t xml:space="preserve">Presently working as </w:t>
      </w:r>
      <w:r w:rsidDel="00000000" w:rsidR="00000000" w:rsidRPr="00000000">
        <w:rPr>
          <w:rFonts w:ascii="Verdana" w:cs="Verdana" w:eastAsia="Verdana" w:hAnsi="Verdana"/>
          <w:b w:val="1"/>
          <w:sz w:val="18"/>
          <w:szCs w:val="18"/>
          <w:u w:val="single"/>
          <w:rtl w:val="0"/>
        </w:rPr>
        <w:t xml:space="preserve">Branch Head – Jalgaon</w:t>
      </w:r>
      <w:r w:rsidDel="00000000" w:rsidR="00000000" w:rsidRPr="00000000">
        <w:rPr>
          <w:rFonts w:ascii="Verdana" w:cs="Verdana" w:eastAsia="Verdana" w:hAnsi="Verdana"/>
          <w:sz w:val="18"/>
          <w:szCs w:val="18"/>
          <w:rtl w:val="0"/>
        </w:rPr>
        <w:t xml:space="preserve"> and responsible for entire Branch Budget achievement with focus on Liabilities product, various cross sell products like Life Insurance, General Insurance, Investments, Mortgage, Cash Credit, Over Draft, Working Capital, BIL, Home Loans, 3in1, Advance Brokerage - Flexi Trade &amp; NDPMS.</w:t>
      </w:r>
      <w:r w:rsidDel="00000000" w:rsidR="00000000" w:rsidRPr="00000000">
        <w:rPr>
          <w:rtl w:val="0"/>
        </w:rPr>
      </w:r>
    </w:p>
    <w:p w:rsidR="00000000" w:rsidDel="00000000" w:rsidP="00000000" w:rsidRDefault="00000000" w:rsidRPr="00000000" w14:paraId="00000094">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p w:rsidR="00000000" w:rsidDel="00000000" w:rsidP="00000000" w:rsidRDefault="00000000" w:rsidRPr="00000000" w14:paraId="00000095">
      <w:pPr>
        <w:jc w:val="both"/>
        <w:rPr>
          <w:rFonts w:ascii="Verdana" w:cs="Verdana" w:eastAsia="Verdana" w:hAnsi="Verdana"/>
          <w:b w:val="1"/>
          <w:sz w:val="18"/>
          <w:szCs w:val="18"/>
          <w:u w:val="single"/>
        </w:rPr>
      </w:pPr>
      <w:r w:rsidDel="00000000" w:rsidR="00000000" w:rsidRPr="00000000">
        <w:rPr>
          <w:rFonts w:ascii="Verdana" w:cs="Verdana" w:eastAsia="Verdana" w:hAnsi="Verdana"/>
          <w:b w:val="1"/>
          <w:sz w:val="18"/>
          <w:szCs w:val="18"/>
          <w:u w:val="single"/>
          <w:rtl w:val="0"/>
        </w:rPr>
        <w:t xml:space="preserve">Responsibilities:</w:t>
      </w:r>
    </w:p>
    <w:p w:rsidR="00000000" w:rsidDel="00000000" w:rsidP="00000000" w:rsidRDefault="00000000" w:rsidRPr="00000000" w14:paraId="00000096">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97">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Spearheading the entire gamut of sales with a help of Relationship Managers &amp; BCOT RM.</w:t>
      </w:r>
    </w:p>
    <w:p w:rsidR="00000000" w:rsidDel="00000000" w:rsidP="00000000" w:rsidRDefault="00000000" w:rsidRPr="00000000" w14:paraId="00000098">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Build a strong self and team learning culture by leveraging learning resources available in the system.</w:t>
      </w:r>
    </w:p>
    <w:p w:rsidR="00000000" w:rsidDel="00000000" w:rsidP="00000000" w:rsidRDefault="00000000" w:rsidRPr="00000000" w14:paraId="00000099">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Owning regulatory, audit, compliance and control measures at the branch.</w:t>
      </w:r>
    </w:p>
    <w:p w:rsidR="00000000" w:rsidDel="00000000" w:rsidP="00000000" w:rsidRDefault="00000000" w:rsidRPr="00000000" w14:paraId="0000009A">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Identified the High net worth clients (HNI Client), by personally contacting them and persuading to return to the rejuvenated branch.</w:t>
      </w:r>
    </w:p>
    <w:p w:rsidR="00000000" w:rsidDel="00000000" w:rsidP="00000000" w:rsidRDefault="00000000" w:rsidRPr="00000000" w14:paraId="0000009B">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color w:val="000000"/>
          <w:sz w:val="18"/>
          <w:szCs w:val="18"/>
          <w:rtl w:val="0"/>
        </w:rPr>
        <w:t xml:space="preserve">Adhering to the policies and procedures issued in relation to ORMAF, Group Code of Conduct, KYC, Money laundering prevention &amp; TCF.</w:t>
      </w:r>
      <w:r w:rsidDel="00000000" w:rsidR="00000000" w:rsidRPr="00000000">
        <w:rPr>
          <w:rtl w:val="0"/>
        </w:rPr>
      </w:r>
    </w:p>
    <w:p w:rsidR="00000000" w:rsidDel="00000000" w:rsidP="00000000" w:rsidRDefault="00000000" w:rsidRPr="00000000" w14:paraId="0000009C">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Motivate and develop team in strong direction to make it best.</w:t>
      </w:r>
    </w:p>
    <w:p w:rsidR="00000000" w:rsidDel="00000000" w:rsidP="00000000" w:rsidRDefault="00000000" w:rsidRPr="00000000" w14:paraId="0000009D">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Execution &amp; People Management: Built &amp; Manage high performance Team.</w:t>
      </w:r>
    </w:p>
    <w:p w:rsidR="00000000" w:rsidDel="00000000" w:rsidP="00000000" w:rsidRDefault="00000000" w:rsidRPr="00000000" w14:paraId="0000009E">
      <w:pPr>
        <w:widowControl w:val="0"/>
        <w:numPr>
          <w:ilvl w:val="0"/>
          <w:numId w:val="6"/>
        </w:numPr>
        <w:spacing w:before="40" w:lineRule="auto"/>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Exploring the Cross sell opportunities with existing relationships for various products and other revenue increasing opportunities.</w:t>
      </w:r>
    </w:p>
    <w:p w:rsidR="00000000" w:rsidDel="00000000" w:rsidP="00000000" w:rsidRDefault="00000000" w:rsidRPr="00000000" w14:paraId="0000009F">
      <w:pPr>
        <w:spacing w:before="40" w:lineRule="auto"/>
        <w:ind w:left="360" w:firstLine="0"/>
        <w:jc w:val="both"/>
        <w:rPr>
          <w:rFonts w:ascii="Verdana" w:cs="Verdana" w:eastAsia="Verdana" w:hAnsi="Verdana"/>
          <w:sz w:val="2"/>
          <w:szCs w:val="2"/>
        </w:rPr>
      </w:pPr>
      <w:r w:rsidDel="00000000" w:rsidR="00000000" w:rsidRPr="00000000">
        <w:rPr>
          <w:rtl w:val="0"/>
        </w:rPr>
      </w:r>
    </w:p>
    <w:p w:rsidR="00000000" w:rsidDel="00000000" w:rsidP="00000000" w:rsidRDefault="00000000" w:rsidRPr="00000000" w14:paraId="000000A0">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A1">
      <w:pPr>
        <w:ind w:left="4320" w:firstLine="72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A2">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A3">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Nov ’09: Standard Chartered – Area Manager, Surat</w:t>
      </w:r>
    </w:p>
    <w:p w:rsidR="00000000" w:rsidDel="00000000" w:rsidP="00000000" w:rsidRDefault="00000000" w:rsidRPr="00000000" w14:paraId="000000A4">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A5">
      <w:pPr>
        <w:ind w:left="4320" w:firstLine="72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A6">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-Since 01</w:t>
      </w:r>
      <w:r w:rsidDel="00000000" w:rsidR="00000000" w:rsidRPr="00000000">
        <w:rPr>
          <w:rFonts w:ascii="Verdana" w:cs="Verdana" w:eastAsia="Verdana" w:hAnsi="Verdana"/>
          <w:i w:val="1"/>
          <w:sz w:val="18"/>
          <w:szCs w:val="18"/>
          <w:vertAlign w:val="superscript"/>
          <w:rtl w:val="0"/>
        </w:rPr>
        <w:t xml:space="preserve">st</w:t>
      </w:r>
      <w:r w:rsidDel="00000000" w:rsidR="00000000" w:rsidRPr="00000000">
        <w:rPr>
          <w:rFonts w:ascii="Verdana" w:cs="Verdana" w:eastAsia="Verdana" w:hAnsi="Verdana"/>
          <w:i w:val="1"/>
          <w:sz w:val="18"/>
          <w:szCs w:val="18"/>
          <w:rtl w:val="0"/>
        </w:rPr>
        <w:t xml:space="preserve"> Nov 2009 – 30</w:t>
      </w:r>
      <w:r w:rsidDel="00000000" w:rsidR="00000000" w:rsidRPr="00000000">
        <w:rPr>
          <w:rFonts w:ascii="Verdana" w:cs="Verdana" w:eastAsia="Verdana" w:hAnsi="Verdana"/>
          <w:i w:val="1"/>
          <w:sz w:val="18"/>
          <w:szCs w:val="18"/>
          <w:vertAlign w:val="superscript"/>
          <w:rtl w:val="0"/>
        </w:rPr>
        <w:t xml:space="preserve">th</w:t>
      </w:r>
      <w:r w:rsidDel="00000000" w:rsidR="00000000" w:rsidRPr="00000000">
        <w:rPr>
          <w:rFonts w:ascii="Verdana" w:cs="Verdana" w:eastAsia="Verdana" w:hAnsi="Verdana"/>
          <w:i w:val="1"/>
          <w:sz w:val="18"/>
          <w:szCs w:val="18"/>
          <w:rtl w:val="0"/>
        </w:rPr>
        <w:t xml:space="preserve"> April 2012</w:t>
      </w:r>
    </w:p>
    <w:p w:rsidR="00000000" w:rsidDel="00000000" w:rsidP="00000000" w:rsidRDefault="00000000" w:rsidRPr="00000000" w14:paraId="000000A7">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A8">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[II] AREA MANAGER – Premium Acquisition SURAT &amp; Heading BCOT - AHMEDABAD &amp; VADODARA:   </w:t>
      </w:r>
    </w:p>
    <w:p w:rsidR="00000000" w:rsidDel="00000000" w:rsidP="00000000" w:rsidRDefault="00000000" w:rsidRPr="00000000" w14:paraId="000000A9">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AA">
      <w:pPr>
        <w:jc w:val="both"/>
        <w:rPr>
          <w:rFonts w:ascii="Verdana" w:cs="Verdana" w:eastAsia="Verdana" w:hAnsi="Verdana"/>
          <w:b w:val="1"/>
          <w:sz w:val="18"/>
          <w:szCs w:val="18"/>
          <w:u w:val="single"/>
        </w:rPr>
      </w:pPr>
      <w:r w:rsidDel="00000000" w:rsidR="00000000" w:rsidRPr="00000000">
        <w:rPr>
          <w:rFonts w:ascii="Verdana" w:cs="Verdana" w:eastAsia="Verdana" w:hAnsi="Verdana"/>
          <w:b w:val="1"/>
          <w:sz w:val="18"/>
          <w:szCs w:val="18"/>
          <w:u w:val="single"/>
          <w:rtl w:val="0"/>
        </w:rPr>
        <w:t xml:space="preserve">Responsibilities:</w:t>
      </w:r>
    </w:p>
    <w:p w:rsidR="00000000" w:rsidDel="00000000" w:rsidP="00000000" w:rsidRDefault="00000000" w:rsidRPr="00000000" w14:paraId="000000AB">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AC">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Handling Team Managers, Relationship Managers, Investment Advisor &amp; Insurance Specialist.</w:t>
      </w:r>
    </w:p>
    <w:p w:rsidR="00000000" w:rsidDel="00000000" w:rsidP="00000000" w:rsidRDefault="00000000" w:rsidRPr="00000000" w14:paraId="000000AD">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Hire, train &amp; develop Team of Relationship Managers</w:t>
      </w:r>
    </w:p>
    <w:p w:rsidR="00000000" w:rsidDel="00000000" w:rsidP="00000000" w:rsidRDefault="00000000" w:rsidRPr="00000000" w14:paraId="000000AE">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Primarily Focus on SME Trade CA, Priority and Preferred Relationship  &amp; retail liability products i.e. Current / Saving A/c with help of acquisition team of  TM &amp; RM</w:t>
      </w:r>
    </w:p>
    <w:p w:rsidR="00000000" w:rsidDel="00000000" w:rsidP="00000000" w:rsidRDefault="00000000" w:rsidRPr="00000000" w14:paraId="000000AF">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To sell various cross-sale products i.e. Mortgage, Working Capital, Over Draft, Home Loans, Unsecured Loans Life Insurance, General Insurance, Investments, , 3in1, Value Trade &amp; NDPMS</w:t>
      </w:r>
    </w:p>
    <w:p w:rsidR="00000000" w:rsidDel="00000000" w:rsidP="00000000" w:rsidRDefault="00000000" w:rsidRPr="00000000" w14:paraId="000000B0">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color w:val="000000"/>
          <w:sz w:val="18"/>
          <w:szCs w:val="18"/>
          <w:rtl w:val="0"/>
        </w:rPr>
        <w:t xml:space="preserve">Adhering to the policies and procedures issued in relation to ORMAF, Group Code of Conduct, KYC, Money laundering prevention &amp; TCF</w:t>
      </w:r>
      <w:r w:rsidDel="00000000" w:rsidR="00000000" w:rsidRPr="00000000">
        <w:rPr>
          <w:rtl w:val="0"/>
        </w:rPr>
      </w:r>
    </w:p>
    <w:p w:rsidR="00000000" w:rsidDel="00000000" w:rsidP="00000000" w:rsidRDefault="00000000" w:rsidRPr="00000000" w14:paraId="000000B1">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Motivate and develop team in strong direction to make it best</w:t>
      </w:r>
    </w:p>
    <w:p w:rsidR="00000000" w:rsidDel="00000000" w:rsidP="00000000" w:rsidRDefault="00000000" w:rsidRPr="00000000" w14:paraId="000000B2">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Execution &amp; People Management: Built &amp; Manage high performance Team</w:t>
      </w:r>
    </w:p>
    <w:p w:rsidR="00000000" w:rsidDel="00000000" w:rsidP="00000000" w:rsidRDefault="00000000" w:rsidRPr="00000000" w14:paraId="000000B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s>
        <w:spacing w:after="0" w:before="0" w:line="240" w:lineRule="auto"/>
        <w:ind w:left="360" w:right="0" w:hanging="360"/>
        <w:jc w:val="both"/>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Decision making aspects regarding unit expenses/operational parameters, etc</w:t>
      </w:r>
      <w:r w:rsidDel="00000000" w:rsidR="00000000" w:rsidRPr="00000000">
        <w:rPr>
          <w:rtl w:val="0"/>
        </w:rPr>
      </w:r>
    </w:p>
    <w:p w:rsidR="00000000" w:rsidDel="00000000" w:rsidP="00000000" w:rsidRDefault="00000000" w:rsidRPr="00000000" w14:paraId="000000B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s>
        <w:spacing w:after="0" w:before="0" w:line="240" w:lineRule="auto"/>
        <w:ind w:left="360" w:right="0" w:hanging="360"/>
        <w:jc w:val="both"/>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Exposed to “EBBS” - System used for Banking Operations used in STANDARD CHARTERED BANK</w:t>
      </w:r>
      <w:r w:rsidDel="00000000" w:rsidR="00000000" w:rsidRPr="00000000">
        <w:rPr>
          <w:rtl w:val="0"/>
        </w:rPr>
      </w:r>
    </w:p>
    <w:p w:rsidR="00000000" w:rsidDel="00000000" w:rsidP="00000000" w:rsidRDefault="00000000" w:rsidRPr="00000000" w14:paraId="000000B5">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Structuring a host of innovative banking solutions and customized package to suit individual needs of the clients</w:t>
      </w:r>
    </w:p>
    <w:p w:rsidR="00000000" w:rsidDel="00000000" w:rsidP="00000000" w:rsidRDefault="00000000" w:rsidRPr="00000000" w14:paraId="000000B6">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Relationship Building with Corporate Salaried Team, Mortgage Team, SME Team to enhance business and revenue</w:t>
      </w:r>
    </w:p>
    <w:p w:rsidR="00000000" w:rsidDel="00000000" w:rsidP="00000000" w:rsidRDefault="00000000" w:rsidRPr="00000000" w14:paraId="000000B7">
      <w:pPr>
        <w:numPr>
          <w:ilvl w:val="0"/>
          <w:numId w:val="6"/>
        </w:numPr>
        <w:ind w:left="36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Designing, Strategizing, and launching promos to improve the Brand Awareness and Branch Productivity</w:t>
      </w:r>
    </w:p>
    <w:p w:rsidR="00000000" w:rsidDel="00000000" w:rsidP="00000000" w:rsidRDefault="00000000" w:rsidRPr="00000000" w14:paraId="000000B8">
      <w:pPr>
        <w:ind w:left="36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B9">
      <w:pPr>
        <w:jc w:val="both"/>
        <w:rPr>
          <w:rFonts w:ascii="Verdana" w:cs="Verdana" w:eastAsia="Verdana" w:hAnsi="Verdana"/>
          <w:sz w:val="18"/>
          <w:szCs w:val="18"/>
          <w:u w:val="single"/>
        </w:rPr>
      </w:pPr>
      <w:r w:rsidDel="00000000" w:rsidR="00000000" w:rsidRPr="00000000">
        <w:rPr>
          <w:rFonts w:ascii="Verdana" w:cs="Verdana" w:eastAsia="Verdana" w:hAnsi="Verdana"/>
          <w:b w:val="1"/>
          <w:sz w:val="18"/>
          <w:szCs w:val="18"/>
          <w:u w:val="single"/>
          <w:rtl w:val="0"/>
        </w:rPr>
        <w:t xml:space="preserve">Achievements:</w:t>
      </w:r>
      <w:r w:rsidDel="00000000" w:rsidR="00000000" w:rsidRPr="00000000">
        <w:rPr>
          <w:rtl w:val="0"/>
        </w:rPr>
      </w:r>
    </w:p>
    <w:p w:rsidR="00000000" w:rsidDel="00000000" w:rsidP="00000000" w:rsidRDefault="00000000" w:rsidRPr="00000000" w14:paraId="000000BA">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BB">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Winner of Investment Knowledge Wizard 2011</w:t>
      </w:r>
    </w:p>
    <w:p w:rsidR="00000000" w:rsidDel="00000000" w:rsidP="00000000" w:rsidRDefault="00000000" w:rsidRPr="00000000" w14:paraId="000000BC">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Nominated &amp; Awarded for World of Winner - Great Manager from HR</w:t>
      </w:r>
    </w:p>
    <w:p w:rsidR="00000000" w:rsidDel="00000000" w:rsidP="00000000" w:rsidRDefault="00000000" w:rsidRPr="00000000" w14:paraId="000000BD">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Nominated &amp; Awarded for WhataPOW West – The SCB Champions Trophy</w:t>
      </w:r>
    </w:p>
    <w:p w:rsidR="00000000" w:rsidDel="00000000" w:rsidP="00000000" w:rsidRDefault="00000000" w:rsidRPr="00000000" w14:paraId="000000BE">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Achieved 60 PRB accounts in 2 months</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727" w:right="245" w:hanging="36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C0">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C1">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April ’08: Standard Chartered – Sales Manager, Surat</w:t>
      </w:r>
    </w:p>
    <w:p w:rsidR="00000000" w:rsidDel="00000000" w:rsidP="00000000" w:rsidRDefault="00000000" w:rsidRPr="00000000" w14:paraId="000000C2">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C3">
      <w:pPr>
        <w:jc w:val="both"/>
        <w:rPr>
          <w:rFonts w:ascii="Verdana" w:cs="Verdana" w:eastAsia="Verdana" w:hAnsi="Verdana"/>
          <w:i w:val="1"/>
          <w:sz w:val="18"/>
          <w:szCs w:val="18"/>
        </w:rPr>
      </w:pPr>
      <w:r w:rsidDel="00000000" w:rsidR="00000000" w:rsidRPr="00000000">
        <w:rPr>
          <w:rtl w:val="0"/>
        </w:rPr>
      </w:r>
    </w:p>
    <w:p w:rsidR="00000000" w:rsidDel="00000000" w:rsidP="00000000" w:rsidRDefault="00000000" w:rsidRPr="00000000" w14:paraId="000000C4">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ab/>
        <w:tab/>
        <w:tab/>
        <w:tab/>
        <w:tab/>
        <w:tab/>
        <w:tab/>
        <w:t xml:space="preserve">-Since Apr. 2008 to Oct 2009</w:t>
      </w:r>
    </w:p>
    <w:p w:rsidR="00000000" w:rsidDel="00000000" w:rsidP="00000000" w:rsidRDefault="00000000" w:rsidRPr="00000000" w14:paraId="000000C5">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C6">
      <w:pP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[III] SALES MANAGER – Retail Liabilities</w:t>
      </w:r>
    </w:p>
    <w:p w:rsidR="00000000" w:rsidDel="00000000" w:rsidP="00000000" w:rsidRDefault="00000000" w:rsidRPr="00000000" w14:paraId="000000C7">
      <w:pPr>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C8">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b w:val="1"/>
        </w:rPr>
      </w:pPr>
      <w:r w:rsidDel="00000000" w:rsidR="00000000" w:rsidRPr="00000000">
        <w:rPr>
          <w:rtl w:val="0"/>
        </w:rPr>
      </w:r>
    </w:p>
    <w:p w:rsidR="00000000" w:rsidDel="00000000" w:rsidP="00000000" w:rsidRDefault="00000000" w:rsidRPr="00000000" w14:paraId="000000C9">
      <w:pPr>
        <w:jc w:val="both"/>
        <w:rPr>
          <w:rFonts w:ascii="Verdana" w:cs="Verdana" w:eastAsia="Verdana" w:hAnsi="Verdana"/>
          <w:b w:val="1"/>
          <w:sz w:val="18"/>
          <w:szCs w:val="18"/>
          <w:u w:val="single"/>
        </w:rPr>
      </w:pPr>
      <w:r w:rsidDel="00000000" w:rsidR="00000000" w:rsidRPr="00000000">
        <w:rPr>
          <w:rtl w:val="0"/>
        </w:rPr>
      </w:r>
    </w:p>
    <w:p w:rsidR="00000000" w:rsidDel="00000000" w:rsidP="00000000" w:rsidRDefault="00000000" w:rsidRPr="00000000" w14:paraId="000000CA">
      <w:pPr>
        <w:jc w:val="both"/>
        <w:rPr>
          <w:rFonts w:ascii="Verdana" w:cs="Verdana" w:eastAsia="Verdana" w:hAnsi="Verdana"/>
          <w:sz w:val="18"/>
          <w:szCs w:val="18"/>
          <w:u w:val="single"/>
        </w:rPr>
      </w:pPr>
      <w:r w:rsidDel="00000000" w:rsidR="00000000" w:rsidRPr="00000000">
        <w:rPr>
          <w:rFonts w:ascii="Verdana" w:cs="Verdana" w:eastAsia="Verdana" w:hAnsi="Verdana"/>
          <w:b w:val="1"/>
          <w:sz w:val="18"/>
          <w:szCs w:val="18"/>
          <w:u w:val="single"/>
          <w:rtl w:val="0"/>
        </w:rPr>
        <w:t xml:space="preserve">Achievements:</w:t>
      </w:r>
      <w:r w:rsidDel="00000000" w:rsidR="00000000" w:rsidRPr="00000000">
        <w:rPr>
          <w:rtl w:val="0"/>
        </w:rPr>
      </w:r>
    </w:p>
    <w:p w:rsidR="00000000" w:rsidDel="00000000" w:rsidP="00000000" w:rsidRDefault="00000000" w:rsidRPr="00000000" w14:paraId="000000CB">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CC">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Won CTB Full Marathon contest (Trip to Bali, Singapore &amp; Malaysia)</w:t>
      </w:r>
    </w:p>
    <w:p w:rsidR="00000000" w:rsidDel="00000000" w:rsidP="00000000" w:rsidRDefault="00000000" w:rsidRPr="00000000" w14:paraId="000000CD">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Five Promotion in 5 years 5 Months (Starts from Sales Executive to Sales Manager)</w:t>
      </w:r>
    </w:p>
    <w:p w:rsidR="00000000" w:rsidDel="00000000" w:rsidP="00000000" w:rsidRDefault="00000000" w:rsidRPr="00000000" w14:paraId="000000CE">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114 CA account did in month of May 08 &amp; 107 Current did in month of July 08 its highest figure till now in 5 years 5 months</w:t>
      </w:r>
    </w:p>
    <w:p w:rsidR="00000000" w:rsidDel="00000000" w:rsidP="00000000" w:rsidRDefault="00000000" w:rsidRPr="00000000" w14:paraId="000000CF">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D0">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D1">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Sept ’06: Standard Chartered – Area Sales Manager, Surat</w:t>
      </w:r>
    </w:p>
    <w:p w:rsidR="00000000" w:rsidDel="00000000" w:rsidP="00000000" w:rsidRDefault="00000000" w:rsidRPr="00000000" w14:paraId="000000D2">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D3">
      <w:pPr>
        <w:jc w:val="both"/>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w:t>
      </w:r>
    </w:p>
    <w:p w:rsidR="00000000" w:rsidDel="00000000" w:rsidP="00000000" w:rsidRDefault="00000000" w:rsidRPr="00000000" w14:paraId="000000D4">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w:t>
        <w:tab/>
        <w:tab/>
        <w:tab/>
        <w:tab/>
        <w:tab/>
        <w:tab/>
        <w:t xml:space="preserve">      -Since Sept. 2006 to Mar 2008</w:t>
      </w:r>
    </w:p>
    <w:p w:rsidR="00000000" w:rsidDel="00000000" w:rsidP="00000000" w:rsidRDefault="00000000" w:rsidRPr="00000000" w14:paraId="000000D5">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D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[IV] AREA SALES MANAGER – Consumer Banking</w:t>
      </w:r>
      <w:r w:rsidDel="00000000" w:rsidR="00000000" w:rsidRPr="00000000">
        <w:rPr>
          <w:rFonts w:ascii="Verdana" w:cs="Verdana" w:eastAsia="Verdana" w:hAnsi="Verdana"/>
          <w:sz w:val="18"/>
          <w:szCs w:val="18"/>
          <w:rtl w:val="0"/>
        </w:rPr>
        <w:t xml:space="preserve"> </w:t>
      </w:r>
    </w:p>
    <w:p w:rsidR="00000000" w:rsidDel="00000000" w:rsidP="00000000" w:rsidRDefault="00000000" w:rsidRPr="00000000" w14:paraId="000000D7">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D8">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u w:val="single"/>
        </w:rPr>
      </w:pPr>
      <w:r w:rsidDel="00000000" w:rsidR="00000000" w:rsidRPr="00000000">
        <w:rPr>
          <w:rFonts w:ascii="Verdana" w:cs="Verdana" w:eastAsia="Verdana" w:hAnsi="Verdana"/>
          <w:b w:val="1"/>
          <w:sz w:val="18"/>
          <w:szCs w:val="18"/>
          <w:u w:val="single"/>
          <w:rtl w:val="0"/>
        </w:rPr>
        <w:t xml:space="preserve">Achievements:</w:t>
      </w:r>
    </w:p>
    <w:p w:rsidR="00000000" w:rsidDel="00000000" w:rsidP="00000000" w:rsidRDefault="00000000" w:rsidRPr="00000000" w14:paraId="000000D9">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DA">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Won Olympics 2007 – Best Area Sales Manager Pan India for the month of Jan 07 and Feb 07 for  Insurance productivity (7 Days Trip of New Zealand &amp; Singapore)</w:t>
      </w:r>
    </w:p>
    <w:p w:rsidR="00000000" w:rsidDel="00000000" w:rsidP="00000000" w:rsidRDefault="00000000" w:rsidRPr="00000000" w14:paraId="000000DB">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Four Promotion in 3 years 8 Months (Starts from Sales Executive to City Head)</w:t>
      </w:r>
    </w:p>
    <w:p w:rsidR="00000000" w:rsidDel="00000000" w:rsidP="00000000" w:rsidRDefault="00000000" w:rsidRPr="00000000" w14:paraId="000000DC">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85 CA account did in month of Nov 06 highest figure till now in 3 years 8 months</w:t>
      </w:r>
    </w:p>
    <w:p w:rsidR="00000000" w:rsidDel="00000000" w:rsidP="00000000" w:rsidRDefault="00000000" w:rsidRPr="00000000" w14:paraId="000000DD">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hanging="36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Got No.3 Position in India for Current Account Business</w:t>
      </w:r>
    </w:p>
    <w:p w:rsidR="00000000" w:rsidDel="00000000" w:rsidP="00000000" w:rsidRDefault="00000000" w:rsidRPr="00000000" w14:paraId="000000DE">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ind w:left="360" w:firstLine="0"/>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DF">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E0">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Dec ’04: Standard Chartered – Team Manager, Surat</w:t>
      </w:r>
    </w:p>
    <w:p w:rsidR="00000000" w:rsidDel="00000000" w:rsidP="00000000" w:rsidRDefault="00000000" w:rsidRPr="00000000" w14:paraId="000000E1">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E2">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E3">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w:t>
        <w:tab/>
        <w:tab/>
        <w:tab/>
        <w:tab/>
        <w:tab/>
        <w:tab/>
        <w:t xml:space="preserve">      -Since Dec 2004 to Aug 2006</w:t>
      </w:r>
    </w:p>
    <w:p w:rsidR="00000000" w:rsidDel="00000000" w:rsidP="00000000" w:rsidRDefault="00000000" w:rsidRPr="00000000" w14:paraId="000000E4">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E5">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 Team Manager</w:t>
      </w:r>
      <w:r w:rsidDel="00000000" w:rsidR="00000000" w:rsidRPr="00000000">
        <w:rPr>
          <w:rFonts w:ascii="Verdana" w:cs="Verdana" w:eastAsia="Verdana" w:hAnsi="Verdana"/>
          <w:sz w:val="18"/>
          <w:szCs w:val="18"/>
          <w:rtl w:val="0"/>
        </w:rPr>
        <w:t xml:space="preserve"> –</w:t>
      </w:r>
      <w:r w:rsidDel="00000000" w:rsidR="00000000" w:rsidRPr="00000000">
        <w:rPr>
          <w:rFonts w:ascii="Verdana" w:cs="Verdana" w:eastAsia="Verdana" w:hAnsi="Verdana"/>
          <w:b w:val="1"/>
          <w:sz w:val="18"/>
          <w:szCs w:val="18"/>
          <w:rtl w:val="0"/>
        </w:rPr>
        <w:t xml:space="preserve"> Wealth Management Consumer Banking</w:t>
      </w:r>
    </w:p>
    <w:p w:rsidR="00000000" w:rsidDel="00000000" w:rsidP="00000000" w:rsidRDefault="00000000" w:rsidRPr="00000000" w14:paraId="000000E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E7">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E8">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E9">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Nov ’03: Standard Chartered – Officer, Surat</w:t>
      </w:r>
    </w:p>
    <w:p w:rsidR="00000000" w:rsidDel="00000000" w:rsidP="00000000" w:rsidRDefault="00000000" w:rsidRPr="00000000" w14:paraId="000000EA">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EB">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EC">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w:t>
        <w:tab/>
        <w:tab/>
        <w:tab/>
        <w:tab/>
        <w:tab/>
        <w:tab/>
        <w:t xml:space="preserve">      -Since Nov 2003 to Nov 2004</w:t>
      </w:r>
    </w:p>
    <w:p w:rsidR="00000000" w:rsidDel="00000000" w:rsidP="00000000" w:rsidRDefault="00000000" w:rsidRPr="00000000" w14:paraId="000000ED">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EE">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[VI] Officer – Wealth Management Consumer Banking</w:t>
      </w:r>
    </w:p>
    <w:p w:rsidR="00000000" w:rsidDel="00000000" w:rsidP="00000000" w:rsidRDefault="00000000" w:rsidRPr="00000000" w14:paraId="000000EF">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F0">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F1">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F2">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Mar ’03: Standard Chartered – Sales Executive, Surat</w:t>
      </w:r>
    </w:p>
    <w:p w:rsidR="00000000" w:rsidDel="00000000" w:rsidP="00000000" w:rsidRDefault="00000000" w:rsidRPr="00000000" w14:paraId="000000F3">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F4">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F5">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w:t>
        <w:tab/>
        <w:tab/>
        <w:tab/>
        <w:tab/>
        <w:tab/>
        <w:tab/>
        <w:t xml:space="preserve">      -Since Mar 2003 to Oct 2003</w:t>
      </w:r>
    </w:p>
    <w:p w:rsidR="00000000" w:rsidDel="00000000" w:rsidP="00000000" w:rsidRDefault="00000000" w:rsidRPr="00000000" w14:paraId="000000F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F7">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[VII] Sales Executive – Financial Services Consumer Banking</w:t>
      </w:r>
    </w:p>
    <w:p w:rsidR="00000000" w:rsidDel="00000000" w:rsidP="00000000" w:rsidRDefault="00000000" w:rsidRPr="00000000" w14:paraId="000000F8">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i w:val="1"/>
          <w:sz w:val="10"/>
          <w:szCs w:val="10"/>
        </w:rPr>
      </w:pPr>
      <w:r w:rsidDel="00000000" w:rsidR="00000000" w:rsidRPr="00000000">
        <w:rPr>
          <w:rtl w:val="0"/>
        </w:rPr>
      </w:r>
    </w:p>
    <w:p w:rsidR="00000000" w:rsidDel="00000000" w:rsidP="00000000" w:rsidRDefault="00000000" w:rsidRPr="00000000" w14:paraId="000000F9">
      <w:pPr>
        <w:tabs>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FA">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FB">
      <w:pPr>
        <w:shd w:fill="dfdfdf" w:val="clear"/>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Feb ’02: IndusInd Bank – Marketing Consultant, Surat</w:t>
      </w:r>
    </w:p>
    <w:p w:rsidR="00000000" w:rsidDel="00000000" w:rsidP="00000000" w:rsidRDefault="00000000" w:rsidRPr="00000000" w14:paraId="000000FC">
      <w:pPr>
        <w:shd w:fill="dfdfdf" w:val="clear"/>
        <w:jc w:val="both"/>
        <w:rPr>
          <w:rFonts w:ascii="Verdana" w:cs="Verdana" w:eastAsia="Verdana" w:hAnsi="Verdana"/>
          <w:b w:val="1"/>
          <w:sz w:val="10"/>
          <w:szCs w:val="10"/>
        </w:rPr>
      </w:pPr>
      <w:r w:rsidDel="00000000" w:rsidR="00000000" w:rsidRPr="00000000">
        <w:rPr>
          <w:rtl w:val="0"/>
        </w:rPr>
      </w:r>
    </w:p>
    <w:p w:rsidR="00000000" w:rsidDel="00000000" w:rsidP="00000000" w:rsidRDefault="00000000" w:rsidRPr="00000000" w14:paraId="000000FD">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FE">
      <w:pPr>
        <w:jc w:val="right"/>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  </w:t>
        <w:tab/>
        <w:tab/>
        <w:tab/>
        <w:tab/>
        <w:tab/>
        <w:tab/>
        <w:t xml:space="preserve">      -Since Feb 2002 to Feb 2003</w:t>
      </w:r>
    </w:p>
    <w:p w:rsidR="00000000" w:rsidDel="00000000" w:rsidP="00000000" w:rsidRDefault="00000000" w:rsidRPr="00000000" w14:paraId="000000FF">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100">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 Marketing Consultant with INDUSIND BANK LTD</w:t>
      </w:r>
    </w:p>
    <w:p w:rsidR="00000000" w:rsidDel="00000000" w:rsidP="00000000" w:rsidRDefault="00000000" w:rsidRPr="00000000" w14:paraId="00000101">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b w:val="1"/>
          <w:sz w:val="18"/>
          <w:szCs w:val="18"/>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02">
      <w:pPr>
        <w:jc w:val="both"/>
        <w:rPr>
          <w:rFonts w:ascii="Verdana" w:cs="Verdana" w:eastAsia="Verdana" w:hAnsi="Verdana"/>
          <w:b w:val="1"/>
          <w:sz w:val="18"/>
          <w:szCs w:val="18"/>
          <w:u w:val="single"/>
        </w:rPr>
      </w:pPr>
      <w:r w:rsidDel="00000000" w:rsidR="00000000" w:rsidRPr="00000000">
        <w:rPr>
          <w:rFonts w:ascii="Verdana" w:cs="Verdana" w:eastAsia="Verdana" w:hAnsi="Verdana"/>
          <w:b w:val="1"/>
          <w:sz w:val="18"/>
          <w:szCs w:val="18"/>
          <w:u w:val="single"/>
          <w:rtl w:val="0"/>
        </w:rPr>
        <w:t xml:space="preserve">Job Profile:</w:t>
      </w:r>
    </w:p>
    <w:p w:rsidR="00000000" w:rsidDel="00000000" w:rsidP="00000000" w:rsidRDefault="00000000" w:rsidRPr="00000000" w14:paraId="00000103">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10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s>
        <w:spacing w:after="0" w:before="0" w:line="240" w:lineRule="auto"/>
        <w:ind w:left="360" w:right="0" w:hanging="360"/>
        <w:jc w:val="both"/>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Daily supervision of inward &amp; outward clearing processes</w:t>
      </w:r>
      <w:r w:rsidDel="00000000" w:rsidR="00000000" w:rsidRPr="00000000">
        <w:rPr>
          <w:rtl w:val="0"/>
        </w:rPr>
      </w:r>
    </w:p>
    <w:p w:rsidR="00000000" w:rsidDel="00000000" w:rsidP="00000000" w:rsidRDefault="00000000" w:rsidRPr="00000000" w14:paraId="0000010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s>
        <w:spacing w:after="0" w:before="0" w:line="240" w:lineRule="auto"/>
        <w:ind w:left="360" w:right="0" w:hanging="360"/>
        <w:jc w:val="both"/>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Account opening: processing and documentation verification</w:t>
      </w:r>
      <w:r w:rsidDel="00000000" w:rsidR="00000000" w:rsidRPr="00000000">
        <w:rPr>
          <w:rtl w:val="0"/>
        </w:rPr>
      </w:r>
    </w:p>
    <w:p w:rsidR="00000000" w:rsidDel="00000000" w:rsidP="00000000" w:rsidRDefault="00000000" w:rsidRPr="00000000" w14:paraId="0000010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s>
        <w:spacing w:after="0" w:before="0" w:line="240" w:lineRule="auto"/>
        <w:ind w:left="360" w:right="0" w:hanging="36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Sourcing High Net Worth Clientele</w:t>
      </w:r>
    </w:p>
    <w:p w:rsidR="00000000" w:rsidDel="00000000" w:rsidP="00000000" w:rsidRDefault="00000000" w:rsidRPr="00000000" w14:paraId="0000010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s>
        <w:spacing w:after="0" w:before="0" w:line="240" w:lineRule="auto"/>
        <w:ind w:left="360" w:right="0" w:hanging="36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Liaison with Co-operative Banks for short term deposits</w:t>
      </w:r>
    </w:p>
    <w:p w:rsidR="00000000" w:rsidDel="00000000" w:rsidP="00000000" w:rsidRDefault="00000000" w:rsidRPr="00000000" w14:paraId="0000010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s>
        <w:spacing w:after="0" w:before="0" w:line="240" w:lineRule="auto"/>
        <w:ind w:left="360" w:right="0" w:hanging="36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Promotional Event Management; Local Advertisement and Publicity Management</w:t>
      </w:r>
    </w:p>
    <w:p w:rsidR="00000000" w:rsidDel="00000000" w:rsidP="00000000" w:rsidRDefault="00000000" w:rsidRPr="00000000" w14:paraId="00000109">
      <w:pPr>
        <w:numPr>
          <w:ilvl w:val="0"/>
          <w:numId w:val="6"/>
        </w:num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ind w:left="36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Sales Promotion aids like road shows, distributing pamphlets &amp; brochures, presentation of products at different Residential Complex &amp; other Places.</w:t>
      </w:r>
    </w:p>
    <w:p w:rsidR="00000000" w:rsidDel="00000000" w:rsidP="00000000" w:rsidRDefault="00000000" w:rsidRPr="00000000" w14:paraId="0000010A">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10B">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s>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Above All also have experience:</w:t>
      </w:r>
    </w:p>
    <w:p w:rsidR="00000000" w:rsidDel="00000000" w:rsidP="00000000" w:rsidRDefault="00000000" w:rsidRPr="00000000" w14:paraId="0000010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Issuance of DD / PO</w:t>
      </w:r>
    </w:p>
    <w:p w:rsidR="00000000" w:rsidDel="00000000" w:rsidP="00000000" w:rsidRDefault="00000000" w:rsidRPr="00000000" w14:paraId="0000010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Outstation Cheques processing </w:t>
      </w:r>
    </w:p>
    <w:p w:rsidR="00000000" w:rsidDel="00000000" w:rsidP="00000000" w:rsidRDefault="00000000" w:rsidRPr="00000000" w14:paraId="0000010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Cheque books &amp; debit cards related issues</w:t>
      </w:r>
    </w:p>
    <w:p w:rsidR="00000000" w:rsidDel="00000000" w:rsidP="00000000" w:rsidRDefault="00000000" w:rsidRPr="00000000" w14:paraId="0000010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AOF processing and scrutiny</w:t>
      </w:r>
    </w:p>
    <w:p w:rsidR="00000000" w:rsidDel="00000000" w:rsidP="00000000" w:rsidRDefault="00000000" w:rsidRPr="00000000" w14:paraId="0000011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Overall operational issues related to client services</w:t>
      </w:r>
    </w:p>
    <w:p w:rsidR="00000000" w:rsidDel="00000000" w:rsidP="00000000" w:rsidRDefault="00000000" w:rsidRPr="00000000" w14:paraId="0000011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Transfers &amp; Cash voucher verifications</w:t>
      </w:r>
    </w:p>
    <w:p w:rsidR="00000000" w:rsidDel="00000000" w:rsidP="00000000" w:rsidRDefault="00000000" w:rsidRPr="00000000" w14:paraId="00000112">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113">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s>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114">
      <w:pPr>
        <w:pStyle w:val="Heading1"/>
        <w:spacing w:after="120" w:before="120" w:lineRule="auto"/>
        <w:jc w:val="both"/>
        <w:rPr>
          <w:b w:val="1"/>
          <w:sz w:val="26"/>
          <w:szCs w:val="26"/>
        </w:rPr>
      </w:pPr>
      <w:r w:rsidDel="00000000" w:rsidR="00000000" w:rsidRPr="00000000">
        <w:rPr>
          <w:b w:val="1"/>
          <w:sz w:val="26"/>
          <w:szCs w:val="26"/>
          <w:rtl w:val="0"/>
        </w:rPr>
        <w:t xml:space="preserve">Qualifications:</w:t>
      </w:r>
    </w:p>
    <w:tbl>
      <w:tblPr>
        <w:tblStyle w:val="Table1"/>
        <w:tblW w:w="9084.0" w:type="dxa"/>
        <w:jc w:val="left"/>
        <w:tblLayout w:type="fixed"/>
        <w:tblLook w:val="0000"/>
      </w:tblPr>
      <w:tblGrid>
        <w:gridCol w:w="2429"/>
        <w:gridCol w:w="297"/>
        <w:gridCol w:w="9"/>
        <w:gridCol w:w="6349"/>
        <w:tblGridChange w:id="0">
          <w:tblGrid>
            <w:gridCol w:w="2429"/>
            <w:gridCol w:w="297"/>
            <w:gridCol w:w="9"/>
            <w:gridCol w:w="6349"/>
          </w:tblGrid>
        </w:tblGridChange>
      </w:tblGrid>
      <w:tr>
        <w:trPr>
          <w:cantSplit w:val="0"/>
          <w:tblHeader w:val="0"/>
        </w:trPr>
        <w:tc>
          <w:tcPr>
            <w:gridSpan w:val="2"/>
          </w:tcPr>
          <w:p w:rsidR="00000000" w:rsidDel="00000000" w:rsidP="00000000" w:rsidRDefault="00000000" w:rsidRPr="00000000" w14:paraId="00000115">
            <w:pPr>
              <w:spacing w:after="120" w:before="120" w:lineRule="auto"/>
              <w:ind w:left="360" w:firstLine="0"/>
              <w:jc w:val="both"/>
              <w:rPr>
                <w:b w:val="1"/>
                <w:i w:val="1"/>
                <w:sz w:val="19"/>
                <w:szCs w:val="19"/>
              </w:rPr>
            </w:pPr>
            <w:r w:rsidDel="00000000" w:rsidR="00000000" w:rsidRPr="00000000">
              <w:rPr>
                <w:b w:val="1"/>
                <w:i w:val="1"/>
                <w:sz w:val="19"/>
                <w:szCs w:val="19"/>
                <w:rtl w:val="0"/>
              </w:rPr>
              <w:t xml:space="preserve">  Professional</w:t>
            </w:r>
          </w:p>
        </w:tc>
        <w:tc>
          <w:tcPr>
            <w:gridSpan w:val="2"/>
          </w:tcPr>
          <w:p w:rsidR="00000000" w:rsidDel="00000000" w:rsidP="00000000" w:rsidRDefault="00000000" w:rsidRPr="00000000" w14:paraId="00000117">
            <w:pPr>
              <w:numPr>
                <w:ilvl w:val="0"/>
                <w:numId w:val="5"/>
              </w:numPr>
              <w:spacing w:before="120" w:lineRule="auto"/>
              <w:ind w:left="720" w:hanging="360"/>
              <w:jc w:val="both"/>
              <w:rPr>
                <w:b w:val="1"/>
                <w:i w:val="1"/>
                <w:sz w:val="19"/>
                <w:szCs w:val="19"/>
              </w:rPr>
            </w:pPr>
            <w:r w:rsidDel="00000000" w:rsidR="00000000" w:rsidRPr="00000000">
              <w:rPr>
                <w:b w:val="1"/>
                <w:i w:val="1"/>
                <w:sz w:val="19"/>
                <w:szCs w:val="19"/>
                <w:rtl w:val="0"/>
              </w:rPr>
              <w:t xml:space="preserve">Passed Bachelor of Commerce with specialization (Advanced Accountancy and Auditing)</w:t>
            </w:r>
          </w:p>
          <w:p w:rsidR="00000000" w:rsidDel="00000000" w:rsidP="00000000" w:rsidRDefault="00000000" w:rsidRPr="00000000" w14:paraId="00000118">
            <w:pPr>
              <w:numPr>
                <w:ilvl w:val="0"/>
                <w:numId w:val="5"/>
              </w:numPr>
              <w:spacing w:before="120" w:lineRule="auto"/>
              <w:ind w:left="720" w:hanging="360"/>
              <w:jc w:val="both"/>
              <w:rPr>
                <w:b w:val="1"/>
                <w:i w:val="1"/>
                <w:sz w:val="19"/>
                <w:szCs w:val="19"/>
              </w:rPr>
            </w:pPr>
            <w:r w:rsidDel="00000000" w:rsidR="00000000" w:rsidRPr="00000000">
              <w:rPr>
                <w:b w:val="1"/>
                <w:i w:val="1"/>
                <w:sz w:val="19"/>
                <w:szCs w:val="19"/>
                <w:rtl w:val="0"/>
              </w:rPr>
              <w:t xml:space="preserve">Completed Certification Course of “Management Development Program on Strategic Leadership” From IIMU (Indian Institute of Management Udaipur)  </w:t>
            </w:r>
          </w:p>
          <w:p w:rsidR="00000000" w:rsidDel="00000000" w:rsidP="00000000" w:rsidRDefault="00000000" w:rsidRPr="00000000" w14:paraId="00000119">
            <w:pPr>
              <w:numPr>
                <w:ilvl w:val="0"/>
                <w:numId w:val="5"/>
              </w:numPr>
              <w:spacing w:before="120" w:lineRule="auto"/>
              <w:ind w:left="720" w:hanging="360"/>
              <w:jc w:val="both"/>
              <w:rPr>
                <w:b w:val="1"/>
                <w:i w:val="1"/>
                <w:sz w:val="19"/>
                <w:szCs w:val="19"/>
                <w:u w:val="none"/>
              </w:rPr>
            </w:pPr>
            <w:r w:rsidDel="00000000" w:rsidR="00000000" w:rsidRPr="00000000">
              <w:rPr>
                <w:b w:val="1"/>
                <w:i w:val="1"/>
                <w:sz w:val="19"/>
                <w:szCs w:val="19"/>
                <w:rtl w:val="0"/>
              </w:rPr>
              <w:t xml:space="preserve">Appearing Executive Programe in Finacial Risk Management from IIM Vishakhapatnam </w:t>
            </w:r>
          </w:p>
        </w:tc>
      </w:tr>
      <w:tr>
        <w:trPr>
          <w:cantSplit w:val="0"/>
          <w:tblHeader w:val="0"/>
        </w:trPr>
        <w:tc>
          <w:tcPr>
            <w:gridSpan w:val="2"/>
          </w:tcPr>
          <w:p w:rsidR="00000000" w:rsidDel="00000000" w:rsidP="00000000" w:rsidRDefault="00000000" w:rsidRPr="00000000" w14:paraId="0000011B">
            <w:pPr>
              <w:spacing w:after="120" w:before="120" w:lineRule="auto"/>
              <w:ind w:left="450" w:firstLine="0"/>
              <w:jc w:val="both"/>
              <w:rPr>
                <w:b w:val="1"/>
                <w:i w:val="1"/>
                <w:sz w:val="19"/>
                <w:szCs w:val="19"/>
              </w:rPr>
            </w:pPr>
            <w:r w:rsidDel="00000000" w:rsidR="00000000" w:rsidRPr="00000000">
              <w:rPr>
                <w:b w:val="1"/>
                <w:i w:val="1"/>
                <w:sz w:val="19"/>
                <w:szCs w:val="19"/>
                <w:rtl w:val="0"/>
              </w:rPr>
              <w:t xml:space="preserve">Education </w:t>
            </w:r>
          </w:p>
        </w:tc>
        <w:tc>
          <w:tcPr>
            <w:gridSpan w:val="2"/>
          </w:tcPr>
          <w:p w:rsidR="00000000" w:rsidDel="00000000" w:rsidP="00000000" w:rsidRDefault="00000000" w:rsidRPr="00000000" w14:paraId="0000011D">
            <w:pPr>
              <w:numPr>
                <w:ilvl w:val="0"/>
                <w:numId w:val="3"/>
              </w:numPr>
              <w:spacing w:before="120" w:lineRule="auto"/>
              <w:ind w:left="720" w:hanging="360"/>
              <w:jc w:val="both"/>
              <w:rPr>
                <w:b w:val="1"/>
                <w:i w:val="1"/>
                <w:sz w:val="19"/>
                <w:szCs w:val="19"/>
              </w:rPr>
            </w:pPr>
            <w:r w:rsidDel="00000000" w:rsidR="00000000" w:rsidRPr="00000000">
              <w:rPr>
                <w:b w:val="1"/>
                <w:i w:val="1"/>
                <w:sz w:val="19"/>
                <w:szCs w:val="19"/>
                <w:rtl w:val="0"/>
              </w:rPr>
              <w:t xml:space="preserve">Passed 12</w:t>
            </w:r>
            <w:r w:rsidDel="00000000" w:rsidR="00000000" w:rsidRPr="00000000">
              <w:rPr>
                <w:b w:val="1"/>
                <w:i w:val="1"/>
                <w:sz w:val="19"/>
                <w:szCs w:val="19"/>
                <w:vertAlign w:val="superscript"/>
                <w:rtl w:val="0"/>
              </w:rPr>
              <w:t xml:space="preserve">th</w:t>
            </w:r>
            <w:r w:rsidDel="00000000" w:rsidR="00000000" w:rsidRPr="00000000">
              <w:rPr>
                <w:b w:val="1"/>
                <w:i w:val="1"/>
                <w:sz w:val="19"/>
                <w:szCs w:val="19"/>
                <w:rtl w:val="0"/>
              </w:rPr>
              <w:t xml:space="preserve"> from Gujarat Secondary Education Board, Gandhinagar</w:t>
            </w:r>
          </w:p>
          <w:p w:rsidR="00000000" w:rsidDel="00000000" w:rsidP="00000000" w:rsidRDefault="00000000" w:rsidRPr="00000000" w14:paraId="0000011E">
            <w:pPr>
              <w:numPr>
                <w:ilvl w:val="0"/>
                <w:numId w:val="3"/>
              </w:numPr>
              <w:spacing w:before="120" w:lineRule="auto"/>
              <w:ind w:left="720" w:hanging="360"/>
              <w:jc w:val="both"/>
              <w:rPr>
                <w:b w:val="1"/>
                <w:i w:val="1"/>
                <w:sz w:val="19"/>
                <w:szCs w:val="19"/>
              </w:rPr>
            </w:pPr>
            <w:r w:rsidDel="00000000" w:rsidR="00000000" w:rsidRPr="00000000">
              <w:rPr>
                <w:b w:val="1"/>
                <w:i w:val="1"/>
                <w:sz w:val="19"/>
                <w:szCs w:val="19"/>
                <w:rtl w:val="0"/>
              </w:rPr>
              <w:t xml:space="preserve">Passed 10</w:t>
            </w:r>
            <w:r w:rsidDel="00000000" w:rsidR="00000000" w:rsidRPr="00000000">
              <w:rPr>
                <w:b w:val="1"/>
                <w:i w:val="1"/>
                <w:sz w:val="19"/>
                <w:szCs w:val="19"/>
                <w:vertAlign w:val="superscript"/>
                <w:rtl w:val="0"/>
              </w:rPr>
              <w:t xml:space="preserve">th</w:t>
            </w:r>
            <w:r w:rsidDel="00000000" w:rsidR="00000000" w:rsidRPr="00000000">
              <w:rPr>
                <w:b w:val="1"/>
                <w:i w:val="1"/>
                <w:sz w:val="19"/>
                <w:szCs w:val="19"/>
                <w:rtl w:val="0"/>
              </w:rPr>
              <w:t xml:space="preserve"> from Gujarat Secondary Education Board, Gandhinagar</w:t>
            </w:r>
          </w:p>
        </w:tc>
      </w:tr>
      <w:tr>
        <w:trPr>
          <w:cantSplit w:val="0"/>
          <w:tblHeader w:val="0"/>
        </w:trPr>
        <w:tc>
          <w:tcPr>
            <w:gridSpan w:val="2"/>
          </w:tcPr>
          <w:p w:rsidR="00000000" w:rsidDel="00000000" w:rsidP="00000000" w:rsidRDefault="00000000" w:rsidRPr="00000000" w14:paraId="00000120">
            <w:pPr>
              <w:spacing w:after="120" w:before="120" w:lineRule="auto"/>
              <w:ind w:left="450" w:firstLine="0"/>
              <w:jc w:val="both"/>
              <w:rPr>
                <w:b w:val="1"/>
                <w:i w:val="1"/>
                <w:sz w:val="19"/>
                <w:szCs w:val="19"/>
              </w:rPr>
            </w:pPr>
            <w:r w:rsidDel="00000000" w:rsidR="00000000" w:rsidRPr="00000000">
              <w:rPr>
                <w:b w:val="1"/>
                <w:i w:val="1"/>
                <w:sz w:val="19"/>
                <w:szCs w:val="19"/>
                <w:rtl w:val="0"/>
              </w:rPr>
              <w:t xml:space="preserve">Computer  Skills</w:t>
            </w:r>
          </w:p>
        </w:tc>
        <w:tc>
          <w:tcPr>
            <w:gridSpan w:val="2"/>
          </w:tcPr>
          <w:p w:rsidR="00000000" w:rsidDel="00000000" w:rsidP="00000000" w:rsidRDefault="00000000" w:rsidRPr="00000000" w14:paraId="00000122">
            <w:pPr>
              <w:numPr>
                <w:ilvl w:val="0"/>
                <w:numId w:val="4"/>
              </w:numPr>
              <w:spacing w:before="120" w:lineRule="auto"/>
              <w:ind w:left="720" w:hanging="360"/>
              <w:jc w:val="both"/>
              <w:rPr>
                <w:b w:val="1"/>
                <w:i w:val="1"/>
                <w:sz w:val="19"/>
                <w:szCs w:val="19"/>
              </w:rPr>
            </w:pPr>
            <w:r w:rsidDel="00000000" w:rsidR="00000000" w:rsidRPr="00000000">
              <w:rPr>
                <w:b w:val="1"/>
                <w:i w:val="1"/>
                <w:sz w:val="19"/>
                <w:szCs w:val="19"/>
                <w:rtl w:val="0"/>
              </w:rPr>
              <w:t xml:space="preserve">Diploma In Computer Studies – INFORMATICS</w:t>
            </w:r>
          </w:p>
        </w:tc>
      </w:tr>
      <w:tr>
        <w:trPr>
          <w:cantSplit w:val="0"/>
          <w:tblHeader w:val="0"/>
        </w:trPr>
        <w:tc>
          <w:tcPr>
            <w:gridSpan w:val="2"/>
          </w:tcPr>
          <w:p w:rsidR="00000000" w:rsidDel="00000000" w:rsidP="00000000" w:rsidRDefault="00000000" w:rsidRPr="00000000" w14:paraId="00000124">
            <w:pPr>
              <w:spacing w:after="120" w:before="120" w:lineRule="auto"/>
              <w:ind w:left="450" w:firstLine="0"/>
              <w:jc w:val="both"/>
              <w:rPr>
                <w:b w:val="1"/>
                <w:i w:val="1"/>
                <w:sz w:val="19"/>
                <w:szCs w:val="19"/>
              </w:rPr>
            </w:pPr>
            <w:r w:rsidDel="00000000" w:rsidR="00000000" w:rsidRPr="00000000">
              <w:rPr>
                <w:b w:val="1"/>
                <w:i w:val="1"/>
                <w:sz w:val="19"/>
                <w:szCs w:val="19"/>
                <w:rtl w:val="0"/>
              </w:rPr>
              <w:t xml:space="preserve">Additional  Qualifications</w:t>
            </w:r>
          </w:p>
        </w:tc>
        <w:tc>
          <w:tcPr>
            <w:gridSpan w:val="2"/>
          </w:tcPr>
          <w:p w:rsidR="00000000" w:rsidDel="00000000" w:rsidP="00000000" w:rsidRDefault="00000000" w:rsidRPr="00000000" w14:paraId="00000126">
            <w:pPr>
              <w:numPr>
                <w:ilvl w:val="0"/>
                <w:numId w:val="4"/>
              </w:numPr>
              <w:spacing w:after="120" w:before="120" w:lineRule="auto"/>
              <w:ind w:left="720" w:hanging="360"/>
              <w:jc w:val="both"/>
              <w:rPr>
                <w:b w:val="1"/>
                <w:i w:val="1"/>
                <w:sz w:val="19"/>
                <w:szCs w:val="19"/>
              </w:rPr>
            </w:pPr>
            <w:r w:rsidDel="00000000" w:rsidR="00000000" w:rsidRPr="00000000">
              <w:rPr>
                <w:b w:val="1"/>
                <w:i w:val="1"/>
                <w:sz w:val="19"/>
                <w:szCs w:val="19"/>
                <w:rtl w:val="0"/>
              </w:rPr>
              <w:t xml:space="preserve">Cleared AMFI and IRDA</w:t>
            </w:r>
          </w:p>
          <w:p w:rsidR="00000000" w:rsidDel="00000000" w:rsidP="00000000" w:rsidRDefault="00000000" w:rsidRPr="00000000" w14:paraId="00000127">
            <w:pPr>
              <w:tabs>
                <w:tab w:val="left" w:leader="none" w:pos="720"/>
              </w:tabs>
              <w:spacing w:after="120" w:before="120" w:lineRule="auto"/>
              <w:ind w:left="720" w:firstLine="0"/>
              <w:jc w:val="both"/>
              <w:rPr>
                <w:b w:val="1"/>
                <w:i w:val="1"/>
                <w:sz w:val="19"/>
                <w:szCs w:val="19"/>
              </w:rPr>
            </w:pPr>
            <w:r w:rsidDel="00000000" w:rsidR="00000000" w:rsidRPr="00000000">
              <w:rPr>
                <w:rtl w:val="0"/>
              </w:rPr>
            </w:r>
          </w:p>
        </w:tc>
      </w:tr>
      <w:tr>
        <w:trPr>
          <w:cantSplit w:val="0"/>
          <w:trHeight w:val="387" w:hRule="atLeast"/>
          <w:tblHeader w:val="0"/>
        </w:trPr>
        <w:tc>
          <w:tcPr/>
          <w:p w:rsidR="00000000" w:rsidDel="00000000" w:rsidP="00000000" w:rsidRDefault="00000000" w:rsidRPr="00000000" w14:paraId="00000129">
            <w:pPr>
              <w:pStyle w:val="Heading1"/>
              <w:spacing w:after="120" w:before="120" w:lineRule="auto"/>
              <w:jc w:val="both"/>
              <w:rPr>
                <w:b w:val="1"/>
                <w:i w:val="1"/>
                <w:sz w:val="20"/>
                <w:szCs w:val="20"/>
                <w:u w:val="single"/>
              </w:rPr>
            </w:pPr>
            <w:r w:rsidDel="00000000" w:rsidR="00000000" w:rsidRPr="00000000">
              <w:rPr>
                <w:b w:val="1"/>
                <w:i w:val="1"/>
                <w:sz w:val="20"/>
                <w:szCs w:val="20"/>
                <w:u w:val="single"/>
                <w:rtl w:val="0"/>
              </w:rPr>
              <w:t xml:space="preserve">Personal Details:</w:t>
            </w:r>
          </w:p>
        </w:tc>
        <w:tc>
          <w:tcPr>
            <w:gridSpan w:val="2"/>
          </w:tcPr>
          <w:p w:rsidR="00000000" w:rsidDel="00000000" w:rsidP="00000000" w:rsidRDefault="00000000" w:rsidRPr="00000000" w14:paraId="0000012A">
            <w:pPr>
              <w:spacing w:after="120" w:before="120" w:lineRule="auto"/>
              <w:jc w:val="both"/>
              <w:rPr>
                <w:b w:val="1"/>
                <w:i w:val="1"/>
                <w:sz w:val="20"/>
                <w:szCs w:val="20"/>
              </w:rPr>
            </w:pPr>
            <w:r w:rsidDel="00000000" w:rsidR="00000000" w:rsidRPr="00000000">
              <w:rPr>
                <w:rtl w:val="0"/>
              </w:rPr>
            </w:r>
          </w:p>
        </w:tc>
        <w:tc>
          <w:tcPr/>
          <w:p w:rsidR="00000000" w:rsidDel="00000000" w:rsidP="00000000" w:rsidRDefault="00000000" w:rsidRPr="00000000" w14:paraId="0000012C">
            <w:pPr>
              <w:spacing w:after="120" w:before="120" w:lineRule="auto"/>
              <w:jc w:val="both"/>
              <w:rPr>
                <w:b w:val="1"/>
                <w:i w:val="1"/>
                <w:sz w:val="20"/>
                <w:szCs w:val="20"/>
              </w:rPr>
            </w:pPr>
            <w:r w:rsidDel="00000000" w:rsidR="00000000" w:rsidRPr="00000000">
              <w:rPr>
                <w:rtl w:val="0"/>
              </w:rPr>
            </w:r>
          </w:p>
          <w:p w:rsidR="00000000" w:rsidDel="00000000" w:rsidP="00000000" w:rsidRDefault="00000000" w:rsidRPr="00000000" w14:paraId="0000012D">
            <w:pPr>
              <w:spacing w:after="120" w:before="120" w:lineRule="auto"/>
              <w:jc w:val="both"/>
              <w:rPr>
                <w:b w:val="1"/>
                <w:i w:val="1"/>
                <w:sz w:val="20"/>
                <w:szCs w:val="20"/>
              </w:rPr>
            </w:pPr>
            <w:r w:rsidDel="00000000" w:rsidR="00000000" w:rsidRPr="00000000">
              <w:rPr>
                <w:rtl w:val="0"/>
              </w:rPr>
            </w:r>
          </w:p>
        </w:tc>
      </w:tr>
      <w:tr>
        <w:trPr>
          <w:cantSplit w:val="0"/>
          <w:trHeight w:val="423" w:hRule="atLeast"/>
          <w:tblHeader w:val="0"/>
        </w:trPr>
        <w:tc>
          <w:tcPr/>
          <w:p w:rsidR="00000000" w:rsidDel="00000000" w:rsidP="00000000" w:rsidRDefault="00000000" w:rsidRPr="00000000" w14:paraId="0000012E">
            <w:pPr>
              <w:spacing w:before="120" w:lineRule="auto"/>
              <w:jc w:val="both"/>
              <w:rPr>
                <w:b w:val="1"/>
                <w:i w:val="1"/>
                <w:sz w:val="20"/>
                <w:szCs w:val="20"/>
              </w:rPr>
            </w:pPr>
            <w:r w:rsidDel="00000000" w:rsidR="00000000" w:rsidRPr="00000000">
              <w:rPr>
                <w:b w:val="1"/>
                <w:i w:val="1"/>
                <w:sz w:val="20"/>
                <w:szCs w:val="20"/>
                <w:rtl w:val="0"/>
              </w:rPr>
              <w:t xml:space="preserve">Date of Birth </w:t>
            </w:r>
          </w:p>
        </w:tc>
        <w:tc>
          <w:tcPr>
            <w:gridSpan w:val="2"/>
          </w:tcPr>
          <w:p w:rsidR="00000000" w:rsidDel="00000000" w:rsidP="00000000" w:rsidRDefault="00000000" w:rsidRPr="00000000" w14:paraId="0000012F">
            <w:pPr>
              <w:spacing w:before="120" w:lineRule="auto"/>
              <w:jc w:val="both"/>
              <w:rPr>
                <w:b w:val="1"/>
                <w:i w:val="1"/>
                <w:sz w:val="20"/>
                <w:szCs w:val="20"/>
              </w:rPr>
            </w:pPr>
            <w:r w:rsidDel="00000000" w:rsidR="00000000" w:rsidRPr="00000000">
              <w:rPr>
                <w:b w:val="1"/>
                <w:i w:val="1"/>
                <w:sz w:val="20"/>
                <w:szCs w:val="20"/>
                <w:rtl w:val="0"/>
              </w:rPr>
              <w:t xml:space="preserve">:</w:t>
            </w:r>
          </w:p>
        </w:tc>
        <w:tc>
          <w:tcPr/>
          <w:p w:rsidR="00000000" w:rsidDel="00000000" w:rsidP="00000000" w:rsidRDefault="00000000" w:rsidRPr="00000000" w14:paraId="00000131">
            <w:pPr>
              <w:spacing w:before="120" w:lineRule="auto"/>
              <w:jc w:val="both"/>
              <w:rPr>
                <w:b w:val="1"/>
                <w:i w:val="1"/>
                <w:sz w:val="20"/>
                <w:szCs w:val="20"/>
              </w:rPr>
            </w:pPr>
            <w:r w:rsidDel="00000000" w:rsidR="00000000" w:rsidRPr="00000000">
              <w:rPr>
                <w:b w:val="1"/>
                <w:i w:val="1"/>
                <w:sz w:val="20"/>
                <w:szCs w:val="20"/>
                <w:rtl w:val="0"/>
              </w:rPr>
              <w:t xml:space="preserve">12</w:t>
            </w:r>
            <w:r w:rsidDel="00000000" w:rsidR="00000000" w:rsidRPr="00000000">
              <w:rPr>
                <w:b w:val="1"/>
                <w:i w:val="1"/>
                <w:sz w:val="20"/>
                <w:szCs w:val="20"/>
                <w:vertAlign w:val="superscript"/>
                <w:rtl w:val="0"/>
              </w:rPr>
              <w:t xml:space="preserve">th</w:t>
            </w:r>
            <w:r w:rsidDel="00000000" w:rsidR="00000000" w:rsidRPr="00000000">
              <w:rPr>
                <w:b w:val="1"/>
                <w:i w:val="1"/>
                <w:sz w:val="20"/>
                <w:szCs w:val="20"/>
                <w:rtl w:val="0"/>
              </w:rPr>
              <w:t xml:space="preserve"> October 1979.</w:t>
            </w:r>
          </w:p>
        </w:tc>
      </w:tr>
      <w:tr>
        <w:trPr>
          <w:cantSplit w:val="0"/>
          <w:trHeight w:val="466" w:hRule="atLeast"/>
          <w:tblHeader w:val="0"/>
        </w:trPr>
        <w:tc>
          <w:tcPr/>
          <w:p w:rsidR="00000000" w:rsidDel="00000000" w:rsidP="00000000" w:rsidRDefault="00000000" w:rsidRPr="00000000" w14:paraId="00000132">
            <w:pPr>
              <w:spacing w:before="120" w:lineRule="auto"/>
              <w:jc w:val="both"/>
              <w:rPr>
                <w:b w:val="1"/>
                <w:i w:val="1"/>
                <w:sz w:val="20"/>
                <w:szCs w:val="20"/>
              </w:rPr>
            </w:pPr>
            <w:r w:rsidDel="00000000" w:rsidR="00000000" w:rsidRPr="00000000">
              <w:rPr>
                <w:b w:val="1"/>
                <w:i w:val="1"/>
                <w:sz w:val="20"/>
                <w:szCs w:val="20"/>
                <w:rtl w:val="0"/>
              </w:rPr>
              <w:t xml:space="preserve">Father’s Name</w:t>
            </w:r>
          </w:p>
        </w:tc>
        <w:tc>
          <w:tcPr>
            <w:gridSpan w:val="2"/>
          </w:tcPr>
          <w:p w:rsidR="00000000" w:rsidDel="00000000" w:rsidP="00000000" w:rsidRDefault="00000000" w:rsidRPr="00000000" w14:paraId="00000133">
            <w:pPr>
              <w:spacing w:before="120" w:lineRule="auto"/>
              <w:jc w:val="both"/>
              <w:rPr>
                <w:b w:val="1"/>
                <w:i w:val="1"/>
                <w:sz w:val="20"/>
                <w:szCs w:val="20"/>
              </w:rPr>
            </w:pPr>
            <w:r w:rsidDel="00000000" w:rsidR="00000000" w:rsidRPr="00000000">
              <w:rPr>
                <w:b w:val="1"/>
                <w:i w:val="1"/>
                <w:sz w:val="20"/>
                <w:szCs w:val="20"/>
                <w:rtl w:val="0"/>
              </w:rPr>
              <w:t xml:space="preserve">:</w:t>
            </w:r>
          </w:p>
        </w:tc>
        <w:tc>
          <w:tcPr/>
          <w:p w:rsidR="00000000" w:rsidDel="00000000" w:rsidP="00000000" w:rsidRDefault="00000000" w:rsidRPr="00000000" w14:paraId="00000135">
            <w:pPr>
              <w:spacing w:before="120" w:lineRule="auto"/>
              <w:rPr>
                <w:b w:val="1"/>
                <w:i w:val="1"/>
                <w:sz w:val="20"/>
                <w:szCs w:val="20"/>
              </w:rPr>
            </w:pPr>
            <w:r w:rsidDel="00000000" w:rsidR="00000000" w:rsidRPr="00000000">
              <w:rPr>
                <w:b w:val="1"/>
                <w:i w:val="1"/>
                <w:sz w:val="20"/>
                <w:szCs w:val="20"/>
                <w:rtl w:val="0"/>
              </w:rPr>
              <w:t xml:space="preserve">Mr. Hitendra Surti</w:t>
            </w:r>
          </w:p>
        </w:tc>
      </w:tr>
      <w:tr>
        <w:trPr>
          <w:cantSplit w:val="0"/>
          <w:trHeight w:val="482" w:hRule="atLeast"/>
          <w:tblHeader w:val="0"/>
        </w:trPr>
        <w:tc>
          <w:tcPr/>
          <w:p w:rsidR="00000000" w:rsidDel="00000000" w:rsidP="00000000" w:rsidRDefault="00000000" w:rsidRPr="00000000" w14:paraId="00000136">
            <w:pPr>
              <w:spacing w:before="120" w:lineRule="auto"/>
              <w:jc w:val="both"/>
              <w:rPr>
                <w:b w:val="1"/>
                <w:i w:val="1"/>
                <w:sz w:val="20"/>
                <w:szCs w:val="20"/>
              </w:rPr>
            </w:pPr>
            <w:r w:rsidDel="00000000" w:rsidR="00000000" w:rsidRPr="00000000">
              <w:rPr>
                <w:b w:val="1"/>
                <w:i w:val="1"/>
                <w:sz w:val="20"/>
                <w:szCs w:val="20"/>
                <w:rtl w:val="0"/>
              </w:rPr>
              <w:t xml:space="preserve">Gender </w:t>
            </w:r>
          </w:p>
        </w:tc>
        <w:tc>
          <w:tcPr>
            <w:gridSpan w:val="2"/>
          </w:tcPr>
          <w:p w:rsidR="00000000" w:rsidDel="00000000" w:rsidP="00000000" w:rsidRDefault="00000000" w:rsidRPr="00000000" w14:paraId="00000137">
            <w:pPr>
              <w:spacing w:before="120" w:lineRule="auto"/>
              <w:jc w:val="both"/>
              <w:rPr>
                <w:b w:val="1"/>
                <w:i w:val="1"/>
                <w:sz w:val="20"/>
                <w:szCs w:val="20"/>
              </w:rPr>
            </w:pPr>
            <w:r w:rsidDel="00000000" w:rsidR="00000000" w:rsidRPr="00000000">
              <w:rPr>
                <w:b w:val="1"/>
                <w:i w:val="1"/>
                <w:sz w:val="20"/>
                <w:szCs w:val="20"/>
                <w:rtl w:val="0"/>
              </w:rPr>
              <w:t xml:space="preserve">:</w:t>
            </w:r>
          </w:p>
        </w:tc>
        <w:tc>
          <w:tcPr/>
          <w:p w:rsidR="00000000" w:rsidDel="00000000" w:rsidP="00000000" w:rsidRDefault="00000000" w:rsidRPr="00000000" w14:paraId="00000139">
            <w:pPr>
              <w:spacing w:before="120" w:lineRule="auto"/>
              <w:jc w:val="both"/>
              <w:rPr>
                <w:b w:val="1"/>
                <w:i w:val="1"/>
                <w:sz w:val="20"/>
                <w:szCs w:val="20"/>
              </w:rPr>
            </w:pPr>
            <w:r w:rsidDel="00000000" w:rsidR="00000000" w:rsidRPr="00000000">
              <w:rPr>
                <w:b w:val="1"/>
                <w:i w:val="1"/>
                <w:sz w:val="20"/>
                <w:szCs w:val="20"/>
                <w:rtl w:val="0"/>
              </w:rPr>
              <w:t xml:space="preserve">Male</w:t>
            </w:r>
          </w:p>
        </w:tc>
      </w:tr>
      <w:tr>
        <w:trPr>
          <w:cantSplit w:val="0"/>
          <w:trHeight w:val="482" w:hRule="atLeast"/>
          <w:tblHeader w:val="0"/>
        </w:trPr>
        <w:tc>
          <w:tcPr/>
          <w:p w:rsidR="00000000" w:rsidDel="00000000" w:rsidP="00000000" w:rsidRDefault="00000000" w:rsidRPr="00000000" w14:paraId="0000013A">
            <w:pPr>
              <w:spacing w:before="120" w:lineRule="auto"/>
              <w:jc w:val="both"/>
              <w:rPr>
                <w:b w:val="1"/>
                <w:i w:val="1"/>
                <w:sz w:val="20"/>
                <w:szCs w:val="20"/>
              </w:rPr>
            </w:pPr>
            <w:r w:rsidDel="00000000" w:rsidR="00000000" w:rsidRPr="00000000">
              <w:rPr>
                <w:b w:val="1"/>
                <w:i w:val="1"/>
                <w:sz w:val="20"/>
                <w:szCs w:val="20"/>
                <w:rtl w:val="0"/>
              </w:rPr>
              <w:t xml:space="preserve">Marital Status</w:t>
            </w:r>
          </w:p>
        </w:tc>
        <w:tc>
          <w:tcPr>
            <w:gridSpan w:val="2"/>
          </w:tcPr>
          <w:p w:rsidR="00000000" w:rsidDel="00000000" w:rsidP="00000000" w:rsidRDefault="00000000" w:rsidRPr="00000000" w14:paraId="0000013B">
            <w:pPr>
              <w:spacing w:before="120" w:lineRule="auto"/>
              <w:jc w:val="both"/>
              <w:rPr>
                <w:b w:val="1"/>
                <w:i w:val="1"/>
                <w:sz w:val="20"/>
                <w:szCs w:val="20"/>
              </w:rPr>
            </w:pPr>
            <w:r w:rsidDel="00000000" w:rsidR="00000000" w:rsidRPr="00000000">
              <w:rPr>
                <w:b w:val="1"/>
                <w:i w:val="1"/>
                <w:sz w:val="20"/>
                <w:szCs w:val="20"/>
                <w:rtl w:val="0"/>
              </w:rPr>
              <w:t xml:space="preserve">: </w:t>
            </w:r>
          </w:p>
        </w:tc>
        <w:tc>
          <w:tcPr/>
          <w:p w:rsidR="00000000" w:rsidDel="00000000" w:rsidP="00000000" w:rsidRDefault="00000000" w:rsidRPr="00000000" w14:paraId="0000013D">
            <w:pPr>
              <w:spacing w:before="120" w:lineRule="auto"/>
              <w:jc w:val="both"/>
              <w:rPr>
                <w:b w:val="1"/>
                <w:i w:val="1"/>
                <w:sz w:val="20"/>
                <w:szCs w:val="20"/>
              </w:rPr>
            </w:pPr>
            <w:r w:rsidDel="00000000" w:rsidR="00000000" w:rsidRPr="00000000">
              <w:rPr>
                <w:b w:val="1"/>
                <w:i w:val="1"/>
                <w:sz w:val="20"/>
                <w:szCs w:val="20"/>
                <w:rtl w:val="0"/>
              </w:rPr>
              <w:t xml:space="preserve">Married</w:t>
            </w:r>
          </w:p>
        </w:tc>
      </w:tr>
      <w:tr>
        <w:trPr>
          <w:cantSplit w:val="0"/>
          <w:trHeight w:val="482" w:hRule="atLeast"/>
          <w:tblHeader w:val="0"/>
        </w:trPr>
        <w:tc>
          <w:tcPr/>
          <w:p w:rsidR="00000000" w:rsidDel="00000000" w:rsidP="00000000" w:rsidRDefault="00000000" w:rsidRPr="00000000" w14:paraId="0000013E">
            <w:pPr>
              <w:spacing w:before="120" w:lineRule="auto"/>
              <w:jc w:val="both"/>
              <w:rPr>
                <w:b w:val="1"/>
                <w:i w:val="1"/>
                <w:sz w:val="20"/>
                <w:szCs w:val="20"/>
              </w:rPr>
            </w:pPr>
            <w:r w:rsidDel="00000000" w:rsidR="00000000" w:rsidRPr="00000000">
              <w:rPr>
                <w:b w:val="1"/>
                <w:i w:val="1"/>
                <w:sz w:val="20"/>
                <w:szCs w:val="20"/>
                <w:rtl w:val="0"/>
              </w:rPr>
              <w:t xml:space="preserve">Languages Known</w:t>
            </w:r>
          </w:p>
        </w:tc>
        <w:tc>
          <w:tcPr>
            <w:gridSpan w:val="2"/>
          </w:tcPr>
          <w:p w:rsidR="00000000" w:rsidDel="00000000" w:rsidP="00000000" w:rsidRDefault="00000000" w:rsidRPr="00000000" w14:paraId="0000013F">
            <w:pPr>
              <w:spacing w:before="120" w:lineRule="auto"/>
              <w:jc w:val="both"/>
              <w:rPr>
                <w:b w:val="1"/>
                <w:i w:val="1"/>
                <w:sz w:val="20"/>
                <w:szCs w:val="20"/>
              </w:rPr>
            </w:pPr>
            <w:r w:rsidDel="00000000" w:rsidR="00000000" w:rsidRPr="00000000">
              <w:rPr>
                <w:b w:val="1"/>
                <w:i w:val="1"/>
                <w:sz w:val="20"/>
                <w:szCs w:val="20"/>
                <w:rtl w:val="0"/>
              </w:rPr>
              <w:t xml:space="preserve">:</w:t>
            </w:r>
          </w:p>
        </w:tc>
        <w:tc>
          <w:tcPr/>
          <w:p w:rsidR="00000000" w:rsidDel="00000000" w:rsidP="00000000" w:rsidRDefault="00000000" w:rsidRPr="00000000" w14:paraId="00000141">
            <w:pPr>
              <w:spacing w:before="120" w:lineRule="auto"/>
              <w:jc w:val="both"/>
              <w:rPr>
                <w:b w:val="1"/>
                <w:i w:val="1"/>
                <w:sz w:val="20"/>
                <w:szCs w:val="20"/>
              </w:rPr>
            </w:pPr>
            <w:r w:rsidDel="00000000" w:rsidR="00000000" w:rsidRPr="00000000">
              <w:rPr>
                <w:b w:val="1"/>
                <w:i w:val="1"/>
                <w:sz w:val="20"/>
                <w:szCs w:val="20"/>
                <w:rtl w:val="0"/>
              </w:rPr>
              <w:t xml:space="preserve">English, Gujarati and Hindi.</w:t>
            </w:r>
          </w:p>
        </w:tc>
      </w:tr>
    </w:tbl>
    <w:p w:rsidR="00000000" w:rsidDel="00000000" w:rsidP="00000000" w:rsidRDefault="00000000" w:rsidRPr="00000000" w14:paraId="00000142">
      <w:pPr>
        <w:jc w:val="both"/>
        <w:rPr>
          <w:rFonts w:ascii="Verdana" w:cs="Verdana" w:eastAsia="Verdana" w:hAnsi="Verdana"/>
          <w:sz w:val="18"/>
          <w:szCs w:val="18"/>
        </w:rPr>
      </w:pPr>
      <w:r w:rsidDel="00000000" w:rsidR="00000000" w:rsidRPr="00000000">
        <w:rPr>
          <w:rtl w:val="0"/>
        </w:rPr>
      </w:r>
    </w:p>
    <w:sectPr>
      <w:footerReference r:id="rId8" w:type="default"/>
      <w:footerReference r:id="rId9" w:type="even"/>
      <w:pgSz w:h="15840" w:w="12240" w:orient="portrait"/>
      <w:pgMar w:bottom="720" w:top="900" w:left="1800" w:right="171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Verdana"/>
  <w:font w:name="Times New Roman"/>
  <w:font w:name="Courier New"/>
  <w:font w:name="C.G Omegal"/>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8">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1080" w:hanging="360"/>
      </w:pPr>
      <w:rPr>
        <w:rFonts w:ascii="Noto Sans Symbols" w:cs="Noto Sans Symbols" w:eastAsia="Noto Sans Symbols" w:hAnsi="Noto Sans Symbols"/>
      </w:rPr>
    </w:lvl>
    <w:lvl w:ilvl="3">
      <w:start w:val="1"/>
      <w:numFmt w:val="bullet"/>
      <w:lvlText w:val="●"/>
      <w:lvlJc w:val="left"/>
      <w:pPr>
        <w:ind w:left="1440" w:hanging="360"/>
      </w:pPr>
      <w:rPr>
        <w:rFonts w:ascii="Noto Sans Symbols" w:cs="Noto Sans Symbols" w:eastAsia="Noto Sans Symbols" w:hAnsi="Noto Sans Symbols"/>
      </w:rPr>
    </w:lvl>
    <w:lvl w:ilvl="4">
      <w:start w:val="1"/>
      <w:numFmt w:val="bullet"/>
      <w:lvlText w:val="♦"/>
      <w:lvlJc w:val="left"/>
      <w:pPr>
        <w:ind w:left="1800" w:hanging="360"/>
      </w:pPr>
      <w:rPr>
        <w:rFonts w:ascii="Noto Sans Symbols" w:cs="Noto Sans Symbols" w:eastAsia="Noto Sans Symbols" w:hAnsi="Noto Sans Symbols"/>
      </w:rPr>
    </w:lvl>
    <w:lvl w:ilvl="5">
      <w:start w:val="1"/>
      <w:numFmt w:val="bullet"/>
      <w:lvlText w:val="⮚"/>
      <w:lvlJc w:val="left"/>
      <w:pPr>
        <w:ind w:left="2160" w:hanging="360"/>
      </w:pPr>
      <w:rPr>
        <w:rFonts w:ascii="Noto Sans Symbols" w:cs="Noto Sans Symbols" w:eastAsia="Noto Sans Symbols" w:hAnsi="Noto Sans Symbols"/>
      </w:rPr>
    </w:lvl>
    <w:lvl w:ilvl="6">
      <w:start w:val="1"/>
      <w:numFmt w:val="bullet"/>
      <w:lvlText w:val="▪"/>
      <w:lvlJc w:val="left"/>
      <w:pPr>
        <w:ind w:left="2520" w:hanging="360"/>
      </w:pPr>
      <w:rPr>
        <w:rFonts w:ascii="Noto Sans Symbols" w:cs="Noto Sans Symbols" w:eastAsia="Noto Sans Symbols" w:hAnsi="Noto Sans Symbols"/>
      </w:rPr>
    </w:lvl>
    <w:lvl w:ilvl="7">
      <w:start w:val="1"/>
      <w:numFmt w:val="bullet"/>
      <w:lvlText w:val="●"/>
      <w:lvlJc w:val="left"/>
      <w:pPr>
        <w:ind w:left="2880" w:hanging="360"/>
      </w:pPr>
      <w:rPr>
        <w:rFonts w:ascii="Noto Sans Symbols" w:cs="Noto Sans Symbols" w:eastAsia="Noto Sans Symbols" w:hAnsi="Noto Sans Symbols"/>
      </w:rPr>
    </w:lvl>
    <w:lvl w:ilvl="8">
      <w:start w:val="1"/>
      <w:numFmt w:val="bullet"/>
      <w:lvlText w:val="♦"/>
      <w:lvlJc w:val="left"/>
      <w:pPr>
        <w:ind w:left="3240" w:hanging="360"/>
      </w:pPr>
      <w:rPr>
        <w:rFonts w:ascii="Noto Sans Symbols" w:cs="Noto Sans Symbols" w:eastAsia="Noto Sans Symbols" w:hAnsi="Noto Sans Symbols"/>
      </w:rPr>
    </w:lvl>
  </w:abstractNum>
  <w:abstractNum w:abstractNumId="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style>
  <w:style w:type="paragraph" w:styleId="Heading2">
    <w:name w:val="heading 2"/>
    <w:basedOn w:val="Normal"/>
    <w:next w:val="Normal"/>
    <w:pPr>
      <w:keepNext w:val="1"/>
      <w:jc w:val="center"/>
    </w:pPr>
    <w:rPr/>
  </w:style>
  <w:style w:type="paragraph" w:styleId="Heading3">
    <w:name w:val="heading 3"/>
    <w:basedOn w:val="Normal"/>
    <w:next w:val="Normal"/>
    <w:pPr>
      <w:keepNext w:val="1"/>
      <w:jc w:val="center"/>
    </w:pPr>
    <w:rPr>
      <w:b w:val="1"/>
    </w:rPr>
  </w:style>
  <w:style w:type="paragraph" w:styleId="Heading4">
    <w:name w:val="heading 4"/>
    <w:basedOn w:val="Normal"/>
    <w:next w:val="Normal"/>
    <w:pPr>
      <w:keepNext w:val="1"/>
    </w:pPr>
    <w:rPr>
      <w:b w:val="1"/>
      <w:sz w:val="20"/>
      <w:szCs w:val="20"/>
    </w:rPr>
  </w:style>
  <w:style w:type="paragraph" w:styleId="Heading5">
    <w:name w:val="heading 5"/>
    <w:basedOn w:val="Normal"/>
    <w:next w:val="Normal"/>
    <w:pPr>
      <w:keepNext w:val="1"/>
      <w:tabs>
        <w:tab w:val="left" w:leader="none" w:pos="360"/>
        <w:tab w:val="left" w:leader="none" w:pos="1350"/>
      </w:tabs>
    </w:pPr>
    <w:rPr>
      <w:rFonts w:ascii="C.G Omegal" w:cs="C.G Omegal" w:eastAsia="C.G Omegal" w:hAnsi="C.G Omegal"/>
      <w:b w:val="1"/>
      <w:color w:val="000000"/>
      <w:sz w:val="22"/>
      <w:szCs w:val="22"/>
    </w:rPr>
  </w:style>
  <w:style w:type="paragraph" w:styleId="Heading6">
    <w:name w:val="heading 6"/>
    <w:basedOn w:val="Normal"/>
    <w:next w:val="Normal"/>
    <w:pPr>
      <w:keepNext w:val="1"/>
      <w:tabs>
        <w:tab w:val="left" w:leader="none" w:pos="360"/>
        <w:tab w:val="left" w:leader="none" w:pos="1350"/>
      </w:tabs>
    </w:pPr>
    <w:rPr>
      <w:b w:val="1"/>
      <w:color w:val="000000"/>
      <w:sz w:val="22"/>
      <w:szCs w:val="22"/>
      <w:u w:val="singl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sz w:val="24"/>
      <w:szCs w:val="24"/>
      <w:lang w:val="en-US"/>
    </w:rPr>
  </w:style>
  <w:style w:type="paragraph" w:styleId="Heading1">
    <w:name w:val="heading 1"/>
    <w:basedOn w:val="Normal"/>
    <w:next w:val="Normal"/>
    <w:uiPriority w:val="9"/>
    <w:qFormat w:val="1"/>
    <w:pPr>
      <w:keepNext w:val="1"/>
      <w:outlineLvl w:val="0"/>
    </w:pPr>
    <w:rPr>
      <w:szCs w:val="20"/>
    </w:rPr>
  </w:style>
  <w:style w:type="paragraph" w:styleId="Heading2">
    <w:name w:val="heading 2"/>
    <w:basedOn w:val="Normal"/>
    <w:next w:val="Normal"/>
    <w:uiPriority w:val="9"/>
    <w:semiHidden w:val="1"/>
    <w:unhideWhenUsed w:val="1"/>
    <w:qFormat w:val="1"/>
    <w:pPr>
      <w:keepNext w:val="1"/>
      <w:jc w:val="center"/>
      <w:outlineLvl w:val="1"/>
    </w:pPr>
    <w:rPr>
      <w:szCs w:val="20"/>
    </w:rPr>
  </w:style>
  <w:style w:type="paragraph" w:styleId="Heading3">
    <w:name w:val="heading 3"/>
    <w:basedOn w:val="Normal"/>
    <w:next w:val="Normal"/>
    <w:uiPriority w:val="9"/>
    <w:semiHidden w:val="1"/>
    <w:unhideWhenUsed w:val="1"/>
    <w:qFormat w:val="1"/>
    <w:pPr>
      <w:keepNext w:val="1"/>
      <w:jc w:val="center"/>
      <w:outlineLvl w:val="2"/>
    </w:pPr>
    <w:rPr>
      <w:b w:val="1"/>
      <w:szCs w:val="20"/>
    </w:rPr>
  </w:style>
  <w:style w:type="paragraph" w:styleId="Heading4">
    <w:name w:val="heading 4"/>
    <w:basedOn w:val="Normal"/>
    <w:next w:val="Normal"/>
    <w:uiPriority w:val="9"/>
    <w:semiHidden w:val="1"/>
    <w:unhideWhenUsed w:val="1"/>
    <w:qFormat w:val="1"/>
    <w:pPr>
      <w:keepNext w:val="1"/>
      <w:outlineLvl w:val="3"/>
    </w:pPr>
    <w:rPr>
      <w:b w:val="1"/>
      <w:sz w:val="20"/>
    </w:rPr>
  </w:style>
  <w:style w:type="paragraph" w:styleId="Heading5">
    <w:name w:val="heading 5"/>
    <w:basedOn w:val="Normal"/>
    <w:next w:val="Normal"/>
    <w:uiPriority w:val="9"/>
    <w:semiHidden w:val="1"/>
    <w:unhideWhenUsed w:val="1"/>
    <w:qFormat w:val="1"/>
    <w:pPr>
      <w:keepNext w:val="1"/>
      <w:tabs>
        <w:tab w:val="left" w:pos="360"/>
        <w:tab w:val="left" w:pos="1350"/>
      </w:tabs>
      <w:outlineLvl w:val="4"/>
    </w:pPr>
    <w:rPr>
      <w:rFonts w:ascii="C.G Omegal" w:cs="Arial" w:hAnsi="C.G Omegal"/>
      <w:b w:val="1"/>
      <w:bCs w:val="1"/>
      <w:color w:val="000000"/>
      <w:sz w:val="22"/>
    </w:rPr>
  </w:style>
  <w:style w:type="paragraph" w:styleId="Heading6">
    <w:name w:val="heading 6"/>
    <w:basedOn w:val="Normal"/>
    <w:next w:val="Normal"/>
    <w:uiPriority w:val="9"/>
    <w:semiHidden w:val="1"/>
    <w:unhideWhenUsed w:val="1"/>
    <w:qFormat w:val="1"/>
    <w:pPr>
      <w:keepNext w:val="1"/>
      <w:tabs>
        <w:tab w:val="left" w:pos="360"/>
        <w:tab w:val="left" w:pos="1350"/>
      </w:tabs>
      <w:outlineLvl w:val="5"/>
    </w:pPr>
    <w:rPr>
      <w:b w:val="1"/>
      <w:bCs w:val="1"/>
      <w:color w:val="000000"/>
      <w:sz w:val="22"/>
      <w:u w:val="single"/>
    </w:rPr>
  </w:style>
  <w:style w:type="paragraph" w:styleId="Heading7">
    <w:name w:val="heading 7"/>
    <w:basedOn w:val="Normal"/>
    <w:next w:val="Normal"/>
    <w:qFormat w:val="1"/>
    <w:pPr>
      <w:keepNext w:val="1"/>
      <w:outlineLvl w:val="6"/>
    </w:pPr>
    <w:rPr>
      <w:rFonts w:ascii="Verdana" w:hAnsi="Verdana"/>
      <w:b w:val="1"/>
      <w:sz w:val="36"/>
      <w:szCs w:val="48"/>
    </w:rPr>
  </w:style>
  <w:style w:type="paragraph" w:styleId="Heading8">
    <w:name w:val="heading 8"/>
    <w:basedOn w:val="Normal"/>
    <w:next w:val="Normal"/>
    <w:qFormat w:val="1"/>
    <w:pPr>
      <w:keepNext w:val="1"/>
      <w:tabs>
        <w:tab w:val="left" w:pos="360"/>
        <w:tab w:val="left" w:pos="1350"/>
      </w:tabs>
      <w:jc w:val="center"/>
      <w:outlineLvl w:val="7"/>
    </w:pPr>
    <w:rPr>
      <w:b w:val="1"/>
      <w:bCs w:val="1"/>
      <w:color w:val="000000"/>
      <w:sz w:val="22"/>
      <w:u w:val="single"/>
    </w:rPr>
  </w:style>
  <w:style w:type="paragraph" w:styleId="Heading9">
    <w:name w:val="heading 9"/>
    <w:basedOn w:val="Normal"/>
    <w:next w:val="Normal"/>
    <w:qFormat w:val="1"/>
    <w:pPr>
      <w:keepNext w:val="1"/>
      <w:outlineLvl w:val="8"/>
    </w:pPr>
    <w:rPr>
      <w:b w:val="1"/>
      <w:b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pPr>
      <w:tabs>
        <w:tab w:val="center" w:pos="4320"/>
        <w:tab w:val="right" w:pos="8640"/>
      </w:tabs>
    </w:pPr>
    <w:rPr>
      <w:sz w:val="20"/>
      <w:szCs w:val="20"/>
    </w:rPr>
  </w:style>
  <w:style w:type="character" w:styleId="PageNumber">
    <w:name w:val="page number"/>
    <w:basedOn w:val="DefaultParagraphFont"/>
  </w:style>
  <w:style w:type="paragraph" w:styleId="BodyText">
    <w:name w:val="Body Text"/>
    <w:basedOn w:val="Normal"/>
    <w:rPr>
      <w:bCs w:val="1"/>
      <w:szCs w:val="20"/>
    </w:rPr>
  </w:style>
  <w:style w:type="paragraph" w:styleId="BodyTextIndent">
    <w:name w:val="Body Text Indent"/>
    <w:basedOn w:val="Normal"/>
    <w:pPr>
      <w:widowControl w:val="0"/>
      <w:suppressAutoHyphens w:val="1"/>
      <w:spacing w:line="280" w:lineRule="atLeast"/>
      <w:ind w:left="720" w:firstLine="1"/>
      <w:jc w:val="both"/>
    </w:pPr>
    <w:rPr>
      <w:sz w:val="22"/>
      <w:szCs w:val="20"/>
    </w:rPr>
  </w:style>
  <w:style w:type="paragraph" w:styleId="BodyText2">
    <w:name w:val="Body Text 2"/>
    <w:basedOn w:val="Normal"/>
    <w:rPr>
      <w:sz w:val="20"/>
    </w:rPr>
  </w:style>
  <w:style w:type="paragraph" w:styleId="Achievement" w:customStyle="1">
    <w:name w:val="Achievement"/>
    <w:basedOn w:val="BodyText"/>
    <w:pPr>
      <w:numPr>
        <w:numId w:val="1"/>
      </w:numPr>
      <w:spacing w:after="60" w:line="220" w:lineRule="atLeast"/>
      <w:ind w:right="245"/>
      <w:jc w:val="both"/>
    </w:pPr>
    <w:rPr>
      <w:b w:val="1"/>
      <w:sz w:val="20"/>
    </w:rPr>
  </w:style>
  <w:style w:type="paragraph" w:styleId="BodyText3">
    <w:name w:val="Body Text 3"/>
    <w:basedOn w:val="Normal"/>
    <w:pPr>
      <w:widowControl w:val="0"/>
      <w:spacing w:line="280" w:lineRule="atLeast"/>
      <w:jc w:val="both"/>
    </w:pPr>
    <w:rPr>
      <w:i w:val="1"/>
      <w:sz w:val="20"/>
    </w:rPr>
  </w:style>
  <w:style w:type="character" w:styleId="Hyperlink">
    <w:name w:val="Hyperlink"/>
    <w:rPr>
      <w:color w:val="0000ff"/>
      <w:u w:val="single"/>
    </w:rPr>
  </w:style>
  <w:style w:type="paragraph" w:styleId="BodyTextIndent2">
    <w:name w:val="Body Text Indent 2"/>
    <w:basedOn w:val="Normal"/>
    <w:pPr>
      <w:spacing w:after="120" w:line="480" w:lineRule="auto"/>
      <w:ind w:left="360"/>
    </w:pPr>
  </w:style>
  <w:style w:type="paragraph" w:styleId="Header">
    <w:name w:val="header"/>
    <w:basedOn w:val="Normal"/>
    <w:pPr>
      <w:tabs>
        <w:tab w:val="center" w:pos="4320"/>
        <w:tab w:val="right" w:pos="8640"/>
      </w:tabs>
    </w:pPr>
  </w:style>
  <w:style w:type="character" w:styleId="FollowedHyperlink">
    <w:name w:val="FollowedHyperlink"/>
    <w:rPr>
      <w:color w:val="800080"/>
      <w:u w:val="single"/>
    </w:rPr>
  </w:style>
  <w:style w:type="paragraph" w:styleId="ListParagraph">
    <w:name w:val="List Paragraph"/>
    <w:basedOn w:val="Normal"/>
    <w:uiPriority w:val="34"/>
    <w:qFormat w:val="1"/>
    <w:pPr>
      <w:ind w:left="720"/>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kuldeepsurti@gmail.com" TargetMode="Externa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FKKWiRgya/WzS2X77ADN9ZS6ZQ==">CgMxLjA4AHIhMUhSeFRaUjlFOW5FZk1YQnJjTWpma09pVW5UdjM2N3FO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2024-04-30T04:57:00Z</dcterms:created>
  <dc:creator>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ICV">
    <vt:lpwstr>0ee7f6c8d4234368928cfb0e7f461d33</vt:lpwstr>
  </property>
</Properties>
</file>