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C4D9CC" w14:textId="77777777" w:rsidR="00837D42" w:rsidRDefault="00E1736B">
      <w:pPr>
        <w:rPr>
          <w:rFonts w:ascii="Times New Roman" w:hAnsi="Times New Roman" w:cs="Times New Roman"/>
          <w:sz w:val="24"/>
          <w:szCs w:val="24"/>
        </w:rPr>
      </w:pPr>
      <w:r>
        <w:rPr>
          <w:noProof/>
        </w:rPr>
        <w:drawing>
          <wp:anchor distT="0" distB="0" distL="114300" distR="114300" simplePos="0" relativeHeight="251664384" behindDoc="1" locked="0" layoutInCell="1" allowOverlap="1" wp14:anchorId="4F2DFD45" wp14:editId="325A296B">
            <wp:simplePos x="0" y="0"/>
            <wp:positionH relativeFrom="column">
              <wp:posOffset>4079875</wp:posOffset>
            </wp:positionH>
            <wp:positionV relativeFrom="paragraph">
              <wp:posOffset>-10160</wp:posOffset>
            </wp:positionV>
            <wp:extent cx="2338705" cy="2367280"/>
            <wp:effectExtent l="0" t="0" r="0" b="0"/>
            <wp:wrapTight wrapText="bothSides">
              <wp:wrapPolygon edited="0">
                <wp:start x="8093" y="0"/>
                <wp:lineTo x="6686" y="348"/>
                <wp:lineTo x="2815" y="2433"/>
                <wp:lineTo x="704" y="5562"/>
                <wp:lineTo x="0" y="7648"/>
                <wp:lineTo x="0" y="13906"/>
                <wp:lineTo x="1232" y="16687"/>
                <wp:lineTo x="3871" y="19642"/>
                <wp:lineTo x="7566" y="21380"/>
                <wp:lineTo x="7917" y="21380"/>
                <wp:lineTo x="13548" y="21380"/>
                <wp:lineTo x="14251" y="21380"/>
                <wp:lineTo x="17770" y="19468"/>
                <wp:lineTo x="20234" y="16687"/>
                <wp:lineTo x="21465" y="13906"/>
                <wp:lineTo x="21465" y="7822"/>
                <wp:lineTo x="21289" y="6953"/>
                <wp:lineTo x="20761" y="5562"/>
                <wp:lineTo x="18650" y="2433"/>
                <wp:lineTo x="14779" y="348"/>
                <wp:lineTo x="13372" y="0"/>
                <wp:lineTo x="8093" y="0"/>
              </wp:wrapPolygon>
            </wp:wrapTight>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338705" cy="2367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A75ED1">
        <w:rPr>
          <w:noProof/>
        </w:rPr>
        <w:drawing>
          <wp:anchor distT="0" distB="0" distL="114300" distR="114300" simplePos="0" relativeHeight="251661824" behindDoc="1" locked="0" layoutInCell="1" allowOverlap="1" wp14:anchorId="47F3B02F" wp14:editId="6ABACB65">
            <wp:simplePos x="0" y="0"/>
            <wp:positionH relativeFrom="column">
              <wp:posOffset>4212590</wp:posOffset>
            </wp:positionH>
            <wp:positionV relativeFrom="paragraph">
              <wp:posOffset>151493</wp:posOffset>
            </wp:positionV>
            <wp:extent cx="2078355" cy="2103755"/>
            <wp:effectExtent l="0" t="0" r="0" b="0"/>
            <wp:wrapTight wrapText="bothSides">
              <wp:wrapPolygon edited="0">
                <wp:start x="7919" y="0"/>
                <wp:lineTo x="6335" y="391"/>
                <wp:lineTo x="2376" y="2543"/>
                <wp:lineTo x="1584" y="4303"/>
                <wp:lineTo x="396" y="6259"/>
                <wp:lineTo x="0" y="7628"/>
                <wp:lineTo x="0" y="13692"/>
                <wp:lineTo x="594" y="15647"/>
                <wp:lineTo x="2970" y="19168"/>
                <wp:lineTo x="7127" y="21320"/>
                <wp:lineTo x="7721" y="21320"/>
                <wp:lineTo x="13661" y="21320"/>
                <wp:lineTo x="14453" y="21320"/>
                <wp:lineTo x="18412" y="19168"/>
                <wp:lineTo x="20788" y="15647"/>
                <wp:lineTo x="21382" y="13692"/>
                <wp:lineTo x="21382" y="8019"/>
                <wp:lineTo x="21184" y="6259"/>
                <wp:lineTo x="19204" y="2738"/>
                <wp:lineTo x="15047" y="391"/>
                <wp:lineTo x="13463" y="0"/>
                <wp:lineTo x="7919" y="0"/>
              </wp:wrapPolygon>
            </wp:wrapTight>
            <wp:docPr id="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078355" cy="2103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A75ED1">
        <w:rPr>
          <w:noProof/>
        </w:rPr>
        <w:drawing>
          <wp:anchor distT="0" distB="0" distL="114300" distR="114300" simplePos="0" relativeHeight="251660800" behindDoc="1" locked="0" layoutInCell="1" allowOverlap="1" wp14:anchorId="1B19D71B" wp14:editId="495DF27C">
            <wp:simplePos x="0" y="0"/>
            <wp:positionH relativeFrom="column">
              <wp:posOffset>335734</wp:posOffset>
            </wp:positionH>
            <wp:positionV relativeFrom="paragraph">
              <wp:posOffset>190137</wp:posOffset>
            </wp:positionV>
            <wp:extent cx="236855" cy="237490"/>
            <wp:effectExtent l="0" t="0" r="0" b="0"/>
            <wp:wrapTight wrapText="bothSides">
              <wp:wrapPolygon edited="0">
                <wp:start x="1737" y="0"/>
                <wp:lineTo x="0" y="1733"/>
                <wp:lineTo x="0" y="15594"/>
                <wp:lineTo x="1737" y="19059"/>
                <wp:lineTo x="17373" y="19059"/>
                <wp:lineTo x="19110" y="15594"/>
                <wp:lineTo x="19110" y="1733"/>
                <wp:lineTo x="17373" y="0"/>
                <wp:lineTo x="1737" y="0"/>
              </wp:wrapPolygon>
            </wp:wrapTight>
            <wp:docPr id="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9"/>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3685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000000">
        <w:rPr>
          <w:noProof/>
        </w:rPr>
        <w:pict w14:anchorId="342C6A6C">
          <v:shapetype id="_x0000_t202" coordsize="21600,21600" o:spt="202" path="m,l,21600r21600,l21600,xe">
            <v:stroke joinstyle="miter"/>
            <v:path gradientshapeok="t" o:connecttype="rect"/>
          </v:shapetype>
          <v:shape id="Text Box 16" o:spid="_x0000_s2050" type="#_x0000_t202" style="position:absolute;margin-left:51.5pt;margin-top:8.7pt;width:236.6pt;height:79.85pt;z-index:-251655168;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" filled="f" stroked="f">
            <v:textbox inset="0,0,0,0">
              <w:txbxContent>
                <w:p w14:paraId="0476467B" w14:textId="77777777" w:rsidR="00EC51BE" w:rsidRPr="000F4A3A" w:rsidRDefault="00C669D5" w:rsidP="00EC51BE">
                  <w:pPr>
                    <w:pStyle w:val="BodyText"/>
                    <w:spacing w:before="84"/>
                    <w:rPr>
                      <w:b/>
                      <w:color w:val="C00000"/>
                      <w:spacing w:val="26"/>
                      <w:sz w:val="32"/>
                      <w:szCs w:val="28"/>
                    </w:rPr>
                  </w:pPr>
                  <w:r w:rsidRPr="000F4A3A">
                    <w:rPr>
                      <w:b/>
                      <w:color w:val="C00000"/>
                      <w:spacing w:val="26"/>
                      <w:sz w:val="32"/>
                      <w:szCs w:val="28"/>
                    </w:rPr>
                    <w:t xml:space="preserve">Dr. Pratiksinh S. Vaghela </w:t>
                  </w:r>
                </w:p>
                <w:p w14:paraId="487A7EA0" w14:textId="77777777" w:rsidR="00EC51BE" w:rsidRPr="0039234E" w:rsidRDefault="00C669D5" w:rsidP="00EC51BE">
                  <w:pPr>
                    <w:pStyle w:val="BodyText"/>
                    <w:spacing w:before="84"/>
                    <w:rPr>
                      <w:b/>
                      <w:color w:val="211C70"/>
                      <w:spacing w:val="26"/>
                      <w:sz w:val="28"/>
                    </w:rPr>
                  </w:pPr>
                  <w:r w:rsidRPr="0039234E">
                    <w:rPr>
                      <w:b/>
                      <w:color w:val="211C70"/>
                      <w:spacing w:val="26"/>
                      <w:sz w:val="28"/>
                    </w:rPr>
                    <w:t>Assistant Professor,</w:t>
                  </w:r>
                </w:p>
                <w:p w14:paraId="1E58A4D5" w14:textId="77777777" w:rsidR="00EC51BE" w:rsidRPr="007B719F" w:rsidRDefault="00C669D5" w:rsidP="00EC51BE">
                  <w:pPr>
                    <w:pStyle w:val="BodyText"/>
                    <w:spacing w:before="84"/>
                    <w:rPr>
                      <w:b/>
                      <w:color w:val="211C70"/>
                      <w:spacing w:val="30"/>
                      <w:sz w:val="22"/>
                    </w:rPr>
                  </w:pPr>
                  <w:r w:rsidRPr="007B719F">
                    <w:rPr>
                      <w:b/>
                      <w:color w:val="211C70"/>
                      <w:spacing w:val="30"/>
                      <w:sz w:val="22"/>
                    </w:rPr>
                    <w:t xml:space="preserve">S. R. Luthra Institute of </w:t>
                  </w:r>
                  <w:r w:rsidR="00CD5E25">
                    <w:rPr>
                      <w:b/>
                      <w:color w:val="211C70"/>
                      <w:spacing w:val="30"/>
                      <w:sz w:val="22"/>
                    </w:rPr>
                    <w:t>M</w:t>
                  </w:r>
                  <w:r w:rsidRPr="007B719F">
                    <w:rPr>
                      <w:b/>
                      <w:color w:val="211C70"/>
                      <w:spacing w:val="30"/>
                      <w:sz w:val="22"/>
                    </w:rPr>
                    <w:t xml:space="preserve">anagement, </w:t>
                  </w:r>
                </w:p>
                <w:p w14:paraId="49B837A6" w14:textId="77777777" w:rsidR="00EC51BE" w:rsidRPr="007B719F" w:rsidRDefault="00C669D5" w:rsidP="00EC51BE">
                  <w:pPr>
                    <w:pStyle w:val="BodyText"/>
                    <w:spacing w:before="84"/>
                    <w:rPr>
                      <w:b/>
                      <w:color w:val="211C70"/>
                      <w:sz w:val="22"/>
                    </w:rPr>
                  </w:pPr>
                  <w:r w:rsidRPr="007B719F">
                    <w:rPr>
                      <w:b/>
                      <w:color w:val="211C70"/>
                      <w:spacing w:val="30"/>
                      <w:sz w:val="22"/>
                    </w:rPr>
                    <w:t>Sarvajanik University</w:t>
                  </w:r>
                  <w:r w:rsidRPr="007B719F">
                    <w:rPr>
                      <w:b/>
                      <w:color w:val="211C70"/>
                      <w:sz w:val="22"/>
                    </w:rPr>
                    <w:t>.</w:t>
                  </w:r>
                </w:p>
              </w:txbxContent>
            </v:textbox>
            <w10:wrap type="tight"/>
          </v:shape>
        </w:pict>
      </w:r>
      <w:r w:rsidR="00000000">
        <w:rPr>
          <w:noProof/>
        </w:rPr>
        <w:pict w14:anchorId="26FB6FE0">
          <v:shape id="Freeform 5" o:spid="_x0000_s2054" style="position:absolute;margin-left:316.5pt;margin-top:-.45pt;width:196.75pt;height:199.2pt;z-index:-2516531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coordsize="3987,4018" wrapcoords="1796 0 1598 15 1004 196 837 347 654 483 426 725 259 967 137 1208 46 1450 -15 1828 -15 2175 15 2417 76 2659 304 3142 502 3384 791 3640 1202 3867 1217 3897 1689 4003 1796 4003 2176 4003 2283 4003 2754 3897 2770 3867 3180 3640 3470 3384 3667 3142 3804 2900 3896 2659 3957 2417 3987 2175 3987 1828 3926 1450 3835 1208 3713 967 3546 725 3333 483 3074 302 2967 196 2374 15 2176 0 1796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" path="m1993,r-77,2l1841,6r-75,7l1692,23r-74,13l1546,51r-71,18l1405,89r-70,23l1267,137r-66,28l1135,195r-64,33l1008,262r-62,37l886,338r-59,41l770,422r-55,45l661,515r-52,48l559,614r-49,53l464,721r-45,56l376,834r-41,59l297,954r-37,62l226,1079r-32,65l164,1210r-28,68l111,1346r-23,70l68,1487r-18,72l35,1632r-12,73l13,1780r-7,76l1,1932,,2009r1,77l6,2162r7,76l23,2313r12,73l50,2459r18,72l88,2602r23,70l136,2740r28,68l194,2874r32,65l260,3002r37,62l335,3125r41,59l419,3241r45,56l510,3351r49,53l609,3455r52,49l715,3551r55,45l827,3639r59,41l946,3719r62,37l1071,3790r64,33l1201,3853r66,28l1335,3906r70,23l1475,3949r71,18l1618,3982r74,13l1766,4005r75,7l1916,4016r77,2l2069,4016r76,-4l2220,4005r74,-10l2367,3982r73,-15l2511,3949r70,-20l2650,3906r68,-25l2785,3853r66,-30l2915,3790r63,-34l3040,3719r60,-39l3158,3639r58,-43l3271,3551r54,-47l3377,3455r50,-51l3476,3351r46,-54l3567,3241r43,-57l3651,3125r38,-61l3726,3002r34,-63l3792,2874r30,-66l3850,2740r25,-68l3898,2602r20,-71l3936,2459r15,-73l3963,2313r10,-75l3980,2162r5,-76l3986,2009r-1,-77l3980,1856r-7,-76l3963,1705r-12,-73l3936,1559r-18,-72l3898,1416r-23,-70l3850,1278r-28,-68l3792,1144r-32,-65l3726,1016r-37,-62l3651,893r-41,-59l3567,777r-45,-56l3476,667r-49,-53l3377,563r-52,-48l3271,467r-55,-45l3158,379r-58,-41l3040,299r-62,-37l2915,228r-64,-33l2785,165r-67,-28l2650,112,2581,89,2511,69,2440,51,2367,36,2294,23,2220,13,2145,6,2069,2,1993,xe" stroked="f">
            <v:path arrowok="t" o:connecttype="custom" o:connectlocs="723099804,187511010;635510938,199404029;551849715,220414671;471723181,250543567;395917868,288997387;324825476,335379466;259624860,389293769;200315394,449551561;147683610,515754917;102121832,587905098;64415338,664812737;34564129,746477207;13747061,832105805;2356460,920906463;392952,1012085222;9034141,1102074615;26708845,1188496543;53417689,1271350377;88767096,1350239452;131580088,1423975662;182247739,1492161713;239200118,1554797605;302437226,1610693973;371565484,1659454781;445800241,1700683366;524355592,1733587027;607230912,1757769728;693641548,1772834176;782801596,1777987670;871961644,1772834176;958372280,1757769728;1040855274,1733587027;1119802951,1700683366;1194037708,1659454781;1263165966,1610693973;1326403074,1554797605;1383355453,1492161713;1434023730,1423975662;1476836096,1350239452;1512186129,1271350377;1538894347,1188496543;1556569677,1102074615;1565210866,1012085222;1563246732,920906463;1551856130,832105805;1531039063,746477207;1501188480,664812737;1463481987,587905098;1417919582,515754917;1365287797,449551561;1305978958,389293769;1240385390,335379466;1169685323,288997387;1093880011,250543567;1013753477,220414671;929699928,199404029;842503387,187511010" o:connectangles="0,0,0,0,0,0,0,0,0,0,0,0,0,0,0,0,0,0,0,0,0,0,0,0,0,0,0,0,0,0,0,0,0,0,0,0,0,0,0,0,0,0,0,0,0,0,0,0,0,0,0,0,0,0,0,0,0"/>
            <w10:wrap type="tight"/>
          </v:shape>
        </w:pict>
      </w:r>
      <w:r w:rsidR="00D03759">
        <w:rPr>
          <w:noProof/>
        </w:rPr>
        <w:drawing>
          <wp:anchor distT="0" distB="0" distL="114300" distR="114300" simplePos="0" relativeHeight="251656704" behindDoc="1" locked="0" layoutInCell="1" allowOverlap="1" wp14:anchorId="16FFB886" wp14:editId="6B569F7B">
            <wp:simplePos x="0" y="0"/>
            <wp:positionH relativeFrom="column">
              <wp:posOffset>264160</wp:posOffset>
            </wp:positionH>
            <wp:positionV relativeFrom="paragraph">
              <wp:posOffset>1905</wp:posOffset>
            </wp:positionV>
            <wp:extent cx="3418205" cy="1547495"/>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7"/>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brightnessContrast contrast="40000"/>
                              </a14:imgEffect>
                            </a14:imgLayer>
                          </a14:imgProps>
                        </a:ext>
                        <a:ext uri="{28A0092B-C50C-407E-A947-70E740481C1C}">
                          <a14:useLocalDpi xmlns:a14="http://schemas.microsoft.com/office/drawing/2010/main" val="0"/>
                        </a:ext>
                      </a:extLst>
                    </a:blip>
                    <a:srcRect l="9470" r="42972" b="45644"/>
                    <a:stretch/>
                  </pic:blipFill>
                  <pic:spPr bwMode="auto">
                    <a:xfrm>
                      <a:off x="0" y="0"/>
                      <a:ext cx="3418205" cy="1547495"/>
                    </a:xfrm>
                    <a:prstGeom prst="rect">
                      <a:avLst/>
                    </a:prstGeom>
                    <a:noFill/>
                    <a:ln>
                      <a:noFill/>
                    </a:ln>
                    <a:extLst>
                      <a:ext uri="{53640926-AAD7-44D8-BBD7-CCE9431645EC}">
                        <a14:shadowObscured xmlns:a14="http://schemas.microsoft.com/office/drawing/2010/main"/>
                      </a:ext>
                    </a:extLst>
                  </pic:spPr>
                </pic:pic>
              </a:graphicData>
            </a:graphic>
          </wp:anchor>
        </w:drawing>
      </w:r>
      <w:r w:rsidR="00000000">
        <w:rPr>
          <w:noProof/>
        </w:rPr>
        <w:pict w14:anchorId="7531115D">
          <v:shape id="Freeform 14" o:spid="_x0000_s2055" style="position:absolute;margin-left:327.35pt;margin-top:8.75pt;width:171.35pt;height:173.5pt;z-index:-2516608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472,3500" wrapcoords="1553 0 1355 15 807 197 716 303 503 485 289 727 152 970 46 1212 -15 1591 -15 1939 30 2182 107 2424 228 2667 396 2909 685 3167 1127 3409 1492 3485 1553 3485 1904 3485 1980 3485 2330 3409 2802 3152 3061 2909 3244 2667 3350 2424 3426 2182 3472 1939 3472 1591 3411 1212 3304 970 3167 727 2969 485 2741 303 2665 197 2101 15 1904 0 155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" path="m1736,r-75,1l1586,6r-73,8l1440,25r-72,14l1298,56r-70,19l1160,98r-67,25l1028,151r-64,31l901,215r-61,35l780,288r-58,41l666,371r-54,45l559,463r-50,49l460,563r-47,53l369,671r-42,56l287,786r-38,60l214,907r-33,63l151,1035r-28,66l98,1169r-22,68l56,1307r-17,71l25,1451r-11,73l7,1598r-5,75l,1749r2,76l7,1900r7,74l25,2047r14,73l56,2191r20,70l98,2329r25,68l151,2463r30,65l214,2591r35,61l287,2712r40,59l369,2827r44,55l460,2935r49,51l559,3035r53,47l666,3127r56,42l780,3210r60,38l901,3283r63,33l1028,3347r65,28l1160,3400r68,23l1298,3442r70,17l1440,3473r73,11l1586,3492r75,5l1736,3499r75,-2l1886,3492r73,-8l2032,3473r72,-14l2174,3442r70,-19l2312,3400r67,-25l2444,3347r64,-31l2571,3283r61,-35l2692,3210r58,-41l2806,3127r54,-45l2913,3035r50,-49l3012,2935r46,-53l3103,2827r42,-56l3185,2712r38,-60l3258,2591r33,-63l3321,2463r28,-66l3374,2329r22,-68l3416,2191r17,-71l3447,2047r10,-73l3465,1900r5,-75l3472,1749r-2,-76l3465,1598r-8,-74l3447,1451r-14,-73l3416,1307r-20,-70l3374,1169r-25,-68l3321,1035r-30,-65l3258,907r-35,-61l3185,786r-40,-59l3103,671r-45,-55l3012,563r-49,-51l2913,463r-53,-47l2806,371r-56,-42l2692,288r-60,-38l2571,215r-63,-33l2444,151r-65,-28l2312,98,2244,75,2174,56,2104,39,2032,25,1959,14,1886,6,1811,1,1736,xe" stroked="f">
            <v:path arrowok="t" o:connecttype="custom" o:connectlocs="623044980,290518587;537405652,303598266;455694917,326982537;378698118,360274777;306415882,402287644;240418268,453019247;180706529,511281613;128458993,576281499;84068016,647622915;48319570,724513247;21998996,806159883;5499906,892166203;0,981342972;5499906,1070520371;21998996,1156526690;48319570,1238173326;84068016,1315063659;128458993,1386405074;180706529,1451404960;240418268,1509667326;306415882,1560398929;378698118,1602411796;455694917,1635704037;537405652,1659088307;623044980,1672167986;711433948,1674149203;798251604,1664637224;881534277,1644820024;960102388,1614698233;1033955936,1575460454;1102310204,1527502680;1163986240,1471618781;1218984043,1408600111;1266124659,1339240542;1304623372,1264331426;1334085943,1184270644;1354121269,1099453558;1363156156,1011465392;1361192486,921495381;1348621363,834300458;1325444040,751464588;1292838218,672592410;1251196881,599665770;1201305999,532287416;1144344526,471647213;1080311209,418537143;1009992643,373354457;934567783,336891137;854035376,310335787;769574375,293689666;681971376,288140750" o:connectangles="0,0,0,0,0,0,0,0,0,0,0,0,0,0,0,0,0,0,0,0,0,0,0,0,0,0,0,0,0,0,0,0,0,0,0,0,0,0,0,0,0,0,0,0,0,0,0,0,0,0,0"/>
            <w10:wrap type="tight"/>
          </v:shape>
        </w:pict>
      </w:r>
    </w:p>
    <w:p w14:paraId="45E41E1C" w14:textId="77777777" w:rsidR="00A75B83" w:rsidRDefault="00A75B83">
      <w:pPr>
        <w:rPr>
          <w:rFonts w:ascii="Times New Roman" w:hAnsi="Times New Roman" w:cs="Times New Roman"/>
          <w:sz w:val="24"/>
          <w:szCs w:val="24"/>
        </w:rPr>
      </w:pPr>
    </w:p>
    <w:p w14:paraId="5B63EF16" w14:textId="77777777" w:rsidR="00837D42" w:rsidRDefault="00B83A4B">
      <w:pPr>
        <w:rPr>
          <w:rFonts w:ascii="Times New Roman" w:hAnsi="Times New Roman" w:cs="Times New Roman"/>
          <w:sz w:val="24"/>
          <w:szCs w:val="24"/>
        </w:rPr>
      </w:pPr>
      <w:r>
        <w:rPr>
          <w:noProof/>
          <w:sz w:val="20"/>
        </w:rPr>
        <w:drawing>
          <wp:anchor distT="0" distB="0" distL="114300" distR="114300" simplePos="0" relativeHeight="251668480" behindDoc="0" locked="0" layoutInCell="1" allowOverlap="1" wp14:anchorId="76741B56" wp14:editId="5F49AA80">
            <wp:simplePos x="0" y="0"/>
            <wp:positionH relativeFrom="column">
              <wp:posOffset>-3405505</wp:posOffset>
            </wp:positionH>
            <wp:positionV relativeFrom="paragraph">
              <wp:posOffset>594995</wp:posOffset>
            </wp:positionV>
            <wp:extent cx="160655" cy="160655"/>
            <wp:effectExtent l="19050" t="0" r="0" b="0"/>
            <wp:wrapNone/>
            <wp:docPr id="1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1"/>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16065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000000">
        <w:rPr>
          <w:noProof/>
          <w:sz w:val="20"/>
        </w:rPr>
        <w:pict w14:anchorId="281EDEDF">
          <v:shape id="Text Box 18" o:spid="_x0000_s2051" type="#_x0000_t202" style="position:absolute;margin-left:-247.45pt;margin-top:45.15pt;width:254pt;height:82.25pt;z-index:-25165721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" filled="f" stroked="f">
            <v:textbox inset="0,0,0,0">
              <w:txbxContent>
                <w:p w14:paraId="7EFFA2D2" w14:textId="2E96EE32" w:rsidR="0039234E" w:rsidRPr="0039234E" w:rsidRDefault="00C669D5" w:rsidP="00725A9E">
                  <w:pPr>
                    <w:pStyle w:val="BodyText"/>
                    <w:spacing w:line="276" w:lineRule="auto"/>
                  </w:pPr>
                  <w:bookmarkStart w:id="0" w:name="Page_1"/>
                  <w:bookmarkEnd w:id="0"/>
                  <w:proofErr w:type="spellStart"/>
                  <w:r w:rsidRPr="0039234E">
                    <w:rPr>
                      <w:color w:val="211C70"/>
                    </w:rPr>
                    <w:t>Athwalines</w:t>
                  </w:r>
                  <w:proofErr w:type="spellEnd"/>
                  <w:r w:rsidRPr="0039234E">
                    <w:rPr>
                      <w:color w:val="211C70"/>
                    </w:rPr>
                    <w:t>,</w:t>
                  </w:r>
                  <w:r w:rsidR="000470F2">
                    <w:rPr>
                      <w:color w:val="211C70"/>
                    </w:rPr>
                    <w:t xml:space="preserve"> </w:t>
                  </w:r>
                  <w:r w:rsidRPr="0039234E">
                    <w:rPr>
                      <w:color w:val="211C70"/>
                    </w:rPr>
                    <w:t>Surat,</w:t>
                  </w:r>
                  <w:r w:rsidR="000470F2">
                    <w:rPr>
                      <w:color w:val="211C70"/>
                    </w:rPr>
                    <w:t xml:space="preserve"> </w:t>
                  </w:r>
                  <w:r w:rsidRPr="0039234E">
                    <w:rPr>
                      <w:color w:val="211C70"/>
                    </w:rPr>
                    <w:t>Gujarat,</w:t>
                  </w:r>
                  <w:r w:rsidR="000470F2">
                    <w:rPr>
                      <w:color w:val="211C70"/>
                    </w:rPr>
                    <w:t xml:space="preserve"> </w:t>
                  </w:r>
                  <w:r w:rsidRPr="0039234E">
                    <w:rPr>
                      <w:color w:val="211C70"/>
                    </w:rPr>
                    <w:t>India–395001</w:t>
                  </w:r>
                </w:p>
                <w:p w14:paraId="30165EDB" w14:textId="77777777" w:rsidR="0039234E" w:rsidRPr="0039234E" w:rsidRDefault="00C669D5" w:rsidP="00725A9E">
                  <w:pPr>
                    <w:pStyle w:val="BodyText"/>
                    <w:spacing w:before="84" w:line="276" w:lineRule="auto"/>
                  </w:pPr>
                  <w:r w:rsidRPr="0039234E">
                    <w:rPr>
                      <w:color w:val="211C70"/>
                    </w:rPr>
                    <w:t>+</w:t>
                  </w:r>
                  <w:proofErr w:type="gramStart"/>
                  <w:r w:rsidRPr="0039234E">
                    <w:rPr>
                      <w:color w:val="211C70"/>
                    </w:rPr>
                    <w:t>919913326646,Phone</w:t>
                  </w:r>
                  <w:proofErr w:type="gramEnd"/>
                  <w:r w:rsidRPr="0039234E">
                    <w:rPr>
                      <w:color w:val="211C70"/>
                    </w:rPr>
                    <w:t>:(0261)2240103</w:t>
                  </w:r>
                </w:p>
                <w:p w14:paraId="6541C81B" w14:textId="77777777" w:rsidR="009331D6" w:rsidRDefault="00C669D5" w:rsidP="00725A9E">
                  <w:pPr>
                    <w:spacing w:after="0"/>
                    <w:ind w:left="811" w:right="884" w:hanging="812"/>
                    <w:rPr>
                      <w:rFonts w:ascii="Times New Roman" w:hAnsi="Times New Roman" w:cs="Times New Roman"/>
                      <w:color w:val="211C70"/>
                      <w:spacing w:val="-57"/>
                      <w:sz w:val="24"/>
                    </w:rPr>
                  </w:pPr>
                  <w:r w:rsidRPr="009331D6">
                    <w:rPr>
                      <w:rFonts w:ascii="Times New Roman" w:hAnsi="Times New Roman" w:cs="Times New Roman"/>
                      <w:color w:val="211C70"/>
                      <w:spacing w:val="-2"/>
                    </w:rPr>
                    <w:t>pratiksinh.vaghela20@gmail.com</w:t>
                  </w:r>
                  <w:r w:rsidR="0039234E" w:rsidRPr="0039234E">
                    <w:rPr>
                      <w:rFonts w:ascii="Times New Roman" w:hAnsi="Times New Roman" w:cs="Times New Roman"/>
                      <w:color w:val="211C70"/>
                      <w:spacing w:val="-2"/>
                      <w:sz w:val="24"/>
                    </w:rPr>
                    <w:t>;</w:t>
                  </w:r>
                </w:p>
                <w:p w14:paraId="27A697C4" w14:textId="77777777" w:rsidR="0039234E" w:rsidRDefault="00C669D5" w:rsidP="00725A9E">
                  <w:pPr>
                    <w:spacing w:after="0"/>
                    <w:ind w:left="811" w:right="884" w:hanging="812"/>
                    <w:rPr>
                      <w:rFonts w:ascii="Times New Roman" w:hAnsi="Times New Roman" w:cs="Times New Roman"/>
                    </w:rPr>
                  </w:pPr>
                  <w:hyperlink r:id="rId13">
                    <w:r w:rsidRPr="0039234E">
                      <w:rPr>
                        <w:rFonts w:ascii="Times New Roman" w:hAnsi="Times New Roman" w:cs="Times New Roman"/>
                        <w:color w:val="211C70"/>
                      </w:rPr>
                      <w:t>pratiksinh.vaghela@srlimba.ac.in</w:t>
                    </w:r>
                  </w:hyperlink>
                </w:p>
                <w:p w14:paraId="3D18F985" w14:textId="77777777" w:rsidR="0039234E" w:rsidRPr="0039234E" w:rsidRDefault="00C669D5" w:rsidP="00725A9E">
                  <w:pPr>
                    <w:spacing w:after="0"/>
                    <w:ind w:left="811" w:right="884" w:hanging="812"/>
                    <w:rPr>
                      <w:rFonts w:ascii="Times New Roman" w:hAnsi="Times New Roman" w:cs="Times New Roman"/>
                    </w:rPr>
                  </w:pPr>
                  <w:r>
                    <w:rPr>
                      <w:rFonts w:ascii="Times New Roman" w:hAnsi="Times New Roman" w:cs="Times New Roman"/>
                      <w:color w:val="211C70"/>
                    </w:rPr>
                    <w:t>htt</w:t>
                  </w:r>
                  <w:hyperlink r:id="rId14">
                    <w:r w:rsidRPr="0039234E">
                      <w:rPr>
                        <w:rFonts w:ascii="Times New Roman" w:hAnsi="Times New Roman" w:cs="Times New Roman"/>
                        <w:color w:val="211C70"/>
                      </w:rPr>
                      <w:t>ps://w</w:t>
                    </w:r>
                  </w:hyperlink>
                  <w:r w:rsidRPr="0039234E">
                    <w:rPr>
                      <w:rFonts w:ascii="Times New Roman" w:hAnsi="Times New Roman" w:cs="Times New Roman"/>
                      <w:color w:val="211C70"/>
                    </w:rPr>
                    <w:t>ww.</w:t>
                  </w:r>
                  <w:hyperlink r:id="rId15">
                    <w:r w:rsidRPr="0039234E">
                      <w:rPr>
                        <w:rFonts w:ascii="Times New Roman" w:hAnsi="Times New Roman" w:cs="Times New Roman"/>
                        <w:color w:val="211C70"/>
                      </w:rPr>
                      <w:t>srlimb</w:t>
                    </w:r>
                  </w:hyperlink>
                  <w:r w:rsidRPr="0039234E">
                    <w:rPr>
                      <w:rFonts w:ascii="Times New Roman" w:hAnsi="Times New Roman" w:cs="Times New Roman"/>
                      <w:color w:val="211C70"/>
                    </w:rPr>
                    <w:t>a</w:t>
                  </w:r>
                  <w:hyperlink r:id="rId16">
                    <w:r w:rsidRPr="0039234E">
                      <w:rPr>
                        <w:rFonts w:ascii="Times New Roman" w:hAnsi="Times New Roman" w:cs="Times New Roman"/>
                        <w:color w:val="211C70"/>
                      </w:rPr>
                      <w:t>.a</w:t>
                    </w:r>
                  </w:hyperlink>
                  <w:r w:rsidRPr="0039234E">
                    <w:rPr>
                      <w:rFonts w:ascii="Times New Roman" w:hAnsi="Times New Roman" w:cs="Times New Roman"/>
                      <w:color w:val="211C70"/>
                    </w:rPr>
                    <w:t>c</w:t>
                  </w:r>
                  <w:hyperlink r:id="rId17">
                    <w:r w:rsidRPr="0039234E">
                      <w:rPr>
                        <w:rFonts w:ascii="Times New Roman" w:hAnsi="Times New Roman" w:cs="Times New Roman"/>
                        <w:color w:val="211C70"/>
                      </w:rPr>
                      <w:t>.in</w:t>
                    </w:r>
                  </w:hyperlink>
                </w:p>
              </w:txbxContent>
            </v:textbox>
            <w10:wrap type="tight"/>
          </v:shape>
        </w:pict>
      </w:r>
    </w:p>
    <w:p w14:paraId="23D813CF" w14:textId="77777777" w:rsidR="00837D42" w:rsidRDefault="00B83A4B">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9504" behindDoc="0" locked="0" layoutInCell="1" allowOverlap="1" wp14:anchorId="4358D9D8" wp14:editId="42A9FC39">
            <wp:simplePos x="0" y="0"/>
            <wp:positionH relativeFrom="column">
              <wp:posOffset>391160</wp:posOffset>
            </wp:positionH>
            <wp:positionV relativeFrom="paragraph">
              <wp:posOffset>40640</wp:posOffset>
            </wp:positionV>
            <wp:extent cx="163830" cy="160655"/>
            <wp:effectExtent l="19050" t="0" r="7620" b="0"/>
            <wp:wrapNone/>
            <wp:docPr id="1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2"/>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163830"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Pr>
          <w:rFonts w:ascii="Times New Roman" w:hAnsi="Times New Roman" w:cs="Times New Roman"/>
          <w:noProof/>
          <w:sz w:val="24"/>
          <w:szCs w:val="24"/>
        </w:rPr>
        <w:drawing>
          <wp:anchor distT="0" distB="0" distL="114300" distR="114300" simplePos="0" relativeHeight="251667456" behindDoc="0" locked="0" layoutInCell="1" allowOverlap="1" wp14:anchorId="0E3DFEDC" wp14:editId="7B6703D4">
            <wp:simplePos x="0" y="0"/>
            <wp:positionH relativeFrom="column">
              <wp:posOffset>391160</wp:posOffset>
            </wp:positionH>
            <wp:positionV relativeFrom="paragraph">
              <wp:posOffset>-200660</wp:posOffset>
            </wp:positionV>
            <wp:extent cx="163830" cy="160655"/>
            <wp:effectExtent l="19050" t="0" r="7620" b="0"/>
            <wp:wrapNone/>
            <wp:docPr id="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0"/>
                    <pic:cNvPicPr>
                      <a:picLocks noChangeAspect="1" noChangeArrowheads="1"/>
                    </pic:cNvPicPr>
                  </pic:nvPicPr>
                  <pic:blipFill>
                    <a:blip r:embed="rId19">
                      <a:extLst>
                        <a:ext uri="{28A0092B-C50C-407E-A947-70E740481C1C}">
                          <a14:useLocalDpi xmlns:a14="http://schemas.microsoft.com/office/drawing/2010/main" val="0"/>
                        </a:ext>
                      </a:extLst>
                    </a:blip>
                    <a:stretch>
                      <a:fillRect/>
                    </a:stretch>
                  </pic:blipFill>
                  <pic:spPr bwMode="auto">
                    <a:xfrm>
                      <a:off x="0" y="0"/>
                      <a:ext cx="163830"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C669D5" w:rsidRPr="00800C97">
        <w:rPr>
          <w:rFonts w:ascii="Times New Roman" w:hAnsi="Times New Roman" w:cs="Times New Roman"/>
          <w:noProof/>
          <w:sz w:val="24"/>
          <w:szCs w:val="24"/>
        </w:rPr>
        <w:drawing>
          <wp:anchor distT="0" distB="0" distL="114300" distR="114300" simplePos="0" relativeHeight="251670528" behindDoc="0" locked="0" layoutInCell="1" allowOverlap="1" wp14:anchorId="3A0AC7EA" wp14:editId="4AA42510">
            <wp:simplePos x="0" y="0"/>
            <wp:positionH relativeFrom="column">
              <wp:posOffset>-3690594</wp:posOffset>
            </wp:positionH>
            <wp:positionV relativeFrom="paragraph">
              <wp:posOffset>566395</wp:posOffset>
            </wp:positionV>
            <wp:extent cx="160934" cy="160935"/>
            <wp:effectExtent l="19050" t="0" r="0" b="0"/>
            <wp:wrapNone/>
            <wp:docPr id="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3"/>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160934" cy="160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337CA67F" w14:textId="77777777" w:rsidR="00837D42" w:rsidRDefault="00000000">
      <w:pPr>
        <w:rPr>
          <w:rFonts w:ascii="Times New Roman" w:hAnsi="Times New Roman" w:cs="Times New Roman"/>
          <w:sz w:val="24"/>
          <w:szCs w:val="24"/>
        </w:rPr>
      </w:pPr>
      <w:r>
        <w:rPr>
          <w:rFonts w:ascii="Times New Roman" w:hAnsi="Times New Roman" w:cs="Times New Roman"/>
          <w:noProof/>
          <w:sz w:val="24"/>
          <w:szCs w:val="24"/>
        </w:rPr>
        <w:pict w14:anchorId="162EB47A">
          <v:rect id="Rectangle 19" o:spid="_x0000_s2053" style="position:absolute;margin-left:-32.35pt;margin-top:32.2pt;width:586.25pt;height:3.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" fillcolor="#0070c0" stroked="f" strokeweight=".25pt"/>
        </w:pict>
      </w:r>
    </w:p>
    <w:p w14:paraId="500C15C0" w14:textId="77777777" w:rsidR="00BB5F73" w:rsidRDefault="00BB5F73" w:rsidP="00BB5F73">
      <w:pPr>
        <w:ind w:right="27"/>
        <w:rPr>
          <w:rFonts w:ascii="Times New Roman" w:hAnsi="Times New Roman" w:cs="Times New Roman"/>
          <w:b/>
          <w:noProof/>
          <w:color w:val="002060"/>
          <w:sz w:val="14"/>
          <w:szCs w:val="24"/>
        </w:rPr>
      </w:pPr>
    </w:p>
    <w:p w14:paraId="7AAB48C1"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bookmarkStart w:id="1" w:name="_Hlk176604711"/>
      <w:r w:rsidRPr="00FA73CC">
        <w:rPr>
          <w:rFonts w:ascii="Times New Roman" w:hAnsi="Times New Roman" w:cs="Times New Roman"/>
          <w:b/>
          <w:noProof/>
          <w:color w:val="002060"/>
          <w:sz w:val="24"/>
          <w:szCs w:val="24"/>
        </w:rPr>
        <w:t>Education</w:t>
      </w:r>
    </w:p>
    <w:p w14:paraId="1813046F" w14:textId="77777777"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Ph.D.  - S. V. National Institute of Technology, (SV NIT) Surat, Gujarat, India. (2021)</w:t>
      </w:r>
    </w:p>
    <w:p w14:paraId="2C9DD497" w14:textId="77777777"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PGDRM - Veer Narmad South Gujarat University, Surat, Gujarat, India. (2014)</w:t>
      </w:r>
    </w:p>
    <w:p w14:paraId="3DF17C86" w14:textId="77777777"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 xml:space="preserve">M.B.A. in Marketing - </w:t>
      </w:r>
      <w:r w:rsidRPr="00FA73CC">
        <w:rPr>
          <w:rFonts w:ascii="Times New Roman" w:hAnsi="Times New Roman" w:cs="Times New Roman"/>
          <w:noProof/>
          <w:color w:val="002060"/>
          <w:sz w:val="24"/>
          <w:szCs w:val="24"/>
        </w:rPr>
        <w:t>Veer Narmad South Gujarat University, Surat, Gujarat, India. (2009)</w:t>
      </w:r>
    </w:p>
    <w:p w14:paraId="7442E815" w14:textId="77777777"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B.Com. - Veer Narmad South Gujarat University, Surat, Gujarat, India. (2007)</w:t>
      </w:r>
    </w:p>
    <w:p w14:paraId="45CE71CD"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Awards and Certifications</w:t>
      </w:r>
    </w:p>
    <w:p w14:paraId="57D27870" w14:textId="45872A70" w:rsidR="008A104D" w:rsidRPr="000470F2" w:rsidRDefault="00C06CD1"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S</w:t>
      </w:r>
      <w:r w:rsidR="00782370" w:rsidRPr="00782370">
        <w:rPr>
          <w:rFonts w:ascii="Times New Roman" w:hAnsi="Times New Roman" w:cs="Times New Roman"/>
          <w:noProof/>
          <w:color w:val="002060"/>
          <w:sz w:val="24"/>
          <w:szCs w:val="24"/>
        </w:rPr>
        <w:t>arvajanik Shikshan Ratna Award</w:t>
      </w:r>
      <w:r w:rsidR="00782370">
        <w:rPr>
          <w:rFonts w:ascii="Times New Roman" w:hAnsi="Times New Roman" w:cs="Times New Roman"/>
          <w:noProof/>
          <w:color w:val="002060"/>
          <w:sz w:val="24"/>
          <w:szCs w:val="24"/>
        </w:rPr>
        <w:t xml:space="preserve"> </w:t>
      </w:r>
      <w:r w:rsidR="008A104D">
        <w:rPr>
          <w:rFonts w:ascii="Times New Roman" w:hAnsi="Times New Roman" w:cs="Times New Roman"/>
          <w:noProof/>
          <w:color w:val="002060"/>
          <w:sz w:val="24"/>
          <w:szCs w:val="24"/>
        </w:rPr>
        <w:t>– (Best Teacher Awards) – 5</w:t>
      </w:r>
      <w:r w:rsidR="008A104D" w:rsidRPr="000470F2">
        <w:rPr>
          <w:rFonts w:ascii="Times New Roman" w:hAnsi="Times New Roman" w:cs="Times New Roman"/>
          <w:noProof/>
          <w:color w:val="002060"/>
          <w:sz w:val="24"/>
          <w:szCs w:val="24"/>
        </w:rPr>
        <w:t>th</w:t>
      </w:r>
      <w:r w:rsidR="008A104D">
        <w:rPr>
          <w:rFonts w:ascii="Times New Roman" w:hAnsi="Times New Roman" w:cs="Times New Roman"/>
          <w:noProof/>
          <w:color w:val="002060"/>
          <w:sz w:val="24"/>
          <w:szCs w:val="24"/>
        </w:rPr>
        <w:t xml:space="preserve"> Spetember 2024, Sarvajanik Education Socitey. </w:t>
      </w:r>
    </w:p>
    <w:p w14:paraId="1BF0AF33" w14:textId="02DF9E8F"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Gujarat State Eligibility Test in Management (2016), M S University, Vadodara, India.</w:t>
      </w:r>
    </w:p>
    <w:p w14:paraId="7B7DF650" w14:textId="77777777"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Junior Research Fellowship in Management (June 2013), University Grants Commission, India.</w:t>
      </w:r>
    </w:p>
    <w:p w14:paraId="2A5F6382" w14:textId="77777777"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National Eligibility Test in Management (June 2013), University Grants Commission, India.</w:t>
      </w:r>
    </w:p>
    <w:p w14:paraId="2879433A" w14:textId="77777777"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National Eligibility Test in Management (December 2012), University Grants Commission, India.</w:t>
      </w:r>
    </w:p>
    <w:p w14:paraId="4F14C91C" w14:textId="77777777" w:rsidR="00056BB3" w:rsidRPr="00FA73CC" w:rsidRDefault="00C669D5" w:rsidP="00B82AE7">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National Eligibility Test in Management (June 2012), University Grants Commission, India.</w:t>
      </w:r>
    </w:p>
    <w:p w14:paraId="6B74041F" w14:textId="77777777"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CCC (2012) National Institute of Electronics and Information Technology, New Delhi, India.</w:t>
      </w:r>
    </w:p>
    <w:p w14:paraId="5CCF0801" w14:textId="77777777"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Certificatio</w:t>
      </w:r>
      <w:r w:rsidR="00D03759">
        <w:rPr>
          <w:rFonts w:ascii="Times New Roman" w:hAnsi="Times New Roman" w:cs="Times New Roman"/>
          <w:noProof/>
          <w:color w:val="002060"/>
          <w:sz w:val="24"/>
          <w:szCs w:val="24"/>
        </w:rPr>
        <w:t>n</w:t>
      </w:r>
      <w:r w:rsidRPr="00FA73CC">
        <w:rPr>
          <w:rFonts w:ascii="Times New Roman" w:hAnsi="Times New Roman" w:cs="Times New Roman"/>
          <w:noProof/>
          <w:color w:val="002060"/>
          <w:sz w:val="24"/>
          <w:szCs w:val="24"/>
        </w:rPr>
        <w:t xml:space="preserve"> - Financial Accounting Syst</w:t>
      </w:r>
      <w:r w:rsidR="00837F88">
        <w:rPr>
          <w:rFonts w:ascii="Times New Roman" w:hAnsi="Times New Roman" w:cs="Times New Roman"/>
          <w:noProof/>
          <w:color w:val="002060"/>
          <w:sz w:val="24"/>
          <w:szCs w:val="24"/>
        </w:rPr>
        <w:t>em (2005) I.T.I., Surat, Indi</w:t>
      </w:r>
      <w:r w:rsidR="00CD5E25">
        <w:rPr>
          <w:rFonts w:ascii="Times New Roman" w:hAnsi="Times New Roman" w:cs="Times New Roman"/>
          <w:noProof/>
          <w:color w:val="002060"/>
          <w:sz w:val="24"/>
          <w:szCs w:val="24"/>
        </w:rPr>
        <w:t>a.</w:t>
      </w:r>
    </w:p>
    <w:p w14:paraId="0D72FA30"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r>
        <w:rPr>
          <w:rFonts w:ascii="Times New Roman" w:hAnsi="Times New Roman" w:cs="Times New Roman"/>
          <w:b/>
          <w:noProof/>
          <w:color w:val="002060"/>
          <w:sz w:val="24"/>
          <w:szCs w:val="24"/>
        </w:rPr>
        <w:t>Experience</w:t>
      </w:r>
    </w:p>
    <w:p w14:paraId="0EF4C587" w14:textId="77777777"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Presently serving as Assistant Professor at S. R. Luthra Institute of Management, Surat, Gujarat, India since 1</w:t>
      </w:r>
      <w:r w:rsidRPr="000470F2">
        <w:rPr>
          <w:rFonts w:ascii="Times New Roman" w:hAnsi="Times New Roman" w:cs="Times New Roman"/>
          <w:noProof/>
          <w:color w:val="002060"/>
          <w:sz w:val="24"/>
          <w:szCs w:val="24"/>
        </w:rPr>
        <w:t>st</w:t>
      </w:r>
      <w:r w:rsidRPr="00FA73CC">
        <w:rPr>
          <w:rFonts w:ascii="Times New Roman" w:hAnsi="Times New Roman" w:cs="Times New Roman"/>
          <w:noProof/>
          <w:color w:val="002060"/>
          <w:sz w:val="24"/>
          <w:szCs w:val="24"/>
        </w:rPr>
        <w:t xml:space="preserve"> July 2013.</w:t>
      </w:r>
    </w:p>
    <w:p w14:paraId="5F4A8776" w14:textId="77777777" w:rsidR="00056BB3" w:rsidRPr="00FA73CC"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Served as Assistant Professor at Shree J. D. G. Commerce College and Shree Swami Atmanad Saraswati College of Management, Surat, Gujarat, India, from 1</w:t>
      </w:r>
      <w:r w:rsidRPr="000470F2">
        <w:rPr>
          <w:rFonts w:ascii="Times New Roman" w:hAnsi="Times New Roman" w:cs="Times New Roman"/>
          <w:noProof/>
          <w:color w:val="002060"/>
          <w:sz w:val="24"/>
          <w:szCs w:val="24"/>
        </w:rPr>
        <w:t>st</w:t>
      </w:r>
      <w:r w:rsidRPr="00FA73CC">
        <w:rPr>
          <w:rFonts w:ascii="Times New Roman" w:hAnsi="Times New Roman" w:cs="Times New Roman"/>
          <w:noProof/>
          <w:color w:val="002060"/>
          <w:sz w:val="24"/>
          <w:szCs w:val="24"/>
        </w:rPr>
        <w:t xml:space="preserve"> December 2009 to 30</w:t>
      </w:r>
      <w:r w:rsidRPr="000470F2">
        <w:rPr>
          <w:rFonts w:ascii="Times New Roman" w:hAnsi="Times New Roman" w:cs="Times New Roman"/>
          <w:noProof/>
          <w:color w:val="002060"/>
          <w:sz w:val="24"/>
          <w:szCs w:val="24"/>
        </w:rPr>
        <w:t>th</w:t>
      </w:r>
      <w:r w:rsidRPr="00FA73CC">
        <w:rPr>
          <w:rFonts w:ascii="Times New Roman" w:hAnsi="Times New Roman" w:cs="Times New Roman"/>
          <w:noProof/>
          <w:color w:val="002060"/>
          <w:sz w:val="24"/>
          <w:szCs w:val="24"/>
        </w:rPr>
        <w:t xml:space="preserve"> June 2013.</w:t>
      </w:r>
    </w:p>
    <w:p w14:paraId="493B9548"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Visiting Faculty</w:t>
      </w:r>
    </w:p>
    <w:p w14:paraId="0DDAB5B7" w14:textId="77777777" w:rsidR="00942E79" w:rsidRPr="000470F2" w:rsidRDefault="00942E79"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Digital Marketing subject, MBA (Full time) Semeter III &amp; MBA (Evening) Programme -Semester V students, Department of Business and Industrial Management, G. H. Bhakta Management Academy, VNSGU, Surat. (2024)</w:t>
      </w:r>
    </w:p>
    <w:p w14:paraId="1A79D6B2" w14:textId="77777777" w:rsidR="006D16D6" w:rsidRPr="000470F2" w:rsidRDefault="006D16D6"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E-Business, B. Tehc. Semester 4 students of Sarvajanik College of Enginnering and Technology, Surat. (2024)</w:t>
      </w:r>
    </w:p>
    <w:p w14:paraId="4F2E1A65" w14:textId="77777777" w:rsidR="00EB6DDF" w:rsidRPr="000470F2" w:rsidRDefault="00EB6DDF"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Urban Economics subject, M.Arch. Semester II students at the Institute of Design, planning and Technology, SCET, Surat. (2024)</w:t>
      </w:r>
    </w:p>
    <w:p w14:paraId="36B76338" w14:textId="77777777" w:rsidR="00EC5A1E" w:rsidRPr="000470F2" w:rsidRDefault="00EC5A1E"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E-Business, B. Tehc. Semester 4 students of Sarvajanik College of Enginnering and Technology, Surat. (202</w:t>
      </w:r>
      <w:r w:rsidR="001A20B0" w:rsidRPr="000470F2">
        <w:rPr>
          <w:rFonts w:ascii="Times New Roman" w:hAnsi="Times New Roman" w:cs="Times New Roman"/>
          <w:noProof/>
          <w:color w:val="002060"/>
          <w:sz w:val="24"/>
          <w:szCs w:val="24"/>
        </w:rPr>
        <w:t>3</w:t>
      </w:r>
      <w:r w:rsidRPr="000470F2">
        <w:rPr>
          <w:rFonts w:ascii="Times New Roman" w:hAnsi="Times New Roman" w:cs="Times New Roman"/>
          <w:noProof/>
          <w:color w:val="002060"/>
          <w:sz w:val="24"/>
          <w:szCs w:val="24"/>
        </w:rPr>
        <w:t>)</w:t>
      </w:r>
    </w:p>
    <w:p w14:paraId="34661C9B" w14:textId="77777777" w:rsidR="00A87874" w:rsidRPr="000470F2" w:rsidRDefault="00A87874"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Digital Marketing subject, MBA (Full time) Semeter III &amp; MBA (Evening) Programme -Semester V</w:t>
      </w:r>
      <w:r w:rsidR="0063329C" w:rsidRPr="000470F2">
        <w:rPr>
          <w:rFonts w:ascii="Times New Roman" w:hAnsi="Times New Roman" w:cs="Times New Roman"/>
          <w:noProof/>
          <w:color w:val="002060"/>
          <w:sz w:val="24"/>
          <w:szCs w:val="24"/>
        </w:rPr>
        <w:t xml:space="preserve"> students</w:t>
      </w:r>
      <w:r w:rsidRPr="000470F2">
        <w:rPr>
          <w:rFonts w:ascii="Times New Roman" w:hAnsi="Times New Roman" w:cs="Times New Roman"/>
          <w:noProof/>
          <w:color w:val="002060"/>
          <w:sz w:val="24"/>
          <w:szCs w:val="24"/>
        </w:rPr>
        <w:t>, Department of Business and Industrial Management, G. H. Bhakta Management Academy, VNSGU, Surat. (2023)</w:t>
      </w:r>
    </w:p>
    <w:p w14:paraId="4C64482A" w14:textId="77777777" w:rsidR="00056BB3" w:rsidRPr="000470F2"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lastRenderedPageBreak/>
        <w:t>Urban Economics subject, M.Arch. Semester II students at the Institute of Design, planning and Technology, SCET, Surat. (2023)</w:t>
      </w:r>
    </w:p>
    <w:p w14:paraId="3E3155A4" w14:textId="77777777" w:rsidR="0063329C" w:rsidRPr="000470F2" w:rsidRDefault="0063329C"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 xml:space="preserve">E-Business, B. Tehc. Semester 2 </w:t>
      </w:r>
      <w:r w:rsidR="00EC5A1E" w:rsidRPr="000470F2">
        <w:rPr>
          <w:rFonts w:ascii="Times New Roman" w:hAnsi="Times New Roman" w:cs="Times New Roman"/>
          <w:noProof/>
          <w:color w:val="002060"/>
          <w:sz w:val="24"/>
          <w:szCs w:val="24"/>
        </w:rPr>
        <w:t xml:space="preserve">students </w:t>
      </w:r>
      <w:r w:rsidR="000400B1" w:rsidRPr="000470F2">
        <w:rPr>
          <w:rFonts w:ascii="Times New Roman" w:hAnsi="Times New Roman" w:cs="Times New Roman"/>
          <w:noProof/>
          <w:color w:val="002060"/>
          <w:sz w:val="24"/>
          <w:szCs w:val="24"/>
        </w:rPr>
        <w:t>of Sarvajanik College of Enginnering and Technology, Surat. (2022)</w:t>
      </w:r>
    </w:p>
    <w:p w14:paraId="05AF3B04" w14:textId="77777777" w:rsidR="00056BB3" w:rsidRPr="000470F2"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Urban Economics subject, M.Arch. Semester II students at the Institute of Design, planning and Technology, SCET, Surat. (2022)</w:t>
      </w:r>
    </w:p>
    <w:p w14:paraId="2E77B20A" w14:textId="77777777" w:rsidR="00056BB3" w:rsidRPr="000470F2"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Research Methodology, B. Arch. IV, semester VIII students at Faculty of Architecture, SCET, Surat (2021)</w:t>
      </w:r>
    </w:p>
    <w:p w14:paraId="40F5FC34" w14:textId="77777777" w:rsidR="00056BB3" w:rsidRPr="000470F2"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Production and Operations Management, second-year fourth-semester students at Shree Swami Atamanand Saraswati College of Management (B.B.A.), Surat, during December 2017 to March 2018.</w:t>
      </w:r>
    </w:p>
    <w:p w14:paraId="37D9372D"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 xml:space="preserve">Currently Teaching </w:t>
      </w:r>
    </w:p>
    <w:p w14:paraId="23267C7C" w14:textId="77777777" w:rsidR="00056BB3" w:rsidRPr="000470F2"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Customer Relationship Managem</w:t>
      </w:r>
      <w:r w:rsidR="003D78FD" w:rsidRPr="000470F2">
        <w:rPr>
          <w:rFonts w:ascii="Times New Roman" w:hAnsi="Times New Roman" w:cs="Times New Roman"/>
          <w:noProof/>
          <w:color w:val="002060"/>
          <w:sz w:val="24"/>
          <w:szCs w:val="24"/>
        </w:rPr>
        <w:t>e</w:t>
      </w:r>
      <w:r w:rsidRPr="000470F2">
        <w:rPr>
          <w:rFonts w:ascii="Times New Roman" w:hAnsi="Times New Roman" w:cs="Times New Roman"/>
          <w:noProof/>
          <w:color w:val="002060"/>
          <w:sz w:val="24"/>
          <w:szCs w:val="24"/>
        </w:rPr>
        <w:t xml:space="preserve">nt, Digital and Social Media Marketing, Business </w:t>
      </w:r>
      <w:r w:rsidR="003D78FD" w:rsidRPr="000470F2">
        <w:rPr>
          <w:rFonts w:ascii="Times New Roman" w:hAnsi="Times New Roman" w:cs="Times New Roman"/>
          <w:noProof/>
          <w:color w:val="002060"/>
          <w:sz w:val="24"/>
          <w:szCs w:val="24"/>
        </w:rPr>
        <w:t>Research</w:t>
      </w:r>
      <w:r w:rsidRPr="000470F2">
        <w:rPr>
          <w:rFonts w:ascii="Times New Roman" w:hAnsi="Times New Roman" w:cs="Times New Roman"/>
          <w:noProof/>
          <w:color w:val="002060"/>
          <w:sz w:val="24"/>
          <w:szCs w:val="24"/>
        </w:rPr>
        <w:t xml:space="preserve">, Business Statistics, Managerial Economics, E-Business, and Urban Economics. </w:t>
      </w:r>
    </w:p>
    <w:p w14:paraId="1682714C"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Previously Taught</w:t>
      </w:r>
    </w:p>
    <w:p w14:paraId="254138B1" w14:textId="77777777" w:rsidR="00056BB3" w:rsidRPr="000470F2"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 xml:space="preserve">Marketing Management, Product and Brand Management, International Business, Technology and Business, Production and Operation Management, Import and Export Management, Information System and Business Analytics, and Organizational Behaviour. </w:t>
      </w:r>
    </w:p>
    <w:p w14:paraId="5228AE19"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Research Interest</w:t>
      </w:r>
    </w:p>
    <w:p w14:paraId="7DABE014" w14:textId="77777777" w:rsidR="00056BB3" w:rsidRPr="000470F2"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Marketing, Consumer Behavior, Online Shopping Behavior, Meta-Analysis, Research Methodology, and Data Analysis.</w:t>
      </w:r>
    </w:p>
    <w:p w14:paraId="135478FF"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 xml:space="preserve">Membership </w:t>
      </w:r>
    </w:p>
    <w:p w14:paraId="2AB28E8D" w14:textId="77777777" w:rsidR="00056BB3" w:rsidRPr="000470F2" w:rsidRDefault="00C669D5" w:rsidP="000470F2">
      <w:pPr>
        <w:pStyle w:val="ListParagraph"/>
        <w:numPr>
          <w:ilvl w:val="0"/>
          <w:numId w:val="1"/>
        </w:numPr>
        <w:spacing w:before="240" w:after="0" w:line="240" w:lineRule="auto"/>
        <w:ind w:left="567" w:right="27"/>
        <w:jc w:val="both"/>
        <w:rPr>
          <w:rFonts w:ascii="Times New Roman" w:hAnsi="Times New Roman" w:cs="Times New Roman"/>
          <w:noProof/>
          <w:color w:val="002060"/>
          <w:sz w:val="24"/>
          <w:szCs w:val="24"/>
        </w:rPr>
      </w:pPr>
      <w:r w:rsidRPr="000470F2">
        <w:rPr>
          <w:rFonts w:ascii="Times New Roman" w:hAnsi="Times New Roman" w:cs="Times New Roman"/>
          <w:noProof/>
          <w:color w:val="002060"/>
          <w:sz w:val="24"/>
          <w:szCs w:val="24"/>
        </w:rPr>
        <w:t>Member – All India Management Association</w:t>
      </w:r>
      <w:r w:rsidR="004B5A4F" w:rsidRPr="000470F2">
        <w:rPr>
          <w:rFonts w:ascii="Times New Roman" w:hAnsi="Times New Roman" w:cs="Times New Roman"/>
          <w:noProof/>
          <w:color w:val="002060"/>
          <w:sz w:val="24"/>
          <w:szCs w:val="24"/>
        </w:rPr>
        <w:t xml:space="preserve"> (AIMA) </w:t>
      </w:r>
    </w:p>
    <w:bookmarkEnd w:id="1"/>
    <w:p w14:paraId="1F138EBE" w14:textId="77777777" w:rsidR="00585AF8" w:rsidRDefault="00585AF8" w:rsidP="00585AF8">
      <w:pPr>
        <w:spacing w:after="0"/>
        <w:rPr>
          <w:rFonts w:ascii="Times New Roman" w:hAnsi="Times New Roman" w:cs="Times New Roman"/>
          <w:b/>
          <w:noProof/>
          <w:color w:val="002060"/>
          <w:sz w:val="24"/>
          <w:szCs w:val="24"/>
        </w:rPr>
      </w:pPr>
    </w:p>
    <w:p w14:paraId="4C57C87E" w14:textId="77777777" w:rsidR="00A35DE7" w:rsidRDefault="00000000">
      <w:pPr>
        <w:rPr>
          <w:rFonts w:ascii="Times New Roman" w:hAnsi="Times New Roman" w:cs="Times New Roman"/>
          <w:b/>
          <w:noProof/>
          <w:color w:val="002060"/>
          <w:sz w:val="24"/>
          <w:szCs w:val="24"/>
        </w:rPr>
      </w:pPr>
      <w:r>
        <w:rPr>
          <w:rFonts w:ascii="Times New Roman" w:hAnsi="Times New Roman" w:cs="Times New Roman"/>
          <w:b/>
          <w:noProof/>
          <w:color w:val="002060"/>
          <w:sz w:val="24"/>
          <w:szCs w:val="24"/>
        </w:rPr>
        <w:pict w14:anchorId="18CE61BF">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2057" type="#_x0000_t15" style="position:absolute;margin-left:280.75pt;margin-top:51.6pt;width:175.75pt;height:38.25pt;flip:x;z-index:25167257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" adj="19331" fillcolor="#dbe5f1" stroked="f" strokeweight="2pt">
            <v:textbox>
              <w:txbxContent>
                <w:p w14:paraId="0027FB38" w14:textId="77777777" w:rsidR="0062633C" w:rsidRPr="005746E7" w:rsidRDefault="0062633C" w:rsidP="0062633C">
                  <w:pPr>
                    <w:spacing w:after="0" w:line="240" w:lineRule="auto"/>
                    <w:ind w:right="27"/>
                    <w:jc w:val="center"/>
                    <w:rPr>
                      <w:rFonts w:ascii="Times New Roman" w:hAnsi="Times New Roman" w:cs="Times New Roman"/>
                      <w:b/>
                      <w:bCs/>
                      <w:color w:val="000000" w:themeColor="text1"/>
                      <w:sz w:val="24"/>
                      <w:szCs w:val="24"/>
                    </w:rPr>
                  </w:pPr>
                  <w:r w:rsidRPr="00A865D6">
                    <w:rPr>
                      <w:rFonts w:ascii="Times New Roman" w:hAnsi="Times New Roman" w:cs="Times New Roman"/>
                      <w:b/>
                      <w:bCs/>
                      <w:color w:val="000000" w:themeColor="text1"/>
                      <w:sz w:val="24"/>
                      <w:szCs w:val="24"/>
                    </w:rPr>
                    <w:t>Dr. Pratiksinh S. Vaghela</w:t>
                  </w:r>
                </w:p>
              </w:txbxContent>
            </v:textbox>
          </v:shape>
        </w:pict>
      </w:r>
      <w:r w:rsidR="00A35DE7">
        <w:rPr>
          <w:rFonts w:ascii="Times New Roman" w:hAnsi="Times New Roman" w:cs="Times New Roman"/>
          <w:b/>
          <w:noProof/>
          <w:color w:val="002060"/>
          <w:sz w:val="24"/>
          <w:szCs w:val="24"/>
        </w:rPr>
        <w:br w:type="page"/>
      </w:r>
    </w:p>
    <w:p w14:paraId="5EB36FD3" w14:textId="77777777" w:rsidR="00056BB3" w:rsidRPr="00FA73CC" w:rsidRDefault="00C669D5" w:rsidP="001704B2">
      <w:pPr>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lastRenderedPageBreak/>
        <w:t>Publications</w:t>
      </w:r>
    </w:p>
    <w:p w14:paraId="24D5DAA1" w14:textId="77777777" w:rsidR="00056BB3" w:rsidRPr="00585AF8" w:rsidRDefault="00C669D5" w:rsidP="008E7858">
      <w:pPr>
        <w:spacing w:before="240" w:after="0" w:line="240" w:lineRule="auto"/>
        <w:ind w:right="27"/>
        <w:jc w:val="both"/>
        <w:rPr>
          <w:rFonts w:ascii="Times New Roman" w:hAnsi="Times New Roman" w:cs="Times New Roman"/>
          <w:b/>
          <w:i/>
          <w:noProof/>
          <w:color w:val="002060"/>
          <w:sz w:val="24"/>
          <w:szCs w:val="24"/>
        </w:rPr>
      </w:pPr>
      <w:r w:rsidRPr="00585AF8">
        <w:rPr>
          <w:rFonts w:ascii="Times New Roman" w:hAnsi="Times New Roman" w:cs="Times New Roman"/>
          <w:b/>
          <w:i/>
          <w:noProof/>
          <w:color w:val="002060"/>
          <w:sz w:val="24"/>
          <w:szCs w:val="24"/>
        </w:rPr>
        <w:t>Journal Publications</w:t>
      </w:r>
    </w:p>
    <w:p w14:paraId="3B311852" w14:textId="4305FEAA" w:rsidR="00D06149" w:rsidRDefault="00D06149" w:rsidP="005E34A6">
      <w:pPr>
        <w:pStyle w:val="NormalWeb"/>
        <w:numPr>
          <w:ilvl w:val="0"/>
          <w:numId w:val="1"/>
        </w:numPr>
        <w:spacing w:before="240" w:beforeAutospacing="0" w:after="0" w:afterAutospacing="0"/>
        <w:ind w:right="27"/>
        <w:jc w:val="both"/>
        <w:rPr>
          <w:bCs/>
          <w:color w:val="002060"/>
        </w:rPr>
      </w:pPr>
      <w:r w:rsidRPr="00D06149">
        <w:rPr>
          <w:bCs/>
          <w:color w:val="002060"/>
        </w:rPr>
        <w:t xml:space="preserve">Mahesh Trivedi, </w:t>
      </w:r>
      <w:proofErr w:type="spellStart"/>
      <w:r w:rsidRPr="00D06149">
        <w:rPr>
          <w:bCs/>
          <w:color w:val="002060"/>
        </w:rPr>
        <w:t>Harsheshkumar</w:t>
      </w:r>
      <w:proofErr w:type="spellEnd"/>
      <w:r w:rsidRPr="00D06149">
        <w:rPr>
          <w:bCs/>
          <w:color w:val="002060"/>
        </w:rPr>
        <w:t xml:space="preserve"> R. Patel, Pratiksinh S. Vaghela, &amp; Ashishkumar G. Patil. (2023). Measuring the Impact of Perceived Service Quality of Green Hotels on Visit Intention of Generation Z by using the GLSERV Model. </w:t>
      </w:r>
      <w:r w:rsidRPr="00D06149">
        <w:rPr>
          <w:bCs/>
          <w:i/>
          <w:iCs/>
          <w:color w:val="002060"/>
        </w:rPr>
        <w:t>Empirical Economics Letters</w:t>
      </w:r>
      <w:r w:rsidRPr="00D06149">
        <w:rPr>
          <w:bCs/>
          <w:color w:val="002060"/>
        </w:rPr>
        <w:t xml:space="preserve">, 22(November Special Issue 1), 147–156. </w:t>
      </w:r>
      <w:hyperlink r:id="rId21" w:history="1">
        <w:r w:rsidR="004D7E77" w:rsidRPr="0074451D">
          <w:rPr>
            <w:rStyle w:val="Hyperlink"/>
            <w:bCs/>
          </w:rPr>
          <w:t>https://doi.org/10.5281/zenodo.10827363</w:t>
        </w:r>
      </w:hyperlink>
      <w:r w:rsidR="00956EBA">
        <w:rPr>
          <w:rStyle w:val="Hyperlink"/>
          <w:bCs/>
        </w:rPr>
        <w:t xml:space="preserve"> </w:t>
      </w:r>
      <w:r w:rsidR="004A3CF0">
        <w:rPr>
          <w:bCs/>
          <w:color w:val="002060"/>
        </w:rPr>
        <w:t>(</w:t>
      </w:r>
      <w:r w:rsidR="004A3CF0" w:rsidRPr="000739A3">
        <w:rPr>
          <w:bCs/>
          <w:color w:val="C00000"/>
        </w:rPr>
        <w:t>ABDC</w:t>
      </w:r>
      <w:r w:rsidR="004A3CF0" w:rsidRPr="00B062C3">
        <w:rPr>
          <w:bCs/>
          <w:color w:val="C00000"/>
        </w:rPr>
        <w:t>- C category</w:t>
      </w:r>
      <w:r w:rsidR="004A3CF0">
        <w:rPr>
          <w:bCs/>
          <w:color w:val="002060"/>
        </w:rPr>
        <w:t xml:space="preserve">: </w:t>
      </w:r>
      <w:r w:rsidR="004A3CF0" w:rsidRPr="004A3CF0">
        <w:rPr>
          <w:bCs/>
          <w:color w:val="002060"/>
        </w:rPr>
        <w:t>ISSN 1681 8997</w:t>
      </w:r>
      <w:r w:rsidR="004A3CF0">
        <w:rPr>
          <w:bCs/>
          <w:color w:val="002060"/>
        </w:rPr>
        <w:t>)</w:t>
      </w:r>
    </w:p>
    <w:p w14:paraId="657EE6B7" w14:textId="77777777" w:rsidR="00D32AC6" w:rsidRPr="00D32AC6" w:rsidRDefault="00D32AC6" w:rsidP="005E34A6">
      <w:pPr>
        <w:pStyle w:val="NormalWeb"/>
        <w:numPr>
          <w:ilvl w:val="0"/>
          <w:numId w:val="1"/>
        </w:numPr>
        <w:spacing w:before="240" w:beforeAutospacing="0" w:after="0" w:afterAutospacing="0"/>
        <w:ind w:right="27"/>
        <w:jc w:val="both"/>
        <w:rPr>
          <w:bCs/>
          <w:color w:val="002060"/>
        </w:rPr>
      </w:pPr>
      <w:r w:rsidRPr="00D32AC6">
        <w:rPr>
          <w:bCs/>
          <w:color w:val="002060"/>
        </w:rPr>
        <w:t xml:space="preserve">Vaghela, P. S., Kapadia, J. M., Patel, H. R., &amp; Patil, A. G. (2023). Effect of Financial Literacy and Attitude on Financial </w:t>
      </w:r>
      <w:proofErr w:type="spellStart"/>
      <w:r w:rsidRPr="00D32AC6">
        <w:rPr>
          <w:bCs/>
          <w:color w:val="002060"/>
        </w:rPr>
        <w:t>Behavior</w:t>
      </w:r>
      <w:proofErr w:type="spellEnd"/>
      <w:r w:rsidRPr="00D32AC6">
        <w:rPr>
          <w:bCs/>
          <w:color w:val="002060"/>
        </w:rPr>
        <w:t xml:space="preserve"> among University Students. </w:t>
      </w:r>
      <w:r w:rsidRPr="00D32AC6">
        <w:rPr>
          <w:bCs/>
          <w:i/>
          <w:iCs/>
          <w:color w:val="002060"/>
        </w:rPr>
        <w:t>Indian Journal of Finance</w:t>
      </w:r>
      <w:r w:rsidRPr="00D32AC6">
        <w:rPr>
          <w:bCs/>
          <w:color w:val="002060"/>
        </w:rPr>
        <w:t>, 17(8), 43-57.</w:t>
      </w:r>
      <w:hyperlink r:id="rId22" w:history="1">
        <w:r w:rsidR="004A3CF0" w:rsidRPr="0074451D">
          <w:rPr>
            <w:rStyle w:val="Hyperlink"/>
            <w:bCs/>
          </w:rPr>
          <w:t>http://dx.doi.org/10.17010/ijf%2F2023%2Fv17i8%2F173010</w:t>
        </w:r>
      </w:hyperlink>
      <w:r>
        <w:rPr>
          <w:bCs/>
          <w:color w:val="002060"/>
        </w:rPr>
        <w:t>(</w:t>
      </w:r>
      <w:r w:rsidRPr="000739A3">
        <w:rPr>
          <w:bCs/>
          <w:color w:val="C00000"/>
        </w:rPr>
        <w:t>Scopus, ABDC -C, UGC Care</w:t>
      </w:r>
      <w:r w:rsidR="003A4179">
        <w:rPr>
          <w:bCs/>
          <w:color w:val="002060"/>
        </w:rPr>
        <w:t>–</w:t>
      </w:r>
      <w:r w:rsidRPr="00D32AC6">
        <w:rPr>
          <w:bCs/>
          <w:color w:val="002060"/>
        </w:rPr>
        <w:t>ISSN</w:t>
      </w:r>
      <w:r w:rsidR="003A4179">
        <w:rPr>
          <w:bCs/>
          <w:color w:val="002060"/>
        </w:rPr>
        <w:t>:</w:t>
      </w:r>
      <w:r w:rsidRPr="00D32AC6">
        <w:rPr>
          <w:bCs/>
          <w:color w:val="002060"/>
        </w:rPr>
        <w:t xml:space="preserve"> 0973 </w:t>
      </w:r>
      <w:r>
        <w:rPr>
          <w:bCs/>
          <w:color w:val="002060"/>
        </w:rPr>
        <w:t>–</w:t>
      </w:r>
      <w:r w:rsidRPr="00D32AC6">
        <w:rPr>
          <w:bCs/>
          <w:color w:val="002060"/>
        </w:rPr>
        <w:t xml:space="preserve"> 8711</w:t>
      </w:r>
      <w:r>
        <w:rPr>
          <w:bCs/>
          <w:color w:val="002060"/>
        </w:rPr>
        <w:t>)</w:t>
      </w:r>
    </w:p>
    <w:p w14:paraId="5065EE05" w14:textId="77777777" w:rsidR="005E34A6" w:rsidRPr="00F97079" w:rsidRDefault="005E34A6" w:rsidP="005E34A6">
      <w:pPr>
        <w:pStyle w:val="NormalWeb"/>
        <w:numPr>
          <w:ilvl w:val="0"/>
          <w:numId w:val="1"/>
        </w:numPr>
        <w:spacing w:before="240" w:beforeAutospacing="0" w:after="0" w:afterAutospacing="0"/>
        <w:ind w:right="27"/>
        <w:jc w:val="both"/>
        <w:rPr>
          <w:color w:val="FF0000"/>
        </w:rPr>
      </w:pPr>
      <w:r w:rsidRPr="00F97079">
        <w:rPr>
          <w:bCs/>
          <w:color w:val="FF0000"/>
        </w:rPr>
        <w:t>Vaghela, P. S. (2023). Augmented Reality and Consumer Behaviour: Qualitative Analysis of Empirical Research in Online Shopping Context.</w:t>
      </w:r>
      <w:r w:rsidRPr="00F97079">
        <w:rPr>
          <w:bCs/>
          <w:i/>
          <w:color w:val="FF0000"/>
        </w:rPr>
        <w:t xml:space="preserve"> Rabindra Bharati Journal of Philosophy, 24(1),</w:t>
      </w:r>
      <w:r w:rsidRPr="00F97079">
        <w:rPr>
          <w:bCs/>
          <w:color w:val="FF0000"/>
        </w:rPr>
        <w:t xml:space="preserve">116-124. </w:t>
      </w:r>
      <w:r w:rsidRPr="00F97079">
        <w:rPr>
          <w:color w:val="FF0000"/>
        </w:rPr>
        <w:t>(UGC care - ISSN: 0973-0087 (print), date of publication: June 2023).</w:t>
      </w:r>
    </w:p>
    <w:p w14:paraId="71691319" w14:textId="13A1D034" w:rsidR="000A703C" w:rsidRPr="00F97079" w:rsidRDefault="000A703C" w:rsidP="001C16AD">
      <w:pPr>
        <w:pStyle w:val="Bibliography"/>
        <w:numPr>
          <w:ilvl w:val="0"/>
          <w:numId w:val="1"/>
        </w:numPr>
        <w:tabs>
          <w:tab w:val="left" w:pos="1080"/>
        </w:tabs>
        <w:spacing w:before="240" w:after="0" w:line="240" w:lineRule="auto"/>
        <w:ind w:right="27"/>
        <w:jc w:val="both"/>
        <w:rPr>
          <w:rFonts w:ascii="Times New Roman" w:hAnsi="Times New Roman" w:cs="Times New Roman"/>
          <w:bCs/>
          <w:color w:val="FF0000"/>
          <w:sz w:val="24"/>
          <w:szCs w:val="24"/>
        </w:rPr>
      </w:pPr>
      <w:r w:rsidRPr="00F97079">
        <w:rPr>
          <w:rFonts w:ascii="Times New Roman" w:hAnsi="Times New Roman" w:cs="Times New Roman"/>
          <w:bCs/>
          <w:color w:val="FF0000"/>
          <w:sz w:val="24"/>
          <w:szCs w:val="24"/>
        </w:rPr>
        <w:t xml:space="preserve">Bharuch P. &amp; Vaghela, P. S. (2023). A Study on Eight Dimensions of OCTAPACE Culture for HEIs. </w:t>
      </w:r>
      <w:r w:rsidR="00B25830" w:rsidRPr="00F97079">
        <w:rPr>
          <w:rFonts w:ascii="Times New Roman" w:hAnsi="Times New Roman" w:cs="Times New Roman"/>
          <w:bCs/>
          <w:i/>
          <w:color w:val="FF0000"/>
          <w:sz w:val="24"/>
          <w:szCs w:val="24"/>
        </w:rPr>
        <w:t xml:space="preserve">Phalanx: A Quarterly Review for Continuing Debate, 18(2), </w:t>
      </w:r>
      <w:r w:rsidR="00B25830" w:rsidRPr="00F97079">
        <w:rPr>
          <w:rFonts w:ascii="Times New Roman" w:hAnsi="Times New Roman" w:cs="Times New Roman"/>
          <w:bCs/>
          <w:color w:val="FF0000"/>
          <w:sz w:val="24"/>
          <w:szCs w:val="24"/>
        </w:rPr>
        <w:t>12-17.</w:t>
      </w:r>
      <w:r w:rsidR="00E4141C" w:rsidRPr="00F97079">
        <w:rPr>
          <w:rFonts w:ascii="Times New Roman" w:hAnsi="Times New Roman" w:cs="Times New Roman"/>
          <w:bCs/>
          <w:color w:val="FF0000"/>
          <w:sz w:val="24"/>
          <w:szCs w:val="24"/>
        </w:rPr>
        <w:t xml:space="preserve"> </w:t>
      </w:r>
      <w:r w:rsidR="00B25830" w:rsidRPr="00F97079">
        <w:rPr>
          <w:rFonts w:ascii="Times New Roman" w:hAnsi="Times New Roman" w:cs="Times New Roman"/>
          <w:bCs/>
          <w:color w:val="FF0000"/>
          <w:sz w:val="24"/>
          <w:szCs w:val="24"/>
        </w:rPr>
        <w:t>(UGC care - ISSN: 2320-7698 (print), date of publication: April - June 2023).</w:t>
      </w:r>
    </w:p>
    <w:p w14:paraId="670EABC1" w14:textId="5BA6E30E" w:rsidR="00056BB3" w:rsidRPr="00F97079" w:rsidRDefault="00C669D5" w:rsidP="008E7858">
      <w:pPr>
        <w:pStyle w:val="NormalWeb"/>
        <w:numPr>
          <w:ilvl w:val="0"/>
          <w:numId w:val="1"/>
        </w:numPr>
        <w:spacing w:before="240" w:beforeAutospacing="0" w:after="0" w:afterAutospacing="0"/>
        <w:ind w:right="27"/>
        <w:jc w:val="both"/>
        <w:rPr>
          <w:color w:val="FF0000"/>
        </w:rPr>
      </w:pPr>
      <w:r w:rsidRPr="00F97079">
        <w:rPr>
          <w:color w:val="FF0000"/>
        </w:rPr>
        <w:t xml:space="preserve">Bulsara, H. P., &amp; Vaghela, P. S. (2023). Trust and online purchase intention: A systematic literature review through meta-analysis. </w:t>
      </w:r>
      <w:r w:rsidRPr="00F97079">
        <w:rPr>
          <w:i/>
          <w:iCs/>
          <w:color w:val="FF0000"/>
        </w:rPr>
        <w:t>International Journal of Electronic Business</w:t>
      </w:r>
      <w:r w:rsidRPr="00F97079">
        <w:rPr>
          <w:color w:val="FF0000"/>
        </w:rPr>
        <w:t xml:space="preserve">, </w:t>
      </w:r>
      <w:r w:rsidRPr="00F97079">
        <w:rPr>
          <w:i/>
          <w:iCs/>
          <w:color w:val="FF0000"/>
        </w:rPr>
        <w:t>18</w:t>
      </w:r>
      <w:r w:rsidRPr="00F97079">
        <w:rPr>
          <w:color w:val="FF0000"/>
        </w:rPr>
        <w:t xml:space="preserve">(2), 148. </w:t>
      </w:r>
      <w:hyperlink r:id="rId23" w:history="1">
        <w:r w:rsidR="00C16052" w:rsidRPr="00F97079">
          <w:rPr>
            <w:rStyle w:val="Hyperlink"/>
            <w:color w:val="FF0000"/>
          </w:rPr>
          <w:t>https://doi.org/10.1504/ijeb.2023.130155</w:t>
        </w:r>
      </w:hyperlink>
      <w:r w:rsidR="001704B2" w:rsidRPr="00F97079">
        <w:rPr>
          <w:color w:val="FF0000"/>
        </w:rPr>
        <w:t>.</w:t>
      </w:r>
      <w:r w:rsidR="00C16052" w:rsidRPr="00F97079">
        <w:rPr>
          <w:color w:val="FF0000"/>
        </w:rPr>
        <w:t>(</w:t>
      </w:r>
      <w:r w:rsidR="00D61A4C" w:rsidRPr="00F97079">
        <w:rPr>
          <w:color w:val="FF0000"/>
        </w:rPr>
        <w:t>Scopus</w:t>
      </w:r>
      <w:r w:rsidR="00B72472" w:rsidRPr="00F97079">
        <w:rPr>
          <w:color w:val="FF0000"/>
        </w:rPr>
        <w:t xml:space="preserve">- </w:t>
      </w:r>
      <w:r w:rsidR="00C16052" w:rsidRPr="00F97079">
        <w:rPr>
          <w:color w:val="FF0000"/>
        </w:rPr>
        <w:t>ISSN: 1741-5063 (online), date of publication: 05 Apr</w:t>
      </w:r>
      <w:r w:rsidR="00292CB1" w:rsidRPr="00F97079">
        <w:rPr>
          <w:color w:val="FF0000"/>
        </w:rPr>
        <w:t>il</w:t>
      </w:r>
      <w:r w:rsidR="00C16052" w:rsidRPr="00F97079">
        <w:rPr>
          <w:color w:val="FF0000"/>
        </w:rPr>
        <w:t xml:space="preserve"> 2023)</w:t>
      </w:r>
    </w:p>
    <w:p w14:paraId="38DFE6C0" w14:textId="5DF6647A" w:rsidR="00056BB3" w:rsidRPr="00707DBB" w:rsidRDefault="00C669D5" w:rsidP="00707DBB">
      <w:pPr>
        <w:pStyle w:val="NormalWeb"/>
        <w:numPr>
          <w:ilvl w:val="0"/>
          <w:numId w:val="1"/>
        </w:numPr>
        <w:spacing w:before="240" w:beforeAutospacing="0" w:after="0" w:afterAutospacing="0"/>
        <w:ind w:right="27"/>
        <w:jc w:val="both"/>
        <w:rPr>
          <w:color w:val="002060"/>
        </w:rPr>
      </w:pPr>
      <w:r w:rsidRPr="00FA73CC">
        <w:rPr>
          <w:color w:val="002060"/>
        </w:rPr>
        <w:t xml:space="preserve">Bulsara, H. P., &amp; Vaghela, P. S. (2022). Millennials’ online purchase intention towards consumer electronics: Empirical evidence from India. </w:t>
      </w:r>
      <w:r w:rsidRPr="00FA73CC">
        <w:rPr>
          <w:i/>
          <w:iCs/>
          <w:color w:val="002060"/>
        </w:rPr>
        <w:t>Indian Journal of Marketing</w:t>
      </w:r>
      <w:r w:rsidRPr="00FA73CC">
        <w:rPr>
          <w:color w:val="002060"/>
        </w:rPr>
        <w:t xml:space="preserve">, </w:t>
      </w:r>
      <w:r w:rsidRPr="00FA73CC">
        <w:rPr>
          <w:i/>
          <w:iCs/>
          <w:color w:val="002060"/>
        </w:rPr>
        <w:t>52</w:t>
      </w:r>
      <w:r w:rsidRPr="00FA73CC">
        <w:rPr>
          <w:color w:val="002060"/>
        </w:rPr>
        <w:t xml:space="preserve">(2), 53. </w:t>
      </w:r>
      <w:hyperlink r:id="rId24" w:history="1">
        <w:r w:rsidR="00F07D0B" w:rsidRPr="002C4046">
          <w:rPr>
            <w:rStyle w:val="Hyperlink"/>
          </w:rPr>
          <w:t>https://doi.org/10.17010/ijom/2022/v52/i2/168154</w:t>
        </w:r>
      </w:hyperlink>
      <w:r w:rsidR="001704B2">
        <w:rPr>
          <w:color w:val="002060"/>
        </w:rPr>
        <w:t>.</w:t>
      </w:r>
      <w:r w:rsidR="007A56AD">
        <w:rPr>
          <w:color w:val="002060"/>
        </w:rPr>
        <w:t>(</w:t>
      </w:r>
      <w:r w:rsidR="000739A3" w:rsidRPr="000739A3">
        <w:rPr>
          <w:bCs/>
          <w:color w:val="C00000"/>
        </w:rPr>
        <w:t>Scopus, ABDC -C, UGC Care</w:t>
      </w:r>
      <w:r w:rsidR="007A56AD">
        <w:rPr>
          <w:color w:val="002060"/>
        </w:rPr>
        <w:t xml:space="preserve">- ISSN: </w:t>
      </w:r>
      <w:r w:rsidR="00422E4B" w:rsidRPr="00422E4B">
        <w:rPr>
          <w:color w:val="002060"/>
        </w:rPr>
        <w:t xml:space="preserve">0973 - 8703 </w:t>
      </w:r>
      <w:r w:rsidR="007A56AD">
        <w:rPr>
          <w:color w:val="002060"/>
        </w:rPr>
        <w:t xml:space="preserve">(online), date of publication: </w:t>
      </w:r>
      <w:r w:rsidR="00586DE6">
        <w:rPr>
          <w:color w:val="002060"/>
        </w:rPr>
        <w:t>1</w:t>
      </w:r>
      <w:r w:rsidR="007A56AD" w:rsidRPr="00C16052">
        <w:rPr>
          <w:color w:val="002060"/>
        </w:rPr>
        <w:t xml:space="preserve">5 </w:t>
      </w:r>
      <w:r w:rsidR="00586DE6">
        <w:rPr>
          <w:color w:val="002060"/>
        </w:rPr>
        <w:t>Feb</w:t>
      </w:r>
      <w:r w:rsidR="00292CB1">
        <w:rPr>
          <w:color w:val="002060"/>
        </w:rPr>
        <w:t>ruary</w:t>
      </w:r>
      <w:r w:rsidR="007A56AD" w:rsidRPr="00C16052">
        <w:rPr>
          <w:color w:val="002060"/>
        </w:rPr>
        <w:t xml:space="preserve"> 202</w:t>
      </w:r>
      <w:r w:rsidR="00586DE6">
        <w:rPr>
          <w:color w:val="002060"/>
        </w:rPr>
        <w:t>2</w:t>
      </w:r>
      <w:r w:rsidR="007A56AD">
        <w:rPr>
          <w:color w:val="002060"/>
        </w:rPr>
        <w:t>)</w:t>
      </w:r>
    </w:p>
    <w:p w14:paraId="00A43336" w14:textId="5D4012FC" w:rsidR="00056BB3" w:rsidRPr="00317440" w:rsidRDefault="00C669D5" w:rsidP="008E7858">
      <w:pPr>
        <w:pStyle w:val="Bibliography"/>
        <w:numPr>
          <w:ilvl w:val="0"/>
          <w:numId w:val="1"/>
        </w:numPr>
        <w:tabs>
          <w:tab w:val="left" w:pos="1080"/>
        </w:tabs>
        <w:spacing w:before="240" w:after="0" w:line="240" w:lineRule="auto"/>
        <w:ind w:right="27"/>
        <w:jc w:val="both"/>
        <w:rPr>
          <w:rFonts w:ascii="Times New Roman" w:eastAsia="Times New Roman" w:hAnsi="Times New Roman" w:cs="Times New Roman"/>
          <w:color w:val="002060"/>
          <w:sz w:val="24"/>
          <w:szCs w:val="24"/>
          <w:lang w:val="en-IN" w:eastAsia="en-IN"/>
        </w:rPr>
      </w:pPr>
      <w:proofErr w:type="spellStart"/>
      <w:r w:rsidRPr="00317440">
        <w:rPr>
          <w:rFonts w:ascii="Times New Roman" w:eastAsia="Times New Roman" w:hAnsi="Times New Roman" w:cs="Times New Roman"/>
          <w:color w:val="002060"/>
          <w:sz w:val="24"/>
          <w:szCs w:val="24"/>
          <w:lang w:val="en-IN" w:eastAsia="en-IN"/>
        </w:rPr>
        <w:t>Vahhbiz</w:t>
      </w:r>
      <w:proofErr w:type="spellEnd"/>
      <w:r w:rsidRPr="00317440">
        <w:rPr>
          <w:rFonts w:ascii="Times New Roman" w:eastAsia="Times New Roman" w:hAnsi="Times New Roman" w:cs="Times New Roman"/>
          <w:color w:val="002060"/>
          <w:sz w:val="24"/>
          <w:szCs w:val="24"/>
          <w:lang w:val="en-IN" w:eastAsia="en-IN"/>
        </w:rPr>
        <w:t xml:space="preserve"> Engineer, et al. </w:t>
      </w:r>
      <w:r w:rsidR="001C16AD">
        <w:rPr>
          <w:rFonts w:ascii="Times New Roman" w:eastAsia="Times New Roman" w:hAnsi="Times New Roman" w:cs="Times New Roman"/>
          <w:color w:val="002060"/>
          <w:sz w:val="24"/>
          <w:szCs w:val="24"/>
          <w:lang w:val="en-IN" w:eastAsia="en-IN"/>
        </w:rPr>
        <w:t xml:space="preserve">(2021). </w:t>
      </w:r>
      <w:r w:rsidRPr="00317440">
        <w:rPr>
          <w:rFonts w:ascii="Times New Roman" w:eastAsia="Times New Roman" w:hAnsi="Times New Roman" w:cs="Times New Roman"/>
          <w:color w:val="002060"/>
          <w:sz w:val="24"/>
          <w:szCs w:val="24"/>
          <w:lang w:val="en-IN" w:eastAsia="en-IN"/>
        </w:rPr>
        <w:t>Best practices in Internationalization of Higher Education</w:t>
      </w:r>
      <w:r w:rsidR="001C16AD">
        <w:rPr>
          <w:rFonts w:ascii="Times New Roman" w:eastAsia="Times New Roman" w:hAnsi="Times New Roman" w:cs="Times New Roman"/>
          <w:color w:val="002060"/>
          <w:sz w:val="24"/>
          <w:szCs w:val="24"/>
          <w:lang w:val="en-IN" w:eastAsia="en-IN"/>
        </w:rPr>
        <w:t xml:space="preserve"> Institutes in India and Nepal.</w:t>
      </w:r>
      <w:r w:rsidR="00956EBA">
        <w:rPr>
          <w:rFonts w:ascii="Times New Roman" w:eastAsia="Times New Roman" w:hAnsi="Times New Roman" w:cs="Times New Roman"/>
          <w:color w:val="002060"/>
          <w:sz w:val="24"/>
          <w:szCs w:val="24"/>
          <w:lang w:val="en-IN" w:eastAsia="en-IN"/>
        </w:rPr>
        <w:t xml:space="preserve"> </w:t>
      </w:r>
      <w:r w:rsidRPr="00F52C8B">
        <w:rPr>
          <w:rFonts w:ascii="Times New Roman" w:eastAsia="Times New Roman" w:hAnsi="Times New Roman" w:cs="Times New Roman"/>
          <w:i/>
          <w:color w:val="002060"/>
          <w:sz w:val="24"/>
          <w:szCs w:val="24"/>
          <w:lang w:val="en-IN" w:eastAsia="en-IN"/>
        </w:rPr>
        <w:t>IOSR Journal of Research &amp; Method in Education (IOSR-JRME),</w:t>
      </w:r>
      <w:r w:rsidR="001C16AD">
        <w:rPr>
          <w:rFonts w:ascii="Times New Roman" w:eastAsia="Times New Roman" w:hAnsi="Times New Roman" w:cs="Times New Roman"/>
          <w:color w:val="002060"/>
          <w:sz w:val="24"/>
          <w:szCs w:val="24"/>
          <w:lang w:val="en-IN" w:eastAsia="en-IN"/>
        </w:rPr>
        <w:t xml:space="preserve"> 11(4),</w:t>
      </w:r>
      <w:r w:rsidRPr="00317440">
        <w:rPr>
          <w:rFonts w:ascii="Times New Roman" w:eastAsia="Times New Roman" w:hAnsi="Times New Roman" w:cs="Times New Roman"/>
          <w:color w:val="002060"/>
          <w:sz w:val="24"/>
          <w:szCs w:val="24"/>
          <w:lang w:val="en-IN" w:eastAsia="en-IN"/>
        </w:rPr>
        <w:t xml:space="preserve"> 01-11. </w:t>
      </w:r>
      <w:hyperlink r:id="rId25" w:history="1">
        <w:r w:rsidR="00BE1768" w:rsidRPr="00162BA3">
          <w:rPr>
            <w:rStyle w:val="Hyperlink"/>
            <w:rFonts w:ascii="Times New Roman" w:eastAsia="Times New Roman" w:hAnsi="Times New Roman" w:cs="Times New Roman"/>
            <w:sz w:val="24"/>
            <w:szCs w:val="24"/>
            <w:lang w:val="en-IN" w:eastAsia="en-IN"/>
          </w:rPr>
          <w:t>https://doi.org/10.9790/7388-1104030111</w:t>
        </w:r>
      </w:hyperlink>
      <w:r w:rsidR="001704B2" w:rsidRPr="00317440">
        <w:rPr>
          <w:rFonts w:ascii="Times New Roman" w:eastAsia="Times New Roman" w:hAnsi="Times New Roman" w:cs="Times New Roman"/>
          <w:color w:val="002060"/>
          <w:sz w:val="24"/>
          <w:szCs w:val="24"/>
          <w:lang w:val="en-IN" w:eastAsia="en-IN"/>
        </w:rPr>
        <w:t>.</w:t>
      </w:r>
      <w:r w:rsidR="00BE1768">
        <w:rPr>
          <w:rFonts w:ascii="Times New Roman" w:eastAsia="Times New Roman" w:hAnsi="Times New Roman" w:cs="Times New Roman"/>
          <w:color w:val="002060"/>
          <w:sz w:val="24"/>
          <w:szCs w:val="24"/>
          <w:lang w:val="en-IN" w:eastAsia="en-IN"/>
        </w:rPr>
        <w:t xml:space="preserve"> (</w:t>
      </w:r>
      <w:r w:rsidR="00BE1768" w:rsidRPr="00D87C45">
        <w:rPr>
          <w:rFonts w:ascii="Times New Roman" w:eastAsia="Times New Roman" w:hAnsi="Times New Roman" w:cs="Times New Roman"/>
          <w:color w:val="C00000"/>
          <w:sz w:val="24"/>
          <w:szCs w:val="24"/>
          <w:lang w:val="en-IN" w:eastAsia="en-IN"/>
        </w:rPr>
        <w:t xml:space="preserve">Peer </w:t>
      </w:r>
      <w:r w:rsidR="00423840" w:rsidRPr="00D87C45">
        <w:rPr>
          <w:rFonts w:ascii="Times New Roman" w:eastAsia="Times New Roman" w:hAnsi="Times New Roman" w:cs="Times New Roman"/>
          <w:color w:val="C00000"/>
          <w:sz w:val="24"/>
          <w:szCs w:val="24"/>
          <w:lang w:val="en-IN" w:eastAsia="en-IN"/>
        </w:rPr>
        <w:t>Reviewed</w:t>
      </w:r>
      <w:r w:rsidR="00BE1768">
        <w:rPr>
          <w:rFonts w:ascii="Times New Roman" w:eastAsia="Times New Roman" w:hAnsi="Times New Roman" w:cs="Times New Roman"/>
          <w:color w:val="002060"/>
          <w:sz w:val="24"/>
          <w:szCs w:val="24"/>
          <w:lang w:val="en-IN" w:eastAsia="en-IN"/>
        </w:rPr>
        <w:t>– ISSN:</w:t>
      </w:r>
      <w:r w:rsidR="00BE1768" w:rsidRPr="00BE1768">
        <w:rPr>
          <w:rFonts w:ascii="Times New Roman" w:eastAsia="Times New Roman" w:hAnsi="Times New Roman" w:cs="Times New Roman"/>
          <w:color w:val="002060"/>
          <w:sz w:val="24"/>
          <w:szCs w:val="24"/>
          <w:lang w:val="en-IN" w:eastAsia="en-IN"/>
        </w:rPr>
        <w:t xml:space="preserve"> 2320–7388</w:t>
      </w:r>
      <w:r w:rsidR="00BE1768">
        <w:rPr>
          <w:rFonts w:ascii="Times New Roman" w:eastAsia="Times New Roman" w:hAnsi="Times New Roman" w:cs="Times New Roman"/>
          <w:color w:val="002060"/>
          <w:sz w:val="24"/>
          <w:szCs w:val="24"/>
          <w:lang w:val="en-IN" w:eastAsia="en-IN"/>
        </w:rPr>
        <w:t xml:space="preserve"> (online), date of publication: August 2021)</w:t>
      </w:r>
    </w:p>
    <w:p w14:paraId="364D61D4" w14:textId="77777777" w:rsidR="00056BB3" w:rsidRPr="00F97079" w:rsidRDefault="00C669D5" w:rsidP="008E7858">
      <w:pPr>
        <w:pStyle w:val="Bibliography"/>
        <w:numPr>
          <w:ilvl w:val="0"/>
          <w:numId w:val="1"/>
        </w:numPr>
        <w:tabs>
          <w:tab w:val="left" w:pos="1080"/>
        </w:tabs>
        <w:spacing w:before="240" w:after="0" w:line="240" w:lineRule="auto"/>
        <w:ind w:right="27"/>
        <w:jc w:val="both"/>
        <w:rPr>
          <w:rFonts w:ascii="Times New Roman" w:eastAsia="Times New Roman" w:hAnsi="Times New Roman" w:cs="Times New Roman"/>
          <w:color w:val="FF0000"/>
          <w:sz w:val="24"/>
          <w:szCs w:val="24"/>
          <w:lang w:val="en-IN" w:eastAsia="en-IN"/>
        </w:rPr>
      </w:pPr>
      <w:r w:rsidRPr="00F97079">
        <w:rPr>
          <w:rFonts w:ascii="Times New Roman" w:eastAsia="Times New Roman" w:hAnsi="Times New Roman" w:cs="Times New Roman"/>
          <w:color w:val="FF0000"/>
          <w:sz w:val="24"/>
          <w:szCs w:val="24"/>
          <w:lang w:val="en-IN" w:eastAsia="en-IN"/>
        </w:rPr>
        <w:t xml:space="preserve">Thaker, K., &amp; Vaghela, P. S. (2021) Students' perceptions towards mobile learning during COVID-19. </w:t>
      </w:r>
      <w:r w:rsidRPr="00F97079">
        <w:rPr>
          <w:rFonts w:ascii="Times New Roman" w:eastAsia="Times New Roman" w:hAnsi="Times New Roman" w:cs="Times New Roman"/>
          <w:i/>
          <w:color w:val="FF0000"/>
          <w:sz w:val="24"/>
          <w:szCs w:val="24"/>
          <w:lang w:val="en-IN" w:eastAsia="en-IN"/>
        </w:rPr>
        <w:t>International Journal of Library Information Network,</w:t>
      </w:r>
      <w:r w:rsidRPr="00F97079">
        <w:rPr>
          <w:rFonts w:ascii="Times New Roman" w:eastAsia="Times New Roman" w:hAnsi="Times New Roman" w:cs="Times New Roman"/>
          <w:color w:val="FF0000"/>
          <w:sz w:val="24"/>
          <w:szCs w:val="24"/>
          <w:lang w:val="en-IN" w:eastAsia="en-IN"/>
        </w:rPr>
        <w:t xml:space="preserve"> 6(2), 39-55. </w:t>
      </w:r>
      <w:r w:rsidR="00C46DCE" w:rsidRPr="00F97079">
        <w:rPr>
          <w:rFonts w:ascii="Times New Roman" w:eastAsia="Times New Roman" w:hAnsi="Times New Roman" w:cs="Times New Roman"/>
          <w:color w:val="FF0000"/>
          <w:sz w:val="24"/>
          <w:szCs w:val="24"/>
          <w:lang w:val="en-IN" w:eastAsia="en-IN"/>
        </w:rPr>
        <w:t>(Peer Reviewed</w:t>
      </w:r>
      <w:r w:rsidR="00423840" w:rsidRPr="00F97079">
        <w:rPr>
          <w:rFonts w:ascii="Times New Roman" w:hAnsi="Times New Roman" w:cs="Times New Roman"/>
          <w:color w:val="FF0000"/>
          <w:sz w:val="24"/>
          <w:szCs w:val="24"/>
          <w:shd w:val="clear" w:color="auto" w:fill="FFFFFF"/>
        </w:rPr>
        <w:t xml:space="preserve">– ISSN: </w:t>
      </w:r>
      <w:r w:rsidR="00423840" w:rsidRPr="00F97079">
        <w:rPr>
          <w:rFonts w:ascii="Times New Roman" w:eastAsia="Times New Roman" w:hAnsi="Times New Roman" w:cs="Times New Roman"/>
          <w:color w:val="FF0000"/>
          <w:sz w:val="24"/>
          <w:szCs w:val="24"/>
          <w:lang w:val="en-IN" w:eastAsia="en-IN"/>
        </w:rPr>
        <w:t>2455-5207 (online), date of publication:</w:t>
      </w:r>
      <w:r w:rsidR="00D8288F" w:rsidRPr="00F97079">
        <w:rPr>
          <w:rFonts w:ascii="Times New Roman" w:eastAsia="Times New Roman" w:hAnsi="Times New Roman" w:cs="Times New Roman"/>
          <w:color w:val="FF0000"/>
          <w:sz w:val="24"/>
          <w:szCs w:val="24"/>
          <w:lang w:val="en-IN" w:eastAsia="en-IN"/>
        </w:rPr>
        <w:t xml:space="preserve"> December 2021)</w:t>
      </w:r>
    </w:p>
    <w:p w14:paraId="51AED93C" w14:textId="77777777" w:rsidR="00056BB3" w:rsidRPr="00FA73CC"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Bulsara, H. P., &amp; Vaghela, P. S. (2020). Examination of Online Purchase Intention towards Consumer Electronics Products. </w:t>
      </w:r>
      <w:r w:rsidRPr="00FA73CC">
        <w:rPr>
          <w:rFonts w:ascii="Times New Roman" w:hAnsi="Times New Roman" w:cs="Times New Roman"/>
          <w:i/>
          <w:noProof/>
          <w:color w:val="002060"/>
          <w:sz w:val="24"/>
          <w:szCs w:val="24"/>
        </w:rPr>
        <w:t>International Journal of Research in Social Sciences</w:t>
      </w:r>
      <w:r w:rsidRPr="00FA73CC">
        <w:rPr>
          <w:rFonts w:ascii="Times New Roman" w:hAnsi="Times New Roman" w:cs="Times New Roman"/>
          <w:noProof/>
          <w:color w:val="002060"/>
          <w:sz w:val="24"/>
          <w:szCs w:val="24"/>
        </w:rPr>
        <w:t>, 10(01).</w:t>
      </w:r>
      <w:r w:rsidR="009C621E" w:rsidRPr="009C621E">
        <w:rPr>
          <w:rFonts w:ascii="Times New Roman" w:hAnsi="Times New Roman" w:cs="Times New Roman"/>
          <w:noProof/>
          <w:color w:val="002060"/>
          <w:sz w:val="24"/>
          <w:szCs w:val="24"/>
        </w:rPr>
        <w:t>(</w:t>
      </w:r>
      <w:r w:rsidR="009C621E" w:rsidRPr="00D87C45">
        <w:rPr>
          <w:rFonts w:ascii="Times New Roman" w:hAnsi="Times New Roman" w:cs="Times New Roman"/>
          <w:noProof/>
          <w:color w:val="C00000"/>
          <w:sz w:val="24"/>
          <w:szCs w:val="24"/>
        </w:rPr>
        <w:t>Peer Reviewed</w:t>
      </w:r>
      <w:r w:rsidR="009C621E">
        <w:rPr>
          <w:rFonts w:ascii="Times New Roman" w:hAnsi="Times New Roman" w:cs="Times New Roman"/>
          <w:noProof/>
          <w:color w:val="002060"/>
          <w:sz w:val="24"/>
          <w:szCs w:val="24"/>
        </w:rPr>
        <w:t xml:space="preserve"> - </w:t>
      </w:r>
      <w:r w:rsidR="009C621E" w:rsidRPr="009C621E">
        <w:rPr>
          <w:rFonts w:ascii="Times New Roman" w:hAnsi="Times New Roman" w:cs="Times New Roman"/>
          <w:noProof/>
          <w:color w:val="002060"/>
          <w:sz w:val="24"/>
          <w:szCs w:val="24"/>
        </w:rPr>
        <w:t>ISSN: 2249-2496</w:t>
      </w:r>
      <w:r w:rsidR="00D87C45">
        <w:rPr>
          <w:rFonts w:ascii="Times New Roman" w:hAnsi="Times New Roman" w:cs="Times New Roman"/>
          <w:noProof/>
          <w:color w:val="002060"/>
          <w:sz w:val="24"/>
          <w:szCs w:val="24"/>
        </w:rPr>
        <w:t xml:space="preserve"> (Online)</w:t>
      </w:r>
      <w:r w:rsidR="009C621E">
        <w:rPr>
          <w:rFonts w:ascii="Times New Roman" w:hAnsi="Times New Roman" w:cs="Times New Roman"/>
          <w:noProof/>
          <w:color w:val="002060"/>
          <w:sz w:val="24"/>
          <w:szCs w:val="24"/>
        </w:rPr>
        <w:t>)</w:t>
      </w:r>
    </w:p>
    <w:p w14:paraId="3BD0A239" w14:textId="77777777" w:rsidR="00056BB3" w:rsidRPr="00FA73CC"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Bulsara, H. P., &amp; Vaghela, P. S. (2020). Blockchain Technology for E-commerce Industry. </w:t>
      </w:r>
      <w:r w:rsidRPr="00FA73CC">
        <w:rPr>
          <w:rFonts w:ascii="Times New Roman" w:hAnsi="Times New Roman" w:cs="Times New Roman"/>
          <w:i/>
          <w:noProof/>
          <w:color w:val="002060"/>
          <w:sz w:val="24"/>
          <w:szCs w:val="24"/>
        </w:rPr>
        <w:t>International Journal of Advanced Science and Technology</w:t>
      </w:r>
      <w:r w:rsidRPr="00FA73CC">
        <w:rPr>
          <w:rFonts w:ascii="Times New Roman" w:hAnsi="Times New Roman" w:cs="Times New Roman"/>
          <w:noProof/>
          <w:color w:val="002060"/>
          <w:sz w:val="24"/>
          <w:szCs w:val="24"/>
        </w:rPr>
        <w:t>, 29(5), pp. 3793 - 3798.</w:t>
      </w:r>
      <w:r w:rsidR="00174C03">
        <w:rPr>
          <w:rFonts w:ascii="Times New Roman" w:hAnsi="Times New Roman" w:cs="Times New Roman"/>
          <w:noProof/>
          <w:color w:val="002060"/>
          <w:sz w:val="24"/>
          <w:szCs w:val="24"/>
        </w:rPr>
        <w:t xml:space="preserve"> (</w:t>
      </w:r>
      <w:r w:rsidR="00F11EA9" w:rsidRPr="00D87C45">
        <w:rPr>
          <w:rFonts w:ascii="Times New Roman" w:eastAsia="Times New Roman" w:hAnsi="Times New Roman" w:cs="Times New Roman"/>
          <w:color w:val="C00000"/>
          <w:sz w:val="24"/>
          <w:szCs w:val="24"/>
          <w:lang w:val="en-IN" w:eastAsia="en-IN"/>
        </w:rPr>
        <w:t>Peer Reviewed</w:t>
      </w:r>
      <w:r w:rsidR="00F11EA9">
        <w:rPr>
          <w:rFonts w:ascii="Times New Roman" w:hAnsi="Times New Roman" w:cs="Times New Roman"/>
          <w:color w:val="002060"/>
          <w:sz w:val="24"/>
          <w:szCs w:val="24"/>
          <w:shd w:val="clear" w:color="auto" w:fill="FFFFFF"/>
        </w:rPr>
        <w:t xml:space="preserve"> - </w:t>
      </w:r>
      <w:r w:rsidR="00174C03" w:rsidRPr="00174C03">
        <w:rPr>
          <w:rFonts w:ascii="Times New Roman" w:hAnsi="Times New Roman" w:cs="Times New Roman"/>
          <w:noProof/>
          <w:color w:val="002060"/>
          <w:sz w:val="24"/>
          <w:szCs w:val="24"/>
        </w:rPr>
        <w:t>ISSN: 2207-6360 (Online)</w:t>
      </w:r>
      <w:r w:rsidR="00174C03">
        <w:rPr>
          <w:rFonts w:ascii="Times New Roman" w:hAnsi="Times New Roman" w:cs="Times New Roman"/>
          <w:noProof/>
          <w:color w:val="002060"/>
          <w:sz w:val="24"/>
          <w:szCs w:val="24"/>
        </w:rPr>
        <w:t>)</w:t>
      </w:r>
    </w:p>
    <w:p w14:paraId="4DEC2CDD" w14:textId="77777777" w:rsidR="00056BB3" w:rsidRPr="00C721A2"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FF0000"/>
          <w:sz w:val="24"/>
          <w:szCs w:val="24"/>
        </w:rPr>
      </w:pPr>
      <w:r w:rsidRPr="00C721A2">
        <w:rPr>
          <w:rFonts w:ascii="Times New Roman" w:hAnsi="Times New Roman" w:cs="Times New Roman"/>
          <w:noProof/>
          <w:color w:val="FF0000"/>
          <w:sz w:val="24"/>
          <w:szCs w:val="24"/>
        </w:rPr>
        <w:t>Bulsara, H. P., &amp; Vaghela, P. S. (2020). Online Shopping Intention for Consumer Electronics Products: A Literature Review and Conceptual Model. </w:t>
      </w:r>
      <w:r w:rsidRPr="00C721A2">
        <w:rPr>
          <w:rFonts w:ascii="Times New Roman" w:hAnsi="Times New Roman" w:cs="Times New Roman"/>
          <w:i/>
          <w:noProof/>
          <w:color w:val="FF0000"/>
          <w:sz w:val="24"/>
          <w:szCs w:val="24"/>
        </w:rPr>
        <w:t>E-Commerce for Future &amp; Trends</w:t>
      </w:r>
      <w:r w:rsidRPr="00C721A2">
        <w:rPr>
          <w:rFonts w:ascii="Times New Roman" w:hAnsi="Times New Roman" w:cs="Times New Roman"/>
          <w:noProof/>
          <w:color w:val="FF0000"/>
          <w:sz w:val="24"/>
          <w:szCs w:val="24"/>
        </w:rPr>
        <w:t>, 7(1), 24-32.</w:t>
      </w:r>
      <w:r w:rsidR="00F11EA9" w:rsidRPr="00C721A2">
        <w:rPr>
          <w:rFonts w:ascii="Times New Roman" w:hAnsi="Times New Roman" w:cs="Times New Roman"/>
          <w:noProof/>
          <w:color w:val="FF0000"/>
          <w:sz w:val="24"/>
          <w:szCs w:val="24"/>
        </w:rPr>
        <w:t xml:space="preserve"> (</w:t>
      </w:r>
      <w:r w:rsidR="00F11EA9" w:rsidRPr="00C721A2">
        <w:rPr>
          <w:rFonts w:ascii="Times New Roman" w:eastAsia="Times New Roman" w:hAnsi="Times New Roman" w:cs="Times New Roman"/>
          <w:color w:val="FF0000"/>
          <w:sz w:val="24"/>
          <w:szCs w:val="24"/>
          <w:lang w:val="en-IN" w:eastAsia="en-IN"/>
        </w:rPr>
        <w:t>Peer Reviewed</w:t>
      </w:r>
      <w:r w:rsidR="00F11EA9" w:rsidRPr="00C721A2">
        <w:rPr>
          <w:rFonts w:ascii="Times New Roman" w:hAnsi="Times New Roman" w:cs="Times New Roman"/>
          <w:color w:val="FF0000"/>
          <w:sz w:val="24"/>
          <w:szCs w:val="24"/>
          <w:shd w:val="clear" w:color="auto" w:fill="FFFFFF"/>
        </w:rPr>
        <w:t xml:space="preserve"> - </w:t>
      </w:r>
      <w:r w:rsidR="00F11EA9" w:rsidRPr="00C721A2">
        <w:rPr>
          <w:rFonts w:ascii="Times New Roman" w:hAnsi="Times New Roman" w:cs="Times New Roman"/>
          <w:noProof/>
          <w:color w:val="FF0000"/>
          <w:sz w:val="24"/>
          <w:szCs w:val="24"/>
        </w:rPr>
        <w:t>ISSN: 2454-9347)</w:t>
      </w:r>
    </w:p>
    <w:p w14:paraId="7881F10D" w14:textId="77777777" w:rsidR="00056BB3" w:rsidRPr="00C721A2"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FF0000"/>
          <w:sz w:val="24"/>
          <w:szCs w:val="24"/>
        </w:rPr>
      </w:pPr>
      <w:r w:rsidRPr="00C721A2">
        <w:rPr>
          <w:rFonts w:ascii="Times New Roman" w:hAnsi="Times New Roman" w:cs="Times New Roman"/>
          <w:noProof/>
          <w:color w:val="FF0000"/>
          <w:sz w:val="24"/>
          <w:szCs w:val="24"/>
        </w:rPr>
        <w:lastRenderedPageBreak/>
        <w:t xml:space="preserve">Bulsara1, H. P., &amp; Vaghela, P. S. (2020). Understanding the Role of Trust in Online Shopping Intention for Consumer Electronics Products. </w:t>
      </w:r>
      <w:r w:rsidRPr="00C721A2">
        <w:rPr>
          <w:rFonts w:ascii="Times New Roman" w:hAnsi="Times New Roman" w:cs="Times New Roman"/>
          <w:i/>
          <w:noProof/>
          <w:color w:val="FF0000"/>
          <w:sz w:val="24"/>
          <w:szCs w:val="24"/>
        </w:rPr>
        <w:t>SCHOLEDGE International Journal of Management &amp; Development</w:t>
      </w:r>
      <w:r w:rsidRPr="00C721A2">
        <w:rPr>
          <w:rFonts w:ascii="Times New Roman" w:hAnsi="Times New Roman" w:cs="Times New Roman"/>
          <w:noProof/>
          <w:color w:val="FF0000"/>
          <w:sz w:val="24"/>
          <w:szCs w:val="24"/>
        </w:rPr>
        <w:t>, 7(3), pp. 47-58.</w:t>
      </w:r>
      <w:r w:rsidR="00F11EA9" w:rsidRPr="00C721A2">
        <w:rPr>
          <w:rFonts w:ascii="Times New Roman" w:hAnsi="Times New Roman" w:cs="Times New Roman"/>
          <w:noProof/>
          <w:color w:val="FF0000"/>
          <w:sz w:val="24"/>
          <w:szCs w:val="24"/>
        </w:rPr>
        <w:t xml:space="preserve"> (Peer Reviwed - ISSN 2394-3378)</w:t>
      </w:r>
    </w:p>
    <w:p w14:paraId="2C09669A" w14:textId="77777777" w:rsidR="00056BB3" w:rsidRPr="00C721A2"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FF0000"/>
          <w:sz w:val="24"/>
          <w:szCs w:val="24"/>
        </w:rPr>
      </w:pPr>
      <w:r w:rsidRPr="00C721A2">
        <w:rPr>
          <w:rFonts w:ascii="Times New Roman" w:hAnsi="Times New Roman" w:cs="Times New Roman"/>
          <w:noProof/>
          <w:color w:val="FF0000"/>
          <w:sz w:val="24"/>
          <w:szCs w:val="24"/>
        </w:rPr>
        <w:t xml:space="preserve">Bulsara, H. P., &amp; Vaghela, P. S. (2019). E-commerce: An Indian Perspective. </w:t>
      </w:r>
      <w:r w:rsidRPr="00C721A2">
        <w:rPr>
          <w:rFonts w:ascii="Times New Roman" w:hAnsi="Times New Roman" w:cs="Times New Roman"/>
          <w:i/>
          <w:noProof/>
          <w:color w:val="FF0000"/>
          <w:sz w:val="24"/>
          <w:szCs w:val="24"/>
        </w:rPr>
        <w:t>Tirpude’s National Journal of Business Research</w:t>
      </w:r>
      <w:r w:rsidRPr="00C721A2">
        <w:rPr>
          <w:rFonts w:ascii="Times New Roman" w:hAnsi="Times New Roman" w:cs="Times New Roman"/>
          <w:noProof/>
          <w:color w:val="FF0000"/>
          <w:sz w:val="24"/>
          <w:szCs w:val="24"/>
        </w:rPr>
        <w:t>, 9(2), 59-75.</w:t>
      </w:r>
      <w:r w:rsidR="00B47239" w:rsidRPr="00C721A2">
        <w:rPr>
          <w:rFonts w:ascii="Times New Roman" w:hAnsi="Times New Roman" w:cs="Times New Roman"/>
          <w:noProof/>
          <w:color w:val="FF0000"/>
          <w:sz w:val="24"/>
          <w:szCs w:val="24"/>
        </w:rPr>
        <w:t xml:space="preserve"> (Peer Reviwed - ISSN (online): 2319-5576)</w:t>
      </w:r>
    </w:p>
    <w:p w14:paraId="7FB1E48E" w14:textId="77777777" w:rsidR="00056BB3" w:rsidRPr="00AD4611"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AD4611">
        <w:rPr>
          <w:rFonts w:ascii="Times New Roman" w:hAnsi="Times New Roman" w:cs="Times New Roman"/>
          <w:noProof/>
          <w:color w:val="002060"/>
          <w:sz w:val="24"/>
          <w:szCs w:val="24"/>
        </w:rPr>
        <w:t xml:space="preserve">Thaker, K., &amp; Vaghela, P. S. (2018). Student's Intention to Use EBSCO - An Online Management Database. </w:t>
      </w:r>
      <w:r w:rsidRPr="00AD4611">
        <w:rPr>
          <w:rFonts w:ascii="Times New Roman" w:hAnsi="Times New Roman" w:cs="Times New Roman"/>
          <w:i/>
          <w:iCs/>
          <w:noProof/>
          <w:color w:val="002060"/>
          <w:sz w:val="24"/>
          <w:szCs w:val="24"/>
        </w:rPr>
        <w:t>AJANTA - An International Multidisciplinary Quarterly Research Journal</w:t>
      </w:r>
      <w:r w:rsidRPr="00AD4611">
        <w:rPr>
          <w:rFonts w:ascii="Times New Roman" w:hAnsi="Times New Roman" w:cs="Times New Roman"/>
          <w:noProof/>
          <w:color w:val="002060"/>
          <w:sz w:val="24"/>
          <w:szCs w:val="24"/>
        </w:rPr>
        <w:t>, 65-73.</w:t>
      </w:r>
      <w:r w:rsidR="00B47239">
        <w:rPr>
          <w:rFonts w:ascii="Times New Roman" w:hAnsi="Times New Roman" w:cs="Times New Roman"/>
          <w:noProof/>
          <w:color w:val="002060"/>
          <w:sz w:val="24"/>
          <w:szCs w:val="24"/>
        </w:rPr>
        <w:t xml:space="preserve"> (</w:t>
      </w:r>
      <w:r w:rsidR="00D87C45" w:rsidRPr="00D87C45">
        <w:rPr>
          <w:rFonts w:ascii="Times New Roman" w:hAnsi="Times New Roman" w:cs="Times New Roman"/>
          <w:noProof/>
          <w:color w:val="C00000"/>
          <w:sz w:val="24"/>
          <w:szCs w:val="24"/>
        </w:rPr>
        <w:t>Peer Reviwed</w:t>
      </w:r>
      <w:r w:rsidR="00B47239">
        <w:rPr>
          <w:rFonts w:ascii="Times New Roman" w:hAnsi="Times New Roman" w:cs="Times New Roman"/>
          <w:noProof/>
          <w:color w:val="002060"/>
          <w:sz w:val="24"/>
          <w:szCs w:val="24"/>
        </w:rPr>
        <w:t>– ISSN: 2277-5730)</w:t>
      </w:r>
    </w:p>
    <w:p w14:paraId="669A07C8" w14:textId="77777777" w:rsidR="00056BB3" w:rsidRPr="00AD4611"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AD4611">
        <w:rPr>
          <w:rFonts w:ascii="Times New Roman" w:hAnsi="Times New Roman" w:cs="Times New Roman"/>
          <w:noProof/>
          <w:color w:val="002060"/>
          <w:sz w:val="24"/>
          <w:szCs w:val="24"/>
        </w:rPr>
        <w:t xml:space="preserve">Vaghela, P. S., &amp; Patel, H. R. (2018). Green Economy: An Indian Perspective. </w:t>
      </w:r>
      <w:r w:rsidRPr="00AD4611">
        <w:rPr>
          <w:rFonts w:ascii="Times New Roman" w:hAnsi="Times New Roman" w:cs="Times New Roman"/>
          <w:i/>
          <w:iCs/>
          <w:noProof/>
          <w:color w:val="002060"/>
          <w:sz w:val="24"/>
          <w:szCs w:val="24"/>
        </w:rPr>
        <w:t>International Journal of Creative Research Thoughts (IJCRT)</w:t>
      </w:r>
      <w:r w:rsidRPr="00AD4611">
        <w:rPr>
          <w:rFonts w:ascii="Times New Roman" w:hAnsi="Times New Roman" w:cs="Times New Roman"/>
          <w:noProof/>
          <w:color w:val="002060"/>
          <w:sz w:val="24"/>
          <w:szCs w:val="24"/>
        </w:rPr>
        <w:t>, 169-173.</w:t>
      </w:r>
      <w:r w:rsidR="00F60C6F">
        <w:rPr>
          <w:rFonts w:ascii="Times New Roman" w:hAnsi="Times New Roman" w:cs="Times New Roman"/>
          <w:noProof/>
          <w:color w:val="002060"/>
          <w:sz w:val="24"/>
          <w:szCs w:val="24"/>
        </w:rPr>
        <w:t xml:space="preserve"> (</w:t>
      </w:r>
      <w:r w:rsidR="003601D7" w:rsidRPr="003601D7">
        <w:rPr>
          <w:rFonts w:ascii="Times New Roman" w:hAnsi="Times New Roman" w:cs="Times New Roman"/>
          <w:noProof/>
          <w:color w:val="C00000"/>
          <w:sz w:val="24"/>
          <w:szCs w:val="24"/>
        </w:rPr>
        <w:t>Peer Reviwed</w:t>
      </w:r>
      <w:r w:rsidR="003601D7">
        <w:rPr>
          <w:rFonts w:ascii="Times New Roman" w:hAnsi="Times New Roman" w:cs="Times New Roman"/>
          <w:noProof/>
          <w:color w:val="002060"/>
          <w:sz w:val="24"/>
          <w:szCs w:val="24"/>
        </w:rPr>
        <w:t xml:space="preserve"> – IS</w:t>
      </w:r>
      <w:r w:rsidR="00B547E2">
        <w:rPr>
          <w:rFonts w:ascii="Times New Roman" w:hAnsi="Times New Roman" w:cs="Times New Roman"/>
          <w:noProof/>
          <w:color w:val="002060"/>
          <w:sz w:val="24"/>
          <w:szCs w:val="24"/>
        </w:rPr>
        <w:t>S</w:t>
      </w:r>
      <w:r w:rsidR="003601D7">
        <w:rPr>
          <w:rFonts w:ascii="Times New Roman" w:hAnsi="Times New Roman" w:cs="Times New Roman"/>
          <w:noProof/>
          <w:color w:val="002060"/>
          <w:sz w:val="24"/>
          <w:szCs w:val="24"/>
        </w:rPr>
        <w:t>N:</w:t>
      </w:r>
      <w:r w:rsidR="003601D7" w:rsidRPr="003601D7">
        <w:rPr>
          <w:rFonts w:ascii="Times New Roman" w:hAnsi="Times New Roman" w:cs="Times New Roman"/>
          <w:noProof/>
          <w:color w:val="002060"/>
          <w:sz w:val="24"/>
          <w:szCs w:val="24"/>
        </w:rPr>
        <w:t>2320-2882</w:t>
      </w:r>
      <w:r w:rsidR="003601D7">
        <w:rPr>
          <w:rFonts w:ascii="Times New Roman" w:hAnsi="Times New Roman" w:cs="Times New Roman"/>
          <w:noProof/>
          <w:color w:val="002060"/>
          <w:sz w:val="24"/>
          <w:szCs w:val="24"/>
        </w:rPr>
        <w:t>)</w:t>
      </w:r>
    </w:p>
    <w:p w14:paraId="3E296896" w14:textId="77777777" w:rsidR="00056BB3" w:rsidRPr="00AD4611"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AD4611">
        <w:rPr>
          <w:rFonts w:ascii="Times New Roman" w:hAnsi="Times New Roman" w:cs="Times New Roman"/>
          <w:noProof/>
          <w:color w:val="002060"/>
          <w:sz w:val="24"/>
          <w:szCs w:val="24"/>
        </w:rPr>
        <w:t xml:space="preserve">Patel, H. R., &amp; Vaghela, P. S. (2018). Proposed Theoretical Framework for Predicting Green Purchase Intention of Consumers: An Extended Theory of Planned Behaviour. </w:t>
      </w:r>
      <w:r w:rsidRPr="00AD4611">
        <w:rPr>
          <w:rFonts w:ascii="Times New Roman" w:hAnsi="Times New Roman" w:cs="Times New Roman"/>
          <w:i/>
          <w:iCs/>
          <w:noProof/>
          <w:color w:val="002060"/>
          <w:sz w:val="24"/>
          <w:szCs w:val="24"/>
        </w:rPr>
        <w:t>International Journal of Creative Research Thoughts (IJCRT)</w:t>
      </w:r>
      <w:r w:rsidRPr="00AD4611">
        <w:rPr>
          <w:rFonts w:ascii="Times New Roman" w:hAnsi="Times New Roman" w:cs="Times New Roman"/>
          <w:noProof/>
          <w:color w:val="002060"/>
          <w:sz w:val="24"/>
          <w:szCs w:val="24"/>
        </w:rPr>
        <w:t>, 244-254.</w:t>
      </w:r>
      <w:r w:rsidR="003601D7">
        <w:rPr>
          <w:rFonts w:ascii="Times New Roman" w:hAnsi="Times New Roman" w:cs="Times New Roman"/>
          <w:noProof/>
          <w:color w:val="002060"/>
          <w:sz w:val="24"/>
          <w:szCs w:val="24"/>
        </w:rPr>
        <w:t>(</w:t>
      </w:r>
      <w:r w:rsidR="003601D7" w:rsidRPr="003601D7">
        <w:rPr>
          <w:rFonts w:ascii="Times New Roman" w:hAnsi="Times New Roman" w:cs="Times New Roman"/>
          <w:noProof/>
          <w:color w:val="C00000"/>
          <w:sz w:val="24"/>
          <w:szCs w:val="24"/>
        </w:rPr>
        <w:t>Peer Reviwed</w:t>
      </w:r>
      <w:r w:rsidR="003601D7">
        <w:rPr>
          <w:rFonts w:ascii="Times New Roman" w:hAnsi="Times New Roman" w:cs="Times New Roman"/>
          <w:noProof/>
          <w:color w:val="002060"/>
          <w:sz w:val="24"/>
          <w:szCs w:val="24"/>
        </w:rPr>
        <w:t xml:space="preserve"> – IS</w:t>
      </w:r>
      <w:r w:rsidR="00B547E2">
        <w:rPr>
          <w:rFonts w:ascii="Times New Roman" w:hAnsi="Times New Roman" w:cs="Times New Roman"/>
          <w:noProof/>
          <w:color w:val="002060"/>
          <w:sz w:val="24"/>
          <w:szCs w:val="24"/>
        </w:rPr>
        <w:t>S</w:t>
      </w:r>
      <w:r w:rsidR="003601D7">
        <w:rPr>
          <w:rFonts w:ascii="Times New Roman" w:hAnsi="Times New Roman" w:cs="Times New Roman"/>
          <w:noProof/>
          <w:color w:val="002060"/>
          <w:sz w:val="24"/>
          <w:szCs w:val="24"/>
        </w:rPr>
        <w:t>N:</w:t>
      </w:r>
      <w:r w:rsidR="003601D7" w:rsidRPr="003601D7">
        <w:rPr>
          <w:rFonts w:ascii="Times New Roman" w:hAnsi="Times New Roman" w:cs="Times New Roman"/>
          <w:noProof/>
          <w:color w:val="002060"/>
          <w:sz w:val="24"/>
          <w:szCs w:val="24"/>
        </w:rPr>
        <w:t>2320-2882</w:t>
      </w:r>
      <w:r w:rsidR="003601D7">
        <w:rPr>
          <w:rFonts w:ascii="Times New Roman" w:hAnsi="Times New Roman" w:cs="Times New Roman"/>
          <w:noProof/>
          <w:color w:val="002060"/>
          <w:sz w:val="24"/>
          <w:szCs w:val="24"/>
        </w:rPr>
        <w:t>)</w:t>
      </w:r>
    </w:p>
    <w:p w14:paraId="559E0FAB" w14:textId="77777777" w:rsidR="00056BB3" w:rsidRPr="00AD4611"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AD4611">
        <w:rPr>
          <w:rFonts w:ascii="Times New Roman" w:hAnsi="Times New Roman" w:cs="Times New Roman"/>
          <w:noProof/>
          <w:color w:val="002060"/>
          <w:sz w:val="24"/>
          <w:szCs w:val="24"/>
        </w:rPr>
        <w:t xml:space="preserve">Kapadia, J. M., &amp; Vaghela, P. S. (2018). The Impact of Internet Banking on Financial Performance of Selected Commercial Banks in India. </w:t>
      </w:r>
      <w:r w:rsidRPr="00AD4611">
        <w:rPr>
          <w:rFonts w:ascii="Times New Roman" w:hAnsi="Times New Roman" w:cs="Times New Roman"/>
          <w:i/>
          <w:iCs/>
          <w:noProof/>
          <w:color w:val="002060"/>
          <w:sz w:val="24"/>
          <w:szCs w:val="24"/>
        </w:rPr>
        <w:t>SANYOJAK International Journal of Commerce and Management (IJCM)</w:t>
      </w:r>
      <w:r w:rsidRPr="00AD4611">
        <w:rPr>
          <w:rFonts w:ascii="Times New Roman" w:hAnsi="Times New Roman" w:cs="Times New Roman"/>
          <w:noProof/>
          <w:color w:val="002060"/>
          <w:sz w:val="24"/>
          <w:szCs w:val="24"/>
        </w:rPr>
        <w:t>, 21-31.</w:t>
      </w:r>
      <w:r w:rsidR="00B547E2">
        <w:rPr>
          <w:rFonts w:ascii="Times New Roman" w:hAnsi="Times New Roman" w:cs="Times New Roman"/>
          <w:noProof/>
          <w:color w:val="002060"/>
          <w:sz w:val="24"/>
          <w:szCs w:val="24"/>
        </w:rPr>
        <w:t xml:space="preserve"> (</w:t>
      </w:r>
      <w:r w:rsidR="00B547E2" w:rsidRPr="00B547E2">
        <w:rPr>
          <w:rFonts w:ascii="Times New Roman" w:hAnsi="Times New Roman" w:cs="Times New Roman"/>
          <w:noProof/>
          <w:color w:val="C00000"/>
          <w:sz w:val="24"/>
          <w:szCs w:val="24"/>
        </w:rPr>
        <w:t xml:space="preserve">UGC </w:t>
      </w:r>
      <w:r w:rsidR="00974A47">
        <w:rPr>
          <w:rFonts w:ascii="Times New Roman" w:hAnsi="Times New Roman" w:cs="Times New Roman"/>
          <w:noProof/>
          <w:color w:val="C00000"/>
          <w:sz w:val="24"/>
          <w:szCs w:val="24"/>
        </w:rPr>
        <w:t>apporved</w:t>
      </w:r>
      <w:r w:rsidR="00B547E2" w:rsidRPr="00B547E2">
        <w:rPr>
          <w:rFonts w:ascii="Times New Roman" w:hAnsi="Times New Roman" w:cs="Times New Roman"/>
          <w:noProof/>
          <w:color w:val="C00000"/>
          <w:sz w:val="24"/>
          <w:szCs w:val="24"/>
        </w:rPr>
        <w:t xml:space="preserve"> old list</w:t>
      </w:r>
      <w:r w:rsidR="00B547E2">
        <w:rPr>
          <w:rFonts w:ascii="Times New Roman" w:hAnsi="Times New Roman" w:cs="Times New Roman"/>
          <w:noProof/>
          <w:color w:val="002060"/>
          <w:sz w:val="24"/>
          <w:szCs w:val="24"/>
        </w:rPr>
        <w:t xml:space="preserve"> – ISSN :</w:t>
      </w:r>
      <w:r w:rsidR="00B547E2" w:rsidRPr="00B547E2">
        <w:rPr>
          <w:rFonts w:ascii="Times New Roman" w:hAnsi="Times New Roman" w:cs="Times New Roman"/>
          <w:noProof/>
          <w:color w:val="002060"/>
          <w:sz w:val="24"/>
          <w:szCs w:val="24"/>
        </w:rPr>
        <w:t>2348-3032</w:t>
      </w:r>
      <w:r w:rsidR="00B547E2">
        <w:rPr>
          <w:rFonts w:ascii="Times New Roman" w:hAnsi="Times New Roman" w:cs="Times New Roman"/>
          <w:noProof/>
          <w:color w:val="002060"/>
          <w:sz w:val="24"/>
          <w:szCs w:val="24"/>
        </w:rPr>
        <w:t xml:space="preserve"> )</w:t>
      </w:r>
    </w:p>
    <w:p w14:paraId="2BCBF069" w14:textId="77777777" w:rsidR="00056BB3" w:rsidRPr="00AD4611"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AD4611">
        <w:rPr>
          <w:rFonts w:ascii="Times New Roman" w:hAnsi="Times New Roman" w:cs="Times New Roman"/>
          <w:noProof/>
          <w:color w:val="002060"/>
          <w:sz w:val="24"/>
          <w:szCs w:val="24"/>
        </w:rPr>
        <w:t xml:space="preserve">Thaker, K., &amp; Vaghela, P. S. (2017). Digital Library and User's Experience: A Literature Review. </w:t>
      </w:r>
      <w:r w:rsidRPr="00AD4611">
        <w:rPr>
          <w:rFonts w:ascii="Times New Roman" w:hAnsi="Times New Roman" w:cs="Times New Roman"/>
          <w:i/>
          <w:iCs/>
          <w:noProof/>
          <w:color w:val="002060"/>
          <w:sz w:val="24"/>
          <w:szCs w:val="24"/>
        </w:rPr>
        <w:t>SSARSC International Journal of Library, Information Networks and Knowledge</w:t>
      </w:r>
      <w:r w:rsidRPr="00AD4611">
        <w:rPr>
          <w:rFonts w:ascii="Times New Roman" w:hAnsi="Times New Roman" w:cs="Times New Roman"/>
          <w:noProof/>
          <w:color w:val="002060"/>
          <w:sz w:val="24"/>
          <w:szCs w:val="24"/>
        </w:rPr>
        <w:t>, 1-8.</w:t>
      </w:r>
      <w:r w:rsidR="00921F02">
        <w:rPr>
          <w:rFonts w:ascii="Times New Roman" w:hAnsi="Times New Roman" w:cs="Times New Roman"/>
          <w:noProof/>
          <w:color w:val="002060"/>
          <w:sz w:val="24"/>
          <w:szCs w:val="24"/>
        </w:rPr>
        <w:t xml:space="preserve"> (</w:t>
      </w:r>
      <w:r w:rsidR="008F4A2D" w:rsidRPr="003601D7">
        <w:rPr>
          <w:rFonts w:ascii="Times New Roman" w:hAnsi="Times New Roman" w:cs="Times New Roman"/>
          <w:noProof/>
          <w:color w:val="C00000"/>
          <w:sz w:val="24"/>
          <w:szCs w:val="24"/>
        </w:rPr>
        <w:t>Peer Reviwed</w:t>
      </w:r>
      <w:r w:rsidR="008F4A2D">
        <w:rPr>
          <w:rFonts w:ascii="Times New Roman" w:hAnsi="Times New Roman" w:cs="Times New Roman"/>
          <w:noProof/>
          <w:color w:val="002060"/>
          <w:sz w:val="24"/>
          <w:szCs w:val="24"/>
        </w:rPr>
        <w:t xml:space="preserve"> - </w:t>
      </w:r>
      <w:r w:rsidR="00921F02" w:rsidRPr="00921F02">
        <w:rPr>
          <w:rFonts w:ascii="Times New Roman" w:hAnsi="Times New Roman" w:cs="Times New Roman"/>
          <w:noProof/>
          <w:color w:val="002060"/>
          <w:sz w:val="24"/>
          <w:szCs w:val="24"/>
        </w:rPr>
        <w:t xml:space="preserve">ISSN </w:t>
      </w:r>
      <w:r w:rsidR="00921F02">
        <w:rPr>
          <w:rFonts w:ascii="Times New Roman" w:hAnsi="Times New Roman" w:cs="Times New Roman"/>
          <w:noProof/>
          <w:color w:val="002060"/>
          <w:sz w:val="24"/>
          <w:szCs w:val="24"/>
        </w:rPr>
        <w:t xml:space="preserve">: </w:t>
      </w:r>
      <w:r w:rsidR="00921F02" w:rsidRPr="00921F02">
        <w:rPr>
          <w:rFonts w:ascii="Times New Roman" w:hAnsi="Times New Roman" w:cs="Times New Roman"/>
          <w:noProof/>
          <w:color w:val="002060"/>
          <w:sz w:val="24"/>
          <w:szCs w:val="24"/>
        </w:rPr>
        <w:t>2455-5207</w:t>
      </w:r>
      <w:r w:rsidR="00921F02">
        <w:rPr>
          <w:rFonts w:ascii="Times New Roman" w:hAnsi="Times New Roman" w:cs="Times New Roman"/>
          <w:noProof/>
          <w:color w:val="002060"/>
          <w:sz w:val="24"/>
          <w:szCs w:val="24"/>
        </w:rPr>
        <w:t>)</w:t>
      </w:r>
    </w:p>
    <w:p w14:paraId="49D2A517" w14:textId="77777777" w:rsidR="00056BB3" w:rsidRPr="00265C7F" w:rsidRDefault="00C669D5" w:rsidP="00265C7F">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Joshi, R. N., &amp; Vaghela, P. S. (2015). Influence of Internet on Consumer Behavior While Purchasing Mobile: An Empirical Study. </w:t>
      </w:r>
      <w:r w:rsidRPr="00FA73CC">
        <w:rPr>
          <w:rFonts w:ascii="Times New Roman" w:hAnsi="Times New Roman" w:cs="Times New Roman"/>
          <w:i/>
          <w:iCs/>
          <w:noProof/>
          <w:color w:val="002060"/>
          <w:sz w:val="24"/>
          <w:szCs w:val="24"/>
        </w:rPr>
        <w:t>Intercontinental Journal of Marketing Research Review</w:t>
      </w:r>
      <w:r w:rsidRPr="00FA73CC">
        <w:rPr>
          <w:rFonts w:ascii="Times New Roman" w:hAnsi="Times New Roman" w:cs="Times New Roman"/>
          <w:noProof/>
          <w:color w:val="002060"/>
          <w:sz w:val="24"/>
          <w:szCs w:val="24"/>
        </w:rPr>
        <w:t>, 48-59.</w:t>
      </w:r>
      <w:r w:rsidR="00265C7F">
        <w:rPr>
          <w:rFonts w:ascii="Times New Roman" w:hAnsi="Times New Roman" w:cs="Times New Roman"/>
          <w:noProof/>
          <w:color w:val="002060"/>
          <w:sz w:val="24"/>
          <w:szCs w:val="24"/>
        </w:rPr>
        <w:t xml:space="preserve"> (</w:t>
      </w:r>
      <w:r w:rsidR="006F0031" w:rsidRPr="003601D7">
        <w:rPr>
          <w:rFonts w:ascii="Times New Roman" w:hAnsi="Times New Roman" w:cs="Times New Roman"/>
          <w:noProof/>
          <w:color w:val="C00000"/>
          <w:sz w:val="24"/>
          <w:szCs w:val="24"/>
        </w:rPr>
        <w:t>Peer Reviwed</w:t>
      </w:r>
      <w:r w:rsidR="006F0031">
        <w:rPr>
          <w:rFonts w:ascii="Times New Roman" w:hAnsi="Times New Roman" w:cs="Times New Roman"/>
          <w:noProof/>
          <w:color w:val="002060"/>
          <w:sz w:val="24"/>
          <w:szCs w:val="24"/>
        </w:rPr>
        <w:t xml:space="preserve"> - </w:t>
      </w:r>
      <w:r w:rsidR="00265C7F" w:rsidRPr="00265C7F">
        <w:rPr>
          <w:rFonts w:ascii="Times New Roman" w:hAnsi="Times New Roman" w:cs="Times New Roman"/>
          <w:noProof/>
          <w:color w:val="002060"/>
          <w:sz w:val="24"/>
          <w:szCs w:val="24"/>
        </w:rPr>
        <w:t>ISSN:2321-0346)</w:t>
      </w:r>
    </w:p>
    <w:p w14:paraId="31143EFE" w14:textId="77777777" w:rsidR="00056BB3" w:rsidRPr="00FA73CC"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Joshi, R. N., &amp; Vaghela, P. S. (2015). Consumer Innovativeness among college students towards Movies in Surat City. </w:t>
      </w:r>
      <w:r w:rsidRPr="00FA73CC">
        <w:rPr>
          <w:rFonts w:ascii="Times New Roman" w:hAnsi="Times New Roman" w:cs="Times New Roman"/>
          <w:i/>
          <w:iCs/>
          <w:noProof/>
          <w:color w:val="002060"/>
          <w:sz w:val="24"/>
          <w:szCs w:val="24"/>
        </w:rPr>
        <w:t>APOTHEOSIS: Tirpude’s National Journal of Business Research (TNBJR)</w:t>
      </w:r>
      <w:r w:rsidRPr="00FA73CC">
        <w:rPr>
          <w:rFonts w:ascii="Times New Roman" w:hAnsi="Times New Roman" w:cs="Times New Roman"/>
          <w:noProof/>
          <w:color w:val="002060"/>
          <w:sz w:val="24"/>
          <w:szCs w:val="24"/>
        </w:rPr>
        <w:t>, 10-20.</w:t>
      </w:r>
      <w:r w:rsidR="007F2AE3">
        <w:rPr>
          <w:rFonts w:ascii="Times New Roman" w:hAnsi="Times New Roman" w:cs="Times New Roman"/>
          <w:noProof/>
          <w:color w:val="002060"/>
          <w:sz w:val="24"/>
          <w:szCs w:val="24"/>
        </w:rPr>
        <w:t xml:space="preserve"> (</w:t>
      </w:r>
      <w:r w:rsidR="007F2AE3" w:rsidRPr="00B547E2">
        <w:rPr>
          <w:rFonts w:ascii="Times New Roman" w:hAnsi="Times New Roman" w:cs="Times New Roman"/>
          <w:noProof/>
          <w:color w:val="C00000"/>
          <w:sz w:val="24"/>
          <w:szCs w:val="24"/>
        </w:rPr>
        <w:t xml:space="preserve">UGC </w:t>
      </w:r>
      <w:r w:rsidR="007F2AE3">
        <w:rPr>
          <w:rFonts w:ascii="Times New Roman" w:hAnsi="Times New Roman" w:cs="Times New Roman"/>
          <w:noProof/>
          <w:color w:val="C00000"/>
          <w:sz w:val="24"/>
          <w:szCs w:val="24"/>
        </w:rPr>
        <w:t>apporved</w:t>
      </w:r>
      <w:r w:rsidR="007F2AE3" w:rsidRPr="00B547E2">
        <w:rPr>
          <w:rFonts w:ascii="Times New Roman" w:hAnsi="Times New Roman" w:cs="Times New Roman"/>
          <w:noProof/>
          <w:color w:val="C00000"/>
          <w:sz w:val="24"/>
          <w:szCs w:val="24"/>
        </w:rPr>
        <w:t xml:space="preserve"> old list</w:t>
      </w:r>
      <w:r w:rsidR="007F2AE3">
        <w:rPr>
          <w:rFonts w:ascii="Times New Roman" w:hAnsi="Times New Roman" w:cs="Times New Roman"/>
          <w:noProof/>
          <w:color w:val="002060"/>
          <w:sz w:val="24"/>
          <w:szCs w:val="24"/>
        </w:rPr>
        <w:t xml:space="preserve"> – ISSN : </w:t>
      </w:r>
      <w:r w:rsidR="007F2AE3" w:rsidRPr="007F2AE3">
        <w:rPr>
          <w:rFonts w:ascii="Times New Roman" w:hAnsi="Times New Roman" w:cs="Times New Roman"/>
          <w:noProof/>
          <w:color w:val="002060"/>
          <w:sz w:val="24"/>
          <w:szCs w:val="24"/>
        </w:rPr>
        <w:t>2319 – 5576</w:t>
      </w:r>
      <w:r w:rsidR="007F2AE3">
        <w:rPr>
          <w:rFonts w:ascii="Times New Roman" w:hAnsi="Times New Roman" w:cs="Times New Roman"/>
          <w:noProof/>
          <w:color w:val="002060"/>
          <w:sz w:val="24"/>
          <w:szCs w:val="24"/>
        </w:rPr>
        <w:t>)</w:t>
      </w:r>
    </w:p>
    <w:p w14:paraId="70C175BB" w14:textId="77777777" w:rsidR="00056BB3" w:rsidRPr="00FA73CC" w:rsidRDefault="00C669D5" w:rsidP="008E7858">
      <w:pPr>
        <w:pStyle w:val="ListParagraph"/>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Vaghela, P. S. (2014). A Study on Consumer Perception Towards Online Shopping. International Journal of Marketing and Technology, 200-210</w:t>
      </w:r>
      <w:r w:rsidR="001704B2">
        <w:rPr>
          <w:rFonts w:ascii="Times New Roman" w:hAnsi="Times New Roman" w:cs="Times New Roman"/>
          <w:noProof/>
          <w:color w:val="002060"/>
          <w:sz w:val="24"/>
          <w:szCs w:val="24"/>
        </w:rPr>
        <w:t>.</w:t>
      </w:r>
      <w:r w:rsidR="0054797B">
        <w:rPr>
          <w:rFonts w:ascii="Times New Roman" w:hAnsi="Times New Roman" w:cs="Times New Roman"/>
          <w:noProof/>
          <w:color w:val="002060"/>
          <w:sz w:val="24"/>
          <w:szCs w:val="24"/>
        </w:rPr>
        <w:t xml:space="preserve"> (</w:t>
      </w:r>
      <w:r w:rsidR="0054797B" w:rsidRPr="003601D7">
        <w:rPr>
          <w:rFonts w:ascii="Times New Roman" w:hAnsi="Times New Roman" w:cs="Times New Roman"/>
          <w:noProof/>
          <w:color w:val="C00000"/>
          <w:sz w:val="24"/>
          <w:szCs w:val="24"/>
        </w:rPr>
        <w:t>Peer Reviwed</w:t>
      </w:r>
      <w:r w:rsidR="0054797B">
        <w:rPr>
          <w:rFonts w:ascii="Times New Roman" w:hAnsi="Times New Roman" w:cs="Times New Roman"/>
          <w:noProof/>
          <w:color w:val="002060"/>
          <w:sz w:val="24"/>
          <w:szCs w:val="24"/>
        </w:rPr>
        <w:t xml:space="preserve"> - </w:t>
      </w:r>
      <w:r w:rsidR="0054797B" w:rsidRPr="00265C7F">
        <w:rPr>
          <w:rFonts w:ascii="Times New Roman" w:hAnsi="Times New Roman" w:cs="Times New Roman"/>
          <w:noProof/>
          <w:color w:val="002060"/>
          <w:sz w:val="24"/>
          <w:szCs w:val="24"/>
        </w:rPr>
        <w:t>ISSN:</w:t>
      </w:r>
      <w:r w:rsidR="0054797B" w:rsidRPr="0054797B">
        <w:rPr>
          <w:rFonts w:ascii="Times New Roman" w:hAnsi="Times New Roman" w:cs="Times New Roman"/>
          <w:noProof/>
          <w:color w:val="002060"/>
          <w:sz w:val="24"/>
          <w:szCs w:val="24"/>
        </w:rPr>
        <w:t>2249-1058</w:t>
      </w:r>
      <w:r w:rsidR="0054797B">
        <w:rPr>
          <w:rFonts w:ascii="Times New Roman" w:hAnsi="Times New Roman" w:cs="Times New Roman"/>
          <w:noProof/>
          <w:color w:val="002060"/>
          <w:sz w:val="24"/>
          <w:szCs w:val="24"/>
        </w:rPr>
        <w:t>)</w:t>
      </w:r>
    </w:p>
    <w:p w14:paraId="48CE7082" w14:textId="77777777" w:rsidR="00056BB3" w:rsidRPr="00FA73CC"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Vaghela, P. S. (2014). Indian Election Inspired Advertising for Encouraging Voting (2014). </w:t>
      </w:r>
      <w:r w:rsidRPr="00FA73CC">
        <w:rPr>
          <w:rFonts w:ascii="Times New Roman" w:hAnsi="Times New Roman" w:cs="Times New Roman"/>
          <w:i/>
          <w:iCs/>
          <w:noProof/>
          <w:color w:val="002060"/>
          <w:sz w:val="24"/>
          <w:szCs w:val="24"/>
        </w:rPr>
        <w:t>Midas Touch International Journal of Commerce, Management and Technology</w:t>
      </w:r>
      <w:r w:rsidRPr="00FA73CC">
        <w:rPr>
          <w:rFonts w:ascii="Times New Roman" w:hAnsi="Times New Roman" w:cs="Times New Roman"/>
          <w:noProof/>
          <w:color w:val="002060"/>
          <w:sz w:val="24"/>
          <w:szCs w:val="24"/>
        </w:rPr>
        <w:t>, 55-63.</w:t>
      </w:r>
      <w:r w:rsidR="00091C91">
        <w:rPr>
          <w:rFonts w:ascii="Times New Roman" w:hAnsi="Times New Roman" w:cs="Times New Roman"/>
          <w:noProof/>
          <w:color w:val="002060"/>
          <w:sz w:val="24"/>
          <w:szCs w:val="24"/>
        </w:rPr>
        <w:t xml:space="preserve"> (</w:t>
      </w:r>
      <w:r w:rsidR="00091C91" w:rsidRPr="00B547E2">
        <w:rPr>
          <w:rFonts w:ascii="Times New Roman" w:hAnsi="Times New Roman" w:cs="Times New Roman"/>
          <w:noProof/>
          <w:color w:val="C00000"/>
          <w:sz w:val="24"/>
          <w:szCs w:val="24"/>
        </w:rPr>
        <w:t xml:space="preserve">UGC </w:t>
      </w:r>
      <w:r w:rsidR="00091C91">
        <w:rPr>
          <w:rFonts w:ascii="Times New Roman" w:hAnsi="Times New Roman" w:cs="Times New Roman"/>
          <w:noProof/>
          <w:color w:val="C00000"/>
          <w:sz w:val="24"/>
          <w:szCs w:val="24"/>
        </w:rPr>
        <w:t>apporved</w:t>
      </w:r>
      <w:r w:rsidR="00091C91" w:rsidRPr="00B547E2">
        <w:rPr>
          <w:rFonts w:ascii="Times New Roman" w:hAnsi="Times New Roman" w:cs="Times New Roman"/>
          <w:noProof/>
          <w:color w:val="C00000"/>
          <w:sz w:val="24"/>
          <w:szCs w:val="24"/>
        </w:rPr>
        <w:t xml:space="preserve"> old list</w:t>
      </w:r>
      <w:r w:rsidR="00091C91">
        <w:rPr>
          <w:rFonts w:ascii="Times New Roman" w:hAnsi="Times New Roman" w:cs="Times New Roman"/>
          <w:noProof/>
          <w:color w:val="002060"/>
          <w:sz w:val="24"/>
          <w:szCs w:val="24"/>
        </w:rPr>
        <w:t xml:space="preserve"> – ISSN: </w:t>
      </w:r>
      <w:r w:rsidR="00091C91" w:rsidRPr="00091C91">
        <w:rPr>
          <w:rFonts w:ascii="Times New Roman" w:hAnsi="Times New Roman" w:cs="Times New Roman"/>
          <w:noProof/>
          <w:color w:val="002060"/>
          <w:sz w:val="24"/>
          <w:szCs w:val="24"/>
        </w:rPr>
        <w:t>2320</w:t>
      </w:r>
      <w:r w:rsidR="00091C91">
        <w:rPr>
          <w:rFonts w:ascii="Times New Roman" w:hAnsi="Times New Roman" w:cs="Times New Roman"/>
          <w:noProof/>
          <w:color w:val="002060"/>
          <w:sz w:val="24"/>
          <w:szCs w:val="24"/>
        </w:rPr>
        <w:t>-</w:t>
      </w:r>
      <w:r w:rsidR="00091C91" w:rsidRPr="00091C91">
        <w:rPr>
          <w:rFonts w:ascii="Times New Roman" w:hAnsi="Times New Roman" w:cs="Times New Roman"/>
          <w:noProof/>
          <w:color w:val="002060"/>
          <w:sz w:val="24"/>
          <w:szCs w:val="24"/>
        </w:rPr>
        <w:t>7787</w:t>
      </w:r>
      <w:r w:rsidR="00091C91">
        <w:rPr>
          <w:rFonts w:ascii="Times New Roman" w:hAnsi="Times New Roman" w:cs="Times New Roman"/>
          <w:noProof/>
          <w:color w:val="002060"/>
          <w:sz w:val="24"/>
          <w:szCs w:val="24"/>
        </w:rPr>
        <w:t>)</w:t>
      </w:r>
    </w:p>
    <w:p w14:paraId="32BF0285" w14:textId="77777777" w:rsidR="00056BB3" w:rsidRPr="00FA73CC"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Vaghela, P. S. (2014). Measuring Involvement Level For Buying Home Appliances. </w:t>
      </w:r>
      <w:r w:rsidRPr="00FA73CC">
        <w:rPr>
          <w:rFonts w:ascii="Times New Roman" w:hAnsi="Times New Roman" w:cs="Times New Roman"/>
          <w:i/>
          <w:iCs/>
          <w:noProof/>
          <w:color w:val="002060"/>
          <w:sz w:val="24"/>
          <w:szCs w:val="24"/>
        </w:rPr>
        <w:t>International Journal of Research in Social Sciences</w:t>
      </w:r>
      <w:r w:rsidRPr="00FA73CC">
        <w:rPr>
          <w:rFonts w:ascii="Times New Roman" w:hAnsi="Times New Roman" w:cs="Times New Roman"/>
          <w:noProof/>
          <w:color w:val="002060"/>
          <w:sz w:val="24"/>
          <w:szCs w:val="24"/>
        </w:rPr>
        <w:t>, 1-14.</w:t>
      </w:r>
      <w:r w:rsidR="006514FB">
        <w:rPr>
          <w:rFonts w:ascii="Times New Roman" w:hAnsi="Times New Roman" w:cs="Times New Roman"/>
          <w:noProof/>
          <w:color w:val="002060"/>
          <w:sz w:val="24"/>
          <w:szCs w:val="24"/>
        </w:rPr>
        <w:t xml:space="preserve"> (</w:t>
      </w:r>
      <w:r w:rsidR="006514FB" w:rsidRPr="00B547E2">
        <w:rPr>
          <w:rFonts w:ascii="Times New Roman" w:hAnsi="Times New Roman" w:cs="Times New Roman"/>
          <w:noProof/>
          <w:color w:val="C00000"/>
          <w:sz w:val="24"/>
          <w:szCs w:val="24"/>
        </w:rPr>
        <w:t xml:space="preserve">UGC </w:t>
      </w:r>
      <w:r w:rsidR="006514FB">
        <w:rPr>
          <w:rFonts w:ascii="Times New Roman" w:hAnsi="Times New Roman" w:cs="Times New Roman"/>
          <w:noProof/>
          <w:color w:val="C00000"/>
          <w:sz w:val="24"/>
          <w:szCs w:val="24"/>
        </w:rPr>
        <w:t>apporved</w:t>
      </w:r>
      <w:r w:rsidR="006514FB" w:rsidRPr="00B547E2">
        <w:rPr>
          <w:rFonts w:ascii="Times New Roman" w:hAnsi="Times New Roman" w:cs="Times New Roman"/>
          <w:noProof/>
          <w:color w:val="C00000"/>
          <w:sz w:val="24"/>
          <w:szCs w:val="24"/>
        </w:rPr>
        <w:t xml:space="preserve"> old list</w:t>
      </w:r>
      <w:r w:rsidR="006514FB">
        <w:rPr>
          <w:rFonts w:ascii="Times New Roman" w:hAnsi="Times New Roman" w:cs="Times New Roman"/>
          <w:noProof/>
          <w:color w:val="002060"/>
          <w:sz w:val="24"/>
          <w:szCs w:val="24"/>
        </w:rPr>
        <w:t xml:space="preserve"> – ISSN : </w:t>
      </w:r>
      <w:r w:rsidR="006514FB" w:rsidRPr="006514FB">
        <w:rPr>
          <w:rFonts w:ascii="Times New Roman" w:hAnsi="Times New Roman" w:cs="Times New Roman"/>
          <w:noProof/>
          <w:color w:val="002060"/>
          <w:sz w:val="24"/>
          <w:szCs w:val="24"/>
        </w:rPr>
        <w:t>2249-2496</w:t>
      </w:r>
      <w:r w:rsidR="006514FB">
        <w:rPr>
          <w:rFonts w:ascii="Times New Roman" w:hAnsi="Times New Roman" w:cs="Times New Roman"/>
          <w:noProof/>
          <w:color w:val="002060"/>
          <w:sz w:val="24"/>
          <w:szCs w:val="24"/>
        </w:rPr>
        <w:t>)</w:t>
      </w:r>
    </w:p>
    <w:p w14:paraId="64D0733E" w14:textId="77777777" w:rsidR="00056BB3" w:rsidRPr="00FA73CC"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Vaghela, P. S. (2013). Study of Product Placement in Bollywood Movies in 2010. </w:t>
      </w:r>
      <w:r w:rsidRPr="00FA73CC">
        <w:rPr>
          <w:rFonts w:ascii="Times New Roman" w:hAnsi="Times New Roman" w:cs="Times New Roman"/>
          <w:i/>
          <w:iCs/>
          <w:noProof/>
          <w:color w:val="002060"/>
          <w:sz w:val="24"/>
          <w:szCs w:val="24"/>
        </w:rPr>
        <w:t>International Journal of Management, IT and Engineering</w:t>
      </w:r>
      <w:r w:rsidRPr="00FA73CC">
        <w:rPr>
          <w:rFonts w:ascii="Times New Roman" w:hAnsi="Times New Roman" w:cs="Times New Roman"/>
          <w:noProof/>
          <w:color w:val="002060"/>
          <w:sz w:val="24"/>
          <w:szCs w:val="24"/>
        </w:rPr>
        <w:t>, 29-40.</w:t>
      </w:r>
      <w:r w:rsidR="00F122DC">
        <w:rPr>
          <w:rFonts w:ascii="Times New Roman" w:hAnsi="Times New Roman" w:cs="Times New Roman"/>
          <w:noProof/>
          <w:color w:val="002060"/>
          <w:sz w:val="24"/>
          <w:szCs w:val="24"/>
        </w:rPr>
        <w:t xml:space="preserve"> (</w:t>
      </w:r>
      <w:r w:rsidR="00F122DC" w:rsidRPr="00B547E2">
        <w:rPr>
          <w:rFonts w:ascii="Times New Roman" w:hAnsi="Times New Roman" w:cs="Times New Roman"/>
          <w:noProof/>
          <w:color w:val="C00000"/>
          <w:sz w:val="24"/>
          <w:szCs w:val="24"/>
        </w:rPr>
        <w:t xml:space="preserve">UGC </w:t>
      </w:r>
      <w:r w:rsidR="00F122DC">
        <w:rPr>
          <w:rFonts w:ascii="Times New Roman" w:hAnsi="Times New Roman" w:cs="Times New Roman"/>
          <w:noProof/>
          <w:color w:val="C00000"/>
          <w:sz w:val="24"/>
          <w:szCs w:val="24"/>
        </w:rPr>
        <w:t>apporved</w:t>
      </w:r>
      <w:r w:rsidR="00F122DC" w:rsidRPr="00B547E2">
        <w:rPr>
          <w:rFonts w:ascii="Times New Roman" w:hAnsi="Times New Roman" w:cs="Times New Roman"/>
          <w:noProof/>
          <w:color w:val="C00000"/>
          <w:sz w:val="24"/>
          <w:szCs w:val="24"/>
        </w:rPr>
        <w:t xml:space="preserve"> old list</w:t>
      </w:r>
      <w:r w:rsidR="00F122DC">
        <w:rPr>
          <w:rFonts w:ascii="Times New Roman" w:hAnsi="Times New Roman" w:cs="Times New Roman"/>
          <w:noProof/>
          <w:color w:val="002060"/>
          <w:sz w:val="24"/>
          <w:szCs w:val="24"/>
        </w:rPr>
        <w:t xml:space="preserve"> – ISSN :</w:t>
      </w:r>
      <w:r w:rsidR="00F122DC" w:rsidRPr="00F122DC">
        <w:rPr>
          <w:rFonts w:ascii="Times New Roman" w:hAnsi="Times New Roman" w:cs="Times New Roman"/>
          <w:noProof/>
          <w:color w:val="002060"/>
          <w:sz w:val="24"/>
          <w:szCs w:val="24"/>
        </w:rPr>
        <w:t>2249-0558</w:t>
      </w:r>
      <w:r w:rsidR="00F122DC">
        <w:rPr>
          <w:rFonts w:ascii="Times New Roman" w:hAnsi="Times New Roman" w:cs="Times New Roman"/>
          <w:noProof/>
          <w:color w:val="002060"/>
          <w:sz w:val="24"/>
          <w:szCs w:val="24"/>
        </w:rPr>
        <w:t>)</w:t>
      </w:r>
    </w:p>
    <w:p w14:paraId="2BE203F1" w14:textId="77777777" w:rsidR="00056BB3" w:rsidRPr="00FA73CC"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Vaghela, P. S. (2012). Customer preference for mobile number portability. </w:t>
      </w:r>
      <w:r w:rsidRPr="00FA73CC">
        <w:rPr>
          <w:rFonts w:ascii="Times New Roman" w:hAnsi="Times New Roman" w:cs="Times New Roman"/>
          <w:i/>
          <w:iCs/>
          <w:noProof/>
          <w:color w:val="002060"/>
          <w:sz w:val="24"/>
          <w:szCs w:val="24"/>
        </w:rPr>
        <w:t>International Journal of Management and Social Sciences Research (IJMSSR)</w:t>
      </w:r>
      <w:r w:rsidRPr="00FA73CC">
        <w:rPr>
          <w:rFonts w:ascii="Times New Roman" w:hAnsi="Times New Roman" w:cs="Times New Roman"/>
          <w:noProof/>
          <w:color w:val="002060"/>
          <w:sz w:val="24"/>
          <w:szCs w:val="24"/>
        </w:rPr>
        <w:t>, 71-75.</w:t>
      </w:r>
      <w:r w:rsidR="00A9360D">
        <w:rPr>
          <w:rFonts w:ascii="Times New Roman" w:hAnsi="Times New Roman" w:cs="Times New Roman"/>
          <w:noProof/>
          <w:color w:val="002060"/>
          <w:sz w:val="24"/>
          <w:szCs w:val="24"/>
        </w:rPr>
        <w:t xml:space="preserve"> (</w:t>
      </w:r>
      <w:r w:rsidR="00A9360D" w:rsidRPr="00B547E2">
        <w:rPr>
          <w:rFonts w:ascii="Times New Roman" w:hAnsi="Times New Roman" w:cs="Times New Roman"/>
          <w:noProof/>
          <w:color w:val="C00000"/>
          <w:sz w:val="24"/>
          <w:szCs w:val="24"/>
        </w:rPr>
        <w:t xml:space="preserve">UGC </w:t>
      </w:r>
      <w:r w:rsidR="00A9360D">
        <w:rPr>
          <w:rFonts w:ascii="Times New Roman" w:hAnsi="Times New Roman" w:cs="Times New Roman"/>
          <w:noProof/>
          <w:color w:val="C00000"/>
          <w:sz w:val="24"/>
          <w:szCs w:val="24"/>
        </w:rPr>
        <w:t>apporved</w:t>
      </w:r>
      <w:r w:rsidR="00A9360D" w:rsidRPr="00B547E2">
        <w:rPr>
          <w:rFonts w:ascii="Times New Roman" w:hAnsi="Times New Roman" w:cs="Times New Roman"/>
          <w:noProof/>
          <w:color w:val="C00000"/>
          <w:sz w:val="24"/>
          <w:szCs w:val="24"/>
        </w:rPr>
        <w:t xml:space="preserve"> old list</w:t>
      </w:r>
      <w:r w:rsidR="00A9360D">
        <w:rPr>
          <w:rFonts w:ascii="Times New Roman" w:hAnsi="Times New Roman" w:cs="Times New Roman"/>
          <w:noProof/>
          <w:color w:val="002060"/>
          <w:sz w:val="24"/>
          <w:szCs w:val="24"/>
        </w:rPr>
        <w:t xml:space="preserve"> – ISSN :</w:t>
      </w:r>
      <w:r w:rsidR="00A9360D" w:rsidRPr="00A9360D">
        <w:rPr>
          <w:rFonts w:ascii="Times New Roman" w:hAnsi="Times New Roman" w:cs="Times New Roman"/>
          <w:noProof/>
          <w:color w:val="002060"/>
          <w:sz w:val="24"/>
          <w:szCs w:val="24"/>
        </w:rPr>
        <w:t>2319-4421</w:t>
      </w:r>
      <w:r w:rsidR="00A9360D">
        <w:rPr>
          <w:rFonts w:ascii="Times New Roman" w:hAnsi="Times New Roman" w:cs="Times New Roman"/>
          <w:noProof/>
          <w:color w:val="002060"/>
          <w:sz w:val="24"/>
          <w:szCs w:val="24"/>
        </w:rPr>
        <w:t>)</w:t>
      </w:r>
    </w:p>
    <w:p w14:paraId="18BDF60A" w14:textId="77777777" w:rsidR="00056BB3" w:rsidRPr="003D78FD"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lastRenderedPageBreak/>
        <w:t xml:space="preserve">Vaghela, P. S. (2012). A </w:t>
      </w:r>
      <w:r w:rsidRPr="003D78FD">
        <w:rPr>
          <w:rFonts w:ascii="Times New Roman" w:hAnsi="Times New Roman" w:cs="Times New Roman"/>
          <w:noProof/>
          <w:color w:val="002060"/>
          <w:sz w:val="24"/>
          <w:szCs w:val="24"/>
        </w:rPr>
        <w:t xml:space="preserve">study on consumer attitude and perception about celebrity endorsement. </w:t>
      </w:r>
      <w:r w:rsidRPr="003D78FD">
        <w:rPr>
          <w:rFonts w:ascii="Times New Roman" w:hAnsi="Times New Roman" w:cs="Times New Roman"/>
          <w:i/>
          <w:iCs/>
          <w:noProof/>
          <w:color w:val="002060"/>
          <w:sz w:val="24"/>
          <w:szCs w:val="24"/>
        </w:rPr>
        <w:t>International Journal of Marketing and Technology</w:t>
      </w:r>
      <w:r w:rsidRPr="003D78FD">
        <w:rPr>
          <w:rFonts w:ascii="Times New Roman" w:hAnsi="Times New Roman" w:cs="Times New Roman"/>
          <w:noProof/>
          <w:color w:val="002060"/>
          <w:sz w:val="24"/>
          <w:szCs w:val="24"/>
        </w:rPr>
        <w:t>, 150-163.</w:t>
      </w:r>
      <w:r w:rsidR="00577E2C">
        <w:rPr>
          <w:rFonts w:ascii="Times New Roman" w:hAnsi="Times New Roman" w:cs="Times New Roman"/>
          <w:noProof/>
          <w:color w:val="002060"/>
          <w:sz w:val="24"/>
          <w:szCs w:val="24"/>
        </w:rPr>
        <w:t xml:space="preserve"> (</w:t>
      </w:r>
      <w:r w:rsidR="00577E2C" w:rsidRPr="003601D7">
        <w:rPr>
          <w:rFonts w:ascii="Times New Roman" w:hAnsi="Times New Roman" w:cs="Times New Roman"/>
          <w:noProof/>
          <w:color w:val="C00000"/>
          <w:sz w:val="24"/>
          <w:szCs w:val="24"/>
        </w:rPr>
        <w:t>Peer Reviwed</w:t>
      </w:r>
      <w:r w:rsidR="00577E2C">
        <w:rPr>
          <w:rFonts w:ascii="Times New Roman" w:hAnsi="Times New Roman" w:cs="Times New Roman"/>
          <w:noProof/>
          <w:color w:val="002060"/>
          <w:sz w:val="24"/>
          <w:szCs w:val="24"/>
        </w:rPr>
        <w:t xml:space="preserve"> - ISSN : </w:t>
      </w:r>
      <w:r w:rsidR="00577E2C" w:rsidRPr="00577E2C">
        <w:rPr>
          <w:rFonts w:ascii="Times New Roman" w:hAnsi="Times New Roman" w:cs="Times New Roman"/>
          <w:noProof/>
          <w:color w:val="002060"/>
          <w:sz w:val="24"/>
          <w:szCs w:val="24"/>
        </w:rPr>
        <w:t>2249-1058</w:t>
      </w:r>
      <w:r w:rsidR="00577E2C">
        <w:rPr>
          <w:rFonts w:ascii="Times New Roman" w:hAnsi="Times New Roman" w:cs="Times New Roman"/>
          <w:noProof/>
          <w:color w:val="002060"/>
          <w:sz w:val="24"/>
          <w:szCs w:val="24"/>
        </w:rPr>
        <w:t>)</w:t>
      </w:r>
    </w:p>
    <w:p w14:paraId="4A94AE08" w14:textId="77777777" w:rsidR="00056BB3" w:rsidRPr="003D78FD"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3D78FD">
        <w:rPr>
          <w:rFonts w:ascii="Times New Roman" w:hAnsi="Times New Roman" w:cs="Times New Roman"/>
          <w:noProof/>
          <w:color w:val="002060"/>
          <w:sz w:val="24"/>
          <w:szCs w:val="24"/>
        </w:rPr>
        <w:t xml:space="preserve">Parmar, J. S., &amp; Vaghela, P. S. (2010). Measurement of Involvement with Car. </w:t>
      </w:r>
      <w:r w:rsidRPr="003D78FD">
        <w:rPr>
          <w:rFonts w:ascii="Times New Roman" w:hAnsi="Times New Roman" w:cs="Times New Roman"/>
          <w:i/>
          <w:iCs/>
          <w:noProof/>
          <w:color w:val="002060"/>
          <w:sz w:val="24"/>
          <w:szCs w:val="24"/>
        </w:rPr>
        <w:t>Journal of Management Research</w:t>
      </w:r>
      <w:r w:rsidRPr="003D78FD">
        <w:rPr>
          <w:rFonts w:ascii="Times New Roman" w:hAnsi="Times New Roman" w:cs="Times New Roman"/>
          <w:noProof/>
          <w:color w:val="002060"/>
          <w:sz w:val="24"/>
          <w:szCs w:val="24"/>
        </w:rPr>
        <w:t>, 26-34.</w:t>
      </w:r>
      <w:r w:rsidR="009F259C">
        <w:rPr>
          <w:rFonts w:ascii="Times New Roman" w:hAnsi="Times New Roman" w:cs="Times New Roman"/>
          <w:noProof/>
          <w:color w:val="002060"/>
          <w:sz w:val="24"/>
          <w:szCs w:val="24"/>
        </w:rPr>
        <w:t xml:space="preserve"> (</w:t>
      </w:r>
      <w:r w:rsidR="009F259C" w:rsidRPr="003601D7">
        <w:rPr>
          <w:rFonts w:ascii="Times New Roman" w:hAnsi="Times New Roman" w:cs="Times New Roman"/>
          <w:noProof/>
          <w:color w:val="C00000"/>
          <w:sz w:val="24"/>
          <w:szCs w:val="24"/>
        </w:rPr>
        <w:t>Peer Reviwed</w:t>
      </w:r>
      <w:r w:rsidR="009F259C">
        <w:rPr>
          <w:rFonts w:ascii="Times New Roman" w:hAnsi="Times New Roman" w:cs="Times New Roman"/>
          <w:noProof/>
          <w:color w:val="002060"/>
          <w:sz w:val="24"/>
          <w:szCs w:val="24"/>
        </w:rPr>
        <w:t xml:space="preserve"> - ISSN : </w:t>
      </w:r>
      <w:r w:rsidR="009F259C" w:rsidRPr="009F259C">
        <w:rPr>
          <w:rFonts w:ascii="Times New Roman" w:hAnsi="Times New Roman" w:cs="Times New Roman"/>
          <w:noProof/>
          <w:color w:val="002060"/>
          <w:sz w:val="24"/>
          <w:szCs w:val="24"/>
        </w:rPr>
        <w:t>ISSN: 0976 – 4739</w:t>
      </w:r>
      <w:r w:rsidR="009F259C">
        <w:rPr>
          <w:rFonts w:ascii="Times New Roman" w:hAnsi="Times New Roman" w:cs="Times New Roman"/>
          <w:noProof/>
          <w:color w:val="002060"/>
          <w:sz w:val="24"/>
          <w:szCs w:val="24"/>
        </w:rPr>
        <w:t>)</w:t>
      </w:r>
    </w:p>
    <w:p w14:paraId="44E53EED" w14:textId="77777777" w:rsidR="00541743" w:rsidRPr="00970155" w:rsidRDefault="00C669D5" w:rsidP="00541743">
      <w:pPr>
        <w:spacing w:before="240" w:after="0" w:line="240" w:lineRule="auto"/>
        <w:ind w:right="27"/>
        <w:jc w:val="both"/>
        <w:rPr>
          <w:rFonts w:ascii="Times New Roman" w:hAnsi="Times New Roman" w:cs="Times New Roman"/>
          <w:b/>
          <w:noProof/>
          <w:color w:val="002060"/>
          <w:sz w:val="24"/>
          <w:szCs w:val="24"/>
        </w:rPr>
      </w:pPr>
      <w:r w:rsidRPr="003D78FD">
        <w:rPr>
          <w:rFonts w:ascii="Times New Roman" w:hAnsi="Times New Roman" w:cs="Times New Roman"/>
          <w:b/>
          <w:i/>
          <w:noProof/>
          <w:color w:val="002060"/>
          <w:sz w:val="24"/>
          <w:szCs w:val="24"/>
        </w:rPr>
        <w:t>Conference Proceeding / Presentation</w:t>
      </w:r>
    </w:p>
    <w:p w14:paraId="29ABD1A8" w14:textId="2C06968A" w:rsidR="00E94B5D" w:rsidRPr="0063186D" w:rsidRDefault="00646795" w:rsidP="005D6F6B">
      <w:pPr>
        <w:pStyle w:val="Bibliography"/>
        <w:numPr>
          <w:ilvl w:val="0"/>
          <w:numId w:val="1"/>
        </w:numPr>
        <w:tabs>
          <w:tab w:val="left" w:pos="1080"/>
        </w:tabs>
        <w:spacing w:before="240" w:after="0" w:line="240" w:lineRule="auto"/>
        <w:ind w:right="27"/>
        <w:jc w:val="both"/>
        <w:rPr>
          <w:rFonts w:ascii="Times New Roman" w:hAnsi="Times New Roman" w:cs="Times New Roman"/>
          <w:bCs/>
          <w:color w:val="FF0000"/>
          <w:sz w:val="24"/>
          <w:szCs w:val="24"/>
        </w:rPr>
      </w:pPr>
      <w:r w:rsidRPr="0063186D">
        <w:rPr>
          <w:rFonts w:ascii="Times New Roman" w:hAnsi="Times New Roman" w:cs="Times New Roman"/>
          <w:bCs/>
          <w:color w:val="FF0000"/>
          <w:sz w:val="24"/>
          <w:szCs w:val="24"/>
        </w:rPr>
        <w:t>Vaghela, P. S.</w:t>
      </w:r>
      <w:r w:rsidR="00E94B5D" w:rsidRPr="0063186D">
        <w:rPr>
          <w:rFonts w:ascii="Times New Roman" w:hAnsi="Times New Roman" w:cs="Times New Roman"/>
          <w:bCs/>
          <w:color w:val="FF0000"/>
          <w:sz w:val="24"/>
          <w:szCs w:val="24"/>
        </w:rPr>
        <w:t xml:space="preserve"> and Patel H. R., </w:t>
      </w:r>
      <w:r w:rsidRPr="0063186D">
        <w:rPr>
          <w:rFonts w:ascii="Times New Roman" w:hAnsi="Times New Roman" w:cs="Times New Roman"/>
          <w:bCs/>
          <w:color w:val="FF0000"/>
          <w:sz w:val="24"/>
          <w:szCs w:val="24"/>
        </w:rPr>
        <w:t>(2023).</w:t>
      </w:r>
      <w:r w:rsidR="0063186D" w:rsidRPr="0063186D">
        <w:rPr>
          <w:rFonts w:ascii="Times New Roman" w:hAnsi="Times New Roman" w:cs="Times New Roman"/>
          <w:bCs/>
          <w:color w:val="FF0000"/>
          <w:sz w:val="24"/>
          <w:szCs w:val="24"/>
        </w:rPr>
        <w:t xml:space="preserve"> </w:t>
      </w:r>
      <w:r w:rsidRPr="0063186D">
        <w:rPr>
          <w:rFonts w:ascii="Times New Roman" w:hAnsi="Times New Roman" w:cs="Times New Roman"/>
          <w:bCs/>
          <w:color w:val="FF0000"/>
          <w:sz w:val="24"/>
          <w:szCs w:val="24"/>
        </w:rPr>
        <w:t>Predicting Green Hotel Visit Intention</w:t>
      </w:r>
      <w:r w:rsidR="0063186D">
        <w:rPr>
          <w:rFonts w:ascii="Times New Roman" w:hAnsi="Times New Roman" w:cs="Times New Roman"/>
          <w:bCs/>
          <w:color w:val="FF0000"/>
          <w:sz w:val="24"/>
          <w:szCs w:val="24"/>
        </w:rPr>
        <w:t xml:space="preserve"> </w:t>
      </w:r>
      <w:r w:rsidRPr="0063186D">
        <w:rPr>
          <w:rFonts w:ascii="Times New Roman" w:hAnsi="Times New Roman" w:cs="Times New Roman"/>
          <w:bCs/>
          <w:color w:val="FF0000"/>
          <w:sz w:val="24"/>
          <w:szCs w:val="24"/>
        </w:rPr>
        <w:t>of Generation Z</w:t>
      </w:r>
      <w:r w:rsidR="00450042" w:rsidRPr="0063186D">
        <w:rPr>
          <w:rFonts w:ascii="Times New Roman" w:hAnsi="Times New Roman" w:cs="Times New Roman"/>
          <w:bCs/>
          <w:color w:val="FF0000"/>
          <w:sz w:val="24"/>
          <w:szCs w:val="24"/>
        </w:rPr>
        <w:t>. International conference on sustainable development in management and technology organized by S. R. Luthra Institute of Management on 29-30 March 2024.</w:t>
      </w:r>
    </w:p>
    <w:p w14:paraId="3F96DF6A" w14:textId="77777777" w:rsidR="00646795" w:rsidRPr="008A7B2D" w:rsidRDefault="00E94B5D" w:rsidP="005D6F6B">
      <w:pPr>
        <w:pStyle w:val="Bibliography"/>
        <w:numPr>
          <w:ilvl w:val="0"/>
          <w:numId w:val="1"/>
        </w:numPr>
        <w:tabs>
          <w:tab w:val="left" w:pos="1080"/>
        </w:tabs>
        <w:spacing w:before="240" w:after="0" w:line="240" w:lineRule="auto"/>
        <w:ind w:right="27"/>
        <w:jc w:val="both"/>
        <w:rPr>
          <w:rFonts w:ascii="Times New Roman" w:hAnsi="Times New Roman" w:cs="Times New Roman"/>
          <w:bCs/>
          <w:color w:val="FF0000"/>
          <w:sz w:val="24"/>
          <w:szCs w:val="24"/>
        </w:rPr>
      </w:pPr>
      <w:r w:rsidRPr="008A7B2D">
        <w:rPr>
          <w:rFonts w:ascii="Times New Roman" w:hAnsi="Times New Roman" w:cs="Times New Roman"/>
          <w:bCs/>
          <w:color w:val="FF0000"/>
          <w:sz w:val="24"/>
          <w:szCs w:val="24"/>
        </w:rPr>
        <w:t xml:space="preserve">Patel H. R. and Vaghela P. S., (2023). Exploring Factors Affecting Sustainable Consumption Intention: Extending the Theory of Planned </w:t>
      </w:r>
      <w:proofErr w:type="spellStart"/>
      <w:r w:rsidRPr="008A7B2D">
        <w:rPr>
          <w:rFonts w:ascii="Times New Roman" w:hAnsi="Times New Roman" w:cs="Times New Roman"/>
          <w:bCs/>
          <w:color w:val="FF0000"/>
          <w:sz w:val="24"/>
          <w:szCs w:val="24"/>
        </w:rPr>
        <w:t>Behaviour</w:t>
      </w:r>
      <w:proofErr w:type="spellEnd"/>
      <w:r w:rsidRPr="008A7B2D">
        <w:rPr>
          <w:rFonts w:ascii="Times New Roman" w:hAnsi="Times New Roman" w:cs="Times New Roman"/>
          <w:bCs/>
          <w:color w:val="FF0000"/>
          <w:sz w:val="24"/>
          <w:szCs w:val="24"/>
        </w:rPr>
        <w:t xml:space="preserve"> (TPB) Framework. International conference on sustainable development in management and technology organized by S. R. Luthra Institute of Management on 29-30 March 2024.</w:t>
      </w:r>
    </w:p>
    <w:p w14:paraId="1A05C6FE" w14:textId="77777777" w:rsidR="002050B7" w:rsidRPr="008A7B2D" w:rsidRDefault="002050B7" w:rsidP="005D6F6B">
      <w:pPr>
        <w:pStyle w:val="Bibliography"/>
        <w:numPr>
          <w:ilvl w:val="0"/>
          <w:numId w:val="1"/>
        </w:numPr>
        <w:tabs>
          <w:tab w:val="left" w:pos="1080"/>
        </w:tabs>
        <w:spacing w:before="240" w:after="0" w:line="240" w:lineRule="auto"/>
        <w:ind w:right="27"/>
        <w:jc w:val="both"/>
        <w:rPr>
          <w:rFonts w:ascii="Times New Roman" w:hAnsi="Times New Roman" w:cs="Times New Roman"/>
          <w:bCs/>
          <w:color w:val="FF0000"/>
          <w:sz w:val="24"/>
          <w:szCs w:val="24"/>
        </w:rPr>
      </w:pPr>
      <w:r w:rsidRPr="008A7B2D">
        <w:rPr>
          <w:rFonts w:ascii="Times New Roman" w:hAnsi="Times New Roman" w:cs="Times New Roman"/>
          <w:bCs/>
          <w:color w:val="FF0000"/>
          <w:sz w:val="24"/>
          <w:szCs w:val="24"/>
        </w:rPr>
        <w:t>Mahesh et al., (2023). Measuring Impact of Perceived Service Quality of Green Hotels on Visit Intention of Generation Z by using GLSERV Model</w:t>
      </w:r>
      <w:r w:rsidR="00646795" w:rsidRPr="008A7B2D">
        <w:rPr>
          <w:rFonts w:ascii="Times New Roman" w:hAnsi="Times New Roman" w:cs="Times New Roman"/>
          <w:bCs/>
          <w:color w:val="FF0000"/>
          <w:sz w:val="24"/>
          <w:szCs w:val="24"/>
        </w:rPr>
        <w:t>. International conference on Driving Change: The ESG imperative for a sustainable future</w:t>
      </w:r>
      <w:r w:rsidRPr="008A7B2D">
        <w:rPr>
          <w:rFonts w:ascii="Times New Roman" w:hAnsi="Times New Roman" w:cs="Times New Roman"/>
          <w:bCs/>
          <w:color w:val="FF0000"/>
          <w:sz w:val="24"/>
          <w:szCs w:val="24"/>
        </w:rPr>
        <w:t xml:space="preserve"> organized by Chimanbhai Patel Institute of Management &amp; Research, Sardar Vallabhbhai Global University, Ahmedabad on 3-4 November 2023.</w:t>
      </w:r>
    </w:p>
    <w:p w14:paraId="6AAFBDCF" w14:textId="77777777" w:rsidR="00056BB3" w:rsidRPr="003D78FD" w:rsidRDefault="00C669D5" w:rsidP="005D6F6B">
      <w:pPr>
        <w:pStyle w:val="Bibliography"/>
        <w:numPr>
          <w:ilvl w:val="0"/>
          <w:numId w:val="1"/>
        </w:numPr>
        <w:tabs>
          <w:tab w:val="left" w:pos="1080"/>
        </w:tabs>
        <w:spacing w:before="240" w:after="0" w:line="240" w:lineRule="auto"/>
        <w:ind w:right="27"/>
        <w:jc w:val="both"/>
        <w:rPr>
          <w:rFonts w:ascii="Times New Roman" w:hAnsi="Times New Roman" w:cs="Times New Roman"/>
          <w:bCs/>
          <w:color w:val="002060"/>
          <w:sz w:val="24"/>
          <w:szCs w:val="24"/>
        </w:rPr>
      </w:pPr>
      <w:r w:rsidRPr="003D78FD">
        <w:rPr>
          <w:rFonts w:ascii="Times New Roman" w:hAnsi="Times New Roman" w:cs="Times New Roman"/>
          <w:bCs/>
          <w:color w:val="002060"/>
          <w:sz w:val="24"/>
          <w:szCs w:val="24"/>
        </w:rPr>
        <w:t>Bharuch P. &amp; Vaghela, P. S. (2023). A Study on Eight Dimensions of OCTAPACE Culture for HEIs. International conference on innovation in digital transformation: impact on business and management organized by Narayana Business School, Ahmedabad, on 13 May 2023.</w:t>
      </w:r>
    </w:p>
    <w:p w14:paraId="7311AF99" w14:textId="77777777" w:rsidR="00056BB3" w:rsidRPr="003D78FD" w:rsidRDefault="00C669D5" w:rsidP="005D6F6B">
      <w:pPr>
        <w:pStyle w:val="Bibliography"/>
        <w:numPr>
          <w:ilvl w:val="0"/>
          <w:numId w:val="1"/>
        </w:numPr>
        <w:tabs>
          <w:tab w:val="left" w:pos="1080"/>
        </w:tabs>
        <w:spacing w:before="240" w:after="0" w:line="240" w:lineRule="auto"/>
        <w:ind w:right="27"/>
        <w:jc w:val="both"/>
        <w:rPr>
          <w:rFonts w:ascii="Times New Roman" w:hAnsi="Times New Roman" w:cs="Times New Roman"/>
          <w:bCs/>
          <w:color w:val="002060"/>
          <w:sz w:val="24"/>
          <w:szCs w:val="24"/>
        </w:rPr>
      </w:pPr>
      <w:r w:rsidRPr="003D78FD">
        <w:rPr>
          <w:rFonts w:ascii="Times New Roman" w:hAnsi="Times New Roman" w:cs="Times New Roman"/>
          <w:bCs/>
          <w:color w:val="002060"/>
          <w:sz w:val="24"/>
          <w:szCs w:val="24"/>
        </w:rPr>
        <w:t xml:space="preserve">Vaghela, P. S. (2023). Augmented Reality and Consumer </w:t>
      </w:r>
      <w:proofErr w:type="spellStart"/>
      <w:r w:rsidRPr="003D78FD">
        <w:rPr>
          <w:rFonts w:ascii="Times New Roman" w:hAnsi="Times New Roman" w:cs="Times New Roman"/>
          <w:bCs/>
          <w:color w:val="002060"/>
          <w:sz w:val="24"/>
          <w:szCs w:val="24"/>
        </w:rPr>
        <w:t>Behaviour</w:t>
      </w:r>
      <w:proofErr w:type="spellEnd"/>
      <w:r w:rsidRPr="003D78FD">
        <w:rPr>
          <w:rFonts w:ascii="Times New Roman" w:hAnsi="Times New Roman" w:cs="Times New Roman"/>
          <w:bCs/>
          <w:color w:val="002060"/>
          <w:sz w:val="24"/>
          <w:szCs w:val="24"/>
        </w:rPr>
        <w:t>: Qualitative Analysis of Empirical Research in Online Shopping Context. International conference on innovation in digital transformation: impact on business and management organized by Narayana Business School, Ahmedabad, on 13 May 2023.</w:t>
      </w:r>
    </w:p>
    <w:p w14:paraId="088A7506" w14:textId="77777777" w:rsidR="00056BB3" w:rsidRPr="008A7B2D" w:rsidRDefault="00C669D5" w:rsidP="005D6F6B">
      <w:pPr>
        <w:pStyle w:val="ListParagraph"/>
        <w:numPr>
          <w:ilvl w:val="0"/>
          <w:numId w:val="1"/>
        </w:numPr>
        <w:spacing w:before="240" w:after="0" w:line="240" w:lineRule="auto"/>
        <w:ind w:right="27"/>
        <w:jc w:val="both"/>
        <w:rPr>
          <w:rFonts w:ascii="Times New Roman" w:hAnsi="Times New Roman" w:cs="Times New Roman"/>
          <w:bCs/>
          <w:color w:val="FF0000"/>
          <w:sz w:val="24"/>
          <w:szCs w:val="24"/>
        </w:rPr>
      </w:pPr>
      <w:r w:rsidRPr="008A7B2D">
        <w:rPr>
          <w:rFonts w:ascii="Times New Roman" w:hAnsi="Times New Roman" w:cs="Times New Roman"/>
          <w:bCs/>
          <w:color w:val="FF0000"/>
          <w:sz w:val="24"/>
          <w:szCs w:val="24"/>
        </w:rPr>
        <w:t>Vaghela</w:t>
      </w:r>
      <w:r w:rsidRPr="008A7B2D">
        <w:rPr>
          <w:rFonts w:ascii="Times New Roman" w:hAnsi="Times New Roman" w:cs="Times New Roman"/>
          <w:noProof/>
          <w:color w:val="FF0000"/>
          <w:sz w:val="24"/>
          <w:szCs w:val="24"/>
        </w:rPr>
        <w:t xml:space="preserve">, P. S. &amp; Agrawal H. (2023). Cyberbullying among Generation Z: An empirical investigation of University students. </w:t>
      </w:r>
      <w:r w:rsidRPr="008A7B2D">
        <w:rPr>
          <w:rFonts w:ascii="Times New Roman" w:hAnsi="Times New Roman" w:cs="Times New Roman"/>
          <w:bCs/>
          <w:color w:val="FF0000"/>
          <w:sz w:val="24"/>
          <w:szCs w:val="24"/>
        </w:rPr>
        <w:t xml:space="preserve">2nd two days International Conference on Management: Past, Present and Future during 10-11 March 2023, organized by the Faculty of Commerce and Management, </w:t>
      </w:r>
      <w:proofErr w:type="spellStart"/>
      <w:r w:rsidRPr="008A7B2D">
        <w:rPr>
          <w:rFonts w:ascii="Times New Roman" w:hAnsi="Times New Roman" w:cs="Times New Roman"/>
          <w:bCs/>
          <w:color w:val="FF0000"/>
          <w:sz w:val="24"/>
          <w:szCs w:val="24"/>
        </w:rPr>
        <w:t>UkaTarsadia</w:t>
      </w:r>
      <w:proofErr w:type="spellEnd"/>
      <w:r w:rsidRPr="008A7B2D">
        <w:rPr>
          <w:rFonts w:ascii="Times New Roman" w:hAnsi="Times New Roman" w:cs="Times New Roman"/>
          <w:bCs/>
          <w:color w:val="FF0000"/>
          <w:sz w:val="24"/>
          <w:szCs w:val="24"/>
        </w:rPr>
        <w:t xml:space="preserve"> University, </w:t>
      </w:r>
      <w:proofErr w:type="spellStart"/>
      <w:r w:rsidRPr="008A7B2D">
        <w:rPr>
          <w:rFonts w:ascii="Times New Roman" w:hAnsi="Times New Roman" w:cs="Times New Roman"/>
          <w:bCs/>
          <w:color w:val="FF0000"/>
          <w:sz w:val="24"/>
          <w:szCs w:val="24"/>
        </w:rPr>
        <w:t>Bardoli</w:t>
      </w:r>
      <w:proofErr w:type="spellEnd"/>
      <w:r w:rsidRPr="008A7B2D">
        <w:rPr>
          <w:rFonts w:ascii="Times New Roman" w:hAnsi="Times New Roman" w:cs="Times New Roman"/>
          <w:bCs/>
          <w:color w:val="FF0000"/>
          <w:sz w:val="24"/>
          <w:szCs w:val="24"/>
        </w:rPr>
        <w:t>.</w:t>
      </w:r>
    </w:p>
    <w:p w14:paraId="42B82525" w14:textId="77777777" w:rsidR="00056BB3" w:rsidRPr="008A7B2D"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FF0000"/>
          <w:sz w:val="24"/>
          <w:szCs w:val="24"/>
        </w:rPr>
      </w:pPr>
      <w:r w:rsidRPr="008A7B2D">
        <w:rPr>
          <w:rFonts w:ascii="Times New Roman" w:hAnsi="Times New Roman" w:cs="Times New Roman"/>
          <w:noProof/>
          <w:color w:val="FF0000"/>
          <w:sz w:val="24"/>
          <w:szCs w:val="24"/>
        </w:rPr>
        <w:t xml:space="preserve">Bulsara, H. P., &amp; Vaghela, P. S. (2019). Understanding the Role of Trust in Online Shopping Intention: An Extension of Technology Acceptance Model. </w:t>
      </w:r>
      <w:r w:rsidR="00984949" w:rsidRPr="008A7B2D">
        <w:rPr>
          <w:rFonts w:ascii="Times New Roman" w:hAnsi="Times New Roman" w:cs="Times New Roman"/>
          <w:noProof/>
          <w:color w:val="FF0000"/>
          <w:sz w:val="24"/>
          <w:szCs w:val="24"/>
        </w:rPr>
        <w:t xml:space="preserve">International conference on Driving Marketing Excellence through Experiences in Emerging Economies organised by IMT Ghaziabad and Emerging Market Conference Board 6-8 January 2019, Ghaziabad. </w:t>
      </w:r>
    </w:p>
    <w:p w14:paraId="2D75DE99" w14:textId="77777777" w:rsidR="00056BB3" w:rsidRPr="003D78FD"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3D78FD">
        <w:rPr>
          <w:rFonts w:ascii="Times New Roman" w:hAnsi="Times New Roman" w:cs="Times New Roman"/>
          <w:noProof/>
          <w:color w:val="002060"/>
          <w:sz w:val="24"/>
          <w:szCs w:val="24"/>
        </w:rPr>
        <w:t xml:space="preserve">Agrawal, H., &amp; P. S. (2018). Work values of Gen Z: Bridging the gap to the next generation. </w:t>
      </w:r>
      <w:r w:rsidR="00304BB9" w:rsidRPr="00304BB9">
        <w:rPr>
          <w:rFonts w:ascii="Times New Roman" w:hAnsi="Times New Roman" w:cs="Times New Roman"/>
          <w:noProof/>
          <w:color w:val="002060"/>
          <w:sz w:val="24"/>
          <w:szCs w:val="24"/>
        </w:rPr>
        <w:t xml:space="preserve">National Conference on Innovative Business Management Practices in 21st Century </w:t>
      </w:r>
      <w:r w:rsidR="00304BB9">
        <w:rPr>
          <w:rFonts w:ascii="Times New Roman" w:hAnsi="Times New Roman" w:cs="Times New Roman"/>
          <w:noProof/>
          <w:color w:val="002060"/>
          <w:sz w:val="24"/>
          <w:szCs w:val="24"/>
        </w:rPr>
        <w:t xml:space="preserve">organized by </w:t>
      </w:r>
      <w:r w:rsidR="00304BB9" w:rsidRPr="00304BB9">
        <w:rPr>
          <w:rFonts w:ascii="Times New Roman" w:hAnsi="Times New Roman" w:cs="Times New Roman"/>
          <w:noProof/>
          <w:color w:val="002060"/>
          <w:sz w:val="24"/>
          <w:szCs w:val="24"/>
        </w:rPr>
        <w:t>Faculty of Management Studies, Parul University, Gujarat, India. 21-22 December, 2018</w:t>
      </w:r>
      <w:r w:rsidR="00304BB9">
        <w:rPr>
          <w:rFonts w:ascii="Times New Roman" w:hAnsi="Times New Roman" w:cs="Times New Roman"/>
          <w:noProof/>
          <w:color w:val="002060"/>
          <w:sz w:val="24"/>
          <w:szCs w:val="24"/>
        </w:rPr>
        <w:t>.</w:t>
      </w:r>
    </w:p>
    <w:p w14:paraId="1DE96B7A" w14:textId="77777777" w:rsidR="00056BB3" w:rsidRPr="00652FAC"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FF0000"/>
          <w:sz w:val="24"/>
          <w:szCs w:val="24"/>
        </w:rPr>
      </w:pPr>
      <w:r w:rsidRPr="00652FAC">
        <w:rPr>
          <w:rFonts w:ascii="Times New Roman" w:hAnsi="Times New Roman" w:cs="Times New Roman"/>
          <w:noProof/>
          <w:color w:val="FF0000"/>
          <w:sz w:val="24"/>
          <w:szCs w:val="24"/>
        </w:rPr>
        <w:t xml:space="preserve">Bulsara, H. P., &amp; Vaghela, P. S. (2018). Influence of trust on online shopping intention for consumer electronics: An application of Technology Acceptance Model. </w:t>
      </w:r>
      <w:r w:rsidRPr="00652FAC">
        <w:rPr>
          <w:rFonts w:ascii="Times New Roman" w:hAnsi="Times New Roman" w:cs="Times New Roman"/>
          <w:i/>
          <w:iCs/>
          <w:noProof/>
          <w:color w:val="FF0000"/>
          <w:sz w:val="24"/>
          <w:szCs w:val="24"/>
        </w:rPr>
        <w:t>Oakbrook Business School Conference</w:t>
      </w:r>
      <w:r w:rsidRPr="00652FAC">
        <w:rPr>
          <w:rFonts w:ascii="Times New Roman" w:hAnsi="Times New Roman" w:cs="Times New Roman"/>
          <w:noProof/>
          <w:color w:val="FF0000"/>
          <w:sz w:val="24"/>
          <w:szCs w:val="24"/>
        </w:rPr>
        <w:t xml:space="preserve"> (pp. 115-125). Ahmedabad: Billbery Studio.</w:t>
      </w:r>
    </w:p>
    <w:p w14:paraId="1ECCDD45" w14:textId="359F8CF6" w:rsidR="00056BB3" w:rsidRPr="00652FAC" w:rsidRDefault="00C669D5" w:rsidP="00652FAC">
      <w:pPr>
        <w:pStyle w:val="Bibliography"/>
        <w:numPr>
          <w:ilvl w:val="0"/>
          <w:numId w:val="1"/>
        </w:numPr>
        <w:tabs>
          <w:tab w:val="left" w:pos="1080"/>
        </w:tabs>
        <w:spacing w:before="240" w:after="0" w:line="240" w:lineRule="auto"/>
        <w:ind w:right="27"/>
        <w:jc w:val="both"/>
        <w:rPr>
          <w:rFonts w:ascii="Times New Roman" w:hAnsi="Times New Roman" w:cs="Times New Roman"/>
          <w:i/>
          <w:iCs/>
          <w:noProof/>
          <w:color w:val="FF0000"/>
          <w:sz w:val="24"/>
          <w:szCs w:val="24"/>
        </w:rPr>
      </w:pPr>
      <w:r w:rsidRPr="00652FAC">
        <w:rPr>
          <w:rFonts w:ascii="Times New Roman" w:hAnsi="Times New Roman" w:cs="Times New Roman"/>
          <w:noProof/>
          <w:color w:val="FF0000"/>
          <w:sz w:val="24"/>
          <w:szCs w:val="24"/>
        </w:rPr>
        <w:t xml:space="preserve">Bulsara, H. P., &amp; Vaghela, P. S. (2017). E-commerce: Past, Present and Future -An Indian Perspective. </w:t>
      </w:r>
      <w:r w:rsidR="00652FAC" w:rsidRPr="00652FAC">
        <w:rPr>
          <w:rFonts w:ascii="Times New Roman" w:hAnsi="Times New Roman" w:cs="Times New Roman"/>
          <w:i/>
          <w:iCs/>
          <w:noProof/>
          <w:color w:val="FF0000"/>
          <w:sz w:val="24"/>
          <w:szCs w:val="24"/>
        </w:rPr>
        <w:t xml:space="preserve">4th international conference on industrial engineering (ICIE 2017) organised by </w:t>
      </w:r>
      <w:r w:rsidR="00652FAC" w:rsidRPr="00652FAC">
        <w:rPr>
          <w:rFonts w:ascii="Times New Roman" w:hAnsi="Times New Roman" w:cs="Times New Roman"/>
          <w:noProof/>
          <w:color w:val="FF0000"/>
          <w:sz w:val="24"/>
          <w:szCs w:val="24"/>
        </w:rPr>
        <w:t>S.V. National Institute Of Technology, Department Of Mechanical Engineering</w:t>
      </w:r>
      <w:r w:rsidR="00652FAC" w:rsidRPr="00652FAC">
        <w:rPr>
          <w:rFonts w:ascii="Times New Roman" w:hAnsi="Times New Roman" w:cs="Times New Roman"/>
          <w:i/>
          <w:iCs/>
          <w:noProof/>
          <w:color w:val="FF0000"/>
          <w:sz w:val="24"/>
          <w:szCs w:val="24"/>
        </w:rPr>
        <w:t xml:space="preserve"> </w:t>
      </w:r>
      <w:r w:rsidRPr="00652FAC">
        <w:rPr>
          <w:rFonts w:ascii="Times New Roman" w:hAnsi="Times New Roman" w:cs="Times New Roman"/>
          <w:noProof/>
          <w:color w:val="FF0000"/>
          <w:sz w:val="24"/>
          <w:szCs w:val="24"/>
        </w:rPr>
        <w:t>(pp. 294-299). New Delhi: Excellent Publishing House.</w:t>
      </w:r>
    </w:p>
    <w:p w14:paraId="34517184" w14:textId="77777777" w:rsidR="00056BB3" w:rsidRPr="003D78FD"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3D78FD">
        <w:rPr>
          <w:rFonts w:ascii="Times New Roman" w:hAnsi="Times New Roman" w:cs="Times New Roman"/>
          <w:noProof/>
          <w:color w:val="002060"/>
          <w:sz w:val="24"/>
          <w:szCs w:val="24"/>
        </w:rPr>
        <w:lastRenderedPageBreak/>
        <w:t xml:space="preserve">Vaghela, P. S. (2017). Factors Affecting Online Shopping Behavior in Surat City. </w:t>
      </w:r>
      <w:r w:rsidRPr="003D78FD">
        <w:rPr>
          <w:rFonts w:ascii="Times New Roman" w:hAnsi="Times New Roman" w:cs="Times New Roman"/>
          <w:i/>
          <w:iCs/>
          <w:noProof/>
          <w:color w:val="002060"/>
          <w:sz w:val="24"/>
          <w:szCs w:val="24"/>
        </w:rPr>
        <w:t>Bhagwan Mahavir College of Management Conference</w:t>
      </w:r>
      <w:r w:rsidRPr="003D78FD">
        <w:rPr>
          <w:rFonts w:ascii="Times New Roman" w:hAnsi="Times New Roman" w:cs="Times New Roman"/>
          <w:noProof/>
          <w:color w:val="002060"/>
          <w:sz w:val="24"/>
          <w:szCs w:val="24"/>
        </w:rPr>
        <w:t xml:space="preserve"> (pp. 164-175). Surat: BMCM.</w:t>
      </w:r>
    </w:p>
    <w:p w14:paraId="337C9970" w14:textId="77777777" w:rsidR="00056BB3" w:rsidRPr="00652FAC"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FF0000"/>
          <w:sz w:val="24"/>
          <w:szCs w:val="24"/>
        </w:rPr>
      </w:pPr>
      <w:r w:rsidRPr="00652FAC">
        <w:rPr>
          <w:rFonts w:ascii="Times New Roman" w:hAnsi="Times New Roman" w:cs="Times New Roman"/>
          <w:noProof/>
          <w:color w:val="FF0000"/>
          <w:sz w:val="24"/>
          <w:szCs w:val="24"/>
        </w:rPr>
        <w:t xml:space="preserve">Kapadia, J. M., &amp; Vaghela, P. S. (2016). An Application of Technology Acceptance Model in Understanding Students' Behavioural Intention for the Use of Internet Banking in Surat City. </w:t>
      </w:r>
      <w:r w:rsidRPr="00652FAC">
        <w:rPr>
          <w:rFonts w:ascii="Times New Roman" w:hAnsi="Times New Roman" w:cs="Times New Roman"/>
          <w:i/>
          <w:iCs/>
          <w:noProof/>
          <w:color w:val="FF0000"/>
          <w:sz w:val="24"/>
          <w:szCs w:val="24"/>
        </w:rPr>
        <w:t>Gujarat Technological University Conference</w:t>
      </w:r>
      <w:r w:rsidRPr="00652FAC">
        <w:rPr>
          <w:rFonts w:ascii="Times New Roman" w:hAnsi="Times New Roman" w:cs="Times New Roman"/>
          <w:noProof/>
          <w:color w:val="FF0000"/>
          <w:sz w:val="24"/>
          <w:szCs w:val="24"/>
        </w:rPr>
        <w:t xml:space="preserve"> (pp. 99-110). Ahmedabad: Asian Printery.</w:t>
      </w:r>
    </w:p>
    <w:p w14:paraId="4E173846" w14:textId="77777777" w:rsidR="00056BB3" w:rsidRPr="00ED01A2"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FF0000"/>
          <w:sz w:val="24"/>
          <w:szCs w:val="24"/>
        </w:rPr>
      </w:pPr>
      <w:r w:rsidRPr="00ED01A2">
        <w:rPr>
          <w:rFonts w:ascii="Times New Roman" w:hAnsi="Times New Roman" w:cs="Times New Roman"/>
          <w:noProof/>
          <w:color w:val="FF0000"/>
          <w:sz w:val="24"/>
          <w:szCs w:val="24"/>
        </w:rPr>
        <w:t xml:space="preserve">Vaghela, P. S., &amp; Thaker, K. (2016). An application of the Technology Acceptance Model in Understanding Students' Behavioral Intention to use EBSCO – An online management database. </w:t>
      </w:r>
      <w:r w:rsidRPr="00ED01A2">
        <w:rPr>
          <w:rFonts w:ascii="Times New Roman" w:hAnsi="Times New Roman" w:cs="Times New Roman"/>
          <w:i/>
          <w:iCs/>
          <w:noProof/>
          <w:color w:val="FF0000"/>
          <w:sz w:val="24"/>
          <w:szCs w:val="24"/>
        </w:rPr>
        <w:t>IIM Indore Conference</w:t>
      </w:r>
      <w:r w:rsidRPr="00ED01A2">
        <w:rPr>
          <w:rFonts w:ascii="Times New Roman" w:hAnsi="Times New Roman" w:cs="Times New Roman"/>
          <w:noProof/>
          <w:color w:val="FF0000"/>
          <w:sz w:val="24"/>
          <w:szCs w:val="24"/>
        </w:rPr>
        <w:t xml:space="preserve"> (pp. 167-172). Indore: Asian Library Association.</w:t>
      </w:r>
    </w:p>
    <w:p w14:paraId="6BD6C66B" w14:textId="77777777" w:rsidR="00056BB3" w:rsidRPr="00FA73CC"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Vaghela, P. S. (2016). Digital Addiction: An Epidemic Of Digital World - An Article On Digital Addiction Among Generation D. </w:t>
      </w:r>
      <w:r w:rsidRPr="00FA73CC">
        <w:rPr>
          <w:rFonts w:ascii="Times New Roman" w:hAnsi="Times New Roman" w:cs="Times New Roman"/>
          <w:i/>
          <w:iCs/>
          <w:noProof/>
          <w:color w:val="002060"/>
          <w:sz w:val="24"/>
          <w:szCs w:val="24"/>
        </w:rPr>
        <w:t>Laxmi Institute of Management Conference</w:t>
      </w:r>
      <w:r w:rsidRPr="00FA73CC">
        <w:rPr>
          <w:rFonts w:ascii="Times New Roman" w:hAnsi="Times New Roman" w:cs="Times New Roman"/>
          <w:noProof/>
          <w:color w:val="002060"/>
          <w:sz w:val="24"/>
          <w:szCs w:val="24"/>
        </w:rPr>
        <w:t xml:space="preserve"> (pp. 36-41). Vapi: Himalaya Publishing House Pvt. Ltd.</w:t>
      </w:r>
    </w:p>
    <w:p w14:paraId="2986F3C7" w14:textId="77777777" w:rsidR="00056BB3" w:rsidRPr="00FA73CC" w:rsidRDefault="00C669D5"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Joshi, R. N., &amp; Vaghela, P. S. (2015). Online Buying Habit: An Empirical Study of Surat City. </w:t>
      </w:r>
      <w:r w:rsidRPr="00FA73CC">
        <w:rPr>
          <w:rFonts w:ascii="Times New Roman" w:hAnsi="Times New Roman" w:cs="Times New Roman"/>
          <w:i/>
          <w:iCs/>
          <w:noProof/>
          <w:color w:val="002060"/>
          <w:sz w:val="24"/>
          <w:szCs w:val="24"/>
        </w:rPr>
        <w:t>Virtual Vyapar (E-Business)</w:t>
      </w:r>
      <w:r w:rsidRPr="00FA73CC">
        <w:rPr>
          <w:rFonts w:ascii="Times New Roman" w:hAnsi="Times New Roman" w:cs="Times New Roman"/>
          <w:noProof/>
          <w:color w:val="002060"/>
          <w:sz w:val="24"/>
          <w:szCs w:val="24"/>
        </w:rPr>
        <w:t xml:space="preserve"> (pp. 226-235). Suart: Carvinowledge Press.</w:t>
      </w:r>
    </w:p>
    <w:p w14:paraId="3942EB57" w14:textId="77777777" w:rsidR="00056BB3" w:rsidRPr="00585AF8" w:rsidRDefault="00C669D5" w:rsidP="008E7858">
      <w:pPr>
        <w:spacing w:before="240" w:after="0" w:line="240" w:lineRule="auto"/>
        <w:ind w:right="27"/>
        <w:jc w:val="both"/>
        <w:rPr>
          <w:rFonts w:ascii="Times New Roman" w:hAnsi="Times New Roman" w:cs="Times New Roman"/>
          <w:b/>
          <w:i/>
          <w:noProof/>
          <w:color w:val="002060"/>
          <w:sz w:val="24"/>
          <w:szCs w:val="24"/>
        </w:rPr>
      </w:pPr>
      <w:r w:rsidRPr="00585AF8">
        <w:rPr>
          <w:rFonts w:ascii="Times New Roman" w:hAnsi="Times New Roman" w:cs="Times New Roman"/>
          <w:b/>
          <w:i/>
          <w:noProof/>
          <w:color w:val="002060"/>
          <w:sz w:val="24"/>
          <w:szCs w:val="24"/>
        </w:rPr>
        <w:t>Cases</w:t>
      </w:r>
      <w:r w:rsidR="00585AF8">
        <w:rPr>
          <w:rFonts w:ascii="Times New Roman" w:hAnsi="Times New Roman" w:cs="Times New Roman"/>
          <w:b/>
          <w:i/>
          <w:noProof/>
          <w:color w:val="002060"/>
          <w:sz w:val="24"/>
          <w:szCs w:val="24"/>
        </w:rPr>
        <w:t xml:space="preserve"> publication</w:t>
      </w:r>
    </w:p>
    <w:p w14:paraId="574B3E79" w14:textId="77777777" w:rsidR="00056BB3" w:rsidRPr="0015305F" w:rsidRDefault="00C669D5" w:rsidP="0015305F">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313F37">
        <w:rPr>
          <w:rFonts w:ascii="Times New Roman" w:hAnsi="Times New Roman" w:cs="Times New Roman"/>
          <w:noProof/>
          <w:color w:val="002060"/>
          <w:sz w:val="24"/>
          <w:szCs w:val="24"/>
        </w:rPr>
        <w:t>Kapadia, J. M., Variava, D., Desai, U., Mehta, Y., &amp; Vaghela, P. S. (2022). Continue Self-Funding or Pitch to Investors? Finding the Right Strategy for Zoivane, a Pet Wellness Brand. In SAGE Business Cases. SAGE Publications: SAGE Business Cases Originals.</w:t>
      </w:r>
      <w:r w:rsidR="0015305F" w:rsidRPr="0015305F">
        <w:rPr>
          <w:rFonts w:ascii="Times New Roman" w:hAnsi="Times New Roman" w:cs="Times New Roman"/>
          <w:noProof/>
          <w:color w:val="002060"/>
          <w:sz w:val="24"/>
          <w:szCs w:val="24"/>
        </w:rPr>
        <w:t xml:space="preserve"> https://doi.org/10.4135/9781529796865</w:t>
      </w:r>
    </w:p>
    <w:p w14:paraId="7CA887F0" w14:textId="77777777" w:rsidR="00056BB3" w:rsidRPr="00FA73CC" w:rsidRDefault="00C669D5" w:rsidP="00313F37">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sidRPr="00313F37">
        <w:rPr>
          <w:rFonts w:ascii="Times New Roman" w:hAnsi="Times New Roman" w:cs="Times New Roman"/>
          <w:noProof/>
          <w:color w:val="002060"/>
          <w:sz w:val="24"/>
          <w:szCs w:val="24"/>
        </w:rPr>
        <w:t>Kapadia, J. M., Variava, D., Desai, U., Mehta, Y., &amp; Vaghela, P. S. (2021)</w:t>
      </w:r>
      <w:r w:rsidRPr="00FA73CC">
        <w:rPr>
          <w:rFonts w:ascii="Times New Roman" w:hAnsi="Times New Roman" w:cs="Times New Roman"/>
          <w:noProof/>
          <w:color w:val="002060"/>
          <w:sz w:val="24"/>
          <w:szCs w:val="24"/>
        </w:rPr>
        <w:t xml:space="preserve"> “Zoivane: A Pet Wellness Brand” on case centre with case reference no 821-0047-8, 2021, 01-Jul-2021. </w:t>
      </w:r>
      <w:hyperlink r:id="rId26" w:history="1">
        <w:r w:rsidRPr="00313F37">
          <w:rPr>
            <w:rFonts w:ascii="Times New Roman" w:hAnsi="Times New Roman" w:cs="Times New Roman"/>
            <w:noProof/>
            <w:color w:val="002060"/>
            <w:sz w:val="24"/>
            <w:szCs w:val="24"/>
          </w:rPr>
          <w:t>https://casecent.re/p/177609</w:t>
        </w:r>
      </w:hyperlink>
      <w:r w:rsidR="00313F37">
        <w:rPr>
          <w:rFonts w:ascii="Times New Roman" w:hAnsi="Times New Roman" w:cs="Times New Roman"/>
          <w:noProof/>
          <w:color w:val="002060"/>
          <w:sz w:val="24"/>
          <w:szCs w:val="24"/>
        </w:rPr>
        <w:t>.</w:t>
      </w:r>
    </w:p>
    <w:p w14:paraId="6873F62D" w14:textId="77777777" w:rsidR="00056BB3" w:rsidRPr="00585AF8" w:rsidRDefault="00C669D5" w:rsidP="008E7858">
      <w:pPr>
        <w:spacing w:before="240" w:after="0" w:line="240" w:lineRule="auto"/>
        <w:ind w:right="27"/>
        <w:jc w:val="both"/>
        <w:rPr>
          <w:rFonts w:ascii="Times New Roman" w:hAnsi="Times New Roman" w:cs="Times New Roman"/>
          <w:b/>
          <w:i/>
          <w:noProof/>
          <w:color w:val="002060"/>
          <w:sz w:val="24"/>
          <w:szCs w:val="24"/>
        </w:rPr>
      </w:pPr>
      <w:r w:rsidRPr="00585AF8">
        <w:rPr>
          <w:rFonts w:ascii="Times New Roman" w:hAnsi="Times New Roman" w:cs="Times New Roman"/>
          <w:b/>
          <w:i/>
          <w:noProof/>
          <w:color w:val="002060"/>
          <w:sz w:val="24"/>
          <w:szCs w:val="24"/>
        </w:rPr>
        <w:t>Books /Book Chapters</w:t>
      </w:r>
    </w:p>
    <w:p w14:paraId="43B7FD15" w14:textId="77777777" w:rsidR="00D337AB" w:rsidRDefault="000A5D5F"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 xml:space="preserve">Co-Editor: </w:t>
      </w:r>
      <w:r w:rsidR="00D337AB">
        <w:rPr>
          <w:rFonts w:ascii="Times New Roman" w:hAnsi="Times New Roman" w:cs="Times New Roman"/>
          <w:noProof/>
          <w:color w:val="002060"/>
          <w:sz w:val="24"/>
          <w:szCs w:val="24"/>
        </w:rPr>
        <w:t xml:space="preserve">Jimmy M, Kapadia, Pratiksinh S. Vaghela, Parinaz Bharuchca, </w:t>
      </w:r>
      <w:r>
        <w:rPr>
          <w:rFonts w:ascii="Times New Roman" w:hAnsi="Times New Roman" w:cs="Times New Roman"/>
          <w:noProof/>
          <w:color w:val="002060"/>
          <w:sz w:val="24"/>
          <w:szCs w:val="24"/>
        </w:rPr>
        <w:t xml:space="preserve">conference proceeding of </w:t>
      </w:r>
      <w:r w:rsidRPr="000A5D5F">
        <w:rPr>
          <w:rFonts w:ascii="Times New Roman" w:hAnsi="Times New Roman" w:cs="Times New Roman"/>
          <w:noProof/>
          <w:color w:val="002060"/>
          <w:sz w:val="24"/>
          <w:szCs w:val="24"/>
        </w:rPr>
        <w:t xml:space="preserve">International Conference on Sustainable Development in Management and Technology </w:t>
      </w:r>
      <w:r>
        <w:rPr>
          <w:rFonts w:ascii="Times New Roman" w:hAnsi="Times New Roman" w:cs="Times New Roman"/>
          <w:noProof/>
          <w:color w:val="002060"/>
          <w:sz w:val="24"/>
          <w:szCs w:val="24"/>
        </w:rPr>
        <w:t>–</w:t>
      </w:r>
      <w:r w:rsidRPr="000A5D5F">
        <w:rPr>
          <w:rFonts w:ascii="Times New Roman" w:hAnsi="Times New Roman" w:cs="Times New Roman"/>
          <w:noProof/>
          <w:color w:val="002060"/>
          <w:sz w:val="24"/>
          <w:szCs w:val="24"/>
        </w:rPr>
        <w:t xml:space="preserve"> 2024</w:t>
      </w:r>
      <w:r>
        <w:rPr>
          <w:rFonts w:ascii="Times New Roman" w:hAnsi="Times New Roman" w:cs="Times New Roman"/>
          <w:noProof/>
          <w:color w:val="002060"/>
          <w:sz w:val="24"/>
          <w:szCs w:val="24"/>
        </w:rPr>
        <w:t xml:space="preserve">, </w:t>
      </w:r>
      <w:r w:rsidRPr="000A5D5F">
        <w:rPr>
          <w:rFonts w:ascii="Times New Roman" w:hAnsi="Times New Roman" w:cs="Times New Roman"/>
          <w:noProof/>
          <w:color w:val="002060"/>
          <w:sz w:val="24"/>
          <w:szCs w:val="24"/>
        </w:rPr>
        <w:t>ISBN 978-81-970088-3-2</w:t>
      </w:r>
      <w:r>
        <w:rPr>
          <w:rFonts w:ascii="Times New Roman" w:hAnsi="Times New Roman" w:cs="Times New Roman"/>
          <w:noProof/>
          <w:color w:val="002060"/>
          <w:sz w:val="24"/>
          <w:szCs w:val="24"/>
        </w:rPr>
        <w:t xml:space="preserve">, May 2024. </w:t>
      </w:r>
    </w:p>
    <w:p w14:paraId="0474D537" w14:textId="77777777" w:rsidR="00056BB3" w:rsidRPr="00FA73CC" w:rsidRDefault="000A5D5F" w:rsidP="008E7858">
      <w:pPr>
        <w:pStyle w:val="Bibliography"/>
        <w:numPr>
          <w:ilvl w:val="0"/>
          <w:numId w:val="1"/>
        </w:numPr>
        <w:tabs>
          <w:tab w:val="left" w:pos="1080"/>
        </w:tabs>
        <w:spacing w:before="240" w:after="0" w:line="240" w:lineRule="auto"/>
        <w:ind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 xml:space="preserve">Book chapter: </w:t>
      </w:r>
      <w:r w:rsidR="00C669D5" w:rsidRPr="00FA73CC">
        <w:rPr>
          <w:rFonts w:ascii="Times New Roman" w:hAnsi="Times New Roman" w:cs="Times New Roman"/>
          <w:noProof/>
          <w:color w:val="002060"/>
          <w:sz w:val="24"/>
          <w:szCs w:val="24"/>
        </w:rPr>
        <w:t xml:space="preserve">Vaghela, P. S. (2013). Clients satisfaction of Divya Bhaskar in Surat City. </w:t>
      </w:r>
      <w:r w:rsidR="00C669D5" w:rsidRPr="00FA73CC">
        <w:rPr>
          <w:rFonts w:ascii="Times New Roman" w:hAnsi="Times New Roman" w:cs="Times New Roman"/>
          <w:i/>
          <w:iCs/>
          <w:noProof/>
          <w:color w:val="002060"/>
          <w:sz w:val="24"/>
          <w:szCs w:val="24"/>
        </w:rPr>
        <w:t>Interdisciplinary Research in Commerce and Management</w:t>
      </w:r>
      <w:r w:rsidR="00C669D5" w:rsidRPr="00FA73CC">
        <w:rPr>
          <w:rFonts w:ascii="Times New Roman" w:hAnsi="Times New Roman" w:cs="Times New Roman"/>
          <w:noProof/>
          <w:color w:val="002060"/>
          <w:sz w:val="24"/>
          <w:szCs w:val="24"/>
        </w:rPr>
        <w:t>, 247-258.</w:t>
      </w:r>
    </w:p>
    <w:p w14:paraId="11245681" w14:textId="77777777" w:rsidR="00056BB3" w:rsidRPr="00585AF8" w:rsidRDefault="00C669D5" w:rsidP="008E7858">
      <w:pPr>
        <w:spacing w:before="240" w:after="0" w:line="240" w:lineRule="auto"/>
        <w:ind w:right="27"/>
        <w:jc w:val="both"/>
        <w:rPr>
          <w:rFonts w:ascii="Times New Roman" w:hAnsi="Times New Roman" w:cs="Times New Roman"/>
          <w:b/>
          <w:i/>
          <w:noProof/>
          <w:color w:val="002060"/>
          <w:sz w:val="24"/>
          <w:szCs w:val="24"/>
        </w:rPr>
      </w:pPr>
      <w:r w:rsidRPr="00585AF8">
        <w:rPr>
          <w:rFonts w:ascii="Times New Roman" w:hAnsi="Times New Roman" w:cs="Times New Roman"/>
          <w:b/>
          <w:i/>
          <w:noProof/>
          <w:color w:val="002060"/>
          <w:sz w:val="24"/>
          <w:szCs w:val="24"/>
        </w:rPr>
        <w:t>Newspaper and Magazine Articles</w:t>
      </w:r>
    </w:p>
    <w:p w14:paraId="3A175D31" w14:textId="5C0BED8A" w:rsidR="00E313DF" w:rsidRPr="00E313DF" w:rsidRDefault="00E313DF" w:rsidP="00E313DF">
      <w:pPr>
        <w:pStyle w:val="ListParagraph"/>
        <w:numPr>
          <w:ilvl w:val="0"/>
          <w:numId w:val="1"/>
        </w:numPr>
        <w:spacing w:before="240" w:after="0" w:line="240" w:lineRule="auto"/>
        <w:ind w:left="1134" w:right="27"/>
        <w:jc w:val="both"/>
        <w:rPr>
          <w:rFonts w:ascii="Times New Roman" w:hAnsi="Times New Roman" w:cs="Times New Roman"/>
          <w:bCs/>
          <w:noProof/>
          <w:color w:val="002060"/>
          <w:sz w:val="24"/>
          <w:szCs w:val="24"/>
        </w:rPr>
      </w:pPr>
      <w:r w:rsidRPr="00E313DF">
        <w:rPr>
          <w:rFonts w:ascii="Times New Roman" w:hAnsi="Times New Roman" w:cs="Times New Roman"/>
          <w:bCs/>
          <w:noProof/>
          <w:color w:val="002060"/>
          <w:sz w:val="24"/>
          <w:szCs w:val="24"/>
        </w:rPr>
        <w:t>Diversity, Equity and Inclusion (DEI) and an Organisational Perspective</w:t>
      </w:r>
      <w:r>
        <w:rPr>
          <w:rFonts w:ascii="Times New Roman" w:hAnsi="Times New Roman" w:cs="Times New Roman"/>
          <w:bCs/>
          <w:noProof/>
          <w:color w:val="002060"/>
          <w:sz w:val="24"/>
          <w:szCs w:val="24"/>
        </w:rPr>
        <w:t xml:space="preserve">. </w:t>
      </w:r>
      <w:r w:rsidRPr="00FA73CC">
        <w:rPr>
          <w:rFonts w:ascii="Times New Roman" w:hAnsi="Times New Roman" w:cs="Times New Roman"/>
          <w:bCs/>
          <w:noProof/>
          <w:color w:val="002060"/>
          <w:sz w:val="24"/>
          <w:szCs w:val="24"/>
        </w:rPr>
        <w:t xml:space="preserve">Learnnovator, e-newsletter, SRLIM, Volume </w:t>
      </w:r>
      <w:r>
        <w:rPr>
          <w:rFonts w:ascii="Times New Roman" w:hAnsi="Times New Roman" w:cs="Times New Roman"/>
          <w:bCs/>
          <w:noProof/>
          <w:color w:val="002060"/>
          <w:sz w:val="24"/>
          <w:szCs w:val="24"/>
        </w:rPr>
        <w:t>7</w:t>
      </w:r>
      <w:r w:rsidRPr="00FA73CC">
        <w:rPr>
          <w:rFonts w:ascii="Times New Roman" w:hAnsi="Times New Roman" w:cs="Times New Roman"/>
          <w:bCs/>
          <w:noProof/>
          <w:color w:val="002060"/>
          <w:sz w:val="24"/>
          <w:szCs w:val="24"/>
        </w:rPr>
        <w:t xml:space="preserve">, issue </w:t>
      </w:r>
      <w:r>
        <w:rPr>
          <w:rFonts w:ascii="Times New Roman" w:hAnsi="Times New Roman" w:cs="Times New Roman"/>
          <w:bCs/>
          <w:noProof/>
          <w:color w:val="002060"/>
          <w:sz w:val="24"/>
          <w:szCs w:val="24"/>
        </w:rPr>
        <w:t>4</w:t>
      </w:r>
      <w:r w:rsidRPr="00FA73CC">
        <w:rPr>
          <w:rFonts w:ascii="Times New Roman" w:hAnsi="Times New Roman" w:cs="Times New Roman"/>
          <w:bCs/>
          <w:noProof/>
          <w:color w:val="002060"/>
          <w:sz w:val="24"/>
          <w:szCs w:val="24"/>
        </w:rPr>
        <w:t xml:space="preserve">, </w:t>
      </w:r>
      <w:r>
        <w:rPr>
          <w:rFonts w:ascii="Times New Roman" w:hAnsi="Times New Roman" w:cs="Times New Roman"/>
          <w:bCs/>
          <w:noProof/>
          <w:color w:val="002060"/>
          <w:sz w:val="24"/>
          <w:szCs w:val="24"/>
        </w:rPr>
        <w:t>October-December</w:t>
      </w:r>
      <w:r w:rsidRPr="00FA73CC">
        <w:rPr>
          <w:rFonts w:ascii="Times New Roman" w:hAnsi="Times New Roman" w:cs="Times New Roman"/>
          <w:bCs/>
          <w:noProof/>
          <w:color w:val="002060"/>
          <w:sz w:val="24"/>
          <w:szCs w:val="24"/>
        </w:rPr>
        <w:t xml:space="preserve"> 20</w:t>
      </w:r>
      <w:r w:rsidR="00145974">
        <w:rPr>
          <w:rFonts w:ascii="Times New Roman" w:hAnsi="Times New Roman" w:cs="Times New Roman"/>
          <w:bCs/>
          <w:noProof/>
          <w:color w:val="002060"/>
          <w:sz w:val="24"/>
          <w:szCs w:val="24"/>
        </w:rPr>
        <w:t>2</w:t>
      </w:r>
      <w:r>
        <w:rPr>
          <w:rFonts w:ascii="Times New Roman" w:hAnsi="Times New Roman" w:cs="Times New Roman"/>
          <w:bCs/>
          <w:noProof/>
          <w:color w:val="002060"/>
          <w:sz w:val="24"/>
          <w:szCs w:val="24"/>
        </w:rPr>
        <w:t>4.</w:t>
      </w:r>
    </w:p>
    <w:p w14:paraId="2D5F01D6" w14:textId="77777777" w:rsidR="00056BB3" w:rsidRPr="00FA73CC" w:rsidRDefault="00C669D5" w:rsidP="008E7858">
      <w:pPr>
        <w:pStyle w:val="ListParagraph"/>
        <w:numPr>
          <w:ilvl w:val="0"/>
          <w:numId w:val="1"/>
        </w:numPr>
        <w:spacing w:before="240" w:after="0" w:line="240" w:lineRule="auto"/>
        <w:ind w:left="1134"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Gobla Turisum market: size, share and trend forecast by 2021. Learnnovator, e-newsletter, SRLIM, Volume 2, issue 3, July-Septmber 2018</w:t>
      </w:r>
      <w:r w:rsidR="00784704">
        <w:rPr>
          <w:rFonts w:ascii="Times New Roman" w:hAnsi="Times New Roman" w:cs="Times New Roman"/>
          <w:bCs/>
          <w:noProof/>
          <w:color w:val="002060"/>
          <w:sz w:val="24"/>
          <w:szCs w:val="24"/>
        </w:rPr>
        <w:t>.</w:t>
      </w:r>
    </w:p>
    <w:p w14:paraId="6EA25444" w14:textId="77777777" w:rsidR="00056BB3" w:rsidRDefault="00C669D5" w:rsidP="008E7858">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Projects</w:t>
      </w:r>
    </w:p>
    <w:p w14:paraId="6487AE03" w14:textId="77777777" w:rsidR="004C5338" w:rsidRPr="004C5338" w:rsidRDefault="004C5338" w:rsidP="008E7858">
      <w:pPr>
        <w:spacing w:before="240" w:after="0" w:line="240" w:lineRule="auto"/>
        <w:ind w:right="27"/>
        <w:jc w:val="both"/>
        <w:rPr>
          <w:rFonts w:ascii="Times New Roman" w:hAnsi="Times New Roman" w:cs="Times New Roman"/>
          <w:b/>
          <w:i/>
          <w:iCs/>
          <w:noProof/>
          <w:color w:val="002060"/>
          <w:sz w:val="24"/>
          <w:szCs w:val="24"/>
        </w:rPr>
      </w:pPr>
      <w:r w:rsidRPr="004C5338">
        <w:rPr>
          <w:rFonts w:ascii="Times New Roman" w:hAnsi="Times New Roman" w:cs="Times New Roman"/>
          <w:b/>
          <w:i/>
          <w:iCs/>
          <w:noProof/>
          <w:color w:val="002060"/>
          <w:sz w:val="24"/>
          <w:szCs w:val="24"/>
        </w:rPr>
        <w:t>International Projets</w:t>
      </w:r>
    </w:p>
    <w:p w14:paraId="442B85ED" w14:textId="77777777" w:rsidR="000B1669" w:rsidRDefault="00462972" w:rsidP="008E7858">
      <w:pPr>
        <w:numPr>
          <w:ilvl w:val="0"/>
          <w:numId w:val="1"/>
        </w:numPr>
        <w:spacing w:before="240" w:after="0" w:line="240" w:lineRule="auto"/>
        <w:ind w:right="27"/>
        <w:jc w:val="both"/>
        <w:rPr>
          <w:rFonts w:ascii="Times New Roman" w:hAnsi="Times New Roman" w:cs="Times New Roman"/>
          <w:color w:val="002060"/>
          <w:sz w:val="24"/>
          <w:szCs w:val="24"/>
        </w:rPr>
      </w:pPr>
      <w:r>
        <w:rPr>
          <w:rFonts w:ascii="Times New Roman" w:hAnsi="Times New Roman" w:cs="Times New Roman"/>
          <w:color w:val="002060"/>
          <w:sz w:val="24"/>
          <w:szCs w:val="24"/>
        </w:rPr>
        <w:t xml:space="preserve">Participated and attended </w:t>
      </w:r>
      <w:r w:rsidR="002B6476">
        <w:rPr>
          <w:rFonts w:ascii="Times New Roman" w:hAnsi="Times New Roman" w:cs="Times New Roman"/>
          <w:color w:val="002060"/>
          <w:sz w:val="24"/>
          <w:szCs w:val="24"/>
        </w:rPr>
        <w:t>international</w:t>
      </w:r>
      <w:r>
        <w:rPr>
          <w:rFonts w:ascii="Times New Roman" w:hAnsi="Times New Roman" w:cs="Times New Roman"/>
          <w:color w:val="002060"/>
          <w:sz w:val="24"/>
          <w:szCs w:val="24"/>
        </w:rPr>
        <w:t xml:space="preserve"> training program having series of workshops and lectures during 16 October 2023 to 10 November 2023 organized by </w:t>
      </w:r>
      <w:r w:rsidRPr="00462972">
        <w:rPr>
          <w:rFonts w:ascii="Times New Roman" w:hAnsi="Times New Roman" w:cs="Times New Roman"/>
          <w:color w:val="002060"/>
          <w:sz w:val="24"/>
          <w:szCs w:val="24"/>
        </w:rPr>
        <w:t xml:space="preserve">Universidad </w:t>
      </w:r>
      <w:proofErr w:type="spellStart"/>
      <w:r w:rsidRPr="00462972">
        <w:rPr>
          <w:rFonts w:ascii="Times New Roman" w:hAnsi="Times New Roman" w:cs="Times New Roman"/>
          <w:color w:val="002060"/>
          <w:sz w:val="24"/>
          <w:szCs w:val="24"/>
        </w:rPr>
        <w:t>Politécnica</w:t>
      </w:r>
      <w:proofErr w:type="spellEnd"/>
      <w:r w:rsidRPr="00462972">
        <w:rPr>
          <w:rFonts w:ascii="Times New Roman" w:hAnsi="Times New Roman" w:cs="Times New Roman"/>
          <w:color w:val="002060"/>
          <w:sz w:val="24"/>
          <w:szCs w:val="24"/>
        </w:rPr>
        <w:t xml:space="preserve"> de Cartagena</w:t>
      </w:r>
      <w:r>
        <w:rPr>
          <w:rFonts w:ascii="Times New Roman" w:hAnsi="Times New Roman" w:cs="Times New Roman"/>
          <w:color w:val="002060"/>
          <w:sz w:val="24"/>
          <w:szCs w:val="24"/>
        </w:rPr>
        <w:t xml:space="preserve"> (UPCT) (</w:t>
      </w:r>
      <w:r w:rsidRPr="00462972">
        <w:rPr>
          <w:rFonts w:ascii="Times New Roman" w:hAnsi="Times New Roman" w:cs="Times New Roman"/>
          <w:color w:val="002060"/>
          <w:sz w:val="24"/>
          <w:szCs w:val="24"/>
        </w:rPr>
        <w:t>The Polytechnic University of Cartagena</w:t>
      </w:r>
      <w:r>
        <w:rPr>
          <w:rFonts w:ascii="Times New Roman" w:hAnsi="Times New Roman" w:cs="Times New Roman"/>
          <w:color w:val="002060"/>
          <w:sz w:val="24"/>
          <w:szCs w:val="24"/>
        </w:rPr>
        <w:t>), Spain. This training was organized under Erasmus + Project 101082909-EDU-2022-CBHE-STRAND-1.</w:t>
      </w:r>
    </w:p>
    <w:p w14:paraId="54BDB0F5" w14:textId="5591540D" w:rsidR="00056BB3" w:rsidRPr="00FA73CC" w:rsidRDefault="00C669D5" w:rsidP="008E7858">
      <w:pPr>
        <w:numPr>
          <w:ilvl w:val="0"/>
          <w:numId w:val="1"/>
        </w:numPr>
        <w:spacing w:before="240" w:after="0" w:line="240" w:lineRule="auto"/>
        <w:ind w:right="27"/>
        <w:jc w:val="both"/>
        <w:rPr>
          <w:rFonts w:ascii="Times New Roman" w:hAnsi="Times New Roman" w:cs="Times New Roman"/>
          <w:color w:val="002060"/>
          <w:sz w:val="24"/>
          <w:szCs w:val="24"/>
        </w:rPr>
      </w:pPr>
      <w:r w:rsidRPr="00FA73CC">
        <w:rPr>
          <w:rFonts w:ascii="Times New Roman" w:hAnsi="Times New Roman" w:cs="Times New Roman"/>
          <w:color w:val="002060"/>
          <w:sz w:val="24"/>
          <w:szCs w:val="24"/>
        </w:rPr>
        <w:lastRenderedPageBreak/>
        <w:t xml:space="preserve">Working project - Key project team </w:t>
      </w:r>
      <w:r w:rsidR="002E2322" w:rsidRPr="00FA73CC">
        <w:rPr>
          <w:rFonts w:ascii="Times New Roman" w:hAnsi="Times New Roman" w:cs="Times New Roman"/>
          <w:color w:val="002060"/>
          <w:sz w:val="24"/>
          <w:szCs w:val="24"/>
        </w:rPr>
        <w:t xml:space="preserve">member </w:t>
      </w:r>
      <w:r w:rsidR="002E2322">
        <w:rPr>
          <w:rFonts w:ascii="Times New Roman" w:hAnsi="Times New Roman" w:cs="Times New Roman"/>
          <w:color w:val="002060"/>
          <w:sz w:val="24"/>
          <w:szCs w:val="24"/>
        </w:rPr>
        <w:t>(</w:t>
      </w:r>
      <w:r w:rsidR="00F716A2">
        <w:rPr>
          <w:rFonts w:ascii="Times New Roman" w:hAnsi="Times New Roman" w:cs="Times New Roman"/>
          <w:color w:val="002060"/>
          <w:sz w:val="24"/>
          <w:szCs w:val="24"/>
        </w:rPr>
        <w:t xml:space="preserve">Management and Data analysis expert) </w:t>
      </w:r>
      <w:r w:rsidRPr="00FA73CC">
        <w:rPr>
          <w:rFonts w:ascii="Times New Roman" w:hAnsi="Times New Roman" w:cs="Times New Roman"/>
          <w:color w:val="002060"/>
          <w:sz w:val="24"/>
          <w:szCs w:val="24"/>
        </w:rPr>
        <w:t>of Erasmus</w:t>
      </w:r>
      <w:r w:rsidR="005B482F">
        <w:rPr>
          <w:rFonts w:ascii="Times New Roman" w:hAnsi="Times New Roman" w:cs="Times New Roman"/>
          <w:color w:val="002060"/>
          <w:sz w:val="24"/>
          <w:szCs w:val="24"/>
        </w:rPr>
        <w:t>+</w:t>
      </w:r>
      <w:r w:rsidRPr="00FA73CC">
        <w:rPr>
          <w:rFonts w:ascii="Times New Roman" w:hAnsi="Times New Roman" w:cs="Times New Roman"/>
          <w:color w:val="002060"/>
          <w:sz w:val="24"/>
          <w:szCs w:val="24"/>
        </w:rPr>
        <w:t xml:space="preserve"> EDU 2022 CBHE STRAND – 1 Project No. 101082909 – Fostering Inclusive and Equitable Quality Education to Stimulate Lifelong Sustainable Learning Opportunities for HEIs in India.</w:t>
      </w:r>
      <w:r w:rsidR="00E47105">
        <w:rPr>
          <w:rFonts w:ascii="Times New Roman" w:hAnsi="Times New Roman" w:cs="Times New Roman"/>
          <w:color w:val="002060"/>
          <w:sz w:val="24"/>
          <w:szCs w:val="24"/>
        </w:rPr>
        <w:t xml:space="preserve"> </w:t>
      </w:r>
      <w:r w:rsidRPr="00FA73CC">
        <w:rPr>
          <w:rFonts w:ascii="Times New Roman" w:hAnsi="Times New Roman" w:cs="Times New Roman"/>
          <w:color w:val="002060"/>
          <w:sz w:val="24"/>
          <w:szCs w:val="24"/>
        </w:rPr>
        <w:t>(2023</w:t>
      </w:r>
      <w:r w:rsidR="00E47105">
        <w:rPr>
          <w:rFonts w:ascii="Times New Roman" w:hAnsi="Times New Roman" w:cs="Times New Roman"/>
          <w:color w:val="002060"/>
          <w:sz w:val="24"/>
          <w:szCs w:val="24"/>
        </w:rPr>
        <w:t xml:space="preserve"> on going</w:t>
      </w:r>
      <w:r w:rsidRPr="00FA73CC">
        <w:rPr>
          <w:rFonts w:ascii="Times New Roman" w:hAnsi="Times New Roman" w:cs="Times New Roman"/>
          <w:color w:val="002060"/>
          <w:sz w:val="24"/>
          <w:szCs w:val="24"/>
        </w:rPr>
        <w:t>)</w:t>
      </w:r>
    </w:p>
    <w:p w14:paraId="0C3A9B5F" w14:textId="77777777" w:rsidR="00056BB3" w:rsidRPr="00FA73CC" w:rsidRDefault="00C669D5" w:rsidP="008E7858">
      <w:pPr>
        <w:numPr>
          <w:ilvl w:val="0"/>
          <w:numId w:val="1"/>
        </w:numPr>
        <w:spacing w:before="240" w:after="0" w:line="240" w:lineRule="auto"/>
        <w:ind w:right="27"/>
        <w:jc w:val="both"/>
        <w:rPr>
          <w:rFonts w:ascii="Times New Roman" w:hAnsi="Times New Roman" w:cs="Times New Roman"/>
          <w:color w:val="002060"/>
          <w:sz w:val="24"/>
          <w:szCs w:val="24"/>
        </w:rPr>
      </w:pPr>
      <w:r w:rsidRPr="00FA73CC">
        <w:rPr>
          <w:rFonts w:ascii="Times New Roman" w:hAnsi="Times New Roman" w:cs="Times New Roman"/>
          <w:color w:val="002060"/>
          <w:sz w:val="24"/>
          <w:szCs w:val="24"/>
        </w:rPr>
        <w:t>Contributed as a data analysis expert in an International Project in Work Package 1 of Erasmus + KA 2 – CBHEI on the Internationalization of higher education in India and Nepal managed by the Facult</w:t>
      </w:r>
      <w:r w:rsidR="003051D7">
        <w:rPr>
          <w:rFonts w:ascii="Times New Roman" w:hAnsi="Times New Roman" w:cs="Times New Roman"/>
          <w:color w:val="002060"/>
          <w:sz w:val="24"/>
          <w:szCs w:val="24"/>
        </w:rPr>
        <w:t>y of Architecture, SCET, Surat.</w:t>
      </w:r>
      <w:r w:rsidR="00757AD3">
        <w:rPr>
          <w:rFonts w:ascii="Times New Roman" w:hAnsi="Times New Roman" w:cs="Times New Roman"/>
          <w:color w:val="002060"/>
          <w:sz w:val="24"/>
          <w:szCs w:val="24"/>
        </w:rPr>
        <w:t xml:space="preserve"> (2021)</w:t>
      </w:r>
    </w:p>
    <w:p w14:paraId="3F67425C" w14:textId="77777777" w:rsidR="00EF6AE1" w:rsidRPr="00EF6AE1" w:rsidRDefault="00C669D5" w:rsidP="00EF6AE1">
      <w:pPr>
        <w:spacing w:before="240" w:after="0" w:line="240" w:lineRule="auto"/>
        <w:ind w:right="27"/>
        <w:jc w:val="both"/>
        <w:rPr>
          <w:rFonts w:ascii="Times New Roman" w:hAnsi="Times New Roman" w:cs="Times New Roman"/>
          <w:b/>
          <w:noProof/>
          <w:color w:val="002060"/>
          <w:sz w:val="24"/>
          <w:szCs w:val="24"/>
        </w:rPr>
      </w:pPr>
      <w:r>
        <w:rPr>
          <w:rFonts w:ascii="Times New Roman" w:hAnsi="Times New Roman" w:cs="Times New Roman"/>
          <w:b/>
          <w:noProof/>
          <w:color w:val="002060"/>
          <w:sz w:val="24"/>
          <w:szCs w:val="24"/>
        </w:rPr>
        <w:t>Honours and Awards</w:t>
      </w:r>
    </w:p>
    <w:p w14:paraId="77699BC2" w14:textId="77777777" w:rsidR="0039671B" w:rsidRDefault="0039671B" w:rsidP="00543DA8">
      <w:pPr>
        <w:pStyle w:val="ListParagraph"/>
        <w:numPr>
          <w:ilvl w:val="0"/>
          <w:numId w:val="1"/>
        </w:numPr>
        <w:spacing w:before="240" w:after="0" w:line="240" w:lineRule="auto"/>
        <w:ind w:right="27"/>
        <w:jc w:val="both"/>
        <w:rPr>
          <w:rFonts w:ascii="Times New Roman" w:hAnsi="Times New Roman" w:cs="Times New Roman"/>
          <w:bCs/>
          <w:color w:val="002060"/>
          <w:sz w:val="24"/>
          <w:szCs w:val="24"/>
        </w:rPr>
      </w:pPr>
      <w:r w:rsidRPr="00735813">
        <w:rPr>
          <w:rFonts w:ascii="Times New Roman" w:hAnsi="Times New Roman" w:cs="Times New Roman"/>
          <w:noProof/>
          <w:color w:val="C00000"/>
          <w:sz w:val="24"/>
          <w:szCs w:val="24"/>
        </w:rPr>
        <w:t>Received best paper award</w:t>
      </w:r>
      <w:r w:rsidRPr="00FA73CC">
        <w:rPr>
          <w:rFonts w:ascii="Times New Roman" w:hAnsi="Times New Roman" w:cs="Times New Roman"/>
          <w:noProof/>
          <w:color w:val="002060"/>
          <w:sz w:val="24"/>
          <w:szCs w:val="24"/>
        </w:rPr>
        <w:t>:</w:t>
      </w:r>
      <w:r>
        <w:rPr>
          <w:rFonts w:ascii="Times New Roman" w:hAnsi="Times New Roman" w:cs="Times New Roman"/>
          <w:noProof/>
          <w:color w:val="002060"/>
          <w:sz w:val="24"/>
          <w:szCs w:val="24"/>
        </w:rPr>
        <w:t xml:space="preserve"> “</w:t>
      </w:r>
      <w:r w:rsidRPr="0039671B">
        <w:rPr>
          <w:rFonts w:ascii="Times New Roman" w:hAnsi="Times New Roman" w:cs="Times New Roman"/>
          <w:bCs/>
          <w:color w:val="002060"/>
          <w:sz w:val="24"/>
          <w:szCs w:val="24"/>
        </w:rPr>
        <w:t>Predicting Green Hotel Visit Intention of Generation Z</w:t>
      </w:r>
      <w:r>
        <w:rPr>
          <w:rFonts w:ascii="Times New Roman" w:hAnsi="Times New Roman" w:cs="Times New Roman"/>
          <w:bCs/>
          <w:color w:val="002060"/>
          <w:sz w:val="24"/>
          <w:szCs w:val="24"/>
        </w:rPr>
        <w:t xml:space="preserve">” in </w:t>
      </w:r>
      <w:r w:rsidR="008B64F5" w:rsidRPr="0039671B">
        <w:rPr>
          <w:rFonts w:ascii="Times New Roman" w:hAnsi="Times New Roman" w:cs="Times New Roman"/>
          <w:bCs/>
          <w:color w:val="002060"/>
          <w:sz w:val="24"/>
          <w:szCs w:val="24"/>
        </w:rPr>
        <w:t>international</w:t>
      </w:r>
      <w:r w:rsidRPr="0039671B">
        <w:rPr>
          <w:rFonts w:ascii="Times New Roman" w:hAnsi="Times New Roman" w:cs="Times New Roman"/>
          <w:bCs/>
          <w:color w:val="002060"/>
          <w:sz w:val="24"/>
          <w:szCs w:val="24"/>
        </w:rPr>
        <w:t xml:space="preserve"> conference on sustainable development in management and technology organized by S. R. Luthra Institute of Management on 29-30 March 2024</w:t>
      </w:r>
      <w:r>
        <w:rPr>
          <w:rFonts w:ascii="Times New Roman" w:hAnsi="Times New Roman" w:cs="Times New Roman"/>
          <w:bCs/>
          <w:color w:val="002060"/>
          <w:sz w:val="24"/>
          <w:szCs w:val="24"/>
        </w:rPr>
        <w:t>.</w:t>
      </w:r>
    </w:p>
    <w:p w14:paraId="2989679A" w14:textId="77777777" w:rsidR="0039671B" w:rsidRPr="0039671B" w:rsidRDefault="0039671B" w:rsidP="0039671B">
      <w:pPr>
        <w:pStyle w:val="ListParagraph"/>
        <w:spacing w:before="240" w:after="0" w:line="240" w:lineRule="auto"/>
        <w:ind w:left="1080" w:right="27"/>
        <w:jc w:val="both"/>
        <w:rPr>
          <w:rFonts w:ascii="Times New Roman" w:hAnsi="Times New Roman" w:cs="Times New Roman"/>
          <w:bCs/>
          <w:color w:val="002060"/>
          <w:sz w:val="24"/>
          <w:szCs w:val="24"/>
        </w:rPr>
      </w:pPr>
    </w:p>
    <w:p w14:paraId="175837D2" w14:textId="77777777" w:rsidR="003F1F17" w:rsidRPr="003F1F17" w:rsidRDefault="003F1F17" w:rsidP="00543DA8">
      <w:pPr>
        <w:pStyle w:val="ListParagraph"/>
        <w:numPr>
          <w:ilvl w:val="0"/>
          <w:numId w:val="1"/>
        </w:numPr>
        <w:spacing w:before="240" w:after="0" w:line="240" w:lineRule="auto"/>
        <w:ind w:right="27"/>
        <w:jc w:val="both"/>
        <w:rPr>
          <w:rFonts w:ascii="Times New Roman" w:hAnsi="Times New Roman" w:cs="Times New Roman"/>
          <w:bCs/>
          <w:color w:val="002060"/>
          <w:sz w:val="24"/>
          <w:szCs w:val="24"/>
        </w:rPr>
      </w:pPr>
      <w:r w:rsidRPr="00735813">
        <w:rPr>
          <w:rFonts w:ascii="Times New Roman" w:hAnsi="Times New Roman" w:cs="Times New Roman"/>
          <w:noProof/>
          <w:color w:val="C00000"/>
          <w:sz w:val="24"/>
          <w:szCs w:val="24"/>
        </w:rPr>
        <w:t>Received best paper award</w:t>
      </w:r>
      <w:r w:rsidRPr="00FA73CC">
        <w:rPr>
          <w:rFonts w:ascii="Times New Roman" w:hAnsi="Times New Roman" w:cs="Times New Roman"/>
          <w:noProof/>
          <w:color w:val="002060"/>
          <w:sz w:val="24"/>
          <w:szCs w:val="24"/>
        </w:rPr>
        <w:t>:</w:t>
      </w:r>
      <w:r>
        <w:rPr>
          <w:rFonts w:ascii="Times New Roman" w:hAnsi="Times New Roman" w:cs="Times New Roman"/>
          <w:noProof/>
          <w:color w:val="002060"/>
          <w:sz w:val="24"/>
          <w:szCs w:val="24"/>
        </w:rPr>
        <w:t xml:space="preserve"> “</w:t>
      </w:r>
      <w:r w:rsidRPr="003F1F17">
        <w:rPr>
          <w:rFonts w:ascii="Times New Roman" w:hAnsi="Times New Roman" w:cs="Times New Roman"/>
          <w:bCs/>
          <w:i/>
          <w:iCs/>
          <w:color w:val="002060"/>
          <w:sz w:val="24"/>
          <w:szCs w:val="24"/>
        </w:rPr>
        <w:t>Measuring Impact of Perceived Service Quality of Green Hotels on Visit Intention of Generation Z by using GLSERV Model</w:t>
      </w:r>
      <w:r>
        <w:rPr>
          <w:rFonts w:ascii="Times New Roman" w:hAnsi="Times New Roman" w:cs="Times New Roman"/>
          <w:bCs/>
          <w:i/>
          <w:iCs/>
          <w:color w:val="002060"/>
          <w:sz w:val="24"/>
          <w:szCs w:val="24"/>
        </w:rPr>
        <w:t xml:space="preserve">” </w:t>
      </w:r>
      <w:r w:rsidRPr="00FA73CC">
        <w:rPr>
          <w:rFonts w:ascii="Times New Roman" w:hAnsi="Times New Roman" w:cs="Times New Roman"/>
          <w:bCs/>
          <w:color w:val="002060"/>
          <w:sz w:val="24"/>
          <w:szCs w:val="24"/>
        </w:rPr>
        <w:t xml:space="preserve">in </w:t>
      </w:r>
      <w:r w:rsidR="008B64F5" w:rsidRPr="00FA73CC">
        <w:rPr>
          <w:rFonts w:ascii="Times New Roman" w:hAnsi="Times New Roman" w:cs="Times New Roman"/>
          <w:bCs/>
          <w:color w:val="002060"/>
          <w:sz w:val="24"/>
          <w:szCs w:val="24"/>
        </w:rPr>
        <w:t>international</w:t>
      </w:r>
      <w:r w:rsidRPr="00FA73CC">
        <w:rPr>
          <w:rFonts w:ascii="Times New Roman" w:hAnsi="Times New Roman" w:cs="Times New Roman"/>
          <w:bCs/>
          <w:color w:val="002060"/>
          <w:sz w:val="24"/>
          <w:szCs w:val="24"/>
        </w:rPr>
        <w:t xml:space="preserve"> conference</w:t>
      </w:r>
      <w:r>
        <w:rPr>
          <w:rFonts w:ascii="Times New Roman" w:hAnsi="Times New Roman" w:cs="Times New Roman"/>
          <w:bCs/>
          <w:color w:val="002060"/>
          <w:sz w:val="24"/>
          <w:szCs w:val="24"/>
        </w:rPr>
        <w:t xml:space="preserve"> </w:t>
      </w:r>
      <w:proofErr w:type="spellStart"/>
      <w:r>
        <w:rPr>
          <w:rFonts w:ascii="Times New Roman" w:hAnsi="Times New Roman" w:cs="Times New Roman"/>
          <w:bCs/>
          <w:color w:val="002060"/>
          <w:sz w:val="24"/>
          <w:szCs w:val="24"/>
        </w:rPr>
        <w:t>on</w:t>
      </w:r>
      <w:r w:rsidRPr="003F1F17">
        <w:rPr>
          <w:rFonts w:ascii="Times New Roman" w:hAnsi="Times New Roman" w:cs="Times New Roman"/>
          <w:bCs/>
          <w:color w:val="002060"/>
          <w:sz w:val="24"/>
          <w:szCs w:val="24"/>
        </w:rPr>
        <w:t>Changing</w:t>
      </w:r>
      <w:proofErr w:type="spellEnd"/>
      <w:r w:rsidRPr="003F1F17">
        <w:rPr>
          <w:rFonts w:ascii="Times New Roman" w:hAnsi="Times New Roman" w:cs="Times New Roman"/>
          <w:bCs/>
          <w:color w:val="002060"/>
          <w:sz w:val="24"/>
          <w:szCs w:val="24"/>
        </w:rPr>
        <w:t xml:space="preserve"> Paradigms in Management</w:t>
      </w:r>
      <w:r>
        <w:rPr>
          <w:rFonts w:ascii="Times New Roman" w:hAnsi="Times New Roman" w:cs="Times New Roman"/>
          <w:bCs/>
          <w:color w:val="002060"/>
          <w:sz w:val="24"/>
          <w:szCs w:val="24"/>
        </w:rPr>
        <w:t xml:space="preserve"> organized by Chimanbhai Patel Institute of Management and Research, Ahmedabad on 3 and 4 November 2023.</w:t>
      </w:r>
    </w:p>
    <w:p w14:paraId="2E622199" w14:textId="77777777" w:rsidR="003F1F17" w:rsidRPr="003F1F17" w:rsidRDefault="003F1F17" w:rsidP="003F1F17">
      <w:pPr>
        <w:pStyle w:val="ListParagraph"/>
        <w:spacing w:before="240" w:after="0" w:line="240" w:lineRule="auto"/>
        <w:ind w:left="1080" w:right="27"/>
        <w:jc w:val="both"/>
        <w:rPr>
          <w:rFonts w:ascii="Times New Roman" w:hAnsi="Times New Roman" w:cs="Times New Roman"/>
          <w:bCs/>
          <w:color w:val="002060"/>
          <w:sz w:val="24"/>
          <w:szCs w:val="24"/>
        </w:rPr>
      </w:pPr>
    </w:p>
    <w:p w14:paraId="05AFA7CD" w14:textId="77777777" w:rsidR="00056BB3" w:rsidRPr="00FA73CC" w:rsidRDefault="00C669D5" w:rsidP="00543DA8">
      <w:pPr>
        <w:pStyle w:val="ListParagraph"/>
        <w:numPr>
          <w:ilvl w:val="0"/>
          <w:numId w:val="1"/>
        </w:numPr>
        <w:spacing w:before="240" w:after="0" w:line="240" w:lineRule="auto"/>
        <w:ind w:right="27"/>
        <w:jc w:val="both"/>
        <w:rPr>
          <w:rFonts w:ascii="Times New Roman" w:hAnsi="Times New Roman" w:cs="Times New Roman"/>
          <w:bCs/>
          <w:color w:val="002060"/>
          <w:sz w:val="24"/>
          <w:szCs w:val="24"/>
        </w:rPr>
      </w:pPr>
      <w:r w:rsidRPr="00735813">
        <w:rPr>
          <w:rFonts w:ascii="Times New Roman" w:hAnsi="Times New Roman" w:cs="Times New Roman"/>
          <w:noProof/>
          <w:color w:val="C00000"/>
          <w:sz w:val="24"/>
          <w:szCs w:val="24"/>
        </w:rPr>
        <w:t>Received best paper award</w:t>
      </w:r>
      <w:r w:rsidRPr="00FA73CC">
        <w:rPr>
          <w:rFonts w:ascii="Times New Roman" w:hAnsi="Times New Roman" w:cs="Times New Roman"/>
          <w:noProof/>
          <w:color w:val="002060"/>
          <w:sz w:val="24"/>
          <w:szCs w:val="24"/>
        </w:rPr>
        <w:t>: “</w:t>
      </w:r>
      <w:r w:rsidRPr="00FA73CC">
        <w:rPr>
          <w:rFonts w:ascii="Times New Roman" w:hAnsi="Times New Roman" w:cs="Times New Roman"/>
          <w:bCs/>
          <w:i/>
          <w:color w:val="002060"/>
          <w:sz w:val="24"/>
          <w:szCs w:val="24"/>
        </w:rPr>
        <w:t>A Study on Eight Dimensions of OCTAPACE Culture for HEIs</w:t>
      </w:r>
      <w:r w:rsidRPr="00FA73CC">
        <w:rPr>
          <w:rFonts w:ascii="Times New Roman" w:hAnsi="Times New Roman" w:cs="Times New Roman"/>
          <w:bCs/>
          <w:color w:val="002060"/>
          <w:sz w:val="24"/>
          <w:szCs w:val="24"/>
        </w:rPr>
        <w:t xml:space="preserve">” in </w:t>
      </w:r>
      <w:proofErr w:type="gramStart"/>
      <w:r w:rsidRPr="00FA73CC">
        <w:rPr>
          <w:rFonts w:ascii="Times New Roman" w:hAnsi="Times New Roman" w:cs="Times New Roman"/>
          <w:bCs/>
          <w:color w:val="002060"/>
          <w:sz w:val="24"/>
          <w:szCs w:val="24"/>
        </w:rPr>
        <w:t>International</w:t>
      </w:r>
      <w:proofErr w:type="gramEnd"/>
      <w:r w:rsidRPr="00FA73CC">
        <w:rPr>
          <w:rFonts w:ascii="Times New Roman" w:hAnsi="Times New Roman" w:cs="Times New Roman"/>
          <w:bCs/>
          <w:color w:val="002060"/>
          <w:sz w:val="24"/>
          <w:szCs w:val="24"/>
        </w:rPr>
        <w:t xml:space="preserve"> conference on innovation in digital transformation: impact on business and management organized by Narayana Business School, Ahmedabad on 13 May 2023.</w:t>
      </w:r>
    </w:p>
    <w:p w14:paraId="3EC5264F" w14:textId="77777777" w:rsidR="00056BB3" w:rsidRPr="00FA73CC" w:rsidRDefault="00C669D5" w:rsidP="00543DA8">
      <w:pPr>
        <w:numPr>
          <w:ilvl w:val="0"/>
          <w:numId w:val="1"/>
        </w:numPr>
        <w:spacing w:before="240" w:after="0" w:line="240" w:lineRule="auto"/>
        <w:ind w:right="27"/>
        <w:jc w:val="both"/>
        <w:rPr>
          <w:rFonts w:ascii="Times New Roman" w:hAnsi="Times New Roman" w:cs="Times New Roman"/>
          <w:bCs/>
          <w:color w:val="002060"/>
          <w:sz w:val="24"/>
          <w:szCs w:val="24"/>
        </w:rPr>
      </w:pPr>
      <w:r w:rsidRPr="00735813">
        <w:rPr>
          <w:rFonts w:ascii="Times New Roman" w:hAnsi="Times New Roman" w:cs="Times New Roman"/>
          <w:noProof/>
          <w:color w:val="C00000"/>
          <w:sz w:val="24"/>
          <w:szCs w:val="24"/>
        </w:rPr>
        <w:t>Received best paper award</w:t>
      </w:r>
      <w:r w:rsidRPr="00FA73CC">
        <w:rPr>
          <w:rFonts w:ascii="Times New Roman" w:hAnsi="Times New Roman" w:cs="Times New Roman"/>
          <w:noProof/>
          <w:color w:val="002060"/>
          <w:sz w:val="24"/>
          <w:szCs w:val="24"/>
        </w:rPr>
        <w:t>: “</w:t>
      </w:r>
      <w:r w:rsidRPr="00FA73CC">
        <w:rPr>
          <w:rFonts w:ascii="Times New Roman" w:hAnsi="Times New Roman" w:cs="Times New Roman"/>
          <w:bCs/>
          <w:i/>
          <w:color w:val="002060"/>
          <w:sz w:val="24"/>
          <w:szCs w:val="24"/>
        </w:rPr>
        <w:t xml:space="preserve">Augmented Reality and Consumer </w:t>
      </w:r>
      <w:proofErr w:type="spellStart"/>
      <w:r w:rsidRPr="00FA73CC">
        <w:rPr>
          <w:rFonts w:ascii="Times New Roman" w:hAnsi="Times New Roman" w:cs="Times New Roman"/>
          <w:bCs/>
          <w:i/>
          <w:color w:val="002060"/>
          <w:sz w:val="24"/>
          <w:szCs w:val="24"/>
        </w:rPr>
        <w:t>Behaviour</w:t>
      </w:r>
      <w:proofErr w:type="spellEnd"/>
      <w:r w:rsidRPr="00FA73CC">
        <w:rPr>
          <w:rFonts w:ascii="Times New Roman" w:hAnsi="Times New Roman" w:cs="Times New Roman"/>
          <w:bCs/>
          <w:i/>
          <w:color w:val="002060"/>
          <w:sz w:val="24"/>
          <w:szCs w:val="24"/>
        </w:rPr>
        <w:t>: Qualitative Analysis of Empirical Research in Online Shopping Context</w:t>
      </w:r>
      <w:r w:rsidRPr="00FA73CC">
        <w:rPr>
          <w:rFonts w:ascii="Times New Roman" w:hAnsi="Times New Roman" w:cs="Times New Roman"/>
          <w:bCs/>
          <w:color w:val="002060"/>
          <w:sz w:val="24"/>
          <w:szCs w:val="24"/>
        </w:rPr>
        <w:t>" in International Conference on Innovation in digital transformation: impact on Business and Management organized by Narayana Business School, Ahmedabad on 13 May 2023.</w:t>
      </w:r>
    </w:p>
    <w:p w14:paraId="2C5B7F70" w14:textId="77777777" w:rsidR="00056BB3" w:rsidRPr="00FA73CC" w:rsidRDefault="00C669D5" w:rsidP="00543DA8">
      <w:pPr>
        <w:numPr>
          <w:ilvl w:val="0"/>
          <w:numId w:val="1"/>
        </w:numPr>
        <w:spacing w:before="240" w:after="0" w:line="240" w:lineRule="auto"/>
        <w:ind w:right="27"/>
        <w:jc w:val="both"/>
        <w:rPr>
          <w:rFonts w:ascii="Times New Roman" w:hAnsi="Times New Roman" w:cs="Times New Roman"/>
          <w:noProof/>
          <w:color w:val="002060"/>
          <w:sz w:val="24"/>
          <w:szCs w:val="24"/>
        </w:rPr>
      </w:pPr>
      <w:r w:rsidRPr="00461BD5">
        <w:rPr>
          <w:rFonts w:ascii="Times New Roman" w:hAnsi="Times New Roman" w:cs="Times New Roman"/>
          <w:noProof/>
          <w:color w:val="C00000"/>
          <w:sz w:val="24"/>
          <w:szCs w:val="24"/>
        </w:rPr>
        <w:t>Topper</w:t>
      </w:r>
      <w:r w:rsidRPr="00FA73CC">
        <w:rPr>
          <w:rFonts w:ascii="Times New Roman" w:hAnsi="Times New Roman" w:cs="Times New Roman"/>
          <w:noProof/>
          <w:color w:val="002060"/>
          <w:sz w:val="24"/>
          <w:szCs w:val="24"/>
        </w:rPr>
        <w:t xml:space="preserve"> (Top 1% certified candidate) in NPTEL 8-week course on Integrated Marketing Management with 83% during January – March </w:t>
      </w:r>
      <w:r w:rsidR="00E51FCF">
        <w:rPr>
          <w:rFonts w:ascii="Times New Roman" w:hAnsi="Times New Roman" w:cs="Times New Roman"/>
          <w:noProof/>
          <w:color w:val="002060"/>
          <w:sz w:val="24"/>
          <w:szCs w:val="24"/>
        </w:rPr>
        <w:t>2023 offered by IISc Bangalore.</w:t>
      </w:r>
    </w:p>
    <w:p w14:paraId="4D34C441" w14:textId="77777777" w:rsidR="00056BB3" w:rsidRPr="00FA73CC" w:rsidRDefault="00C669D5" w:rsidP="00543DA8">
      <w:pPr>
        <w:numPr>
          <w:ilvl w:val="0"/>
          <w:numId w:val="1"/>
        </w:numPr>
        <w:spacing w:before="240" w:after="0" w:line="240" w:lineRule="auto"/>
        <w:ind w:right="27"/>
        <w:jc w:val="both"/>
        <w:rPr>
          <w:rFonts w:ascii="Times New Roman" w:hAnsi="Times New Roman" w:cs="Times New Roman"/>
          <w:noProof/>
          <w:color w:val="002060"/>
          <w:sz w:val="24"/>
          <w:szCs w:val="24"/>
        </w:rPr>
      </w:pPr>
      <w:r w:rsidRPr="00461BD5">
        <w:rPr>
          <w:rFonts w:ascii="Times New Roman" w:hAnsi="Times New Roman" w:cs="Times New Roman"/>
          <w:noProof/>
          <w:color w:val="C00000"/>
          <w:sz w:val="24"/>
          <w:szCs w:val="24"/>
        </w:rPr>
        <w:t>Topper</w:t>
      </w:r>
      <w:r w:rsidRPr="00FA73CC">
        <w:rPr>
          <w:rFonts w:ascii="Times New Roman" w:hAnsi="Times New Roman" w:cs="Times New Roman"/>
          <w:noProof/>
          <w:color w:val="002060"/>
          <w:sz w:val="24"/>
          <w:szCs w:val="24"/>
        </w:rPr>
        <w:t xml:space="preserve"> (Top 2% certified candidate) in NPTEL 4-week course on Service Marketing – A Practical Approach with 79% during January - February 2021 offered</w:t>
      </w:r>
      <w:r w:rsidR="00E51FCF">
        <w:rPr>
          <w:rFonts w:ascii="Times New Roman" w:hAnsi="Times New Roman" w:cs="Times New Roman"/>
          <w:noProof/>
          <w:color w:val="002060"/>
          <w:sz w:val="24"/>
          <w:szCs w:val="24"/>
        </w:rPr>
        <w:t xml:space="preserve"> by IIT Kharagpur.</w:t>
      </w:r>
    </w:p>
    <w:p w14:paraId="7C59BFE9" w14:textId="77777777" w:rsidR="00056BB3" w:rsidRPr="00FA73CC" w:rsidRDefault="00C669D5" w:rsidP="00543DA8">
      <w:pPr>
        <w:numPr>
          <w:ilvl w:val="0"/>
          <w:numId w:val="1"/>
        </w:numPr>
        <w:spacing w:before="240" w:after="0" w:line="240" w:lineRule="auto"/>
        <w:ind w:right="27"/>
        <w:jc w:val="both"/>
        <w:rPr>
          <w:rFonts w:ascii="Times New Roman" w:hAnsi="Times New Roman" w:cs="Times New Roman"/>
          <w:noProof/>
          <w:color w:val="002060"/>
          <w:sz w:val="24"/>
          <w:szCs w:val="24"/>
        </w:rPr>
      </w:pPr>
      <w:r w:rsidRPr="00461BD5">
        <w:rPr>
          <w:rFonts w:ascii="Times New Roman" w:hAnsi="Times New Roman" w:cs="Times New Roman"/>
          <w:noProof/>
          <w:color w:val="C00000"/>
          <w:sz w:val="24"/>
          <w:szCs w:val="24"/>
        </w:rPr>
        <w:t>Topper</w:t>
      </w:r>
      <w:r w:rsidRPr="00FA73CC">
        <w:rPr>
          <w:rFonts w:ascii="Times New Roman" w:hAnsi="Times New Roman" w:cs="Times New Roman"/>
          <w:noProof/>
          <w:color w:val="002060"/>
          <w:sz w:val="24"/>
          <w:szCs w:val="24"/>
        </w:rPr>
        <w:t xml:space="preserve"> (Top 5% certified candidate) in an 8-week NPTEL online certification course on Marketing Research and Analysis with 83% offered by IIT Roorkee during August – October 2019.</w:t>
      </w:r>
    </w:p>
    <w:p w14:paraId="1A2446BB" w14:textId="77777777" w:rsidR="00056BB3" w:rsidRPr="00FA73CC" w:rsidRDefault="00C669D5" w:rsidP="00543DA8">
      <w:pPr>
        <w:numPr>
          <w:ilvl w:val="0"/>
          <w:numId w:val="1"/>
        </w:numPr>
        <w:spacing w:before="240" w:after="0" w:line="240" w:lineRule="auto"/>
        <w:ind w:right="27"/>
        <w:jc w:val="both"/>
        <w:rPr>
          <w:rFonts w:ascii="Times New Roman" w:hAnsi="Times New Roman" w:cs="Times New Roman"/>
          <w:noProof/>
          <w:color w:val="002060"/>
          <w:sz w:val="24"/>
          <w:szCs w:val="24"/>
        </w:rPr>
      </w:pPr>
      <w:r w:rsidRPr="00735813">
        <w:rPr>
          <w:rFonts w:ascii="Times New Roman" w:hAnsi="Times New Roman" w:cs="Times New Roman"/>
          <w:noProof/>
          <w:color w:val="C00000"/>
          <w:sz w:val="24"/>
          <w:szCs w:val="24"/>
        </w:rPr>
        <w:t>Received best paper award</w:t>
      </w:r>
      <w:r w:rsidRPr="00FA73CC">
        <w:rPr>
          <w:rFonts w:ascii="Times New Roman" w:hAnsi="Times New Roman" w:cs="Times New Roman"/>
          <w:noProof/>
          <w:color w:val="002060"/>
          <w:sz w:val="24"/>
          <w:szCs w:val="24"/>
        </w:rPr>
        <w:t>: “</w:t>
      </w:r>
      <w:r w:rsidRPr="00FA73CC">
        <w:rPr>
          <w:rFonts w:ascii="Times New Roman" w:hAnsi="Times New Roman" w:cs="Times New Roman"/>
          <w:i/>
          <w:noProof/>
          <w:color w:val="002060"/>
          <w:sz w:val="24"/>
          <w:szCs w:val="24"/>
        </w:rPr>
        <w:t>Work values of Gen Z: Bridging the gap to the next generation</w:t>
      </w:r>
      <w:r w:rsidRPr="00FA73CC">
        <w:rPr>
          <w:rFonts w:ascii="Times New Roman" w:hAnsi="Times New Roman" w:cs="Times New Roman"/>
          <w:noProof/>
          <w:color w:val="002060"/>
          <w:sz w:val="24"/>
          <w:szCs w:val="24"/>
        </w:rPr>
        <w:t>" in National Conference on Innovative Business Management Practices: Technology Enabled Learning Trends in 21 Century, organized by Parul University, Vadodara during 21 – 22 December 2018.</w:t>
      </w:r>
    </w:p>
    <w:p w14:paraId="7CBA3BC9" w14:textId="77777777" w:rsidR="00056BB3" w:rsidRPr="00FA73CC" w:rsidRDefault="00C669D5" w:rsidP="00543DA8">
      <w:pPr>
        <w:numPr>
          <w:ilvl w:val="0"/>
          <w:numId w:val="1"/>
        </w:numPr>
        <w:spacing w:before="240" w:after="0" w:line="240" w:lineRule="auto"/>
        <w:ind w:right="27"/>
        <w:jc w:val="both"/>
        <w:rPr>
          <w:rFonts w:ascii="Times New Roman" w:hAnsi="Times New Roman" w:cs="Times New Roman"/>
          <w:noProof/>
          <w:color w:val="002060"/>
          <w:sz w:val="24"/>
          <w:szCs w:val="24"/>
        </w:rPr>
      </w:pPr>
      <w:r w:rsidRPr="00735813">
        <w:rPr>
          <w:rFonts w:ascii="Times New Roman" w:hAnsi="Times New Roman" w:cs="Times New Roman"/>
          <w:noProof/>
          <w:color w:val="C00000"/>
          <w:sz w:val="24"/>
          <w:szCs w:val="24"/>
        </w:rPr>
        <w:t>Received best paper award</w:t>
      </w:r>
      <w:r w:rsidRPr="00FA73CC">
        <w:rPr>
          <w:rFonts w:ascii="Times New Roman" w:hAnsi="Times New Roman" w:cs="Times New Roman"/>
          <w:noProof/>
          <w:color w:val="002060"/>
          <w:sz w:val="24"/>
          <w:szCs w:val="24"/>
        </w:rPr>
        <w:t>: “</w:t>
      </w:r>
      <w:r w:rsidRPr="00FA73CC">
        <w:rPr>
          <w:rFonts w:ascii="Times New Roman" w:hAnsi="Times New Roman" w:cs="Times New Roman"/>
          <w:i/>
          <w:noProof/>
          <w:color w:val="002060"/>
          <w:sz w:val="24"/>
          <w:szCs w:val="24"/>
        </w:rPr>
        <w:t>An application of technology acceptance model in understanding students' behavioural intention for the use of internet banking in Surat city</w:t>
      </w:r>
      <w:r w:rsidRPr="00FA73CC">
        <w:rPr>
          <w:rFonts w:ascii="Times New Roman" w:hAnsi="Times New Roman" w:cs="Times New Roman"/>
          <w:noProof/>
          <w:color w:val="002060"/>
          <w:sz w:val="24"/>
          <w:szCs w:val="24"/>
        </w:rPr>
        <w:t>" in an international conference on Governance in E-commerce: Contemporary Issues &amp; Challenges organized by GTU, Ahmedabad on 2-3 September 2016.</w:t>
      </w:r>
    </w:p>
    <w:p w14:paraId="0F9495A5" w14:textId="77777777" w:rsidR="00056BB3" w:rsidRPr="00FA73CC" w:rsidRDefault="00C669D5" w:rsidP="00543DA8">
      <w:pPr>
        <w:pStyle w:val="ListParagraph"/>
        <w:numPr>
          <w:ilvl w:val="0"/>
          <w:numId w:val="1"/>
        </w:numPr>
        <w:spacing w:before="240" w:after="0" w:line="240" w:lineRule="auto"/>
        <w:ind w:right="27"/>
        <w:jc w:val="both"/>
        <w:rPr>
          <w:rFonts w:ascii="Times New Roman" w:hAnsi="Times New Roman" w:cs="Times New Roman"/>
          <w:noProof/>
          <w:color w:val="002060"/>
          <w:sz w:val="24"/>
          <w:szCs w:val="24"/>
        </w:rPr>
      </w:pPr>
      <w:r w:rsidRPr="00735813">
        <w:rPr>
          <w:rFonts w:ascii="Times New Roman" w:hAnsi="Times New Roman" w:cs="Times New Roman"/>
          <w:noProof/>
          <w:color w:val="C00000"/>
          <w:sz w:val="24"/>
          <w:szCs w:val="24"/>
        </w:rPr>
        <w:t>Received best paper award</w:t>
      </w:r>
      <w:r w:rsidRPr="00FA73CC">
        <w:rPr>
          <w:rFonts w:ascii="Times New Roman" w:hAnsi="Times New Roman" w:cs="Times New Roman"/>
          <w:noProof/>
          <w:color w:val="002060"/>
          <w:sz w:val="24"/>
          <w:szCs w:val="24"/>
        </w:rPr>
        <w:t>: “</w:t>
      </w:r>
      <w:r w:rsidRPr="00FA73CC">
        <w:rPr>
          <w:rFonts w:ascii="Times New Roman" w:hAnsi="Times New Roman" w:cs="Times New Roman"/>
          <w:bCs/>
          <w:i/>
          <w:noProof/>
          <w:color w:val="002060"/>
          <w:sz w:val="24"/>
          <w:szCs w:val="24"/>
        </w:rPr>
        <w:t>An Application of Technology Acceptance Model in Understanding Students Behavioral Intention to Use EBSCO – An online management database</w:t>
      </w:r>
      <w:r w:rsidRPr="00FA73CC">
        <w:rPr>
          <w:rFonts w:ascii="Times New Roman" w:hAnsi="Times New Roman" w:cs="Times New Roman"/>
          <w:noProof/>
          <w:color w:val="002060"/>
          <w:sz w:val="24"/>
          <w:szCs w:val="24"/>
        </w:rPr>
        <w:t xml:space="preserve">" in an international conference on Digital Governance: Innovation, Information and Libraries organized by IIM-Indore at Indian Institute of Management Indore, April 14-16 2016.  </w:t>
      </w:r>
    </w:p>
    <w:p w14:paraId="523D85BA" w14:textId="77777777" w:rsidR="00056BB3" w:rsidRPr="00FA73CC" w:rsidRDefault="00C669D5" w:rsidP="00543DA8">
      <w:pPr>
        <w:numPr>
          <w:ilvl w:val="0"/>
          <w:numId w:val="1"/>
        </w:numPr>
        <w:spacing w:before="240" w:after="0" w:line="240" w:lineRule="auto"/>
        <w:ind w:right="27"/>
        <w:jc w:val="both"/>
        <w:rPr>
          <w:rFonts w:ascii="Times New Roman" w:hAnsi="Times New Roman" w:cs="Times New Roman"/>
          <w:noProof/>
          <w:color w:val="002060"/>
          <w:sz w:val="24"/>
          <w:szCs w:val="24"/>
        </w:rPr>
      </w:pPr>
      <w:r w:rsidRPr="00461BD5">
        <w:rPr>
          <w:rFonts w:ascii="Times New Roman" w:hAnsi="Times New Roman" w:cs="Times New Roman"/>
          <w:noProof/>
          <w:color w:val="C00000"/>
          <w:sz w:val="24"/>
          <w:szCs w:val="24"/>
        </w:rPr>
        <w:t>Secured 1</w:t>
      </w:r>
      <w:r w:rsidRPr="006A623B">
        <w:rPr>
          <w:rFonts w:ascii="Times New Roman" w:hAnsi="Times New Roman" w:cs="Times New Roman"/>
          <w:noProof/>
          <w:color w:val="C00000"/>
          <w:sz w:val="24"/>
          <w:szCs w:val="24"/>
          <w:vertAlign w:val="superscript"/>
        </w:rPr>
        <w:t>st</w:t>
      </w:r>
      <w:r w:rsidRPr="00461BD5">
        <w:rPr>
          <w:rFonts w:ascii="Times New Roman" w:hAnsi="Times New Roman" w:cs="Times New Roman"/>
          <w:noProof/>
          <w:color w:val="C00000"/>
          <w:sz w:val="24"/>
          <w:szCs w:val="24"/>
        </w:rPr>
        <w:t>Rank</w:t>
      </w:r>
      <w:r w:rsidRPr="00FA73CC">
        <w:rPr>
          <w:rFonts w:ascii="Times New Roman" w:hAnsi="Times New Roman" w:cs="Times New Roman"/>
          <w:noProof/>
          <w:color w:val="002060"/>
          <w:sz w:val="24"/>
          <w:szCs w:val="24"/>
        </w:rPr>
        <w:t xml:space="preserve"> in 4</w:t>
      </w:r>
      <w:r w:rsidRPr="00461BD5">
        <w:rPr>
          <w:rFonts w:ascii="Times New Roman" w:hAnsi="Times New Roman" w:cs="Times New Roman"/>
          <w:noProof/>
          <w:color w:val="002060"/>
          <w:sz w:val="24"/>
          <w:szCs w:val="24"/>
          <w:vertAlign w:val="superscript"/>
        </w:rPr>
        <w:t>th</w:t>
      </w:r>
      <w:r w:rsidRPr="00FA73CC">
        <w:rPr>
          <w:rFonts w:ascii="Times New Roman" w:hAnsi="Times New Roman" w:cs="Times New Roman"/>
          <w:noProof/>
          <w:color w:val="002060"/>
          <w:sz w:val="24"/>
          <w:szCs w:val="24"/>
        </w:rPr>
        <w:t xml:space="preserve"> Semester of M.B.A. in university examination.</w:t>
      </w:r>
    </w:p>
    <w:p w14:paraId="1D3FFF8C" w14:textId="77777777" w:rsidR="00056BB3" w:rsidRPr="00FA73CC" w:rsidRDefault="00C669D5" w:rsidP="00543DA8">
      <w:pPr>
        <w:numPr>
          <w:ilvl w:val="0"/>
          <w:numId w:val="1"/>
        </w:numPr>
        <w:spacing w:before="240" w:after="0" w:line="240" w:lineRule="auto"/>
        <w:ind w:right="27"/>
        <w:jc w:val="both"/>
        <w:rPr>
          <w:rFonts w:ascii="Times New Roman" w:hAnsi="Times New Roman" w:cs="Times New Roman"/>
          <w:noProof/>
          <w:color w:val="002060"/>
          <w:sz w:val="24"/>
          <w:szCs w:val="24"/>
        </w:rPr>
      </w:pPr>
      <w:r w:rsidRPr="00461BD5">
        <w:rPr>
          <w:rFonts w:ascii="Times New Roman" w:hAnsi="Times New Roman" w:cs="Times New Roman"/>
          <w:noProof/>
          <w:color w:val="C00000"/>
          <w:sz w:val="24"/>
          <w:szCs w:val="24"/>
        </w:rPr>
        <w:lastRenderedPageBreak/>
        <w:t>Secured 1</w:t>
      </w:r>
      <w:r w:rsidRPr="006A623B">
        <w:rPr>
          <w:rFonts w:ascii="Times New Roman" w:hAnsi="Times New Roman" w:cs="Times New Roman"/>
          <w:noProof/>
          <w:color w:val="C00000"/>
          <w:sz w:val="24"/>
          <w:szCs w:val="24"/>
          <w:vertAlign w:val="superscript"/>
        </w:rPr>
        <w:t>st</w:t>
      </w:r>
      <w:r w:rsidRPr="00461BD5">
        <w:rPr>
          <w:rFonts w:ascii="Times New Roman" w:hAnsi="Times New Roman" w:cs="Times New Roman"/>
          <w:noProof/>
          <w:color w:val="C00000"/>
          <w:sz w:val="24"/>
          <w:szCs w:val="24"/>
        </w:rPr>
        <w:t>Rank</w:t>
      </w:r>
      <w:r w:rsidRPr="00FA73CC">
        <w:rPr>
          <w:rFonts w:ascii="Times New Roman" w:hAnsi="Times New Roman" w:cs="Times New Roman"/>
          <w:noProof/>
          <w:color w:val="002060"/>
          <w:sz w:val="24"/>
          <w:szCs w:val="24"/>
        </w:rPr>
        <w:t xml:space="preserve"> in B.Com. Consecutively for all three years of graduation.</w:t>
      </w:r>
    </w:p>
    <w:p w14:paraId="3B3B6292"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Doctoral program</w:t>
      </w:r>
      <w:r w:rsidR="00073954">
        <w:rPr>
          <w:rFonts w:ascii="Times New Roman" w:hAnsi="Times New Roman" w:cs="Times New Roman"/>
          <w:b/>
          <w:noProof/>
          <w:color w:val="002060"/>
          <w:sz w:val="24"/>
          <w:szCs w:val="24"/>
        </w:rPr>
        <w:t xml:space="preserve"> (Ph.D.)</w:t>
      </w:r>
      <w:r w:rsidRPr="00FA73CC">
        <w:rPr>
          <w:rFonts w:ascii="Times New Roman" w:hAnsi="Times New Roman" w:cs="Times New Roman"/>
          <w:b/>
          <w:noProof/>
          <w:color w:val="002060"/>
          <w:sz w:val="24"/>
          <w:szCs w:val="24"/>
        </w:rPr>
        <w:t xml:space="preserve"> guidance</w:t>
      </w:r>
    </w:p>
    <w:p w14:paraId="7041442B" w14:textId="77777777" w:rsidR="00056BB3" w:rsidRDefault="00073954" w:rsidP="008E7858">
      <w:pPr>
        <w:pStyle w:val="ListParagraph"/>
        <w:numPr>
          <w:ilvl w:val="0"/>
          <w:numId w:val="1"/>
        </w:numPr>
        <w:spacing w:before="240" w:after="0" w:line="240" w:lineRule="auto"/>
        <w:ind w:left="1134"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Co superviour: Chauham Roshni Anil (SU23PHMG002), Sarvajanik University (2023)</w:t>
      </w:r>
    </w:p>
    <w:p w14:paraId="12E10A41" w14:textId="77777777" w:rsidR="00073954" w:rsidRPr="00073954" w:rsidRDefault="00073954" w:rsidP="00073954">
      <w:pPr>
        <w:pStyle w:val="ListParagraph"/>
        <w:numPr>
          <w:ilvl w:val="0"/>
          <w:numId w:val="1"/>
        </w:numPr>
        <w:spacing w:before="240" w:after="0" w:line="240" w:lineRule="auto"/>
        <w:ind w:left="1134"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Co superviour: Tilwani Dinky Ashokbhai (SU23PHMG008), Sarvajanik University (2023)</w:t>
      </w:r>
    </w:p>
    <w:p w14:paraId="5E5310FD"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Post Graduate Research Project Guidance</w:t>
      </w:r>
    </w:p>
    <w:p w14:paraId="33BFAEA6" w14:textId="77777777" w:rsidR="00056BB3" w:rsidRPr="00112C0B" w:rsidRDefault="00C669D5" w:rsidP="008E7858">
      <w:pPr>
        <w:pStyle w:val="ListParagraph"/>
        <w:numPr>
          <w:ilvl w:val="0"/>
          <w:numId w:val="2"/>
        </w:numPr>
        <w:spacing w:before="240" w:after="0" w:line="240" w:lineRule="auto"/>
        <w:ind w:right="27"/>
        <w:jc w:val="both"/>
        <w:rPr>
          <w:rFonts w:ascii="Times New Roman" w:hAnsi="Times New Roman" w:cs="Times New Roman"/>
          <w:b/>
          <w:i/>
          <w:iCs/>
          <w:noProof/>
          <w:color w:val="002060"/>
          <w:sz w:val="24"/>
          <w:szCs w:val="24"/>
        </w:rPr>
      </w:pPr>
      <w:r w:rsidRPr="00112C0B">
        <w:rPr>
          <w:rFonts w:ascii="Times New Roman" w:hAnsi="Times New Roman" w:cs="Times New Roman"/>
          <w:b/>
          <w:i/>
          <w:iCs/>
          <w:noProof/>
          <w:color w:val="002060"/>
          <w:sz w:val="24"/>
          <w:szCs w:val="24"/>
        </w:rPr>
        <w:t>Indira Gandhi National Open University (IGNOU)</w:t>
      </w:r>
      <w:r w:rsidR="0099719C">
        <w:rPr>
          <w:rFonts w:ascii="Times New Roman" w:hAnsi="Times New Roman" w:cs="Times New Roman"/>
          <w:b/>
          <w:i/>
          <w:iCs/>
          <w:noProof/>
          <w:color w:val="002060"/>
          <w:sz w:val="24"/>
          <w:szCs w:val="24"/>
        </w:rPr>
        <w:t xml:space="preserve">- MBA Programme </w:t>
      </w:r>
    </w:p>
    <w:p w14:paraId="43868ED8" w14:textId="26E390F2" w:rsidR="00912F6C" w:rsidRDefault="00912F6C"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Sanjeev Malik (Ern. No. 2300082908) Financial Perfomance assessment of selected Non-bankingfinancial companies in India: An Analytical study of Tata Capital Financial Services Limited and Bajaj Finance Limited. (2024)</w:t>
      </w:r>
    </w:p>
    <w:p w14:paraId="0720FE38" w14:textId="0C4EBBC8" w:rsidR="001D0AB9" w:rsidRDefault="001D0AB9"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Shani Anju (Ern. No. 2250911581) Consumer Behaviour Analysis – Influence of marketing strategy on social media. (2024)</w:t>
      </w:r>
    </w:p>
    <w:p w14:paraId="5B9BEFFE" w14:textId="43D12BE7" w:rsidR="0028267A" w:rsidRDefault="0028267A"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AbhishekKumar Kanaujia (Enr. No. 2251233452) A</w:t>
      </w:r>
      <w:r w:rsidR="001D0AB9">
        <w:rPr>
          <w:rFonts w:ascii="Times New Roman" w:hAnsi="Times New Roman" w:cs="Times New Roman"/>
          <w:bCs/>
          <w:noProof/>
          <w:color w:val="002060"/>
          <w:sz w:val="24"/>
          <w:szCs w:val="24"/>
        </w:rPr>
        <w:t xml:space="preserve"> </w:t>
      </w:r>
      <w:r>
        <w:rPr>
          <w:rFonts w:ascii="Times New Roman" w:hAnsi="Times New Roman" w:cs="Times New Roman"/>
          <w:bCs/>
          <w:noProof/>
          <w:color w:val="002060"/>
          <w:sz w:val="24"/>
          <w:szCs w:val="24"/>
        </w:rPr>
        <w:t>study on inventory management system at UPL Limited. (2024)</w:t>
      </w:r>
    </w:p>
    <w:p w14:paraId="0852CD60" w14:textId="0CB4AAFA" w:rsidR="006E5E01" w:rsidRDefault="006E5E01"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 xml:space="preserve">Parjeet Kaur (Enr. No. 2252356575) An analytical study of financial performance of </w:t>
      </w:r>
      <w:r w:rsidR="006E305C" w:rsidRPr="006E305C">
        <w:rPr>
          <w:rFonts w:ascii="Times New Roman" w:hAnsi="Times New Roman" w:cs="Times New Roman"/>
          <w:bCs/>
          <w:noProof/>
          <w:color w:val="002060"/>
          <w:sz w:val="24"/>
          <w:szCs w:val="24"/>
        </w:rPr>
        <w:t>housing development financial corporation</w:t>
      </w:r>
      <w:r>
        <w:rPr>
          <w:rFonts w:ascii="Times New Roman" w:hAnsi="Times New Roman" w:cs="Times New Roman"/>
          <w:bCs/>
          <w:noProof/>
          <w:color w:val="002060"/>
          <w:sz w:val="24"/>
          <w:szCs w:val="24"/>
        </w:rPr>
        <w:t xml:space="preserve"> (HDFC). (2024)</w:t>
      </w:r>
    </w:p>
    <w:p w14:paraId="6B9D9724" w14:textId="77777777" w:rsidR="00895929" w:rsidRDefault="00895929"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Sneh Manoj Bhatia (Enr. No. 2007219170) A study on customer perception and purchase intention towards electric cars. (2024)</w:t>
      </w:r>
    </w:p>
    <w:p w14:paraId="17BC33EC" w14:textId="77777777" w:rsidR="006D01F8" w:rsidRDefault="006D01F8"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VaidehiVariya N. (Enr No. 200048947) A study on customer perception towards Ola electric scooter in Surat city. (2024)</w:t>
      </w:r>
    </w:p>
    <w:p w14:paraId="2A209152" w14:textId="7E2B4BAA" w:rsidR="00CB2DBB" w:rsidRDefault="00B80CB7"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 xml:space="preserve">Slesha Choksi (Enr No. 2007242102) </w:t>
      </w:r>
      <w:r w:rsidR="00CB2DBB">
        <w:rPr>
          <w:rFonts w:ascii="Times New Roman" w:hAnsi="Times New Roman" w:cs="Times New Roman"/>
          <w:bCs/>
          <w:noProof/>
          <w:color w:val="002060"/>
          <w:sz w:val="24"/>
          <w:szCs w:val="24"/>
        </w:rPr>
        <w:t>A study on investment prospect between Voltas Ltd. And Blue Stat Ltd. Using fundamental analysis.</w:t>
      </w:r>
      <w:r w:rsidR="006D01F8">
        <w:rPr>
          <w:rFonts w:ascii="Times New Roman" w:hAnsi="Times New Roman" w:cs="Times New Roman"/>
          <w:bCs/>
          <w:noProof/>
          <w:color w:val="002060"/>
          <w:sz w:val="24"/>
          <w:szCs w:val="24"/>
        </w:rPr>
        <w:t xml:space="preserve"> (2024)</w:t>
      </w:r>
    </w:p>
    <w:p w14:paraId="3E73AD30" w14:textId="77777777" w:rsidR="00DE0C1D" w:rsidRDefault="00CB2DBB"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Gaurav Ramdas Patil (Enr No. 2251220326) Assessing the perfomance of selected mutual fund in India. (2024)</w:t>
      </w:r>
    </w:p>
    <w:p w14:paraId="76C7DF54" w14:textId="77777777" w:rsidR="00480F16" w:rsidRDefault="00480F16"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Jainam Sankhla (Enr No. 200049039) A study on students’ opinion towards pursuing online management programme. (2024)</w:t>
      </w:r>
    </w:p>
    <w:p w14:paraId="6CCF91FF" w14:textId="77777777" w:rsidR="0099719C" w:rsidRDefault="0099719C"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Behzad Yazdi Gandhi (Enr No.</w:t>
      </w:r>
      <w:r w:rsidR="00480F16">
        <w:rPr>
          <w:rFonts w:ascii="Times New Roman" w:hAnsi="Times New Roman" w:cs="Times New Roman"/>
          <w:bCs/>
          <w:noProof/>
          <w:color w:val="002060"/>
          <w:sz w:val="24"/>
          <w:szCs w:val="24"/>
        </w:rPr>
        <w:t xml:space="preserve"> 2201646608) A</w:t>
      </w:r>
      <w:r>
        <w:rPr>
          <w:rFonts w:ascii="Times New Roman" w:hAnsi="Times New Roman" w:cs="Times New Roman"/>
          <w:bCs/>
          <w:noProof/>
          <w:color w:val="002060"/>
          <w:sz w:val="24"/>
          <w:szCs w:val="24"/>
        </w:rPr>
        <w:t xml:space="preserve"> study on financial planning of the housholds in surat city. (2023)</w:t>
      </w:r>
    </w:p>
    <w:p w14:paraId="7220E6D5" w14:textId="77777777" w:rsidR="002E2322" w:rsidRDefault="002E2322"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Ansh Kapoor (Enr No. 2200764118) Consumer buying behaviour toe</w:t>
      </w:r>
      <w:r w:rsidR="00DD61D2">
        <w:rPr>
          <w:rFonts w:ascii="Times New Roman" w:hAnsi="Times New Roman" w:cs="Times New Roman"/>
          <w:bCs/>
          <w:noProof/>
          <w:color w:val="002060"/>
          <w:sz w:val="24"/>
          <w:szCs w:val="24"/>
        </w:rPr>
        <w:t>ards Mercedes-Benz Cars. (2023)</w:t>
      </w:r>
    </w:p>
    <w:p w14:paraId="73447BAD" w14:textId="77777777" w:rsidR="002E2322" w:rsidRDefault="002E2322"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Jharna Sanjay Kapoor ( Enr No. 2107480336) Impact of Social Media on BBA students of Vesu Area. (2023)</w:t>
      </w:r>
    </w:p>
    <w:p w14:paraId="25499742" w14:textId="77777777" w:rsidR="00324F9B" w:rsidRDefault="00C669D5"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Jemisha Bhuva</w:t>
      </w:r>
      <w:r w:rsidR="008F4CC9">
        <w:rPr>
          <w:rFonts w:ascii="Times New Roman" w:hAnsi="Times New Roman" w:cs="Times New Roman"/>
          <w:bCs/>
          <w:noProof/>
          <w:color w:val="002060"/>
          <w:sz w:val="24"/>
          <w:szCs w:val="24"/>
        </w:rPr>
        <w:t xml:space="preserve"> (Enr. No. 2108321160)</w:t>
      </w:r>
      <w:r>
        <w:rPr>
          <w:rFonts w:ascii="Times New Roman" w:hAnsi="Times New Roman" w:cs="Times New Roman"/>
          <w:bCs/>
          <w:noProof/>
          <w:color w:val="002060"/>
          <w:sz w:val="24"/>
          <w:szCs w:val="24"/>
        </w:rPr>
        <w:t>, A study of investors' perception towards mutual fund investment. (2023)</w:t>
      </w:r>
    </w:p>
    <w:p w14:paraId="133C78C0" w14:textId="77777777" w:rsidR="00324F9B" w:rsidRDefault="00C669D5"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Deepa Mashru</w:t>
      </w:r>
      <w:r w:rsidR="008F4CC9">
        <w:rPr>
          <w:rFonts w:ascii="Times New Roman" w:hAnsi="Times New Roman" w:cs="Times New Roman"/>
          <w:bCs/>
          <w:noProof/>
          <w:color w:val="002060"/>
          <w:sz w:val="24"/>
          <w:szCs w:val="24"/>
        </w:rPr>
        <w:t xml:space="preserve"> (Enr. No. 2107603774)</w:t>
      </w:r>
      <w:r>
        <w:rPr>
          <w:rFonts w:ascii="Times New Roman" w:hAnsi="Times New Roman" w:cs="Times New Roman"/>
          <w:bCs/>
          <w:noProof/>
          <w:color w:val="002060"/>
          <w:sz w:val="24"/>
          <w:szCs w:val="24"/>
        </w:rPr>
        <w:t>, the study of investors' perception towards equity market investment. (2023)</w:t>
      </w:r>
    </w:p>
    <w:p w14:paraId="11F112F4" w14:textId="262A9F90" w:rsidR="00056BB3" w:rsidRPr="00FA73CC" w:rsidRDefault="00C669D5"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Parinaz Bharuch</w:t>
      </w:r>
      <w:r w:rsidR="006E305C">
        <w:rPr>
          <w:rFonts w:ascii="Times New Roman" w:hAnsi="Times New Roman" w:cs="Times New Roman"/>
          <w:bCs/>
          <w:noProof/>
          <w:color w:val="002060"/>
          <w:sz w:val="24"/>
          <w:szCs w:val="24"/>
        </w:rPr>
        <w:t>a</w:t>
      </w:r>
      <w:r w:rsidR="008F4CC9">
        <w:rPr>
          <w:rFonts w:ascii="Times New Roman" w:hAnsi="Times New Roman" w:cs="Times New Roman"/>
          <w:bCs/>
          <w:noProof/>
          <w:color w:val="002060"/>
          <w:sz w:val="24"/>
          <w:szCs w:val="24"/>
        </w:rPr>
        <w:t xml:space="preserve"> (Enr. No. 2007237003)</w:t>
      </w:r>
      <w:r w:rsidRPr="00FA73CC">
        <w:rPr>
          <w:rFonts w:ascii="Times New Roman" w:hAnsi="Times New Roman" w:cs="Times New Roman"/>
          <w:bCs/>
          <w:noProof/>
          <w:color w:val="002060"/>
          <w:sz w:val="24"/>
          <w:szCs w:val="24"/>
        </w:rPr>
        <w:t>, Study of Organizational Culture using OCTAPACE Framework. (2022)</w:t>
      </w:r>
    </w:p>
    <w:p w14:paraId="6870CCC4" w14:textId="77777777" w:rsidR="00056BB3" w:rsidRPr="00FA73CC" w:rsidRDefault="00C669D5"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Ram Gopal Sharma, Financial Performance of Selected Banks through CAMEL Model. (2022)</w:t>
      </w:r>
    </w:p>
    <w:p w14:paraId="4A6C68E6" w14:textId="2C545936" w:rsidR="00056BB3" w:rsidRPr="00FA73CC" w:rsidRDefault="00C669D5"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Dharmendra Pal</w:t>
      </w:r>
      <w:r w:rsidR="008F4CC9">
        <w:rPr>
          <w:rFonts w:ascii="Times New Roman" w:hAnsi="Times New Roman" w:cs="Times New Roman"/>
          <w:bCs/>
          <w:noProof/>
          <w:color w:val="002060"/>
          <w:sz w:val="24"/>
          <w:szCs w:val="24"/>
        </w:rPr>
        <w:t xml:space="preserve"> (Enr. No. 160020173)</w:t>
      </w:r>
      <w:r w:rsidRPr="00FA73CC">
        <w:rPr>
          <w:rFonts w:ascii="Times New Roman" w:hAnsi="Times New Roman" w:cs="Times New Roman"/>
          <w:bCs/>
          <w:noProof/>
          <w:color w:val="002060"/>
          <w:sz w:val="24"/>
          <w:szCs w:val="24"/>
        </w:rPr>
        <w:t xml:space="preserve">, </w:t>
      </w:r>
      <w:r w:rsidR="006E305C">
        <w:rPr>
          <w:rFonts w:ascii="Times New Roman" w:hAnsi="Times New Roman" w:cs="Times New Roman"/>
          <w:bCs/>
          <w:noProof/>
          <w:color w:val="002060"/>
          <w:sz w:val="24"/>
          <w:szCs w:val="24"/>
        </w:rPr>
        <w:t>S</w:t>
      </w:r>
      <w:r w:rsidRPr="00FA73CC">
        <w:rPr>
          <w:rFonts w:ascii="Times New Roman" w:hAnsi="Times New Roman" w:cs="Times New Roman"/>
          <w:bCs/>
          <w:noProof/>
          <w:color w:val="002060"/>
          <w:sz w:val="24"/>
          <w:szCs w:val="24"/>
        </w:rPr>
        <w:t>tudy on consumer study on the usages of the e-wallets banking system. (2022)</w:t>
      </w:r>
    </w:p>
    <w:p w14:paraId="3C011666" w14:textId="163EE275" w:rsidR="00056BB3" w:rsidRPr="00FA73CC" w:rsidRDefault="00C669D5"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Nirmal Kumar Sharma</w:t>
      </w:r>
      <w:r w:rsidR="008F4CC9">
        <w:rPr>
          <w:rFonts w:ascii="Times New Roman" w:hAnsi="Times New Roman" w:cs="Times New Roman"/>
          <w:bCs/>
          <w:noProof/>
          <w:color w:val="002060"/>
          <w:sz w:val="24"/>
          <w:szCs w:val="24"/>
        </w:rPr>
        <w:t xml:space="preserve"> (Enr. No. 135064795)</w:t>
      </w:r>
      <w:r w:rsidRPr="00FA73CC">
        <w:rPr>
          <w:rFonts w:ascii="Times New Roman" w:hAnsi="Times New Roman" w:cs="Times New Roman"/>
          <w:bCs/>
          <w:noProof/>
          <w:color w:val="002060"/>
          <w:sz w:val="24"/>
          <w:szCs w:val="24"/>
        </w:rPr>
        <w:t xml:space="preserve">, </w:t>
      </w:r>
      <w:r w:rsidR="006E305C">
        <w:rPr>
          <w:rFonts w:ascii="Times New Roman" w:hAnsi="Times New Roman" w:cs="Times New Roman"/>
          <w:bCs/>
          <w:noProof/>
          <w:color w:val="002060"/>
          <w:sz w:val="24"/>
          <w:szCs w:val="24"/>
        </w:rPr>
        <w:t>S</w:t>
      </w:r>
      <w:r w:rsidRPr="00FA73CC">
        <w:rPr>
          <w:rFonts w:ascii="Times New Roman" w:hAnsi="Times New Roman" w:cs="Times New Roman"/>
          <w:bCs/>
          <w:noProof/>
          <w:color w:val="002060"/>
          <w:sz w:val="24"/>
          <w:szCs w:val="24"/>
        </w:rPr>
        <w:t>tudy on consumer buying behaviour to purchase newspapers with reference to Divya Bhaskar Newspaper. (2018)</w:t>
      </w:r>
    </w:p>
    <w:p w14:paraId="10C50E8A" w14:textId="77777777" w:rsidR="00056BB3" w:rsidRPr="00FA73CC" w:rsidRDefault="00C669D5" w:rsidP="00222FF2">
      <w:pPr>
        <w:pStyle w:val="ListParagraph"/>
        <w:numPr>
          <w:ilvl w:val="0"/>
          <w:numId w:val="3"/>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Sonali Suchismita Dash</w:t>
      </w:r>
      <w:r w:rsidR="008F4CC9">
        <w:rPr>
          <w:rFonts w:ascii="Times New Roman" w:hAnsi="Times New Roman" w:cs="Times New Roman"/>
          <w:bCs/>
          <w:noProof/>
          <w:color w:val="002060"/>
          <w:sz w:val="24"/>
          <w:szCs w:val="24"/>
        </w:rPr>
        <w:t xml:space="preserve"> (Enr. No. 155390220)</w:t>
      </w:r>
      <w:r w:rsidRPr="00FA73CC">
        <w:rPr>
          <w:rFonts w:ascii="Times New Roman" w:hAnsi="Times New Roman" w:cs="Times New Roman"/>
          <w:bCs/>
          <w:noProof/>
          <w:color w:val="002060"/>
          <w:sz w:val="24"/>
          <w:szCs w:val="24"/>
        </w:rPr>
        <w:t>, A comprehensive study on quality control by application of cause &amp; effect analysis in Bharat cancer hospital and research institute. (2018)</w:t>
      </w:r>
    </w:p>
    <w:p w14:paraId="25B3C32E" w14:textId="77777777" w:rsidR="00B82AE7" w:rsidRDefault="00B82AE7" w:rsidP="008E7858">
      <w:pPr>
        <w:spacing w:before="240" w:after="0" w:line="240" w:lineRule="auto"/>
        <w:ind w:left="66" w:right="27"/>
        <w:jc w:val="both"/>
        <w:rPr>
          <w:rFonts w:ascii="Times New Roman" w:hAnsi="Times New Roman" w:cs="Times New Roman"/>
          <w:b/>
          <w:noProof/>
          <w:color w:val="002060"/>
          <w:sz w:val="24"/>
          <w:szCs w:val="24"/>
        </w:rPr>
      </w:pPr>
    </w:p>
    <w:p w14:paraId="2C470349" w14:textId="77777777" w:rsidR="00B82AE7" w:rsidRDefault="00B82AE7" w:rsidP="008E7858">
      <w:pPr>
        <w:spacing w:before="240" w:after="0" w:line="240" w:lineRule="auto"/>
        <w:ind w:left="66" w:right="27"/>
        <w:jc w:val="both"/>
        <w:rPr>
          <w:rFonts w:ascii="Times New Roman" w:hAnsi="Times New Roman" w:cs="Times New Roman"/>
          <w:b/>
          <w:noProof/>
          <w:color w:val="002060"/>
          <w:sz w:val="24"/>
          <w:szCs w:val="24"/>
        </w:rPr>
      </w:pPr>
    </w:p>
    <w:p w14:paraId="6765E718" w14:textId="77777777" w:rsidR="00B82AE7" w:rsidRDefault="00B82AE7" w:rsidP="008E7858">
      <w:pPr>
        <w:spacing w:before="240" w:after="0" w:line="240" w:lineRule="auto"/>
        <w:ind w:left="66" w:right="27"/>
        <w:jc w:val="both"/>
        <w:rPr>
          <w:rFonts w:ascii="Times New Roman" w:hAnsi="Times New Roman" w:cs="Times New Roman"/>
          <w:b/>
          <w:noProof/>
          <w:color w:val="002060"/>
          <w:sz w:val="24"/>
          <w:szCs w:val="24"/>
        </w:rPr>
      </w:pPr>
    </w:p>
    <w:p w14:paraId="272A2AE1" w14:textId="77777777" w:rsidR="00B82AE7" w:rsidRDefault="00B82AE7" w:rsidP="008E7858">
      <w:pPr>
        <w:spacing w:before="240" w:after="0" w:line="240" w:lineRule="auto"/>
        <w:ind w:left="66" w:right="27"/>
        <w:jc w:val="both"/>
        <w:rPr>
          <w:rFonts w:ascii="Times New Roman" w:hAnsi="Times New Roman" w:cs="Times New Roman"/>
          <w:b/>
          <w:noProof/>
          <w:color w:val="002060"/>
          <w:sz w:val="24"/>
          <w:szCs w:val="24"/>
        </w:rPr>
      </w:pPr>
    </w:p>
    <w:p w14:paraId="178ED608" w14:textId="77777777" w:rsidR="00B82AE7" w:rsidRDefault="00B82AE7" w:rsidP="008E7858">
      <w:pPr>
        <w:spacing w:before="240" w:after="0" w:line="240" w:lineRule="auto"/>
        <w:ind w:left="66" w:right="27"/>
        <w:jc w:val="both"/>
        <w:rPr>
          <w:rFonts w:ascii="Times New Roman" w:hAnsi="Times New Roman" w:cs="Times New Roman"/>
          <w:b/>
          <w:noProof/>
          <w:color w:val="002060"/>
          <w:sz w:val="24"/>
          <w:szCs w:val="24"/>
        </w:rPr>
      </w:pPr>
    </w:p>
    <w:p w14:paraId="72CB828C" w14:textId="17BBB802" w:rsidR="00056BB3" w:rsidRPr="00FA73CC" w:rsidRDefault="00C669D5" w:rsidP="008E7858">
      <w:pPr>
        <w:spacing w:before="240" w:after="0" w:line="240" w:lineRule="auto"/>
        <w:ind w:left="66"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Invited as an expert/resource person/guest speaker</w:t>
      </w:r>
      <w:r w:rsidR="004C05E3">
        <w:rPr>
          <w:rFonts w:ascii="Times New Roman" w:hAnsi="Times New Roman" w:cs="Times New Roman"/>
          <w:b/>
          <w:noProof/>
          <w:color w:val="002060"/>
          <w:sz w:val="24"/>
          <w:szCs w:val="24"/>
        </w:rPr>
        <w:t>/e</w:t>
      </w:r>
      <w:r w:rsidRPr="00FA73CC">
        <w:rPr>
          <w:rFonts w:ascii="Times New Roman" w:hAnsi="Times New Roman" w:cs="Times New Roman"/>
          <w:b/>
          <w:noProof/>
          <w:color w:val="002060"/>
          <w:sz w:val="24"/>
          <w:szCs w:val="24"/>
        </w:rPr>
        <w:t xml:space="preserve">xaminer </w:t>
      </w:r>
    </w:p>
    <w:p w14:paraId="0546D53C" w14:textId="307623B6" w:rsidR="00A103E4" w:rsidRDefault="00A103E4" w:rsidP="0020281E">
      <w:pPr>
        <w:numPr>
          <w:ilvl w:val="0"/>
          <w:numId w:val="1"/>
        </w:numPr>
        <w:spacing w:before="240" w:after="0" w:line="240" w:lineRule="auto"/>
        <w:ind w:left="1134" w:right="27"/>
        <w:jc w:val="both"/>
        <w:rPr>
          <w:rFonts w:ascii="Times New Roman" w:hAnsi="Times New Roman" w:cs="Times New Roman"/>
          <w:bCs/>
          <w:color w:val="002060"/>
          <w:sz w:val="24"/>
          <w:szCs w:val="24"/>
        </w:rPr>
      </w:pPr>
      <w:r>
        <w:rPr>
          <w:rFonts w:ascii="Times New Roman" w:hAnsi="Times New Roman" w:cs="Times New Roman"/>
          <w:bCs/>
          <w:color w:val="002060"/>
          <w:sz w:val="24"/>
          <w:szCs w:val="24"/>
        </w:rPr>
        <w:t>Invited as External examiner to conduct viva voce for summer internship project of semester 3 students of MMS program at SDJ International College on 9</w:t>
      </w:r>
      <w:r w:rsidRPr="00A103E4">
        <w:rPr>
          <w:rFonts w:ascii="Times New Roman" w:hAnsi="Times New Roman" w:cs="Times New Roman"/>
          <w:bCs/>
          <w:color w:val="002060"/>
          <w:sz w:val="24"/>
          <w:szCs w:val="24"/>
          <w:vertAlign w:val="superscript"/>
        </w:rPr>
        <w:t>th</w:t>
      </w:r>
      <w:r>
        <w:rPr>
          <w:rFonts w:ascii="Times New Roman" w:hAnsi="Times New Roman" w:cs="Times New Roman"/>
          <w:bCs/>
          <w:color w:val="002060"/>
          <w:sz w:val="24"/>
          <w:szCs w:val="24"/>
        </w:rPr>
        <w:t xml:space="preserve"> August 2024. </w:t>
      </w:r>
    </w:p>
    <w:p w14:paraId="045C1A77" w14:textId="002D914E" w:rsidR="00052AC2" w:rsidRPr="0020281E" w:rsidRDefault="0020281E" w:rsidP="0020281E">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Invited as Recourse person to conduct a </w:t>
      </w:r>
      <w:r>
        <w:rPr>
          <w:rFonts w:ascii="Times New Roman" w:hAnsi="Times New Roman" w:cs="Times New Roman"/>
          <w:bCs/>
          <w:color w:val="002060"/>
          <w:sz w:val="24"/>
          <w:szCs w:val="24"/>
        </w:rPr>
        <w:t xml:space="preserve">workshop on </w:t>
      </w:r>
      <w:r w:rsidRPr="00FA73CC">
        <w:rPr>
          <w:rFonts w:ascii="Times New Roman" w:hAnsi="Times New Roman" w:cs="Times New Roman"/>
          <w:bCs/>
          <w:color w:val="002060"/>
          <w:sz w:val="24"/>
          <w:szCs w:val="24"/>
        </w:rPr>
        <w:t xml:space="preserve">Data analysis </w:t>
      </w:r>
      <w:r>
        <w:rPr>
          <w:rFonts w:ascii="Times New Roman" w:hAnsi="Times New Roman" w:cs="Times New Roman"/>
          <w:bCs/>
          <w:color w:val="002060"/>
          <w:sz w:val="24"/>
          <w:szCs w:val="24"/>
        </w:rPr>
        <w:t>using MS excel</w:t>
      </w:r>
      <w:r w:rsidRPr="00FA73CC">
        <w:rPr>
          <w:rFonts w:ascii="Times New Roman" w:hAnsi="Times New Roman" w:cs="Times New Roman"/>
          <w:bCs/>
          <w:color w:val="002060"/>
          <w:sz w:val="24"/>
          <w:szCs w:val="24"/>
        </w:rPr>
        <w:t xml:space="preserve"> on </w:t>
      </w:r>
      <w:r>
        <w:rPr>
          <w:rFonts w:ascii="Times New Roman" w:hAnsi="Times New Roman" w:cs="Times New Roman"/>
          <w:bCs/>
          <w:color w:val="002060"/>
          <w:sz w:val="24"/>
          <w:szCs w:val="24"/>
        </w:rPr>
        <w:t>1</w:t>
      </w:r>
      <w:r w:rsidRPr="00FA73CC">
        <w:rPr>
          <w:rFonts w:ascii="Times New Roman" w:hAnsi="Times New Roman" w:cs="Times New Roman"/>
          <w:bCs/>
          <w:color w:val="002060"/>
          <w:sz w:val="24"/>
          <w:szCs w:val="24"/>
        </w:rPr>
        <w:t xml:space="preserve">2 and </w:t>
      </w:r>
      <w:r>
        <w:rPr>
          <w:rFonts w:ascii="Times New Roman" w:hAnsi="Times New Roman" w:cs="Times New Roman"/>
          <w:bCs/>
          <w:color w:val="002060"/>
          <w:sz w:val="24"/>
          <w:szCs w:val="24"/>
        </w:rPr>
        <w:t>1</w:t>
      </w:r>
      <w:r w:rsidRPr="00FA73CC">
        <w:rPr>
          <w:rFonts w:ascii="Times New Roman" w:hAnsi="Times New Roman" w:cs="Times New Roman"/>
          <w:bCs/>
          <w:color w:val="002060"/>
          <w:sz w:val="24"/>
          <w:szCs w:val="24"/>
        </w:rPr>
        <w:t xml:space="preserve">3 </w:t>
      </w:r>
      <w:r>
        <w:rPr>
          <w:rFonts w:ascii="Times New Roman" w:hAnsi="Times New Roman" w:cs="Times New Roman"/>
          <w:bCs/>
          <w:color w:val="002060"/>
          <w:sz w:val="24"/>
          <w:szCs w:val="24"/>
        </w:rPr>
        <w:t>July</w:t>
      </w:r>
      <w:r w:rsidRPr="00FA73CC">
        <w:rPr>
          <w:rFonts w:ascii="Times New Roman" w:hAnsi="Times New Roman" w:cs="Times New Roman"/>
          <w:bCs/>
          <w:color w:val="002060"/>
          <w:sz w:val="24"/>
          <w:szCs w:val="24"/>
        </w:rPr>
        <w:t xml:space="preserve"> 202</w:t>
      </w:r>
      <w:r w:rsidR="00583EBA">
        <w:rPr>
          <w:rFonts w:ascii="Times New Roman" w:hAnsi="Times New Roman" w:cs="Times New Roman"/>
          <w:bCs/>
          <w:color w:val="002060"/>
          <w:sz w:val="24"/>
          <w:szCs w:val="24"/>
        </w:rPr>
        <w:t>4</w:t>
      </w:r>
      <w:r w:rsidRPr="00FA73CC">
        <w:rPr>
          <w:rFonts w:ascii="Times New Roman" w:hAnsi="Times New Roman" w:cs="Times New Roman"/>
          <w:bCs/>
          <w:color w:val="002060"/>
          <w:sz w:val="24"/>
          <w:szCs w:val="24"/>
        </w:rPr>
        <w:t xml:space="preserve"> at SPTM College of Arts and Home Science, Vanita Vishram, Surat.</w:t>
      </w:r>
    </w:p>
    <w:p w14:paraId="5C700665" w14:textId="77777777" w:rsidR="00F3472F" w:rsidRDefault="0071556F" w:rsidP="00562752">
      <w:pPr>
        <w:pStyle w:val="ListParagraph"/>
        <w:numPr>
          <w:ilvl w:val="0"/>
          <w:numId w:val="1"/>
        </w:numPr>
        <w:spacing w:before="240" w:after="0" w:line="240" w:lineRule="auto"/>
        <w:ind w:left="1134"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Inited as an external examinar to counduct viva voce of the 6</w:t>
      </w:r>
      <w:r w:rsidRPr="0071556F">
        <w:rPr>
          <w:rFonts w:ascii="Times New Roman" w:hAnsi="Times New Roman" w:cs="Times New Roman"/>
          <w:bCs/>
          <w:noProof/>
          <w:color w:val="002060"/>
          <w:sz w:val="24"/>
          <w:szCs w:val="24"/>
          <w:vertAlign w:val="superscript"/>
        </w:rPr>
        <w:t>th</w:t>
      </w:r>
      <w:r>
        <w:rPr>
          <w:rFonts w:ascii="Times New Roman" w:hAnsi="Times New Roman" w:cs="Times New Roman"/>
          <w:bCs/>
          <w:noProof/>
          <w:color w:val="002060"/>
          <w:sz w:val="24"/>
          <w:szCs w:val="24"/>
        </w:rPr>
        <w:t xml:space="preserve"> smemster (final year) BBA studens at B. V. Patel Institute of Management, UTU, Bardoli on 2n</w:t>
      </w:r>
      <w:r w:rsidR="0096127D">
        <w:rPr>
          <w:rFonts w:ascii="Times New Roman" w:hAnsi="Times New Roman" w:cs="Times New Roman"/>
          <w:bCs/>
          <w:noProof/>
          <w:color w:val="002060"/>
          <w:sz w:val="24"/>
          <w:szCs w:val="24"/>
        </w:rPr>
        <w:t>d</w:t>
      </w:r>
      <w:r>
        <w:rPr>
          <w:rFonts w:ascii="Times New Roman" w:hAnsi="Times New Roman" w:cs="Times New Roman"/>
          <w:bCs/>
          <w:noProof/>
          <w:color w:val="002060"/>
          <w:sz w:val="24"/>
          <w:szCs w:val="24"/>
        </w:rPr>
        <w:t xml:space="preserve"> May 2024.</w:t>
      </w:r>
    </w:p>
    <w:p w14:paraId="50B22F40" w14:textId="77777777" w:rsidR="00880685" w:rsidRDefault="00880685" w:rsidP="00880685">
      <w:pPr>
        <w:pStyle w:val="ListParagraph"/>
        <w:spacing w:before="240" w:after="0" w:line="240" w:lineRule="auto"/>
        <w:ind w:left="1134" w:right="27"/>
        <w:jc w:val="both"/>
        <w:rPr>
          <w:rFonts w:ascii="Times New Roman" w:hAnsi="Times New Roman" w:cs="Times New Roman"/>
          <w:bCs/>
          <w:noProof/>
          <w:color w:val="002060"/>
          <w:sz w:val="24"/>
          <w:szCs w:val="24"/>
        </w:rPr>
      </w:pPr>
    </w:p>
    <w:p w14:paraId="5ECB8CEE" w14:textId="77777777" w:rsidR="00562752" w:rsidRPr="00FA73CC" w:rsidRDefault="00562752" w:rsidP="00562752">
      <w:pPr>
        <w:pStyle w:val="ListParagraph"/>
        <w:numPr>
          <w:ilvl w:val="0"/>
          <w:numId w:val="1"/>
        </w:numPr>
        <w:spacing w:before="240" w:after="0" w:line="240" w:lineRule="auto"/>
        <w:ind w:left="1134" w:right="27"/>
        <w:jc w:val="both"/>
        <w:rPr>
          <w:rFonts w:ascii="Times New Roman" w:hAnsi="Times New Roman" w:cs="Times New Roman"/>
          <w:bCs/>
          <w:noProof/>
          <w:color w:val="002060"/>
          <w:sz w:val="24"/>
          <w:szCs w:val="24"/>
        </w:rPr>
      </w:pPr>
      <w:r w:rsidRPr="00FA73CC">
        <w:rPr>
          <w:rFonts w:ascii="Times New Roman" w:hAnsi="Times New Roman" w:cs="Times New Roman"/>
          <w:bCs/>
          <w:color w:val="002060"/>
          <w:sz w:val="24"/>
          <w:szCs w:val="24"/>
        </w:rPr>
        <w:t xml:space="preserve">Appointed as Academic Counselor (AJOPV4926F/001) at IGNOU, at regional </w:t>
      </w:r>
      <w:r w:rsidR="00AE242A" w:rsidRPr="00FA73CC">
        <w:rPr>
          <w:rFonts w:ascii="Times New Roman" w:hAnsi="Times New Roman" w:cs="Times New Roman"/>
          <w:bCs/>
          <w:color w:val="002060"/>
          <w:sz w:val="24"/>
          <w:szCs w:val="24"/>
        </w:rPr>
        <w:t>center</w:t>
      </w:r>
      <w:r w:rsidRPr="00FA73CC">
        <w:rPr>
          <w:rFonts w:ascii="Times New Roman" w:hAnsi="Times New Roman" w:cs="Times New Roman"/>
          <w:bCs/>
          <w:color w:val="002060"/>
          <w:sz w:val="24"/>
          <w:szCs w:val="24"/>
        </w:rPr>
        <w:t xml:space="preserve"> Ahmedabad, study </w:t>
      </w:r>
      <w:proofErr w:type="spellStart"/>
      <w:r w:rsidRPr="00FA73CC">
        <w:rPr>
          <w:rFonts w:ascii="Times New Roman" w:hAnsi="Times New Roman" w:cs="Times New Roman"/>
          <w:bCs/>
          <w:color w:val="002060"/>
          <w:sz w:val="24"/>
          <w:szCs w:val="24"/>
        </w:rPr>
        <w:t>centre</w:t>
      </w:r>
      <w:proofErr w:type="spellEnd"/>
      <w:r w:rsidRPr="00FA73CC">
        <w:rPr>
          <w:rFonts w:ascii="Times New Roman" w:hAnsi="Times New Roman" w:cs="Times New Roman"/>
          <w:bCs/>
          <w:color w:val="002060"/>
          <w:sz w:val="24"/>
          <w:szCs w:val="24"/>
        </w:rPr>
        <w:t xml:space="preserve"> code: 0905, Study </w:t>
      </w:r>
      <w:proofErr w:type="spellStart"/>
      <w:r w:rsidRPr="00FA73CC">
        <w:rPr>
          <w:rFonts w:ascii="Times New Roman" w:hAnsi="Times New Roman" w:cs="Times New Roman"/>
          <w:bCs/>
          <w:color w:val="002060"/>
          <w:sz w:val="24"/>
          <w:szCs w:val="24"/>
        </w:rPr>
        <w:t>centre</w:t>
      </w:r>
      <w:proofErr w:type="spellEnd"/>
      <w:r w:rsidRPr="00FA73CC">
        <w:rPr>
          <w:rFonts w:ascii="Times New Roman" w:hAnsi="Times New Roman" w:cs="Times New Roman"/>
          <w:bCs/>
          <w:color w:val="002060"/>
          <w:sz w:val="24"/>
          <w:szCs w:val="24"/>
        </w:rPr>
        <w:t xml:space="preserve"> name: MTB arts college, Surat, </w:t>
      </w:r>
      <w:proofErr w:type="spellStart"/>
      <w:r w:rsidRPr="00FA73CC">
        <w:rPr>
          <w:rFonts w:ascii="Times New Roman" w:hAnsi="Times New Roman" w:cs="Times New Roman"/>
          <w:bCs/>
          <w:color w:val="002060"/>
          <w:sz w:val="24"/>
          <w:szCs w:val="24"/>
        </w:rPr>
        <w:t>Programme</w:t>
      </w:r>
      <w:proofErr w:type="spellEnd"/>
      <w:r w:rsidRPr="00FA73CC">
        <w:rPr>
          <w:rFonts w:ascii="Times New Roman" w:hAnsi="Times New Roman" w:cs="Times New Roman"/>
          <w:bCs/>
          <w:color w:val="002060"/>
          <w:sz w:val="24"/>
          <w:szCs w:val="24"/>
        </w:rPr>
        <w:t>: MP; Approval for courses: MS9, MS66, MS6. (202</w:t>
      </w:r>
      <w:r>
        <w:rPr>
          <w:rFonts w:ascii="Times New Roman" w:hAnsi="Times New Roman" w:cs="Times New Roman"/>
          <w:bCs/>
          <w:color w:val="002060"/>
          <w:sz w:val="24"/>
          <w:szCs w:val="24"/>
        </w:rPr>
        <w:t>4</w:t>
      </w:r>
      <w:r w:rsidRPr="00FA73CC">
        <w:rPr>
          <w:rFonts w:ascii="Times New Roman" w:hAnsi="Times New Roman" w:cs="Times New Roman"/>
          <w:bCs/>
          <w:color w:val="002060"/>
          <w:sz w:val="24"/>
          <w:szCs w:val="24"/>
        </w:rPr>
        <w:t>)</w:t>
      </w:r>
    </w:p>
    <w:p w14:paraId="41EA68C4" w14:textId="77777777" w:rsidR="00562752" w:rsidRDefault="00562752" w:rsidP="00562752">
      <w:pPr>
        <w:pStyle w:val="ListParagraph"/>
        <w:spacing w:before="240" w:after="0" w:line="240" w:lineRule="auto"/>
        <w:ind w:left="1134" w:right="27"/>
        <w:jc w:val="both"/>
        <w:rPr>
          <w:rFonts w:ascii="Times New Roman" w:hAnsi="Times New Roman" w:cs="Times New Roman"/>
          <w:bCs/>
          <w:noProof/>
          <w:color w:val="002060"/>
          <w:sz w:val="24"/>
          <w:szCs w:val="24"/>
        </w:rPr>
      </w:pPr>
    </w:p>
    <w:p w14:paraId="58C20D08" w14:textId="77777777" w:rsidR="00EB6DDF" w:rsidRDefault="00EB6DDF" w:rsidP="00651742">
      <w:pPr>
        <w:pStyle w:val="ListParagraph"/>
        <w:numPr>
          <w:ilvl w:val="0"/>
          <w:numId w:val="1"/>
        </w:numPr>
        <w:spacing w:before="240" w:after="0" w:line="240" w:lineRule="auto"/>
        <w:ind w:left="1134" w:right="27"/>
        <w:jc w:val="both"/>
        <w:rPr>
          <w:rFonts w:ascii="Times New Roman" w:hAnsi="Times New Roman" w:cs="Times New Roman"/>
          <w:bCs/>
          <w:noProof/>
          <w:color w:val="002060"/>
          <w:sz w:val="24"/>
          <w:szCs w:val="24"/>
        </w:rPr>
      </w:pPr>
      <w:r w:rsidRPr="00FA73CC">
        <w:rPr>
          <w:rFonts w:ascii="Times New Roman" w:hAnsi="Times New Roman" w:cs="Times New Roman"/>
          <w:bCs/>
          <w:color w:val="002060"/>
          <w:sz w:val="24"/>
          <w:szCs w:val="24"/>
        </w:rPr>
        <w:t>Invites as an expert to conduct a session in PhD Course work in Management for PhD scholars at Faculty of Management, Sarvajanik University, Surat on</w:t>
      </w:r>
      <w:r>
        <w:rPr>
          <w:rFonts w:ascii="Times New Roman" w:hAnsi="Times New Roman" w:cs="Times New Roman"/>
          <w:bCs/>
          <w:color w:val="002060"/>
          <w:sz w:val="24"/>
          <w:szCs w:val="24"/>
        </w:rPr>
        <w:t xml:space="preserve"> 1/10/2023 and 8/10/2023 on qualitative data analysis. </w:t>
      </w:r>
    </w:p>
    <w:p w14:paraId="277ABFFA" w14:textId="77777777" w:rsidR="00651742" w:rsidRDefault="00651742" w:rsidP="00651742">
      <w:pPr>
        <w:pStyle w:val="ListParagraph"/>
        <w:spacing w:before="240" w:after="0" w:line="240" w:lineRule="auto"/>
        <w:ind w:left="1134" w:right="27"/>
        <w:jc w:val="both"/>
        <w:rPr>
          <w:rFonts w:ascii="Times New Roman" w:hAnsi="Times New Roman" w:cs="Times New Roman"/>
          <w:bCs/>
          <w:color w:val="002060"/>
          <w:sz w:val="24"/>
          <w:szCs w:val="24"/>
        </w:rPr>
      </w:pPr>
    </w:p>
    <w:p w14:paraId="2B23AC05" w14:textId="77777777" w:rsidR="00651742" w:rsidRPr="00651742" w:rsidRDefault="00651742" w:rsidP="00651742">
      <w:pPr>
        <w:pStyle w:val="ListParagraph"/>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Invited as a resource person to conduct a workshop on </w:t>
      </w:r>
      <w:r>
        <w:rPr>
          <w:rFonts w:ascii="Times New Roman" w:hAnsi="Times New Roman" w:cs="Times New Roman"/>
          <w:bCs/>
          <w:color w:val="002060"/>
          <w:sz w:val="24"/>
          <w:szCs w:val="24"/>
        </w:rPr>
        <w:t xml:space="preserve">Biostatistics in Nutrition </w:t>
      </w:r>
      <w:r w:rsidRPr="00FA73CC">
        <w:rPr>
          <w:rFonts w:ascii="Times New Roman" w:hAnsi="Times New Roman" w:cs="Times New Roman"/>
          <w:bCs/>
          <w:color w:val="002060"/>
          <w:sz w:val="24"/>
          <w:szCs w:val="24"/>
        </w:rPr>
        <w:t xml:space="preserve">on </w:t>
      </w:r>
      <w:r>
        <w:rPr>
          <w:rFonts w:ascii="Times New Roman" w:hAnsi="Times New Roman" w:cs="Times New Roman"/>
          <w:bCs/>
          <w:color w:val="002060"/>
          <w:sz w:val="24"/>
          <w:szCs w:val="24"/>
        </w:rPr>
        <w:t>23</w:t>
      </w:r>
      <w:r w:rsidRPr="00651742">
        <w:rPr>
          <w:rFonts w:ascii="Times New Roman" w:hAnsi="Times New Roman" w:cs="Times New Roman"/>
          <w:bCs/>
          <w:color w:val="002060"/>
          <w:sz w:val="24"/>
          <w:szCs w:val="24"/>
          <w:vertAlign w:val="superscript"/>
        </w:rPr>
        <w:t>rd</w:t>
      </w:r>
      <w:r>
        <w:rPr>
          <w:rFonts w:ascii="Times New Roman" w:hAnsi="Times New Roman" w:cs="Times New Roman"/>
          <w:bCs/>
          <w:color w:val="002060"/>
          <w:sz w:val="24"/>
          <w:szCs w:val="24"/>
        </w:rPr>
        <w:t xml:space="preserve"> and 24</w:t>
      </w:r>
      <w:r w:rsidRPr="00651742">
        <w:rPr>
          <w:rFonts w:ascii="Times New Roman" w:hAnsi="Times New Roman" w:cs="Times New Roman"/>
          <w:bCs/>
          <w:color w:val="002060"/>
          <w:sz w:val="24"/>
          <w:szCs w:val="24"/>
          <w:vertAlign w:val="superscript"/>
        </w:rPr>
        <w:t>th</w:t>
      </w:r>
      <w:r>
        <w:rPr>
          <w:rFonts w:ascii="Times New Roman" w:hAnsi="Times New Roman" w:cs="Times New Roman"/>
          <w:bCs/>
          <w:color w:val="002060"/>
          <w:sz w:val="24"/>
          <w:szCs w:val="24"/>
        </w:rPr>
        <w:t xml:space="preserve"> August </w:t>
      </w:r>
      <w:r w:rsidRPr="00FA73CC">
        <w:rPr>
          <w:rFonts w:ascii="Times New Roman" w:hAnsi="Times New Roman" w:cs="Times New Roman"/>
          <w:bCs/>
          <w:color w:val="002060"/>
          <w:sz w:val="24"/>
          <w:szCs w:val="24"/>
        </w:rPr>
        <w:t>202</w:t>
      </w:r>
      <w:r>
        <w:rPr>
          <w:rFonts w:ascii="Times New Roman" w:hAnsi="Times New Roman" w:cs="Times New Roman"/>
          <w:bCs/>
          <w:color w:val="002060"/>
          <w:sz w:val="24"/>
          <w:szCs w:val="24"/>
        </w:rPr>
        <w:t>3</w:t>
      </w:r>
      <w:r w:rsidRPr="00FA73CC">
        <w:rPr>
          <w:rFonts w:ascii="Times New Roman" w:hAnsi="Times New Roman" w:cs="Times New Roman"/>
          <w:bCs/>
          <w:color w:val="002060"/>
          <w:sz w:val="24"/>
          <w:szCs w:val="24"/>
        </w:rPr>
        <w:t xml:space="preserve">, organized by </w:t>
      </w:r>
      <w:r>
        <w:rPr>
          <w:rFonts w:ascii="Times New Roman" w:hAnsi="Times New Roman" w:cs="Times New Roman"/>
          <w:bCs/>
          <w:color w:val="002060"/>
          <w:sz w:val="24"/>
          <w:szCs w:val="24"/>
        </w:rPr>
        <w:t xml:space="preserve">School of Science &amp; Technology, </w:t>
      </w:r>
      <w:r w:rsidRPr="00FA73CC">
        <w:rPr>
          <w:rFonts w:ascii="Times New Roman" w:hAnsi="Times New Roman" w:cs="Times New Roman"/>
          <w:bCs/>
          <w:color w:val="002060"/>
          <w:sz w:val="24"/>
          <w:szCs w:val="24"/>
        </w:rPr>
        <w:t xml:space="preserve">Vanita Vishram Women's University, Surat.   </w:t>
      </w:r>
    </w:p>
    <w:p w14:paraId="128AF943" w14:textId="77777777" w:rsidR="00EB6DDF" w:rsidRDefault="00EB6DDF" w:rsidP="00EB6DDF">
      <w:pPr>
        <w:pStyle w:val="ListParagraph"/>
        <w:spacing w:before="240" w:after="0" w:line="240" w:lineRule="auto"/>
        <w:ind w:left="1134" w:right="27"/>
        <w:jc w:val="both"/>
        <w:rPr>
          <w:rFonts w:ascii="Times New Roman" w:hAnsi="Times New Roman" w:cs="Times New Roman"/>
          <w:bCs/>
          <w:noProof/>
          <w:color w:val="002060"/>
          <w:sz w:val="24"/>
          <w:szCs w:val="24"/>
        </w:rPr>
      </w:pPr>
    </w:p>
    <w:p w14:paraId="788930B7" w14:textId="77777777" w:rsidR="00056BB3" w:rsidRPr="00FA73CC" w:rsidRDefault="00C669D5" w:rsidP="008E7858">
      <w:pPr>
        <w:pStyle w:val="ListParagraph"/>
        <w:numPr>
          <w:ilvl w:val="0"/>
          <w:numId w:val="1"/>
        </w:numPr>
        <w:spacing w:before="240" w:after="0" w:line="240" w:lineRule="auto"/>
        <w:ind w:left="1134" w:right="27"/>
        <w:jc w:val="both"/>
        <w:rPr>
          <w:rFonts w:ascii="Times New Roman" w:hAnsi="Times New Roman" w:cs="Times New Roman"/>
          <w:bCs/>
          <w:noProof/>
          <w:color w:val="002060"/>
          <w:sz w:val="24"/>
          <w:szCs w:val="24"/>
        </w:rPr>
      </w:pPr>
      <w:r w:rsidRPr="00FA73CC">
        <w:rPr>
          <w:rFonts w:ascii="Times New Roman" w:hAnsi="Times New Roman" w:cs="Times New Roman"/>
          <w:bCs/>
          <w:color w:val="002060"/>
          <w:sz w:val="24"/>
          <w:szCs w:val="24"/>
        </w:rPr>
        <w:t xml:space="preserve">Appointed as Academic Counselor (AJOPV4926F/001) at IGNOU, at regional </w:t>
      </w:r>
      <w:proofErr w:type="spellStart"/>
      <w:r w:rsidRPr="00FA73CC">
        <w:rPr>
          <w:rFonts w:ascii="Times New Roman" w:hAnsi="Times New Roman" w:cs="Times New Roman"/>
          <w:bCs/>
          <w:color w:val="002060"/>
          <w:sz w:val="24"/>
          <w:szCs w:val="24"/>
        </w:rPr>
        <w:t>centre</w:t>
      </w:r>
      <w:proofErr w:type="spellEnd"/>
      <w:r w:rsidRPr="00FA73CC">
        <w:rPr>
          <w:rFonts w:ascii="Times New Roman" w:hAnsi="Times New Roman" w:cs="Times New Roman"/>
          <w:bCs/>
          <w:color w:val="002060"/>
          <w:sz w:val="24"/>
          <w:szCs w:val="24"/>
        </w:rPr>
        <w:t xml:space="preserve"> Ahmedabad, study </w:t>
      </w:r>
      <w:proofErr w:type="spellStart"/>
      <w:r w:rsidRPr="00FA73CC">
        <w:rPr>
          <w:rFonts w:ascii="Times New Roman" w:hAnsi="Times New Roman" w:cs="Times New Roman"/>
          <w:bCs/>
          <w:color w:val="002060"/>
          <w:sz w:val="24"/>
          <w:szCs w:val="24"/>
        </w:rPr>
        <w:t>centre</w:t>
      </w:r>
      <w:proofErr w:type="spellEnd"/>
      <w:r w:rsidRPr="00FA73CC">
        <w:rPr>
          <w:rFonts w:ascii="Times New Roman" w:hAnsi="Times New Roman" w:cs="Times New Roman"/>
          <w:bCs/>
          <w:color w:val="002060"/>
          <w:sz w:val="24"/>
          <w:szCs w:val="24"/>
        </w:rPr>
        <w:t xml:space="preserve"> code: 0905, Study </w:t>
      </w:r>
      <w:proofErr w:type="spellStart"/>
      <w:r w:rsidRPr="00FA73CC">
        <w:rPr>
          <w:rFonts w:ascii="Times New Roman" w:hAnsi="Times New Roman" w:cs="Times New Roman"/>
          <w:bCs/>
          <w:color w:val="002060"/>
          <w:sz w:val="24"/>
          <w:szCs w:val="24"/>
        </w:rPr>
        <w:t>centre</w:t>
      </w:r>
      <w:proofErr w:type="spellEnd"/>
      <w:r w:rsidRPr="00FA73CC">
        <w:rPr>
          <w:rFonts w:ascii="Times New Roman" w:hAnsi="Times New Roman" w:cs="Times New Roman"/>
          <w:bCs/>
          <w:color w:val="002060"/>
          <w:sz w:val="24"/>
          <w:szCs w:val="24"/>
        </w:rPr>
        <w:t xml:space="preserve"> name: MTB arts college, Surat, </w:t>
      </w:r>
      <w:proofErr w:type="spellStart"/>
      <w:r w:rsidRPr="00FA73CC">
        <w:rPr>
          <w:rFonts w:ascii="Times New Roman" w:hAnsi="Times New Roman" w:cs="Times New Roman"/>
          <w:bCs/>
          <w:color w:val="002060"/>
          <w:sz w:val="24"/>
          <w:szCs w:val="24"/>
        </w:rPr>
        <w:t>Programme</w:t>
      </w:r>
      <w:proofErr w:type="spellEnd"/>
      <w:r w:rsidRPr="00FA73CC">
        <w:rPr>
          <w:rFonts w:ascii="Times New Roman" w:hAnsi="Times New Roman" w:cs="Times New Roman"/>
          <w:bCs/>
          <w:color w:val="002060"/>
          <w:sz w:val="24"/>
          <w:szCs w:val="24"/>
        </w:rPr>
        <w:t>: MP; Approval for courses: MS9, MS66, MS6. (2023)</w:t>
      </w:r>
    </w:p>
    <w:p w14:paraId="421ED138" w14:textId="77777777" w:rsidR="00056BB3" w:rsidRPr="00FA73CC" w:rsidRDefault="00C669D5" w:rsidP="008E785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Invites as an expert to conduct a session in PhD Course work in Management for PhD scholars at Faculty of Management, Sarvajanik University, Surat on 8/1/2023 (9 am to 11 am – Quantitative research – sources and types of quantitative data, measurement and scale) and on 12/3/2023 (11 am to 12 am – contemporary issues and scope of research in international business). </w:t>
      </w:r>
    </w:p>
    <w:p w14:paraId="334D2B2F" w14:textId="77777777" w:rsidR="00056BB3" w:rsidRPr="00FA73CC" w:rsidRDefault="00C669D5" w:rsidP="008E7858">
      <w:pPr>
        <w:pStyle w:val="ListParagraph"/>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Invited as a resource person to conduct a workshop on Basics of data analysis for the students of M.Sc., semester III on 15 to 16 December 2022, organized by </w:t>
      </w:r>
      <w:r w:rsidR="00651742">
        <w:rPr>
          <w:rFonts w:ascii="Times New Roman" w:hAnsi="Times New Roman" w:cs="Times New Roman"/>
          <w:bCs/>
          <w:color w:val="002060"/>
          <w:sz w:val="24"/>
          <w:szCs w:val="24"/>
        </w:rPr>
        <w:t>School of Science &amp;</w:t>
      </w:r>
      <w:proofErr w:type="spellStart"/>
      <w:proofErr w:type="gramStart"/>
      <w:r w:rsidR="00651742">
        <w:rPr>
          <w:rFonts w:ascii="Times New Roman" w:hAnsi="Times New Roman" w:cs="Times New Roman"/>
          <w:bCs/>
          <w:color w:val="002060"/>
          <w:sz w:val="24"/>
          <w:szCs w:val="24"/>
        </w:rPr>
        <w:t>Technology,</w:t>
      </w:r>
      <w:r w:rsidRPr="00FA73CC">
        <w:rPr>
          <w:rFonts w:ascii="Times New Roman" w:hAnsi="Times New Roman" w:cs="Times New Roman"/>
          <w:bCs/>
          <w:color w:val="002060"/>
          <w:sz w:val="24"/>
          <w:szCs w:val="24"/>
        </w:rPr>
        <w:t>Vanita</w:t>
      </w:r>
      <w:proofErr w:type="spellEnd"/>
      <w:proofErr w:type="gramEnd"/>
      <w:r w:rsidRPr="00FA73CC">
        <w:rPr>
          <w:rFonts w:ascii="Times New Roman" w:hAnsi="Times New Roman" w:cs="Times New Roman"/>
          <w:bCs/>
          <w:color w:val="002060"/>
          <w:sz w:val="24"/>
          <w:szCs w:val="24"/>
        </w:rPr>
        <w:t xml:space="preserve"> Vishram Women's University, Surat.   </w:t>
      </w:r>
    </w:p>
    <w:p w14:paraId="327E7BBF" w14:textId="77777777" w:rsidR="00056BB3" w:rsidRPr="00FA73CC" w:rsidRDefault="00C669D5" w:rsidP="00543DA8">
      <w:pPr>
        <w:numPr>
          <w:ilvl w:val="0"/>
          <w:numId w:val="1"/>
        </w:numPr>
        <w:spacing w:before="240" w:after="0" w:line="240" w:lineRule="auto"/>
        <w:ind w:left="1134" w:right="27"/>
        <w:jc w:val="both"/>
        <w:rPr>
          <w:rFonts w:ascii="Times New Roman" w:hAnsi="Times New Roman" w:cs="Times New Roman"/>
          <w:bCs/>
          <w:noProof/>
          <w:color w:val="002060"/>
          <w:sz w:val="24"/>
          <w:szCs w:val="24"/>
        </w:rPr>
      </w:pPr>
      <w:r w:rsidRPr="00FA73CC">
        <w:rPr>
          <w:rFonts w:ascii="Times New Roman" w:hAnsi="Times New Roman" w:cs="Times New Roman"/>
          <w:bCs/>
          <w:color w:val="002060"/>
          <w:sz w:val="24"/>
          <w:szCs w:val="24"/>
        </w:rPr>
        <w:t xml:space="preserve">Appointed as Academic Counselor (AJOPV4926F/001) at IGNOU, at regional </w:t>
      </w:r>
      <w:proofErr w:type="spellStart"/>
      <w:r w:rsidRPr="00FA73CC">
        <w:rPr>
          <w:rFonts w:ascii="Times New Roman" w:hAnsi="Times New Roman" w:cs="Times New Roman"/>
          <w:bCs/>
          <w:color w:val="002060"/>
          <w:sz w:val="24"/>
          <w:szCs w:val="24"/>
        </w:rPr>
        <w:t>centre</w:t>
      </w:r>
      <w:proofErr w:type="spellEnd"/>
      <w:r w:rsidRPr="00FA73CC">
        <w:rPr>
          <w:rFonts w:ascii="Times New Roman" w:hAnsi="Times New Roman" w:cs="Times New Roman"/>
          <w:bCs/>
          <w:color w:val="002060"/>
          <w:sz w:val="24"/>
          <w:szCs w:val="24"/>
        </w:rPr>
        <w:t xml:space="preserve"> Ahmedabad, study </w:t>
      </w:r>
      <w:proofErr w:type="spellStart"/>
      <w:r w:rsidRPr="00FA73CC">
        <w:rPr>
          <w:rFonts w:ascii="Times New Roman" w:hAnsi="Times New Roman" w:cs="Times New Roman"/>
          <w:bCs/>
          <w:color w:val="002060"/>
          <w:sz w:val="24"/>
          <w:szCs w:val="24"/>
        </w:rPr>
        <w:t>centre</w:t>
      </w:r>
      <w:proofErr w:type="spellEnd"/>
      <w:r w:rsidRPr="00FA73CC">
        <w:rPr>
          <w:rFonts w:ascii="Times New Roman" w:hAnsi="Times New Roman" w:cs="Times New Roman"/>
          <w:bCs/>
          <w:color w:val="002060"/>
          <w:sz w:val="24"/>
          <w:szCs w:val="24"/>
        </w:rPr>
        <w:t xml:space="preserve"> code: 0905, Study </w:t>
      </w:r>
      <w:proofErr w:type="spellStart"/>
      <w:r w:rsidRPr="00FA73CC">
        <w:rPr>
          <w:rFonts w:ascii="Times New Roman" w:hAnsi="Times New Roman" w:cs="Times New Roman"/>
          <w:bCs/>
          <w:color w:val="002060"/>
          <w:sz w:val="24"/>
          <w:szCs w:val="24"/>
        </w:rPr>
        <w:t>centre</w:t>
      </w:r>
      <w:proofErr w:type="spellEnd"/>
      <w:r w:rsidRPr="00FA73CC">
        <w:rPr>
          <w:rFonts w:ascii="Times New Roman" w:hAnsi="Times New Roman" w:cs="Times New Roman"/>
          <w:bCs/>
          <w:color w:val="002060"/>
          <w:sz w:val="24"/>
          <w:szCs w:val="24"/>
        </w:rPr>
        <w:t xml:space="preserve"> name: MTB arts college, Surat, </w:t>
      </w:r>
      <w:proofErr w:type="spellStart"/>
      <w:r w:rsidRPr="00FA73CC">
        <w:rPr>
          <w:rFonts w:ascii="Times New Roman" w:hAnsi="Times New Roman" w:cs="Times New Roman"/>
          <w:bCs/>
          <w:color w:val="002060"/>
          <w:sz w:val="24"/>
          <w:szCs w:val="24"/>
        </w:rPr>
        <w:t>Programme</w:t>
      </w:r>
      <w:proofErr w:type="spellEnd"/>
      <w:r w:rsidRPr="00FA73CC">
        <w:rPr>
          <w:rFonts w:ascii="Times New Roman" w:hAnsi="Times New Roman" w:cs="Times New Roman"/>
          <w:bCs/>
          <w:color w:val="002060"/>
          <w:sz w:val="24"/>
          <w:szCs w:val="24"/>
        </w:rPr>
        <w:t>: MP; Approval for courses: MS9, MS66, MS6. (2022)</w:t>
      </w:r>
    </w:p>
    <w:p w14:paraId="395E27C7" w14:textId="77777777" w:rsidR="00056BB3" w:rsidRPr="00FA73CC" w:rsidRDefault="00C669D5" w:rsidP="008E785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Invited as Recourse person to conduct a Research Methodology and Data analysis workshop on 2 and 3 March 2022 at SPTM College of Arts and Home Science, Vanita Vishram, Surat.</w:t>
      </w:r>
    </w:p>
    <w:p w14:paraId="6C28CB84" w14:textId="77777777" w:rsidR="00056BB3" w:rsidRPr="00FA73CC" w:rsidRDefault="00C669D5" w:rsidP="008E785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Invites as an expert to conduct a session in PhD Course work in Management for PhD scholars at Faculty of Management, Sarvajanik University, Surat on 17/4/2022 (9 am to 11 am – Quantitative research – sources and types of quantitative data, measurement and scale) and on 12/6/2022 (11 am to 12 am – contemporary issues and scope of research in international business). </w:t>
      </w:r>
    </w:p>
    <w:p w14:paraId="74147911" w14:textId="77777777" w:rsidR="00056BB3" w:rsidRPr="00FA73CC" w:rsidRDefault="00C669D5" w:rsidP="008E785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lastRenderedPageBreak/>
        <w:t xml:space="preserve">Invites to deliver a guest lecture on Architectural Research Design in the subject Design Studio IX (Research Thesis) for the students of semester IX B.Arch. V at Faculty of Architecture, SCET, Surat, 21 July 2021. </w:t>
      </w:r>
    </w:p>
    <w:p w14:paraId="50757397" w14:textId="77777777" w:rsidR="00056BB3" w:rsidRPr="00FA73CC" w:rsidRDefault="00C669D5" w:rsidP="008E785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Invited as an expert and delivered a session on "Financial and Economical appraisal of the project" for M. Arch. (Urban Design) students at the faculty of Architecture, SCET, Surat, on 26th May 2021.  </w:t>
      </w:r>
    </w:p>
    <w:p w14:paraId="44E04FC8" w14:textId="77777777" w:rsidR="00056BB3" w:rsidRPr="00FA73CC" w:rsidRDefault="00C669D5" w:rsidP="00543DA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Appointed as Academic Counselor (AJOPV4926F/001) at IGNOU, at regional </w:t>
      </w:r>
      <w:proofErr w:type="spellStart"/>
      <w:r w:rsidRPr="00FA73CC">
        <w:rPr>
          <w:rFonts w:ascii="Times New Roman" w:hAnsi="Times New Roman" w:cs="Times New Roman"/>
          <w:bCs/>
          <w:color w:val="002060"/>
          <w:sz w:val="24"/>
          <w:szCs w:val="24"/>
        </w:rPr>
        <w:t>centre</w:t>
      </w:r>
      <w:proofErr w:type="spellEnd"/>
      <w:r w:rsidRPr="00FA73CC">
        <w:rPr>
          <w:rFonts w:ascii="Times New Roman" w:hAnsi="Times New Roman" w:cs="Times New Roman"/>
          <w:bCs/>
          <w:color w:val="002060"/>
          <w:sz w:val="24"/>
          <w:szCs w:val="24"/>
        </w:rPr>
        <w:t xml:space="preserve"> Ahmedabad, study </w:t>
      </w:r>
      <w:proofErr w:type="spellStart"/>
      <w:r w:rsidRPr="00FA73CC">
        <w:rPr>
          <w:rFonts w:ascii="Times New Roman" w:hAnsi="Times New Roman" w:cs="Times New Roman"/>
          <w:bCs/>
          <w:color w:val="002060"/>
          <w:sz w:val="24"/>
          <w:szCs w:val="24"/>
        </w:rPr>
        <w:t>centre</w:t>
      </w:r>
      <w:proofErr w:type="spellEnd"/>
      <w:r w:rsidRPr="00FA73CC">
        <w:rPr>
          <w:rFonts w:ascii="Times New Roman" w:hAnsi="Times New Roman" w:cs="Times New Roman"/>
          <w:bCs/>
          <w:color w:val="002060"/>
          <w:sz w:val="24"/>
          <w:szCs w:val="24"/>
        </w:rPr>
        <w:t xml:space="preserve"> code: 0905, Study </w:t>
      </w:r>
      <w:proofErr w:type="spellStart"/>
      <w:r w:rsidRPr="00FA73CC">
        <w:rPr>
          <w:rFonts w:ascii="Times New Roman" w:hAnsi="Times New Roman" w:cs="Times New Roman"/>
          <w:bCs/>
          <w:color w:val="002060"/>
          <w:sz w:val="24"/>
          <w:szCs w:val="24"/>
        </w:rPr>
        <w:t>centre</w:t>
      </w:r>
      <w:proofErr w:type="spellEnd"/>
      <w:r w:rsidRPr="00FA73CC">
        <w:rPr>
          <w:rFonts w:ascii="Times New Roman" w:hAnsi="Times New Roman" w:cs="Times New Roman"/>
          <w:bCs/>
          <w:color w:val="002060"/>
          <w:sz w:val="24"/>
          <w:szCs w:val="24"/>
        </w:rPr>
        <w:t xml:space="preserve"> name: MTB arts college, Surat, </w:t>
      </w:r>
      <w:proofErr w:type="spellStart"/>
      <w:r w:rsidRPr="00FA73CC">
        <w:rPr>
          <w:rFonts w:ascii="Times New Roman" w:hAnsi="Times New Roman" w:cs="Times New Roman"/>
          <w:bCs/>
          <w:color w:val="002060"/>
          <w:sz w:val="24"/>
          <w:szCs w:val="24"/>
        </w:rPr>
        <w:t>Programme</w:t>
      </w:r>
      <w:proofErr w:type="spellEnd"/>
      <w:r w:rsidRPr="00FA73CC">
        <w:rPr>
          <w:rFonts w:ascii="Times New Roman" w:hAnsi="Times New Roman" w:cs="Times New Roman"/>
          <w:bCs/>
          <w:color w:val="002060"/>
          <w:sz w:val="24"/>
          <w:szCs w:val="24"/>
        </w:rPr>
        <w:t>: MP; Approval for courses: MS9, MS66, MS6. (2021)</w:t>
      </w:r>
    </w:p>
    <w:p w14:paraId="6C618305" w14:textId="77777777" w:rsidR="00056BB3" w:rsidRPr="00FA73CC" w:rsidRDefault="00C669D5" w:rsidP="00543DA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Invited as External Examiner for evaluating summer internship project VIVA of SYBBA (Semester 4) students at SDJ International College, Surat, on 4th July 2019. </w:t>
      </w:r>
    </w:p>
    <w:p w14:paraId="73EC4F13" w14:textId="77777777" w:rsidR="00056BB3" w:rsidRPr="00FA73CC" w:rsidRDefault="00C669D5" w:rsidP="00543DA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Appointed as an External theory examiner (paper checker) at </w:t>
      </w:r>
      <w:proofErr w:type="spellStart"/>
      <w:r w:rsidRPr="00FA73CC">
        <w:rPr>
          <w:rFonts w:ascii="Times New Roman" w:hAnsi="Times New Roman" w:cs="Times New Roman"/>
          <w:bCs/>
          <w:color w:val="002060"/>
          <w:sz w:val="24"/>
          <w:szCs w:val="24"/>
        </w:rPr>
        <w:t>UkaTarsadia</w:t>
      </w:r>
      <w:proofErr w:type="spellEnd"/>
      <w:r w:rsidRPr="00FA73CC">
        <w:rPr>
          <w:rFonts w:ascii="Times New Roman" w:hAnsi="Times New Roman" w:cs="Times New Roman"/>
          <w:bCs/>
          <w:color w:val="002060"/>
          <w:sz w:val="24"/>
          <w:szCs w:val="24"/>
        </w:rPr>
        <w:t xml:space="preserve"> University during the summer of 2019 for the subject Operations Management</w:t>
      </w:r>
    </w:p>
    <w:p w14:paraId="4BA27A45" w14:textId="77777777" w:rsidR="00056BB3" w:rsidRPr="00FA73CC" w:rsidRDefault="00C669D5" w:rsidP="00543DA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Served as Examiner for evaluating summer internship project of BBA semester 4 students on 13th July 2018 at SDJ International College, Surat. </w:t>
      </w:r>
    </w:p>
    <w:p w14:paraId="33399856" w14:textId="77777777" w:rsidR="00056BB3" w:rsidRPr="00FA73CC" w:rsidRDefault="00C669D5" w:rsidP="00543DA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Severed as a Resource person for conducting one day workshop on "Analysis of Anthropometric data" using the software at SPTM College of Arts and Home Science, Surat, on 23rd August 2018.  </w:t>
      </w:r>
    </w:p>
    <w:p w14:paraId="4395EAF7" w14:textId="77777777" w:rsidR="00056BB3" w:rsidRPr="00FA73CC" w:rsidRDefault="00C669D5" w:rsidP="00543DA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Guest lectures at Faculty of Architecture, SCET, Surat, on "Social Cost Benefit Analysis" in the subject Project Planning &amp; Appraisal for the students of semester III, </w:t>
      </w:r>
      <w:proofErr w:type="spellStart"/>
      <w:proofErr w:type="gramStart"/>
      <w:r w:rsidRPr="00FA73CC">
        <w:rPr>
          <w:rFonts w:ascii="Times New Roman" w:hAnsi="Times New Roman" w:cs="Times New Roman"/>
          <w:bCs/>
          <w:color w:val="002060"/>
          <w:sz w:val="24"/>
          <w:szCs w:val="24"/>
        </w:rPr>
        <w:t>M.Arch</w:t>
      </w:r>
      <w:proofErr w:type="spellEnd"/>
      <w:proofErr w:type="gramEnd"/>
      <w:r w:rsidRPr="00FA73CC">
        <w:rPr>
          <w:rFonts w:ascii="Times New Roman" w:hAnsi="Times New Roman" w:cs="Times New Roman"/>
          <w:bCs/>
          <w:color w:val="002060"/>
          <w:sz w:val="24"/>
          <w:szCs w:val="24"/>
        </w:rPr>
        <w:t xml:space="preserve"> (City Design) in 2017.</w:t>
      </w:r>
    </w:p>
    <w:p w14:paraId="6963E9C2" w14:textId="77777777" w:rsidR="00056BB3" w:rsidRPr="00FA73CC" w:rsidRDefault="00C669D5" w:rsidP="00543DA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Conducted and Coordinated Workshop on Data Analysis using IBM Watson Analytics on 4th March 2017. Organized by S. R. Luthra Institute of Management, Surat. The workshop was organized for first-shift second-semester students. 30 Students participated in the workshop.  </w:t>
      </w:r>
    </w:p>
    <w:p w14:paraId="390BA420" w14:textId="77777777" w:rsidR="00056BB3" w:rsidRPr="00FA73CC" w:rsidRDefault="00C669D5" w:rsidP="00543DA8">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Served as a resource person in one day Faculty Development Program on Digital Fluency on the topic "Watson Analytics" organized by S. R. Luthra Institute of Management Surat on 19th March 2016.</w:t>
      </w:r>
    </w:p>
    <w:p w14:paraId="0EA421A4" w14:textId="77777777" w:rsidR="00056BB3" w:rsidRPr="00FA73CC" w:rsidRDefault="00500469" w:rsidP="008E7858">
      <w:pPr>
        <w:spacing w:before="240" w:after="0" w:line="240" w:lineRule="auto"/>
        <w:ind w:right="27"/>
        <w:jc w:val="both"/>
        <w:rPr>
          <w:rFonts w:ascii="Times New Roman" w:hAnsi="Times New Roman" w:cs="Times New Roman"/>
          <w:b/>
          <w:noProof/>
          <w:color w:val="002060"/>
          <w:sz w:val="24"/>
          <w:szCs w:val="24"/>
        </w:rPr>
      </w:pPr>
      <w:r>
        <w:rPr>
          <w:rFonts w:ascii="Times New Roman" w:hAnsi="Times New Roman" w:cs="Times New Roman"/>
          <w:b/>
          <w:noProof/>
          <w:color w:val="002060"/>
          <w:sz w:val="24"/>
          <w:szCs w:val="24"/>
        </w:rPr>
        <w:t xml:space="preserve">Editor  and </w:t>
      </w:r>
      <w:r w:rsidR="00C669D5" w:rsidRPr="00FA73CC">
        <w:rPr>
          <w:rFonts w:ascii="Times New Roman" w:hAnsi="Times New Roman" w:cs="Times New Roman"/>
          <w:b/>
          <w:noProof/>
          <w:color w:val="002060"/>
          <w:sz w:val="24"/>
          <w:szCs w:val="24"/>
        </w:rPr>
        <w:t>Reviewer</w:t>
      </w:r>
    </w:p>
    <w:p w14:paraId="49AB4507" w14:textId="77777777" w:rsidR="00736B09" w:rsidRDefault="00736B09" w:rsidP="008E7858">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 xml:space="preserve">Editorial Borad member: </w:t>
      </w:r>
      <w:r w:rsidRPr="00736B09">
        <w:rPr>
          <w:rFonts w:ascii="Times New Roman" w:hAnsi="Times New Roman" w:cs="Times New Roman"/>
          <w:bCs/>
          <w:noProof/>
          <w:color w:val="002060"/>
          <w:sz w:val="24"/>
          <w:szCs w:val="24"/>
        </w:rPr>
        <w:t>member of Edwin Group of Journal (Editorial Member)</w:t>
      </w:r>
      <w:r>
        <w:rPr>
          <w:rFonts w:ascii="Times New Roman" w:hAnsi="Times New Roman" w:cs="Times New Roman"/>
          <w:bCs/>
          <w:noProof/>
          <w:color w:val="002060"/>
          <w:sz w:val="24"/>
          <w:szCs w:val="24"/>
        </w:rPr>
        <w:t>, July 2024 onwards</w:t>
      </w:r>
    </w:p>
    <w:p w14:paraId="4A83FD14" w14:textId="77777777" w:rsidR="00500469" w:rsidRDefault="00500469" w:rsidP="008E7858">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Pr>
          <w:rFonts w:ascii="Times New Roman" w:hAnsi="Times New Roman" w:cs="Times New Roman"/>
          <w:bCs/>
          <w:noProof/>
          <w:color w:val="002060"/>
          <w:sz w:val="24"/>
          <w:szCs w:val="24"/>
        </w:rPr>
        <w:t>Guest editor: Empirical Economics Letter (ISSN:1681-8997), Special issue – ‘Inclusive and Equitable Education: Policies, Practices, and Outcomes for Higher Educaion Institutes’, March 2025.</w:t>
      </w:r>
    </w:p>
    <w:p w14:paraId="4490B272"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 xml:space="preserve">Invited as a reviewer, Asian Education and Development Studies, Emerald Publishing Limited journal. (2021) </w:t>
      </w:r>
    </w:p>
    <w:p w14:paraId="7E1A9282"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Invited as a reviewer, International Journal of Electronic Commerce Studies. (2020)</w:t>
      </w:r>
    </w:p>
    <w:p w14:paraId="5C736FEC" w14:textId="77777777" w:rsidR="0094404C" w:rsidRDefault="0094404C" w:rsidP="008E7858">
      <w:pPr>
        <w:spacing w:before="240" w:after="0" w:line="240" w:lineRule="auto"/>
        <w:ind w:right="27"/>
        <w:jc w:val="both"/>
        <w:rPr>
          <w:rFonts w:ascii="Times New Roman" w:hAnsi="Times New Roman" w:cs="Times New Roman"/>
          <w:b/>
          <w:noProof/>
          <w:color w:val="002060"/>
          <w:sz w:val="24"/>
          <w:szCs w:val="24"/>
        </w:rPr>
      </w:pPr>
    </w:p>
    <w:p w14:paraId="5399A3C0"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 xml:space="preserve">FDP / Workshop / Seminar organized </w:t>
      </w:r>
    </w:p>
    <w:p w14:paraId="482BCF9F" w14:textId="77777777" w:rsidR="00495CBD" w:rsidRDefault="00495CBD" w:rsidP="008E7858">
      <w:pPr>
        <w:pStyle w:val="ListParagraph"/>
        <w:numPr>
          <w:ilvl w:val="0"/>
          <w:numId w:val="1"/>
        </w:numPr>
        <w:spacing w:before="240" w:after="0" w:line="240" w:lineRule="auto"/>
        <w:ind w:right="27"/>
        <w:jc w:val="both"/>
        <w:rPr>
          <w:rFonts w:ascii="Times New Roman" w:hAnsi="Times New Roman" w:cs="Times New Roman"/>
          <w:noProof/>
          <w:color w:val="002060"/>
          <w:sz w:val="24"/>
          <w:szCs w:val="24"/>
        </w:rPr>
      </w:pPr>
      <w:r w:rsidRPr="00937DA2">
        <w:rPr>
          <w:rFonts w:ascii="Times New Roman" w:hAnsi="Times New Roman" w:cs="Times New Roman"/>
          <w:noProof/>
          <w:color w:val="002060"/>
          <w:sz w:val="24"/>
          <w:szCs w:val="24"/>
        </w:rPr>
        <w:t>Organized</w:t>
      </w:r>
      <w:r>
        <w:rPr>
          <w:rFonts w:ascii="Times New Roman" w:hAnsi="Times New Roman" w:cs="Times New Roman"/>
          <w:noProof/>
          <w:color w:val="002060"/>
          <w:sz w:val="24"/>
          <w:szCs w:val="24"/>
        </w:rPr>
        <w:t xml:space="preserve"> and coordinated two day International conference on sustainable developemtn in management and technology (ICSDMT-2024) organised by S. R. Luthra Institute of M</w:t>
      </w:r>
      <w:r w:rsidR="00144795">
        <w:rPr>
          <w:rFonts w:ascii="Times New Roman" w:hAnsi="Times New Roman" w:cs="Times New Roman"/>
          <w:noProof/>
          <w:color w:val="002060"/>
          <w:sz w:val="24"/>
          <w:szCs w:val="24"/>
        </w:rPr>
        <w:t xml:space="preserve">anagement, Surat on 29-30 March 2024. </w:t>
      </w:r>
    </w:p>
    <w:p w14:paraId="53C8DC8E" w14:textId="42EBD906" w:rsidR="00937DA2" w:rsidRDefault="00937DA2" w:rsidP="008E7858">
      <w:pPr>
        <w:pStyle w:val="ListParagraph"/>
        <w:numPr>
          <w:ilvl w:val="0"/>
          <w:numId w:val="1"/>
        </w:numPr>
        <w:spacing w:before="240" w:after="0" w:line="240" w:lineRule="auto"/>
        <w:ind w:right="27"/>
        <w:jc w:val="both"/>
        <w:rPr>
          <w:rFonts w:ascii="Times New Roman" w:hAnsi="Times New Roman" w:cs="Times New Roman"/>
          <w:noProof/>
          <w:color w:val="002060"/>
          <w:sz w:val="24"/>
          <w:szCs w:val="24"/>
        </w:rPr>
      </w:pPr>
      <w:r w:rsidRPr="00937DA2">
        <w:rPr>
          <w:rFonts w:ascii="Times New Roman" w:hAnsi="Times New Roman" w:cs="Times New Roman"/>
          <w:noProof/>
          <w:color w:val="002060"/>
          <w:sz w:val="24"/>
          <w:szCs w:val="24"/>
        </w:rPr>
        <w:lastRenderedPageBreak/>
        <w:t>Organized and Coordinated</w:t>
      </w:r>
      <w:r w:rsidR="00110827">
        <w:rPr>
          <w:rFonts w:ascii="Times New Roman" w:hAnsi="Times New Roman" w:cs="Times New Roman"/>
          <w:noProof/>
          <w:color w:val="002060"/>
          <w:sz w:val="24"/>
          <w:szCs w:val="24"/>
        </w:rPr>
        <w:t xml:space="preserve"> </w:t>
      </w:r>
      <w:r w:rsidRPr="00937DA2">
        <w:rPr>
          <w:rFonts w:ascii="Times New Roman" w:hAnsi="Times New Roman" w:cs="Times New Roman"/>
          <w:noProof/>
          <w:color w:val="002060"/>
          <w:sz w:val="24"/>
          <w:szCs w:val="24"/>
        </w:rPr>
        <w:t>Student Conference on</w:t>
      </w:r>
      <w:r w:rsidR="00110827">
        <w:rPr>
          <w:rFonts w:ascii="Times New Roman" w:hAnsi="Times New Roman" w:cs="Times New Roman"/>
          <w:noProof/>
          <w:color w:val="002060"/>
          <w:sz w:val="24"/>
          <w:szCs w:val="24"/>
        </w:rPr>
        <w:t xml:space="preserve"> </w:t>
      </w:r>
      <w:r w:rsidRPr="00937DA2">
        <w:rPr>
          <w:rFonts w:ascii="Times New Roman" w:hAnsi="Times New Roman" w:cs="Times New Roman"/>
          <w:noProof/>
          <w:color w:val="002060"/>
          <w:sz w:val="24"/>
          <w:szCs w:val="24"/>
        </w:rPr>
        <w:t>The UN Sustainable Development Goals: An</w:t>
      </w:r>
      <w:r w:rsidR="00110827">
        <w:rPr>
          <w:rFonts w:ascii="Times New Roman" w:hAnsi="Times New Roman" w:cs="Times New Roman"/>
          <w:noProof/>
          <w:color w:val="002060"/>
          <w:sz w:val="24"/>
          <w:szCs w:val="24"/>
        </w:rPr>
        <w:t xml:space="preserve"> </w:t>
      </w:r>
      <w:r w:rsidRPr="00937DA2">
        <w:rPr>
          <w:rFonts w:ascii="Times New Roman" w:hAnsi="Times New Roman" w:cs="Times New Roman"/>
          <w:noProof/>
          <w:color w:val="002060"/>
          <w:sz w:val="24"/>
          <w:szCs w:val="24"/>
        </w:rPr>
        <w:t>Indian Perspective</w:t>
      </w:r>
      <w:r w:rsidR="00110827">
        <w:rPr>
          <w:rFonts w:ascii="Times New Roman" w:hAnsi="Times New Roman" w:cs="Times New Roman"/>
          <w:noProof/>
          <w:color w:val="002060"/>
          <w:sz w:val="24"/>
          <w:szCs w:val="24"/>
        </w:rPr>
        <w:t xml:space="preserve"> </w:t>
      </w:r>
      <w:r w:rsidRPr="00FA73CC">
        <w:rPr>
          <w:rFonts w:ascii="Times New Roman" w:hAnsi="Times New Roman" w:cs="Times New Roman"/>
          <w:noProof/>
          <w:color w:val="002060"/>
          <w:sz w:val="24"/>
          <w:szCs w:val="24"/>
        </w:rPr>
        <w:t xml:space="preserve">organized by S R Luthra Institute of Management, Surat, during 10 </w:t>
      </w:r>
      <w:r>
        <w:rPr>
          <w:rFonts w:ascii="Times New Roman" w:hAnsi="Times New Roman" w:cs="Times New Roman"/>
          <w:noProof/>
          <w:color w:val="002060"/>
          <w:sz w:val="24"/>
          <w:szCs w:val="24"/>
        </w:rPr>
        <w:t>February</w:t>
      </w:r>
      <w:r w:rsidRPr="00FA73CC">
        <w:rPr>
          <w:rFonts w:ascii="Times New Roman" w:hAnsi="Times New Roman" w:cs="Times New Roman"/>
          <w:noProof/>
          <w:color w:val="002060"/>
          <w:sz w:val="24"/>
          <w:szCs w:val="24"/>
        </w:rPr>
        <w:t xml:space="preserve"> 202</w:t>
      </w:r>
      <w:r>
        <w:rPr>
          <w:rFonts w:ascii="Times New Roman" w:hAnsi="Times New Roman" w:cs="Times New Roman"/>
          <w:noProof/>
          <w:color w:val="002060"/>
          <w:sz w:val="24"/>
          <w:szCs w:val="24"/>
        </w:rPr>
        <w:t>4.</w:t>
      </w:r>
    </w:p>
    <w:p w14:paraId="5BC20C99" w14:textId="77777777" w:rsidR="00056BB3" w:rsidRDefault="00C669D5" w:rsidP="008E7858">
      <w:pPr>
        <w:pStyle w:val="ListParagraph"/>
        <w:numPr>
          <w:ilvl w:val="0"/>
          <w:numId w:val="1"/>
        </w:numPr>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Organized and Coordinated two days of FDP on Structural Equation Modeling Using SmartPLS organized by S R Luthra Institute of Management, Surat, during 10 - 11 May 2023.</w:t>
      </w:r>
    </w:p>
    <w:p w14:paraId="3E6A41B1" w14:textId="77777777" w:rsidR="008C3668" w:rsidRPr="008C3668" w:rsidRDefault="008C3668" w:rsidP="008E7858">
      <w:pPr>
        <w:pStyle w:val="ListParagraph"/>
        <w:numPr>
          <w:ilvl w:val="0"/>
          <w:numId w:val="1"/>
        </w:numPr>
        <w:spacing w:before="240" w:after="0" w:line="240" w:lineRule="auto"/>
        <w:ind w:right="27"/>
        <w:jc w:val="both"/>
        <w:rPr>
          <w:rFonts w:ascii="Times New Roman" w:hAnsi="Times New Roman" w:cs="Times New Roman"/>
          <w:noProof/>
          <w:color w:val="002060"/>
          <w:sz w:val="24"/>
          <w:szCs w:val="24"/>
        </w:rPr>
      </w:pPr>
      <w:r w:rsidRPr="008C3668">
        <w:rPr>
          <w:rFonts w:ascii="Times New Roman" w:hAnsi="Times New Roman" w:cs="Times New Roman"/>
          <w:noProof/>
          <w:color w:val="002060"/>
          <w:sz w:val="24"/>
          <w:szCs w:val="24"/>
        </w:rPr>
        <w:t xml:space="preserve">Organized and Coordinated </w:t>
      </w:r>
      <w:r w:rsidRPr="00FA73CC">
        <w:rPr>
          <w:rFonts w:ascii="Times New Roman" w:hAnsi="Times New Roman"/>
          <w:bCs/>
          <w:noProof/>
          <w:color w:val="002060"/>
          <w:sz w:val="24"/>
          <w:szCs w:val="24"/>
        </w:rPr>
        <w:t>3 Days Online Case writing workshop organized by S. R. Luthra Institute of Management, Surat, from 8th – 10th January 2021</w:t>
      </w:r>
      <w:r w:rsidR="005D7EBF">
        <w:rPr>
          <w:rFonts w:ascii="Times New Roman" w:hAnsi="Times New Roman"/>
          <w:bCs/>
          <w:noProof/>
          <w:color w:val="002060"/>
          <w:sz w:val="24"/>
          <w:szCs w:val="24"/>
        </w:rPr>
        <w:t>.</w:t>
      </w:r>
    </w:p>
    <w:p w14:paraId="0D6703A9" w14:textId="77777777" w:rsidR="00056BB3" w:rsidRPr="008C3668" w:rsidRDefault="00C669D5" w:rsidP="008E7858">
      <w:pPr>
        <w:pStyle w:val="ListParagraph"/>
        <w:numPr>
          <w:ilvl w:val="0"/>
          <w:numId w:val="1"/>
        </w:numPr>
        <w:spacing w:before="240" w:after="0" w:line="240" w:lineRule="auto"/>
        <w:ind w:right="27"/>
        <w:jc w:val="both"/>
        <w:rPr>
          <w:rFonts w:ascii="Times New Roman" w:hAnsi="Times New Roman" w:cs="Times New Roman"/>
          <w:noProof/>
          <w:color w:val="002060"/>
          <w:sz w:val="24"/>
          <w:szCs w:val="24"/>
        </w:rPr>
      </w:pPr>
      <w:r w:rsidRPr="008C3668">
        <w:rPr>
          <w:rFonts w:ascii="Times New Roman" w:hAnsi="Times New Roman" w:cs="Times New Roman"/>
          <w:noProof/>
          <w:color w:val="002060"/>
          <w:sz w:val="24"/>
          <w:szCs w:val="24"/>
        </w:rPr>
        <w:t>Organized and Coordinated two days of FDP on Basics of Structural Equation Modeling organized by S R Luthra Institute of Management, Surat, during 8 - 9 September 2018.</w:t>
      </w:r>
    </w:p>
    <w:p w14:paraId="44043480"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Coordinated workshop on "Parenting for Peace" organized by S. R. Luthra Institute of Management for the first semester students of both shifts on 14th August 2018.</w:t>
      </w:r>
    </w:p>
    <w:p w14:paraId="705EDEA0" w14:textId="77777777" w:rsidR="00056BB3" w:rsidRPr="00BB5F73" w:rsidRDefault="00C669D5" w:rsidP="008E7858">
      <w:pPr>
        <w:pStyle w:val="ListParagraph"/>
        <w:numPr>
          <w:ilvl w:val="0"/>
          <w:numId w:val="1"/>
        </w:numPr>
        <w:spacing w:before="240" w:after="0" w:line="240" w:lineRule="auto"/>
        <w:ind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Coordinated Session on Suicide Prevention organized by S. R. Luthra Institute of Management on 14</w:t>
      </w:r>
      <w:r w:rsidRPr="004F586B">
        <w:rPr>
          <w:rFonts w:ascii="Times New Roman" w:hAnsi="Times New Roman" w:cs="Times New Roman"/>
          <w:noProof/>
          <w:color w:val="002060"/>
          <w:sz w:val="24"/>
          <w:szCs w:val="24"/>
          <w:vertAlign w:val="superscript"/>
        </w:rPr>
        <w:t>th</w:t>
      </w:r>
      <w:r w:rsidRPr="00FA73CC">
        <w:rPr>
          <w:rFonts w:ascii="Times New Roman" w:hAnsi="Times New Roman" w:cs="Times New Roman"/>
          <w:noProof/>
          <w:color w:val="002060"/>
          <w:sz w:val="24"/>
          <w:szCs w:val="24"/>
        </w:rPr>
        <w:t xml:space="preserve"> September 2017. The session was taken by the well-known paediatrician of Surat, Dr. Salim Hirani. The session was organized for 1st-semester second shift students. A total of 100 students participated in the session.</w:t>
      </w:r>
    </w:p>
    <w:p w14:paraId="332BCE78" w14:textId="77777777" w:rsidR="000470F2" w:rsidRPr="00FA73CC" w:rsidRDefault="000470F2" w:rsidP="000470F2">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Administrative position at SRLIM and SU</w:t>
      </w:r>
    </w:p>
    <w:p w14:paraId="329C9F38" w14:textId="77777777" w:rsidR="000470F2"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Member of IQAC and Accrediation Cell at SRLIM</w:t>
      </w:r>
    </w:p>
    <w:p w14:paraId="3D950814" w14:textId="77777777" w:rsidR="000470F2"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Coordinator of conducting PhD course work at Faculty of Management, SU</w:t>
      </w:r>
    </w:p>
    <w:p w14:paraId="1963ADDA" w14:textId="77777777" w:rsidR="000470F2" w:rsidRPr="00FA73CC"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Coordinator of Academics activities</w:t>
      </w:r>
      <w:r>
        <w:rPr>
          <w:rFonts w:ascii="Times New Roman" w:hAnsi="Times New Roman" w:cs="Times New Roman"/>
          <w:noProof/>
          <w:color w:val="002060"/>
          <w:sz w:val="24"/>
          <w:szCs w:val="24"/>
        </w:rPr>
        <w:t xml:space="preserve"> at SRLIM</w:t>
      </w:r>
    </w:p>
    <w:p w14:paraId="20113BB8" w14:textId="77777777" w:rsidR="000470F2" w:rsidRPr="00FA73CC"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Coordinator for organizing Industrial visit</w:t>
      </w:r>
      <w:r>
        <w:rPr>
          <w:rFonts w:ascii="Times New Roman" w:hAnsi="Times New Roman" w:cs="Times New Roman"/>
          <w:noProof/>
          <w:color w:val="002060"/>
          <w:sz w:val="24"/>
          <w:szCs w:val="24"/>
        </w:rPr>
        <w:t xml:space="preserve">  at SRLIM</w:t>
      </w:r>
    </w:p>
    <w:p w14:paraId="502CCC2C" w14:textId="77777777" w:rsidR="000470F2" w:rsidRPr="00FA73CC"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Coordinator of the Attendance committee</w:t>
      </w:r>
      <w:r>
        <w:rPr>
          <w:rFonts w:ascii="Times New Roman" w:hAnsi="Times New Roman" w:cs="Times New Roman"/>
          <w:noProof/>
          <w:color w:val="002060"/>
          <w:sz w:val="24"/>
          <w:szCs w:val="24"/>
        </w:rPr>
        <w:t xml:space="preserve"> at SRLIM</w:t>
      </w:r>
    </w:p>
    <w:p w14:paraId="61A19504" w14:textId="77777777" w:rsidR="000470F2"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Coordinator of Simulation event for the students</w:t>
      </w:r>
      <w:r>
        <w:rPr>
          <w:rFonts w:ascii="Times New Roman" w:hAnsi="Times New Roman" w:cs="Times New Roman"/>
          <w:noProof/>
          <w:color w:val="002060"/>
          <w:sz w:val="24"/>
          <w:szCs w:val="24"/>
        </w:rPr>
        <w:t xml:space="preserve"> at SRLIM (till 2023)</w:t>
      </w:r>
    </w:p>
    <w:p w14:paraId="0EDE9CEA" w14:textId="77777777" w:rsidR="000470F2" w:rsidRPr="00FA73CC"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Coordinator of students confernece event at SRLIM (2024 to till date)</w:t>
      </w:r>
    </w:p>
    <w:p w14:paraId="0D36640D" w14:textId="77777777" w:rsidR="000470F2"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Coordinator of Menegement Fest event at SRLIM (2024 to till date)</w:t>
      </w:r>
    </w:p>
    <w:p w14:paraId="7AA8EC2F" w14:textId="77777777" w:rsidR="000470F2"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Coordinator of Orientation and Student induction programma at SRLIM</w:t>
      </w:r>
    </w:p>
    <w:p w14:paraId="3D79C062" w14:textId="77777777" w:rsidR="000470F2" w:rsidRPr="00FA73CC"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T</w:t>
      </w:r>
      <w:r w:rsidRPr="0008484E">
        <w:rPr>
          <w:rFonts w:ascii="Times New Roman" w:hAnsi="Times New Roman" w:cs="Times New Roman"/>
          <w:noProof/>
          <w:color w:val="002060"/>
          <w:sz w:val="24"/>
          <w:szCs w:val="24"/>
        </w:rPr>
        <w:t>reasurer</w:t>
      </w:r>
      <w:r w:rsidRPr="00FA73CC">
        <w:rPr>
          <w:rFonts w:ascii="Times New Roman" w:hAnsi="Times New Roman" w:cs="Times New Roman"/>
          <w:noProof/>
          <w:color w:val="002060"/>
          <w:sz w:val="24"/>
          <w:szCs w:val="24"/>
        </w:rPr>
        <w:t>of Students</w:t>
      </w:r>
      <w:r>
        <w:rPr>
          <w:rFonts w:ascii="Times New Roman" w:hAnsi="Times New Roman" w:cs="Times New Roman"/>
          <w:noProof/>
          <w:color w:val="002060"/>
          <w:sz w:val="24"/>
          <w:szCs w:val="24"/>
        </w:rPr>
        <w:t>’</w:t>
      </w:r>
      <w:r w:rsidRPr="00FA73CC">
        <w:rPr>
          <w:rFonts w:ascii="Times New Roman" w:hAnsi="Times New Roman" w:cs="Times New Roman"/>
          <w:noProof/>
          <w:color w:val="002060"/>
          <w:sz w:val="24"/>
          <w:szCs w:val="24"/>
        </w:rPr>
        <w:t xml:space="preserve"> Association (BMA) and related activities</w:t>
      </w:r>
      <w:r>
        <w:rPr>
          <w:rFonts w:ascii="Times New Roman" w:hAnsi="Times New Roman" w:cs="Times New Roman"/>
          <w:noProof/>
          <w:color w:val="002060"/>
          <w:sz w:val="24"/>
          <w:szCs w:val="24"/>
        </w:rPr>
        <w:t xml:space="preserve"> at SRLIM</w:t>
      </w:r>
    </w:p>
    <w:p w14:paraId="02D64C71" w14:textId="77777777" w:rsidR="000470F2" w:rsidRPr="00FA73CC"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Assisting in activities related to the University, AICTE and UGC compliances </w:t>
      </w:r>
    </w:p>
    <w:p w14:paraId="723F408C" w14:textId="77777777" w:rsidR="000470F2"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Assisting in activities related to Library management</w:t>
      </w:r>
    </w:p>
    <w:p w14:paraId="7F9C2F39" w14:textId="77777777" w:rsidR="000470F2" w:rsidRPr="00FA73CC"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Coordinating activities related to NDLI club at SRLIM</w:t>
      </w:r>
    </w:p>
    <w:p w14:paraId="25CC91EC" w14:textId="77777777" w:rsidR="000470F2" w:rsidRPr="00FA73CC"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Member of Academic Curriculum Committee (ACC) – General Management at S. R. Luthra Institute of Management under Sarvjanik University, Surat. (2021)</w:t>
      </w:r>
    </w:p>
    <w:p w14:paraId="3406DA16" w14:textId="77777777" w:rsidR="000470F2" w:rsidRPr="00FA73CC"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Member of AICTE committee for Sarvjanik University, Surat. (2021 to till date) </w:t>
      </w:r>
    </w:p>
    <w:p w14:paraId="05E93F2F" w14:textId="77777777" w:rsidR="000470F2"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sidRPr="00FA73CC">
        <w:rPr>
          <w:rFonts w:ascii="Times New Roman" w:hAnsi="Times New Roman" w:cs="Times New Roman"/>
          <w:noProof/>
          <w:color w:val="002060"/>
          <w:sz w:val="24"/>
          <w:szCs w:val="24"/>
        </w:rPr>
        <w:t xml:space="preserve">Member for Liaison with International Univerisity at Sarvjanik University (2022 to till date) </w:t>
      </w:r>
    </w:p>
    <w:p w14:paraId="6029A299" w14:textId="77777777" w:rsidR="000470F2" w:rsidRPr="00FA73CC" w:rsidRDefault="000470F2" w:rsidP="000470F2">
      <w:pPr>
        <w:pStyle w:val="ListParagraph"/>
        <w:numPr>
          <w:ilvl w:val="0"/>
          <w:numId w:val="1"/>
        </w:numPr>
        <w:spacing w:before="240" w:after="0" w:line="240" w:lineRule="auto"/>
        <w:ind w:left="1134"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Coordinator</w:t>
      </w:r>
      <w:r w:rsidRPr="00FA73CC">
        <w:rPr>
          <w:rFonts w:ascii="Times New Roman" w:hAnsi="Times New Roman" w:cs="Times New Roman"/>
          <w:noProof/>
          <w:color w:val="002060"/>
          <w:sz w:val="24"/>
          <w:szCs w:val="24"/>
        </w:rPr>
        <w:t xml:space="preserve"> activities related</w:t>
      </w:r>
      <w:r>
        <w:rPr>
          <w:rFonts w:ascii="Times New Roman" w:hAnsi="Times New Roman" w:cs="Times New Roman"/>
          <w:noProof/>
          <w:color w:val="002060"/>
          <w:sz w:val="24"/>
          <w:szCs w:val="24"/>
        </w:rPr>
        <w:t xml:space="preserve"> Internationalization at SRLIM</w:t>
      </w:r>
    </w:p>
    <w:p w14:paraId="586BA644" w14:textId="77777777" w:rsidR="0021080D" w:rsidRDefault="0021080D" w:rsidP="008E7858">
      <w:pPr>
        <w:spacing w:before="240" w:after="0" w:line="240" w:lineRule="auto"/>
        <w:ind w:right="27"/>
        <w:jc w:val="both"/>
        <w:rPr>
          <w:rFonts w:ascii="Times New Roman" w:hAnsi="Times New Roman" w:cs="Times New Roman"/>
          <w:b/>
          <w:noProof/>
          <w:color w:val="002060"/>
          <w:sz w:val="24"/>
          <w:szCs w:val="24"/>
        </w:rPr>
      </w:pPr>
    </w:p>
    <w:p w14:paraId="34D65C11" w14:textId="77777777" w:rsidR="00056BB3" w:rsidRPr="00FA73CC" w:rsidRDefault="00C669D5" w:rsidP="008E7858">
      <w:pPr>
        <w:spacing w:before="240" w:after="0" w:line="24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 xml:space="preserve">FDP / Workshop / Seminar / </w:t>
      </w:r>
      <w:r w:rsidR="007D2D29">
        <w:rPr>
          <w:rFonts w:ascii="Times New Roman" w:hAnsi="Times New Roman" w:cs="Times New Roman"/>
          <w:b/>
          <w:noProof/>
          <w:color w:val="002060"/>
          <w:sz w:val="24"/>
          <w:szCs w:val="24"/>
        </w:rPr>
        <w:t xml:space="preserve">Webinar / </w:t>
      </w:r>
      <w:r w:rsidRPr="00FA73CC">
        <w:rPr>
          <w:rFonts w:ascii="Times New Roman" w:hAnsi="Times New Roman" w:cs="Times New Roman"/>
          <w:b/>
          <w:noProof/>
          <w:color w:val="002060"/>
          <w:sz w:val="24"/>
          <w:szCs w:val="24"/>
        </w:rPr>
        <w:t xml:space="preserve">Certification attended </w:t>
      </w:r>
    </w:p>
    <w:p w14:paraId="1E96CF18" w14:textId="77777777" w:rsidR="000F035A" w:rsidRDefault="000F035A" w:rsidP="008E7858">
      <w:pPr>
        <w:spacing w:before="240" w:after="0" w:line="240" w:lineRule="auto"/>
        <w:ind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2024</w:t>
      </w:r>
    </w:p>
    <w:p w14:paraId="1A939A2C" w14:textId="77777777" w:rsidR="00512009" w:rsidRDefault="00512009" w:rsidP="000F035A">
      <w:pPr>
        <w:pStyle w:val="ListParagraph"/>
        <w:numPr>
          <w:ilvl w:val="0"/>
          <w:numId w:val="1"/>
        </w:numPr>
        <w:spacing w:before="240" w:after="0" w:line="240" w:lineRule="auto"/>
        <w:ind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Attended Six day FDP on Adbance multivariate data analysis and systmatic literature review organised by Faculty of Management studies, Marvadi University from 17</w:t>
      </w:r>
      <w:r w:rsidRPr="00512009">
        <w:rPr>
          <w:rFonts w:ascii="Times New Roman" w:hAnsi="Times New Roman" w:cs="Times New Roman"/>
          <w:noProof/>
          <w:color w:val="002060"/>
          <w:sz w:val="24"/>
          <w:szCs w:val="24"/>
          <w:vertAlign w:val="superscript"/>
        </w:rPr>
        <w:t>th</w:t>
      </w:r>
      <w:r>
        <w:rPr>
          <w:rFonts w:ascii="Times New Roman" w:hAnsi="Times New Roman" w:cs="Times New Roman"/>
          <w:noProof/>
          <w:color w:val="002060"/>
          <w:sz w:val="24"/>
          <w:szCs w:val="24"/>
        </w:rPr>
        <w:t xml:space="preserve"> to 22ne June 2024.</w:t>
      </w:r>
    </w:p>
    <w:p w14:paraId="2B8E4448" w14:textId="77777777" w:rsidR="000F035A" w:rsidRDefault="007B2B78" w:rsidP="000F035A">
      <w:pPr>
        <w:pStyle w:val="ListParagraph"/>
        <w:numPr>
          <w:ilvl w:val="0"/>
          <w:numId w:val="1"/>
        </w:numPr>
        <w:spacing w:before="240" w:after="0" w:line="240" w:lineRule="auto"/>
        <w:ind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 xml:space="preserve">Attended webinar on ‘the value of </w:t>
      </w:r>
      <w:r w:rsidR="00382223">
        <w:rPr>
          <w:rFonts w:ascii="Times New Roman" w:hAnsi="Times New Roman" w:cs="Times New Roman"/>
          <w:noProof/>
          <w:color w:val="002060"/>
          <w:sz w:val="24"/>
          <w:szCs w:val="24"/>
        </w:rPr>
        <w:t>C</w:t>
      </w:r>
      <w:r>
        <w:rPr>
          <w:rFonts w:ascii="Times New Roman" w:hAnsi="Times New Roman" w:cs="Times New Roman"/>
          <w:noProof/>
          <w:color w:val="002060"/>
          <w:sz w:val="24"/>
          <w:szCs w:val="24"/>
        </w:rPr>
        <w:t>hatGPT in teaching and learning’ organized by KCG, Education department, Goveronment of Gujarat on 7 March 2024.</w:t>
      </w:r>
    </w:p>
    <w:p w14:paraId="0BDE3DC6" w14:textId="77777777" w:rsidR="007B2B78" w:rsidRPr="007B2B78" w:rsidRDefault="007B2B78" w:rsidP="007B2B78">
      <w:pPr>
        <w:pStyle w:val="ListParagraph"/>
        <w:numPr>
          <w:ilvl w:val="0"/>
          <w:numId w:val="1"/>
        </w:numPr>
        <w:rPr>
          <w:rFonts w:ascii="Times New Roman" w:hAnsi="Times New Roman" w:cs="Times New Roman"/>
          <w:noProof/>
          <w:color w:val="002060"/>
          <w:sz w:val="24"/>
          <w:szCs w:val="24"/>
        </w:rPr>
      </w:pPr>
      <w:r w:rsidRPr="007B2B78">
        <w:rPr>
          <w:rFonts w:ascii="Times New Roman" w:hAnsi="Times New Roman" w:cs="Times New Roman"/>
          <w:noProof/>
          <w:color w:val="002060"/>
          <w:sz w:val="24"/>
          <w:szCs w:val="24"/>
        </w:rPr>
        <w:t xml:space="preserve">NPTEL FDP: successfully completed </w:t>
      </w:r>
      <w:r>
        <w:rPr>
          <w:rFonts w:ascii="Times New Roman" w:hAnsi="Times New Roman" w:cs="Times New Roman"/>
          <w:noProof/>
          <w:color w:val="002060"/>
          <w:sz w:val="24"/>
          <w:szCs w:val="24"/>
        </w:rPr>
        <w:t>12</w:t>
      </w:r>
      <w:r w:rsidRPr="007B2B78">
        <w:rPr>
          <w:rFonts w:ascii="Times New Roman" w:hAnsi="Times New Roman" w:cs="Times New Roman"/>
          <w:noProof/>
          <w:color w:val="002060"/>
          <w:sz w:val="24"/>
          <w:szCs w:val="24"/>
        </w:rPr>
        <w:t xml:space="preserve"> weeks of NPTEL FDP on </w:t>
      </w:r>
      <w:r>
        <w:rPr>
          <w:rFonts w:ascii="Times New Roman" w:hAnsi="Times New Roman" w:cs="Times New Roman"/>
          <w:noProof/>
          <w:color w:val="002060"/>
          <w:sz w:val="24"/>
          <w:szCs w:val="24"/>
        </w:rPr>
        <w:t xml:space="preserve">AI in Marketing </w:t>
      </w:r>
      <w:r w:rsidRPr="007B2B78">
        <w:rPr>
          <w:rFonts w:ascii="Times New Roman" w:hAnsi="Times New Roman" w:cs="Times New Roman"/>
          <w:noProof/>
          <w:color w:val="002060"/>
          <w:sz w:val="24"/>
          <w:szCs w:val="24"/>
        </w:rPr>
        <w:t>from J</w:t>
      </w:r>
      <w:r>
        <w:rPr>
          <w:rFonts w:ascii="Times New Roman" w:hAnsi="Times New Roman" w:cs="Times New Roman"/>
          <w:noProof/>
          <w:color w:val="002060"/>
          <w:sz w:val="24"/>
          <w:szCs w:val="24"/>
        </w:rPr>
        <w:t>anuary</w:t>
      </w:r>
      <w:r w:rsidRPr="007B2B78">
        <w:rPr>
          <w:rFonts w:ascii="Times New Roman" w:hAnsi="Times New Roman" w:cs="Times New Roman"/>
          <w:noProof/>
          <w:color w:val="002060"/>
          <w:sz w:val="24"/>
          <w:szCs w:val="24"/>
        </w:rPr>
        <w:t xml:space="preserve"> to </w:t>
      </w:r>
      <w:r>
        <w:rPr>
          <w:rFonts w:ascii="Times New Roman" w:hAnsi="Times New Roman" w:cs="Times New Roman"/>
          <w:noProof/>
          <w:color w:val="002060"/>
          <w:sz w:val="24"/>
          <w:szCs w:val="24"/>
        </w:rPr>
        <w:t>April</w:t>
      </w:r>
      <w:r w:rsidRPr="007B2B78">
        <w:rPr>
          <w:rFonts w:ascii="Times New Roman" w:hAnsi="Times New Roman" w:cs="Times New Roman"/>
          <w:noProof/>
          <w:color w:val="002060"/>
          <w:sz w:val="24"/>
          <w:szCs w:val="24"/>
        </w:rPr>
        <w:t xml:space="preserve"> 202</w:t>
      </w:r>
      <w:r>
        <w:rPr>
          <w:rFonts w:ascii="Times New Roman" w:hAnsi="Times New Roman" w:cs="Times New Roman"/>
          <w:noProof/>
          <w:color w:val="002060"/>
          <w:sz w:val="24"/>
          <w:szCs w:val="24"/>
        </w:rPr>
        <w:t>4</w:t>
      </w:r>
      <w:r w:rsidRPr="007B2B78">
        <w:rPr>
          <w:rFonts w:ascii="Times New Roman" w:hAnsi="Times New Roman" w:cs="Times New Roman"/>
          <w:noProof/>
          <w:color w:val="002060"/>
          <w:sz w:val="24"/>
          <w:szCs w:val="24"/>
        </w:rPr>
        <w:t xml:space="preserve"> offered by IIT </w:t>
      </w:r>
      <w:r>
        <w:rPr>
          <w:rFonts w:ascii="Times New Roman" w:hAnsi="Times New Roman" w:cs="Times New Roman"/>
          <w:noProof/>
          <w:color w:val="002060"/>
          <w:sz w:val="24"/>
          <w:szCs w:val="24"/>
        </w:rPr>
        <w:t>Madras</w:t>
      </w:r>
      <w:r w:rsidRPr="007B2B78">
        <w:rPr>
          <w:rFonts w:ascii="Times New Roman" w:hAnsi="Times New Roman" w:cs="Times New Roman"/>
          <w:noProof/>
          <w:color w:val="002060"/>
          <w:sz w:val="24"/>
          <w:szCs w:val="24"/>
        </w:rPr>
        <w:t>.</w:t>
      </w:r>
    </w:p>
    <w:p w14:paraId="67F49092" w14:textId="77777777" w:rsidR="00360B16" w:rsidRPr="007B2B78" w:rsidRDefault="00360B16" w:rsidP="00360B16">
      <w:pPr>
        <w:pStyle w:val="ListParagraph"/>
        <w:numPr>
          <w:ilvl w:val="0"/>
          <w:numId w:val="1"/>
        </w:numPr>
        <w:rPr>
          <w:rFonts w:ascii="Times New Roman" w:hAnsi="Times New Roman" w:cs="Times New Roman"/>
          <w:noProof/>
          <w:color w:val="002060"/>
          <w:sz w:val="24"/>
          <w:szCs w:val="24"/>
        </w:rPr>
      </w:pPr>
      <w:r>
        <w:rPr>
          <w:rFonts w:ascii="Times New Roman" w:hAnsi="Times New Roman"/>
          <w:bCs/>
          <w:noProof/>
          <w:color w:val="002060"/>
          <w:sz w:val="24"/>
          <w:szCs w:val="24"/>
        </w:rPr>
        <w:t xml:space="preserve">NPTEL certifiction: </w:t>
      </w:r>
      <w:r w:rsidRPr="00FA73CC">
        <w:rPr>
          <w:rFonts w:ascii="Times New Roman" w:hAnsi="Times New Roman"/>
          <w:bCs/>
          <w:noProof/>
          <w:color w:val="002060"/>
          <w:sz w:val="24"/>
          <w:szCs w:val="24"/>
        </w:rPr>
        <w:t xml:space="preserve">successfully completed </w:t>
      </w:r>
      <w:r>
        <w:rPr>
          <w:rFonts w:ascii="Times New Roman" w:hAnsi="Times New Roman"/>
          <w:bCs/>
          <w:noProof/>
          <w:color w:val="002060"/>
          <w:sz w:val="24"/>
          <w:szCs w:val="24"/>
        </w:rPr>
        <w:t>12</w:t>
      </w:r>
      <w:r w:rsidRPr="00FA73CC">
        <w:rPr>
          <w:rFonts w:ascii="Times New Roman" w:hAnsi="Times New Roman"/>
          <w:bCs/>
          <w:noProof/>
          <w:color w:val="002060"/>
          <w:sz w:val="24"/>
          <w:szCs w:val="24"/>
        </w:rPr>
        <w:t xml:space="preserve"> weeks of NPTEL course on</w:t>
      </w:r>
      <w:r w:rsidRPr="007B2B78">
        <w:rPr>
          <w:rFonts w:ascii="Times New Roman" w:hAnsi="Times New Roman" w:cs="Times New Roman"/>
          <w:noProof/>
          <w:color w:val="002060"/>
          <w:sz w:val="24"/>
          <w:szCs w:val="24"/>
        </w:rPr>
        <w:t xml:space="preserve">on </w:t>
      </w:r>
      <w:r>
        <w:rPr>
          <w:rFonts w:ascii="Times New Roman" w:hAnsi="Times New Roman" w:cs="Times New Roman"/>
          <w:noProof/>
          <w:color w:val="002060"/>
          <w:sz w:val="24"/>
          <w:szCs w:val="24"/>
        </w:rPr>
        <w:t xml:space="preserve">AI in Marketing </w:t>
      </w:r>
      <w:r w:rsidRPr="007B2B78">
        <w:rPr>
          <w:rFonts w:ascii="Times New Roman" w:hAnsi="Times New Roman" w:cs="Times New Roman"/>
          <w:noProof/>
          <w:color w:val="002060"/>
          <w:sz w:val="24"/>
          <w:szCs w:val="24"/>
        </w:rPr>
        <w:t>from J</w:t>
      </w:r>
      <w:r>
        <w:rPr>
          <w:rFonts w:ascii="Times New Roman" w:hAnsi="Times New Roman" w:cs="Times New Roman"/>
          <w:noProof/>
          <w:color w:val="002060"/>
          <w:sz w:val="24"/>
          <w:szCs w:val="24"/>
        </w:rPr>
        <w:t>anuary</w:t>
      </w:r>
      <w:r w:rsidRPr="007B2B78">
        <w:rPr>
          <w:rFonts w:ascii="Times New Roman" w:hAnsi="Times New Roman" w:cs="Times New Roman"/>
          <w:noProof/>
          <w:color w:val="002060"/>
          <w:sz w:val="24"/>
          <w:szCs w:val="24"/>
        </w:rPr>
        <w:t xml:space="preserve"> to </w:t>
      </w:r>
      <w:r>
        <w:rPr>
          <w:rFonts w:ascii="Times New Roman" w:hAnsi="Times New Roman" w:cs="Times New Roman"/>
          <w:noProof/>
          <w:color w:val="002060"/>
          <w:sz w:val="24"/>
          <w:szCs w:val="24"/>
        </w:rPr>
        <w:t>April</w:t>
      </w:r>
      <w:r w:rsidRPr="007B2B78">
        <w:rPr>
          <w:rFonts w:ascii="Times New Roman" w:hAnsi="Times New Roman" w:cs="Times New Roman"/>
          <w:noProof/>
          <w:color w:val="002060"/>
          <w:sz w:val="24"/>
          <w:szCs w:val="24"/>
        </w:rPr>
        <w:t xml:space="preserve"> 202</w:t>
      </w:r>
      <w:r>
        <w:rPr>
          <w:rFonts w:ascii="Times New Roman" w:hAnsi="Times New Roman" w:cs="Times New Roman"/>
          <w:noProof/>
          <w:color w:val="002060"/>
          <w:sz w:val="24"/>
          <w:szCs w:val="24"/>
        </w:rPr>
        <w:t>4</w:t>
      </w:r>
      <w:r w:rsidRPr="007B2B78">
        <w:rPr>
          <w:rFonts w:ascii="Times New Roman" w:hAnsi="Times New Roman" w:cs="Times New Roman"/>
          <w:noProof/>
          <w:color w:val="002060"/>
          <w:sz w:val="24"/>
          <w:szCs w:val="24"/>
        </w:rPr>
        <w:t xml:space="preserve"> offered by IIT </w:t>
      </w:r>
      <w:r>
        <w:rPr>
          <w:rFonts w:ascii="Times New Roman" w:hAnsi="Times New Roman" w:cs="Times New Roman"/>
          <w:noProof/>
          <w:color w:val="002060"/>
          <w:sz w:val="24"/>
          <w:szCs w:val="24"/>
        </w:rPr>
        <w:t>Madras</w:t>
      </w:r>
      <w:r w:rsidRPr="007B2B78">
        <w:rPr>
          <w:rFonts w:ascii="Times New Roman" w:hAnsi="Times New Roman" w:cs="Times New Roman"/>
          <w:noProof/>
          <w:color w:val="002060"/>
          <w:sz w:val="24"/>
          <w:szCs w:val="24"/>
        </w:rPr>
        <w:t>.</w:t>
      </w:r>
    </w:p>
    <w:p w14:paraId="2C5B215C" w14:textId="77777777" w:rsidR="007B2B78" w:rsidRDefault="00BE067A" w:rsidP="000F035A">
      <w:pPr>
        <w:pStyle w:val="ListParagraph"/>
        <w:numPr>
          <w:ilvl w:val="0"/>
          <w:numId w:val="1"/>
        </w:numPr>
        <w:spacing w:before="240" w:after="0" w:line="240" w:lineRule="auto"/>
        <w:ind w:right="27"/>
        <w:jc w:val="both"/>
        <w:rPr>
          <w:rFonts w:ascii="Times New Roman" w:hAnsi="Times New Roman" w:cs="Times New Roman"/>
          <w:noProof/>
          <w:color w:val="002060"/>
          <w:sz w:val="24"/>
          <w:szCs w:val="24"/>
        </w:rPr>
      </w:pPr>
      <w:r>
        <w:rPr>
          <w:rFonts w:ascii="Times New Roman" w:hAnsi="Times New Roman" w:cs="Times New Roman"/>
          <w:noProof/>
          <w:color w:val="002060"/>
          <w:sz w:val="24"/>
          <w:szCs w:val="24"/>
        </w:rPr>
        <w:t>Attended international seminar on ‘inclusive and equitable quality education to stimulate life lomg learning opportunities ofr H</w:t>
      </w:r>
      <w:r w:rsidR="00B507CF">
        <w:rPr>
          <w:rFonts w:ascii="Times New Roman" w:hAnsi="Times New Roman" w:cs="Times New Roman"/>
          <w:noProof/>
          <w:color w:val="002060"/>
          <w:sz w:val="24"/>
          <w:szCs w:val="24"/>
        </w:rPr>
        <w:t>E</w:t>
      </w:r>
      <w:r>
        <w:rPr>
          <w:rFonts w:ascii="Times New Roman" w:hAnsi="Times New Roman" w:cs="Times New Roman"/>
          <w:noProof/>
          <w:color w:val="002060"/>
          <w:sz w:val="24"/>
          <w:szCs w:val="24"/>
        </w:rPr>
        <w:t>Is in India’ under Europen Union ERASMUS+ capacity bulding projects, InEq-SL hosted by Sarvajanik University, Surat on 18 March 2024.</w:t>
      </w:r>
    </w:p>
    <w:p w14:paraId="3F1B849D" w14:textId="77777777" w:rsidR="00056BB3" w:rsidRPr="001B279E" w:rsidRDefault="00C669D5" w:rsidP="008E7858">
      <w:pPr>
        <w:spacing w:before="240" w:after="0" w:line="240" w:lineRule="auto"/>
        <w:ind w:right="27"/>
        <w:jc w:val="both"/>
        <w:rPr>
          <w:rFonts w:ascii="Times New Roman" w:hAnsi="Times New Roman" w:cs="Times New Roman"/>
          <w:noProof/>
          <w:color w:val="002060"/>
          <w:sz w:val="24"/>
          <w:szCs w:val="24"/>
        </w:rPr>
      </w:pPr>
      <w:r w:rsidRPr="001B279E">
        <w:rPr>
          <w:rFonts w:ascii="Times New Roman" w:hAnsi="Times New Roman" w:cs="Times New Roman"/>
          <w:noProof/>
          <w:color w:val="002060"/>
          <w:sz w:val="24"/>
          <w:szCs w:val="24"/>
        </w:rPr>
        <w:lastRenderedPageBreak/>
        <w:t>2023</w:t>
      </w:r>
    </w:p>
    <w:p w14:paraId="1DBB4BBC" w14:textId="77777777" w:rsidR="00C762C5" w:rsidRDefault="00C762C5" w:rsidP="00604DD0">
      <w:pPr>
        <w:pStyle w:val="ListParagraph"/>
        <w:numPr>
          <w:ilvl w:val="0"/>
          <w:numId w:val="1"/>
        </w:numPr>
        <w:spacing w:before="240" w:after="0" w:line="240" w:lineRule="auto"/>
        <w:ind w:right="27"/>
        <w:jc w:val="both"/>
        <w:rPr>
          <w:rFonts w:ascii="Times New Roman" w:hAnsi="Times New Roman"/>
          <w:bCs/>
          <w:noProof/>
          <w:color w:val="002060"/>
          <w:sz w:val="24"/>
          <w:szCs w:val="24"/>
        </w:rPr>
      </w:pPr>
      <w:r>
        <w:rPr>
          <w:rFonts w:ascii="Times New Roman" w:hAnsi="Times New Roman"/>
          <w:bCs/>
          <w:noProof/>
          <w:color w:val="002060"/>
          <w:sz w:val="24"/>
          <w:szCs w:val="24"/>
        </w:rPr>
        <w:t>FDP: Recent Trend on Management on 23</w:t>
      </w:r>
      <w:r w:rsidRPr="00C762C5">
        <w:rPr>
          <w:rFonts w:ascii="Times New Roman" w:hAnsi="Times New Roman"/>
          <w:bCs/>
          <w:noProof/>
          <w:color w:val="002060"/>
          <w:sz w:val="24"/>
          <w:szCs w:val="24"/>
          <w:vertAlign w:val="superscript"/>
        </w:rPr>
        <w:t>rd</w:t>
      </w:r>
      <w:r>
        <w:rPr>
          <w:rFonts w:ascii="Times New Roman" w:hAnsi="Times New Roman"/>
          <w:bCs/>
          <w:noProof/>
          <w:color w:val="002060"/>
          <w:sz w:val="24"/>
          <w:szCs w:val="24"/>
        </w:rPr>
        <w:t xml:space="preserve"> December 2023 organised by BRCM college of Business Administration.</w:t>
      </w:r>
    </w:p>
    <w:p w14:paraId="355536D3" w14:textId="77777777" w:rsidR="00C762C5" w:rsidRDefault="00C762C5" w:rsidP="00604DD0">
      <w:pPr>
        <w:pStyle w:val="ListParagraph"/>
        <w:numPr>
          <w:ilvl w:val="0"/>
          <w:numId w:val="1"/>
        </w:numPr>
        <w:spacing w:before="240" w:after="0" w:line="240" w:lineRule="auto"/>
        <w:ind w:right="27"/>
        <w:jc w:val="both"/>
        <w:rPr>
          <w:rFonts w:ascii="Times New Roman" w:hAnsi="Times New Roman"/>
          <w:bCs/>
          <w:noProof/>
          <w:color w:val="002060"/>
          <w:sz w:val="24"/>
          <w:szCs w:val="24"/>
        </w:rPr>
      </w:pPr>
      <w:r>
        <w:rPr>
          <w:rFonts w:ascii="Times New Roman" w:hAnsi="Times New Roman"/>
          <w:bCs/>
          <w:noProof/>
          <w:color w:val="002060"/>
          <w:sz w:val="24"/>
          <w:szCs w:val="24"/>
        </w:rPr>
        <w:t>UGC-STC: E-content Deveolpment and MOOCs oraganised by UGC HRDC, Gujarat University, Ahemedabad, during 31</w:t>
      </w:r>
      <w:r w:rsidRPr="00C762C5">
        <w:rPr>
          <w:rFonts w:ascii="Times New Roman" w:hAnsi="Times New Roman"/>
          <w:bCs/>
          <w:noProof/>
          <w:color w:val="002060"/>
          <w:sz w:val="24"/>
          <w:szCs w:val="24"/>
          <w:vertAlign w:val="superscript"/>
        </w:rPr>
        <w:t>st</w:t>
      </w:r>
      <w:r>
        <w:rPr>
          <w:rFonts w:ascii="Times New Roman" w:hAnsi="Times New Roman"/>
          <w:bCs/>
          <w:noProof/>
          <w:color w:val="002060"/>
          <w:sz w:val="24"/>
          <w:szCs w:val="24"/>
        </w:rPr>
        <w:t xml:space="preserve"> July to 6</w:t>
      </w:r>
      <w:r w:rsidRPr="00C762C5">
        <w:rPr>
          <w:rFonts w:ascii="Times New Roman" w:hAnsi="Times New Roman"/>
          <w:bCs/>
          <w:noProof/>
          <w:color w:val="002060"/>
          <w:sz w:val="24"/>
          <w:szCs w:val="24"/>
          <w:vertAlign w:val="superscript"/>
        </w:rPr>
        <w:t>th</w:t>
      </w:r>
      <w:r>
        <w:rPr>
          <w:rFonts w:ascii="Times New Roman" w:hAnsi="Times New Roman"/>
          <w:bCs/>
          <w:noProof/>
          <w:color w:val="002060"/>
          <w:sz w:val="24"/>
          <w:szCs w:val="24"/>
        </w:rPr>
        <w:t xml:space="preserve"> August 2023.</w:t>
      </w:r>
    </w:p>
    <w:p w14:paraId="21251A17" w14:textId="77777777" w:rsidR="00C762C5" w:rsidRPr="00C762C5" w:rsidRDefault="00C762C5" w:rsidP="00C762C5">
      <w:pPr>
        <w:pStyle w:val="ListParagraph"/>
        <w:numPr>
          <w:ilvl w:val="0"/>
          <w:numId w:val="1"/>
        </w:numPr>
        <w:spacing w:before="240" w:after="0" w:line="240" w:lineRule="auto"/>
        <w:ind w:right="27"/>
        <w:jc w:val="both"/>
        <w:rPr>
          <w:rFonts w:ascii="Times New Roman" w:hAnsi="Times New Roman"/>
          <w:bCs/>
          <w:noProof/>
          <w:color w:val="002060"/>
          <w:sz w:val="24"/>
          <w:szCs w:val="24"/>
        </w:rPr>
      </w:pPr>
      <w:r>
        <w:rPr>
          <w:rFonts w:ascii="Times New Roman" w:hAnsi="Times New Roman"/>
          <w:bCs/>
          <w:noProof/>
          <w:color w:val="002060"/>
          <w:sz w:val="24"/>
          <w:szCs w:val="24"/>
        </w:rPr>
        <w:t>Attended teachers connet webinar on How con you integrat the United Nations Sustainable Goals into Your teaching? counducted by Bithic Council in partnership with NDL on 21</w:t>
      </w:r>
      <w:r w:rsidRPr="00C762C5">
        <w:rPr>
          <w:rFonts w:ascii="Times New Roman" w:hAnsi="Times New Roman"/>
          <w:bCs/>
          <w:noProof/>
          <w:color w:val="002060"/>
          <w:sz w:val="24"/>
          <w:szCs w:val="24"/>
          <w:vertAlign w:val="superscript"/>
        </w:rPr>
        <w:t>st</w:t>
      </w:r>
      <w:r>
        <w:rPr>
          <w:rFonts w:ascii="Times New Roman" w:hAnsi="Times New Roman"/>
          <w:bCs/>
          <w:noProof/>
          <w:color w:val="002060"/>
          <w:sz w:val="24"/>
          <w:szCs w:val="24"/>
        </w:rPr>
        <w:t xml:space="preserve"> July 2023.</w:t>
      </w:r>
    </w:p>
    <w:p w14:paraId="2766AB3D" w14:textId="77777777" w:rsidR="007A2FEA" w:rsidRDefault="007A2FEA" w:rsidP="00604DD0">
      <w:pPr>
        <w:pStyle w:val="ListParagraph"/>
        <w:numPr>
          <w:ilvl w:val="0"/>
          <w:numId w:val="1"/>
        </w:numPr>
        <w:spacing w:before="240" w:after="0" w:line="240" w:lineRule="auto"/>
        <w:ind w:right="27"/>
        <w:jc w:val="both"/>
        <w:rPr>
          <w:rFonts w:ascii="Times New Roman" w:hAnsi="Times New Roman"/>
          <w:bCs/>
          <w:noProof/>
          <w:color w:val="002060"/>
          <w:sz w:val="24"/>
          <w:szCs w:val="24"/>
        </w:rPr>
      </w:pPr>
      <w:r>
        <w:rPr>
          <w:rFonts w:ascii="Times New Roman" w:hAnsi="Times New Roman"/>
          <w:bCs/>
          <w:noProof/>
          <w:color w:val="002060"/>
          <w:sz w:val="24"/>
          <w:szCs w:val="24"/>
        </w:rPr>
        <w:t>NPTEL certification:</w:t>
      </w:r>
      <w:r w:rsidRPr="00FA73CC">
        <w:rPr>
          <w:rFonts w:ascii="Times New Roman" w:hAnsi="Times New Roman"/>
          <w:bCs/>
          <w:noProof/>
          <w:color w:val="002060"/>
          <w:sz w:val="24"/>
          <w:szCs w:val="24"/>
        </w:rPr>
        <w:t xml:space="preserve">successfully completed </w:t>
      </w:r>
      <w:r>
        <w:rPr>
          <w:rFonts w:ascii="Times New Roman" w:hAnsi="Times New Roman"/>
          <w:bCs/>
          <w:noProof/>
          <w:color w:val="002060"/>
          <w:sz w:val="24"/>
          <w:szCs w:val="24"/>
        </w:rPr>
        <w:t>8</w:t>
      </w:r>
      <w:r w:rsidRPr="00FA73CC">
        <w:rPr>
          <w:rFonts w:ascii="Times New Roman" w:hAnsi="Times New Roman"/>
          <w:bCs/>
          <w:noProof/>
          <w:color w:val="002060"/>
          <w:sz w:val="24"/>
          <w:szCs w:val="24"/>
        </w:rPr>
        <w:t xml:space="preserve"> weeks of NPTEL</w:t>
      </w:r>
      <w:r>
        <w:rPr>
          <w:rFonts w:ascii="Times New Roman" w:hAnsi="Times New Roman"/>
          <w:bCs/>
          <w:noProof/>
          <w:color w:val="002060"/>
          <w:sz w:val="24"/>
          <w:szCs w:val="24"/>
        </w:rPr>
        <w:t xml:space="preserve"> course onManaging Service</w:t>
      </w:r>
      <w:r w:rsidR="00C11139">
        <w:rPr>
          <w:rFonts w:ascii="Times New Roman" w:hAnsi="Times New Roman"/>
          <w:bCs/>
          <w:noProof/>
          <w:color w:val="002060"/>
          <w:sz w:val="24"/>
          <w:szCs w:val="24"/>
        </w:rPr>
        <w:t>s</w:t>
      </w:r>
      <w:r w:rsidRPr="00FA73CC">
        <w:rPr>
          <w:rFonts w:ascii="Times New Roman" w:hAnsi="Times New Roman"/>
          <w:bCs/>
          <w:noProof/>
          <w:color w:val="002060"/>
          <w:sz w:val="24"/>
          <w:szCs w:val="24"/>
        </w:rPr>
        <w:t xml:space="preserve">from </w:t>
      </w:r>
      <w:r>
        <w:rPr>
          <w:rFonts w:ascii="Times New Roman" w:hAnsi="Times New Roman"/>
          <w:bCs/>
          <w:noProof/>
          <w:color w:val="002060"/>
          <w:sz w:val="24"/>
          <w:szCs w:val="24"/>
        </w:rPr>
        <w:t xml:space="preserve">July to Septmber </w:t>
      </w:r>
      <w:r w:rsidRPr="00FA73CC">
        <w:rPr>
          <w:rFonts w:ascii="Times New Roman" w:hAnsi="Times New Roman"/>
          <w:bCs/>
          <w:noProof/>
          <w:color w:val="002060"/>
          <w:sz w:val="24"/>
          <w:szCs w:val="24"/>
        </w:rPr>
        <w:t>2023 offered by IIT Kanpur</w:t>
      </w:r>
      <w:r>
        <w:rPr>
          <w:rFonts w:ascii="Times New Roman" w:hAnsi="Times New Roman"/>
          <w:bCs/>
          <w:noProof/>
          <w:color w:val="002060"/>
          <w:sz w:val="24"/>
          <w:szCs w:val="24"/>
        </w:rPr>
        <w:t>.</w:t>
      </w:r>
    </w:p>
    <w:p w14:paraId="28C4168F" w14:textId="77777777" w:rsidR="007A2FEA" w:rsidRDefault="007A2FEA" w:rsidP="00604DD0">
      <w:pPr>
        <w:pStyle w:val="ListParagraph"/>
        <w:numPr>
          <w:ilvl w:val="0"/>
          <w:numId w:val="1"/>
        </w:numPr>
        <w:spacing w:before="240" w:after="0" w:line="240" w:lineRule="auto"/>
        <w:ind w:right="27"/>
        <w:jc w:val="both"/>
        <w:rPr>
          <w:rFonts w:ascii="Times New Roman" w:hAnsi="Times New Roman"/>
          <w:bCs/>
          <w:noProof/>
          <w:color w:val="002060"/>
          <w:sz w:val="24"/>
          <w:szCs w:val="24"/>
        </w:rPr>
      </w:pPr>
      <w:r>
        <w:rPr>
          <w:rFonts w:ascii="Times New Roman" w:hAnsi="Times New Roman"/>
          <w:bCs/>
          <w:noProof/>
          <w:color w:val="002060"/>
          <w:sz w:val="24"/>
          <w:szCs w:val="24"/>
        </w:rPr>
        <w:t xml:space="preserve">NPTEL FDP: </w:t>
      </w:r>
      <w:r w:rsidRPr="00FA73CC">
        <w:rPr>
          <w:rFonts w:ascii="Times New Roman" w:hAnsi="Times New Roman"/>
          <w:bCs/>
          <w:noProof/>
          <w:color w:val="002060"/>
          <w:sz w:val="24"/>
          <w:szCs w:val="24"/>
        </w:rPr>
        <w:t xml:space="preserve">successfully completed </w:t>
      </w:r>
      <w:r>
        <w:rPr>
          <w:rFonts w:ascii="Times New Roman" w:hAnsi="Times New Roman"/>
          <w:bCs/>
          <w:noProof/>
          <w:color w:val="002060"/>
          <w:sz w:val="24"/>
          <w:szCs w:val="24"/>
        </w:rPr>
        <w:t>8</w:t>
      </w:r>
      <w:r w:rsidRPr="00FA73CC">
        <w:rPr>
          <w:rFonts w:ascii="Times New Roman" w:hAnsi="Times New Roman"/>
          <w:bCs/>
          <w:noProof/>
          <w:color w:val="002060"/>
          <w:sz w:val="24"/>
          <w:szCs w:val="24"/>
        </w:rPr>
        <w:t xml:space="preserve"> weeks of NPTEL</w:t>
      </w:r>
      <w:r>
        <w:rPr>
          <w:rFonts w:ascii="Times New Roman" w:hAnsi="Times New Roman"/>
          <w:bCs/>
          <w:noProof/>
          <w:color w:val="002060"/>
          <w:sz w:val="24"/>
          <w:szCs w:val="24"/>
        </w:rPr>
        <w:t xml:space="preserve"> FDP onManaging Service</w:t>
      </w:r>
      <w:r w:rsidR="00C11139">
        <w:rPr>
          <w:rFonts w:ascii="Times New Roman" w:hAnsi="Times New Roman"/>
          <w:bCs/>
          <w:noProof/>
          <w:color w:val="002060"/>
          <w:sz w:val="24"/>
          <w:szCs w:val="24"/>
        </w:rPr>
        <w:t>s</w:t>
      </w:r>
      <w:r w:rsidRPr="00FA73CC">
        <w:rPr>
          <w:rFonts w:ascii="Times New Roman" w:hAnsi="Times New Roman"/>
          <w:bCs/>
          <w:noProof/>
          <w:color w:val="002060"/>
          <w:sz w:val="24"/>
          <w:szCs w:val="24"/>
        </w:rPr>
        <w:t xml:space="preserve">from </w:t>
      </w:r>
      <w:r>
        <w:rPr>
          <w:rFonts w:ascii="Times New Roman" w:hAnsi="Times New Roman"/>
          <w:bCs/>
          <w:noProof/>
          <w:color w:val="002060"/>
          <w:sz w:val="24"/>
          <w:szCs w:val="24"/>
        </w:rPr>
        <w:t xml:space="preserve">July to Septmber </w:t>
      </w:r>
      <w:r w:rsidRPr="00FA73CC">
        <w:rPr>
          <w:rFonts w:ascii="Times New Roman" w:hAnsi="Times New Roman"/>
          <w:bCs/>
          <w:noProof/>
          <w:color w:val="002060"/>
          <w:sz w:val="24"/>
          <w:szCs w:val="24"/>
        </w:rPr>
        <w:t>2023 offered by IIT Kanpur</w:t>
      </w:r>
      <w:r>
        <w:rPr>
          <w:rFonts w:ascii="Times New Roman" w:hAnsi="Times New Roman"/>
          <w:bCs/>
          <w:noProof/>
          <w:color w:val="002060"/>
          <w:sz w:val="24"/>
          <w:szCs w:val="24"/>
        </w:rPr>
        <w:t>.</w:t>
      </w:r>
    </w:p>
    <w:p w14:paraId="05A225CC" w14:textId="77777777" w:rsidR="00604DD0" w:rsidRPr="00FA73CC" w:rsidRDefault="00604DD0" w:rsidP="00604DD0">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NPTEL Lab Certificate: Workshop: attended lab workshop Karmic Design Thinking: ABuddhidm-inspiredMethod to Help create human-centred products and service conducted by Prof. Bala Ramadurai, IITMadras during 6</w:t>
      </w:r>
      <w:r w:rsidRPr="00FA73CC">
        <w:rPr>
          <w:rFonts w:ascii="Times New Roman" w:hAnsi="Times New Roman"/>
          <w:bCs/>
          <w:noProof/>
          <w:color w:val="002060"/>
          <w:sz w:val="24"/>
          <w:szCs w:val="24"/>
          <w:vertAlign w:val="superscript"/>
        </w:rPr>
        <w:t>th</w:t>
      </w:r>
      <w:r w:rsidRPr="00FA73CC">
        <w:rPr>
          <w:rFonts w:ascii="Times New Roman" w:hAnsi="Times New Roman"/>
          <w:bCs/>
          <w:noProof/>
          <w:color w:val="002060"/>
          <w:sz w:val="24"/>
          <w:szCs w:val="24"/>
        </w:rPr>
        <w:t xml:space="preserve"> and 7</w:t>
      </w:r>
      <w:r w:rsidRPr="00FA73CC">
        <w:rPr>
          <w:rFonts w:ascii="Times New Roman" w:hAnsi="Times New Roman"/>
          <w:bCs/>
          <w:noProof/>
          <w:color w:val="002060"/>
          <w:sz w:val="24"/>
          <w:szCs w:val="24"/>
          <w:vertAlign w:val="superscript"/>
        </w:rPr>
        <w:t>th</w:t>
      </w:r>
      <w:r w:rsidRPr="00FA73CC">
        <w:rPr>
          <w:rFonts w:ascii="Times New Roman" w:hAnsi="Times New Roman"/>
          <w:bCs/>
          <w:noProof/>
          <w:color w:val="002060"/>
          <w:sz w:val="24"/>
          <w:szCs w:val="24"/>
        </w:rPr>
        <w:t xml:space="preserve"> April 2023. </w:t>
      </w:r>
    </w:p>
    <w:p w14:paraId="3890BF47" w14:textId="77777777" w:rsidR="00604DD0" w:rsidRDefault="00604DD0" w:rsidP="00604DD0">
      <w:pPr>
        <w:pStyle w:val="ListParagraph"/>
        <w:numPr>
          <w:ilvl w:val="0"/>
          <w:numId w:val="1"/>
        </w:numPr>
        <w:spacing w:before="240" w:after="0" w:line="240" w:lineRule="auto"/>
        <w:ind w:right="27"/>
        <w:jc w:val="both"/>
        <w:rPr>
          <w:rFonts w:ascii="Times New Roman" w:hAnsi="Times New Roman"/>
          <w:bCs/>
          <w:noProof/>
          <w:color w:val="002060"/>
          <w:sz w:val="24"/>
          <w:szCs w:val="24"/>
        </w:rPr>
      </w:pPr>
      <w:r>
        <w:rPr>
          <w:rFonts w:ascii="Times New Roman" w:hAnsi="Times New Roman"/>
          <w:bCs/>
          <w:noProof/>
          <w:color w:val="002060"/>
          <w:sz w:val="24"/>
          <w:szCs w:val="24"/>
        </w:rPr>
        <w:t>NPTEL FDP:</w:t>
      </w:r>
      <w:r w:rsidRPr="00FA73CC">
        <w:rPr>
          <w:rFonts w:ascii="Times New Roman" w:hAnsi="Times New Roman"/>
          <w:bCs/>
          <w:noProof/>
          <w:color w:val="002060"/>
          <w:sz w:val="24"/>
          <w:szCs w:val="24"/>
        </w:rPr>
        <w:t xml:space="preserve">successfully completed </w:t>
      </w:r>
      <w:r>
        <w:rPr>
          <w:rFonts w:ascii="Times New Roman" w:hAnsi="Times New Roman"/>
          <w:bCs/>
          <w:noProof/>
          <w:color w:val="002060"/>
          <w:sz w:val="24"/>
          <w:szCs w:val="24"/>
        </w:rPr>
        <w:t>12</w:t>
      </w:r>
      <w:r w:rsidRPr="00FA73CC">
        <w:rPr>
          <w:rFonts w:ascii="Times New Roman" w:hAnsi="Times New Roman"/>
          <w:bCs/>
          <w:noProof/>
          <w:color w:val="002060"/>
          <w:sz w:val="24"/>
          <w:szCs w:val="24"/>
        </w:rPr>
        <w:t xml:space="preserve"> weeks of NPTEL</w:t>
      </w:r>
      <w:r>
        <w:rPr>
          <w:rFonts w:ascii="Times New Roman" w:hAnsi="Times New Roman"/>
          <w:bCs/>
          <w:noProof/>
          <w:color w:val="002060"/>
          <w:sz w:val="24"/>
          <w:szCs w:val="24"/>
        </w:rPr>
        <w:t xml:space="preserve"> FDP </w:t>
      </w:r>
      <w:r w:rsidRPr="00FA73CC">
        <w:rPr>
          <w:rFonts w:ascii="Times New Roman" w:hAnsi="Times New Roman"/>
          <w:bCs/>
          <w:noProof/>
          <w:color w:val="002060"/>
          <w:sz w:val="24"/>
          <w:szCs w:val="24"/>
        </w:rPr>
        <w:t>on</w:t>
      </w:r>
      <w:r>
        <w:rPr>
          <w:rFonts w:ascii="Times New Roman" w:hAnsi="Times New Roman"/>
          <w:bCs/>
          <w:noProof/>
          <w:color w:val="002060"/>
          <w:sz w:val="24"/>
          <w:szCs w:val="24"/>
        </w:rPr>
        <w:t xml:space="preserve"> Data Analytics with Python from January – April 2023 offede by IIT Roorkee. </w:t>
      </w:r>
    </w:p>
    <w:p w14:paraId="2406DB2A" w14:textId="77777777" w:rsidR="00604DD0" w:rsidRDefault="00604DD0" w:rsidP="00604DD0">
      <w:pPr>
        <w:pStyle w:val="ListParagraph"/>
        <w:numPr>
          <w:ilvl w:val="0"/>
          <w:numId w:val="1"/>
        </w:numPr>
        <w:spacing w:before="240" w:after="0" w:line="240" w:lineRule="auto"/>
        <w:ind w:right="27"/>
        <w:jc w:val="both"/>
        <w:rPr>
          <w:rFonts w:ascii="Times New Roman" w:hAnsi="Times New Roman"/>
          <w:bCs/>
          <w:noProof/>
          <w:color w:val="002060"/>
          <w:sz w:val="24"/>
          <w:szCs w:val="24"/>
        </w:rPr>
      </w:pPr>
      <w:r>
        <w:rPr>
          <w:rFonts w:ascii="Times New Roman" w:hAnsi="Times New Roman"/>
          <w:bCs/>
          <w:noProof/>
          <w:color w:val="002060"/>
          <w:sz w:val="24"/>
          <w:szCs w:val="24"/>
        </w:rPr>
        <w:t>NPTEL FDP:</w:t>
      </w:r>
      <w:r w:rsidRPr="00FA73CC">
        <w:rPr>
          <w:rFonts w:ascii="Times New Roman" w:hAnsi="Times New Roman"/>
          <w:bCs/>
          <w:noProof/>
          <w:color w:val="002060"/>
          <w:sz w:val="24"/>
          <w:szCs w:val="24"/>
        </w:rPr>
        <w:t xml:space="preserve">successfully completed </w:t>
      </w:r>
      <w:r>
        <w:rPr>
          <w:rFonts w:ascii="Times New Roman" w:hAnsi="Times New Roman"/>
          <w:bCs/>
          <w:noProof/>
          <w:color w:val="002060"/>
          <w:sz w:val="24"/>
          <w:szCs w:val="24"/>
        </w:rPr>
        <w:t>12</w:t>
      </w:r>
      <w:r w:rsidRPr="00FA73CC">
        <w:rPr>
          <w:rFonts w:ascii="Times New Roman" w:hAnsi="Times New Roman"/>
          <w:bCs/>
          <w:noProof/>
          <w:color w:val="002060"/>
          <w:sz w:val="24"/>
          <w:szCs w:val="24"/>
        </w:rPr>
        <w:t xml:space="preserve"> weeks of NPTEL</w:t>
      </w:r>
      <w:r>
        <w:rPr>
          <w:rFonts w:ascii="Times New Roman" w:hAnsi="Times New Roman"/>
          <w:bCs/>
          <w:noProof/>
          <w:color w:val="002060"/>
          <w:sz w:val="24"/>
          <w:szCs w:val="24"/>
        </w:rPr>
        <w:t xml:space="preserve"> FDP </w:t>
      </w:r>
      <w:r w:rsidRPr="00FA73CC">
        <w:rPr>
          <w:rFonts w:ascii="Times New Roman" w:hAnsi="Times New Roman"/>
          <w:bCs/>
          <w:noProof/>
          <w:color w:val="002060"/>
          <w:sz w:val="24"/>
          <w:szCs w:val="24"/>
        </w:rPr>
        <w:t>on Data Analysis and Decision Making – 1 from January to March 2023 offered by IIT Kanpur</w:t>
      </w:r>
      <w:r>
        <w:rPr>
          <w:rFonts w:ascii="Times New Roman" w:hAnsi="Times New Roman"/>
          <w:bCs/>
          <w:noProof/>
          <w:color w:val="002060"/>
          <w:sz w:val="24"/>
          <w:szCs w:val="24"/>
        </w:rPr>
        <w:t>.</w:t>
      </w:r>
    </w:p>
    <w:p w14:paraId="3612A1F7" w14:textId="77777777" w:rsidR="00604DD0" w:rsidRDefault="00604DD0" w:rsidP="00604DD0">
      <w:pPr>
        <w:pStyle w:val="ListParagraph"/>
        <w:numPr>
          <w:ilvl w:val="0"/>
          <w:numId w:val="1"/>
        </w:numPr>
        <w:spacing w:before="240" w:after="0" w:line="240" w:lineRule="auto"/>
        <w:ind w:right="27"/>
        <w:jc w:val="both"/>
        <w:rPr>
          <w:rFonts w:ascii="Times New Roman" w:hAnsi="Times New Roman"/>
          <w:bCs/>
          <w:noProof/>
          <w:color w:val="002060"/>
          <w:sz w:val="24"/>
          <w:szCs w:val="24"/>
        </w:rPr>
      </w:pPr>
      <w:r>
        <w:rPr>
          <w:rFonts w:ascii="Times New Roman" w:hAnsi="Times New Roman"/>
          <w:bCs/>
          <w:noProof/>
          <w:color w:val="002060"/>
          <w:sz w:val="24"/>
          <w:szCs w:val="24"/>
        </w:rPr>
        <w:t>NPTEL FDP:</w:t>
      </w:r>
      <w:r w:rsidRPr="00FA73CC">
        <w:rPr>
          <w:rFonts w:ascii="Times New Roman" w:hAnsi="Times New Roman"/>
          <w:bCs/>
          <w:noProof/>
          <w:color w:val="002060"/>
          <w:sz w:val="24"/>
          <w:szCs w:val="24"/>
        </w:rPr>
        <w:t xml:space="preserve">successfully completed </w:t>
      </w:r>
      <w:r>
        <w:rPr>
          <w:rFonts w:ascii="Times New Roman" w:hAnsi="Times New Roman"/>
          <w:bCs/>
          <w:noProof/>
          <w:color w:val="002060"/>
          <w:sz w:val="24"/>
          <w:szCs w:val="24"/>
        </w:rPr>
        <w:t>12</w:t>
      </w:r>
      <w:r w:rsidRPr="00FA73CC">
        <w:rPr>
          <w:rFonts w:ascii="Times New Roman" w:hAnsi="Times New Roman"/>
          <w:bCs/>
          <w:noProof/>
          <w:color w:val="002060"/>
          <w:sz w:val="24"/>
          <w:szCs w:val="24"/>
        </w:rPr>
        <w:t xml:space="preserve"> weeks of NPTEL</w:t>
      </w:r>
      <w:r>
        <w:rPr>
          <w:rFonts w:ascii="Times New Roman" w:hAnsi="Times New Roman"/>
          <w:bCs/>
          <w:noProof/>
          <w:color w:val="002060"/>
          <w:sz w:val="24"/>
          <w:szCs w:val="24"/>
        </w:rPr>
        <w:t xml:space="preserve"> FDP </w:t>
      </w:r>
      <w:r w:rsidRPr="00FA73CC">
        <w:rPr>
          <w:rFonts w:ascii="Times New Roman" w:hAnsi="Times New Roman"/>
          <w:bCs/>
          <w:noProof/>
          <w:color w:val="002060"/>
          <w:sz w:val="24"/>
          <w:szCs w:val="24"/>
        </w:rPr>
        <w:t>on Integrated Marketing Management from January to March 2023 offered by IISc Banglore</w:t>
      </w:r>
      <w:r>
        <w:rPr>
          <w:rFonts w:ascii="Times New Roman" w:hAnsi="Times New Roman"/>
          <w:bCs/>
          <w:noProof/>
          <w:color w:val="002060"/>
          <w:sz w:val="24"/>
          <w:szCs w:val="24"/>
        </w:rPr>
        <w:t>.</w:t>
      </w:r>
    </w:p>
    <w:p w14:paraId="03DC540E" w14:textId="77777777" w:rsidR="00604DD0" w:rsidRDefault="00604DD0" w:rsidP="00604DD0">
      <w:pPr>
        <w:pStyle w:val="ListParagraph"/>
        <w:numPr>
          <w:ilvl w:val="0"/>
          <w:numId w:val="1"/>
        </w:numPr>
        <w:spacing w:before="240" w:after="0" w:line="240" w:lineRule="auto"/>
        <w:ind w:right="27"/>
        <w:jc w:val="both"/>
        <w:rPr>
          <w:rFonts w:ascii="Times New Roman" w:hAnsi="Times New Roman"/>
          <w:bCs/>
          <w:noProof/>
          <w:color w:val="002060"/>
          <w:sz w:val="24"/>
          <w:szCs w:val="24"/>
        </w:rPr>
      </w:pPr>
      <w:r>
        <w:rPr>
          <w:rFonts w:ascii="Times New Roman" w:hAnsi="Times New Roman"/>
          <w:bCs/>
          <w:noProof/>
          <w:color w:val="002060"/>
          <w:sz w:val="24"/>
          <w:szCs w:val="24"/>
        </w:rPr>
        <w:t xml:space="preserve">NPTEL certifiction: </w:t>
      </w:r>
      <w:r w:rsidRPr="00FA73CC">
        <w:rPr>
          <w:rFonts w:ascii="Times New Roman" w:hAnsi="Times New Roman"/>
          <w:bCs/>
          <w:noProof/>
          <w:color w:val="002060"/>
          <w:sz w:val="24"/>
          <w:szCs w:val="24"/>
        </w:rPr>
        <w:t xml:space="preserve">successfully completed </w:t>
      </w:r>
      <w:r>
        <w:rPr>
          <w:rFonts w:ascii="Times New Roman" w:hAnsi="Times New Roman"/>
          <w:bCs/>
          <w:noProof/>
          <w:color w:val="002060"/>
          <w:sz w:val="24"/>
          <w:szCs w:val="24"/>
        </w:rPr>
        <w:t>12</w:t>
      </w:r>
      <w:r w:rsidRPr="00FA73CC">
        <w:rPr>
          <w:rFonts w:ascii="Times New Roman" w:hAnsi="Times New Roman"/>
          <w:bCs/>
          <w:noProof/>
          <w:color w:val="002060"/>
          <w:sz w:val="24"/>
          <w:szCs w:val="24"/>
        </w:rPr>
        <w:t xml:space="preserve"> weeks of NPTEL course on</w:t>
      </w:r>
      <w:r>
        <w:rPr>
          <w:rFonts w:ascii="Times New Roman" w:hAnsi="Times New Roman"/>
          <w:bCs/>
          <w:noProof/>
          <w:color w:val="002060"/>
          <w:sz w:val="24"/>
          <w:szCs w:val="24"/>
        </w:rPr>
        <w:t xml:space="preserve"> Data Analytics with Python from January – April 2023 offede by IIT Roorkee with cosolidated score of 63%.</w:t>
      </w:r>
    </w:p>
    <w:p w14:paraId="36914FF7" w14:textId="77777777" w:rsidR="00604DD0" w:rsidRPr="00FA73CC" w:rsidRDefault="00604DD0" w:rsidP="00604DD0">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NPTEL certification: successfully completed 8 weeks of NPTEL course on Integrated Marketing Management from January to March 2023 offered by IISc Banglore with a consolidated score of 83% and secured topper position in the top 1% of candidates. </w:t>
      </w:r>
    </w:p>
    <w:p w14:paraId="7FB57704" w14:textId="77777777" w:rsidR="00604DD0" w:rsidRPr="00FA73CC" w:rsidRDefault="00604DD0" w:rsidP="00604DD0">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NPTEL certification: successfully completed 12 weeks of NPTEL course on Data Analysis and Decision Making – 1 from January to March 2023 offered by IIT Kanpur with a consolidated score of 64%. </w:t>
      </w:r>
    </w:p>
    <w:p w14:paraId="6FA3CECF" w14:textId="77777777" w:rsidR="00AC0928"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Pr>
          <w:rFonts w:ascii="Times New Roman" w:hAnsi="Times New Roman"/>
          <w:bCs/>
          <w:noProof/>
          <w:color w:val="002060"/>
          <w:sz w:val="24"/>
          <w:szCs w:val="24"/>
        </w:rPr>
        <w:t>STPDP: participated and successfully completed the Professional Development Programme on Implementation of NEP-2020 for University and College Teachers from 23 February to</w:t>
      </w:r>
      <w:r w:rsidR="00720142">
        <w:rPr>
          <w:rFonts w:ascii="Times New Roman" w:hAnsi="Times New Roman"/>
          <w:bCs/>
          <w:noProof/>
          <w:color w:val="002060"/>
          <w:sz w:val="24"/>
          <w:szCs w:val="24"/>
        </w:rPr>
        <w:t xml:space="preserve"> 3 March 2023</w:t>
      </w:r>
      <w:r w:rsidR="003F603B">
        <w:rPr>
          <w:rFonts w:ascii="Times New Roman" w:hAnsi="Times New Roman"/>
          <w:bCs/>
          <w:noProof/>
          <w:color w:val="002060"/>
          <w:sz w:val="24"/>
          <w:szCs w:val="24"/>
        </w:rPr>
        <w:t xml:space="preserve"> and obtained an A+</w:t>
      </w:r>
      <w:r w:rsidR="00F24ED4">
        <w:rPr>
          <w:rFonts w:ascii="Times New Roman" w:hAnsi="Times New Roman"/>
          <w:bCs/>
          <w:noProof/>
          <w:color w:val="002060"/>
          <w:sz w:val="24"/>
          <w:szCs w:val="24"/>
        </w:rPr>
        <w:t xml:space="preserve"> grade. Approved by UGC and offered by IGNOU. </w:t>
      </w:r>
    </w:p>
    <w:p w14:paraId="7A41CCDD" w14:textId="77777777" w:rsidR="00056BB3" w:rsidRPr="00FA73CC" w:rsidRDefault="00C669D5" w:rsidP="008E7858">
      <w:p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2022</w:t>
      </w:r>
    </w:p>
    <w:p w14:paraId="495D2941"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FDP: Participated in a two-day FDP (offline) on Qualitative research, SLR, Meta-analysis and data analysis from 25 to 26 June 2022, organized by ITM Baroda University, Vadodara.</w:t>
      </w:r>
    </w:p>
    <w:p w14:paraId="16047CE8"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FDP: Participated in six days of Online UHV II FDP from 20 to 25 June 2022, organized by AICTE NCC-IP. </w:t>
      </w:r>
    </w:p>
    <w:p w14:paraId="45387F09"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Industrial Traning: Completed industrial training at Mascot Suryapur LLP (Project name: Amazon Sort Centre Facility at Makhinga, Surat) from 5th of May 2022 to 19th of May 2022. </w:t>
      </w:r>
    </w:p>
    <w:p w14:paraId="236E634C" w14:textId="77777777" w:rsidR="00056BB3" w:rsidRPr="00FA73CC" w:rsidRDefault="00C669D5" w:rsidP="008E7858">
      <w:p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2021</w:t>
      </w:r>
    </w:p>
    <w:p w14:paraId="5CE42B15"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Refresher Course: I successfully completed the 2nd Online Refresher Course in Commerce and Management from 16/8/2021 to 29/8/2021 and obtained A+ grade from UGC Human Resource Development Center (HRDC), Gujarat University, Ahmedabad. </w:t>
      </w:r>
    </w:p>
    <w:p w14:paraId="3855A19E"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ATAL FDP: Participated in AICTE Training And Learning (ATAL) Academy Online Elementary FDP on "Design Thinking to Nurture Creativity and Innovation Leading to Entrepreneurship" from 2021-06-14 to 2021-06-18 at D Y Patil Institute of Management &amp; Research.</w:t>
      </w:r>
    </w:p>
    <w:p w14:paraId="4825EDD5"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Workshop: Participated in 3 Days Online Case writing workshop organized by S. R. Luthra Institute of Management, Surat, from 8th – 10th January 2021.</w:t>
      </w:r>
    </w:p>
    <w:p w14:paraId="7221F07F"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lastRenderedPageBreak/>
        <w:t>ATAL FDP: Participated in AICTE Training And Learning (ATAL) Academy Online FDP on "Data Analytics in Business Research" from 2021-1-29 to 2021-2-2 at Babasaheb Bhimrao Ambedkar University.</w:t>
      </w:r>
    </w:p>
    <w:p w14:paraId="1B143C76"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ATAL FDP: Participated in AICTE Training And Learning (ATAL) Academy Online Elementary FDP on “Research Methodology" from 2021-7-26 to 2021-7-30 at Indira Gandhi Delhi Technical University for Women.</w:t>
      </w:r>
    </w:p>
    <w:p w14:paraId="72604C50"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ATAL FDP: Participated in AICTE Training And Learning (ATAL) Academy Online Elementary FDP on "Introduction to Social Entrepreneurship" from 2021-8-3 to 2021-8-7 at Gujarat National Law University.</w:t>
      </w:r>
    </w:p>
    <w:p w14:paraId="735C83E8"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FDP: Participated online 30 hours of FDP PLS–SEM and Artificial Neural Networks organized by ITM School of Business, Baroda, from 27th February to 28th March 2021 (3 hours weekend sessions).</w:t>
      </w:r>
    </w:p>
    <w:p w14:paraId="3F3D5C62"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NPTEL certification: Successfully completed NPTEL 4 weeks course on Service Marketing – A Practical Approach with 79% during January - February 2021 offered by IIT Kharagpur. Topper (Top 1% certified candidate)</w:t>
      </w:r>
    </w:p>
    <w:p w14:paraId="300DF43E"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NPTEL FDP: Successfully completed NPTEL 4 weeks FDP course on Service Marketing – A Practical Approach during January - February 2021 offered by IIT Kharagpur. </w:t>
      </w:r>
    </w:p>
    <w:p w14:paraId="225FC3CB"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Webinar: Attended online webinar on "Implementation of NEP 2020" organized by S. R. Luthra Institute on Management, Surat, on 5th April 2021. </w:t>
      </w:r>
    </w:p>
    <w:p w14:paraId="4EE71158"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FDP: Participated in online FDP on "NBA accreditation for Management Institute" sponsored by AICTE and GTU from 15th to 20th March 2021. </w:t>
      </w:r>
    </w:p>
    <w:p w14:paraId="11914B91" w14:textId="77777777" w:rsidR="00056BB3" w:rsidRPr="00FA73CC" w:rsidRDefault="00C669D5" w:rsidP="008E7858">
      <w:p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2020</w:t>
      </w:r>
    </w:p>
    <w:p w14:paraId="0E0CB10D"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FDP: Participated Seven Days Online Faculty Development Programme on "Contemporary Research Practices in Social Sciences" jointly organized by Amity Academic Staff College and Indian Tourism and Hospitality Congress from 30th May to 5th June 2020.</w:t>
      </w:r>
    </w:p>
    <w:p w14:paraId="17F0FC1E"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ATAL FDP: Participated &amp; successfully completed AICTE Training And Learning (ATAL) Academy Online FDP on "Design thinking" from 2020-9-7 to 2020-9-11 at the College of Engineering Trivandrum. </w:t>
      </w:r>
    </w:p>
    <w:p w14:paraId="1304CDD0"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ATAL FDP: Participated &amp; successfully completed AICTE Training And Learning (ATAL) Academy Online FDP on "Data Analysis using SPSS" from 2020-10-5 to 2020-10-9 at Mahatma Gandhi University. </w:t>
      </w:r>
    </w:p>
    <w:p w14:paraId="3A585FE8"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NPTEL certification: Successfully completed NPTEL 8 weeks course on Customer Relationship Management with 85% during September – November 2020 offered by IIT Kharagpur. </w:t>
      </w:r>
    </w:p>
    <w:p w14:paraId="6B641BB9"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NPTEL FDP: Successfully completed NPTEL 8 weeks FDP course on Customer Relationship Management during September – November 2020 offered by IIT Kharagpur. </w:t>
      </w:r>
    </w:p>
    <w:p w14:paraId="7A887D3E"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NPTEL certification: Successfully completed NPTEL 4 weeks course on Design Thinking – A Primer with 90% during September – October 2020 offered by IIT Madras. </w:t>
      </w:r>
    </w:p>
    <w:p w14:paraId="6139A93C"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NPTEL FDP: Successfully completed NPTEL 4 weeks FDP course on Design Thinking – A Primer during September – October 2020 offered by IIT Madras. </w:t>
      </w:r>
    </w:p>
    <w:p w14:paraId="7C1E4A6B"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NPTEL certification: Successfully completed NPTEL 12 weeks course on Business Statistics with a 96 % score during January – April 2020 offered by IIT Roorkee.  </w:t>
      </w:r>
    </w:p>
    <w:p w14:paraId="3119F318"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Refresher Course: Successfully completed the ARPIT Course for Career Advancement Scheme (CAS) promotion Online Refresher Course in Management with a "C" Grade in the proctored examination held on 16.02.2020 offered by Banasthali Vidyapith. </w:t>
      </w:r>
    </w:p>
    <w:p w14:paraId="4B8F9BE3"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Workshop: Participated Five Days Online Workshop on "Visual Analytics Using Microsoft Power BI" from 7th to 11th September 2020, organized by Laxmi Institute of Management, Srigam.  </w:t>
      </w:r>
    </w:p>
    <w:p w14:paraId="5F5C27D5"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NPTEL FDP: Successfully completed NPTEL 12 weeks course on Marketing Research and Analysis – II with a 98 % score during January – April 2020 offered by IIT Roorkee.  </w:t>
      </w:r>
    </w:p>
    <w:p w14:paraId="6D710472"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Workshop: Successfully completed the one-week workshop on "PLS analysis using SMART PLS" from 6th to 11th May 2020, organized and conducted by Research Shiksha, India.</w:t>
      </w:r>
    </w:p>
    <w:p w14:paraId="23C4831A"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lastRenderedPageBreak/>
        <w:t xml:space="preserve">FDP: Participated in Two Days National Level Faculty Development Programme on "Publishing with Scholarly Journals" organized by S. R. Luthra Institute of Management, Surat, on 12th &amp; 13th January 2020. </w:t>
      </w:r>
    </w:p>
    <w:p w14:paraId="44E62F52" w14:textId="77777777" w:rsidR="0094404C" w:rsidRDefault="0094404C" w:rsidP="008E7858">
      <w:pPr>
        <w:spacing w:before="240" w:after="0" w:line="240" w:lineRule="auto"/>
        <w:ind w:right="27"/>
        <w:jc w:val="both"/>
        <w:rPr>
          <w:rFonts w:ascii="Times New Roman" w:hAnsi="Times New Roman"/>
          <w:bCs/>
          <w:noProof/>
          <w:color w:val="002060"/>
          <w:sz w:val="24"/>
          <w:szCs w:val="24"/>
        </w:rPr>
      </w:pPr>
    </w:p>
    <w:p w14:paraId="4DB24371" w14:textId="77777777" w:rsidR="00056BB3" w:rsidRPr="00FA73CC" w:rsidRDefault="00C669D5" w:rsidP="008E7858">
      <w:p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2019</w:t>
      </w:r>
    </w:p>
    <w:p w14:paraId="4AD21A0C"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SWAYAM certification: Successfully completed the SWAYAM four-credit course Basics of Digital Marketing with a consolidated score of 88% from the evaluation based on continuous online assessments and the proctored examination held in the month of November 2019.</w:t>
      </w:r>
    </w:p>
    <w:p w14:paraId="793E0996"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SWAYAM certification: Successfully completed the SWAYAM two-credit course on Brand Management with a consolidated score of 91 % (proctored examination held on 9/11/2019) offered by IIM-B</w:t>
      </w:r>
    </w:p>
    <w:p w14:paraId="5C02A76B"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NPTEL certification: Successfully completed 8 weeks of NPTEL online certification course on Marketing Research and Analysis with a consolidated score of 83 % and secured topper position in the country during August – October 2019 offered by IIT Roorkee.</w:t>
      </w:r>
    </w:p>
    <w:p w14:paraId="6CDD8B4F"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NPTEL FDP: Successfully Completed NPTEL-AICTE 8 weeks FDP on Marketing Research and Analysis during August – October 2019 offered by IIT Roorkee.</w:t>
      </w:r>
    </w:p>
    <w:p w14:paraId="0A3654EE"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Seminar: Participated One Day National Level Seminar on Statistical Tools – Chi-Square and Factor Analysis using SPSS organized by IQAC and the Department of Statistics, Vanita Vishram Womens' College of Commerce, Surat, on 28th December 2019.</w:t>
      </w:r>
    </w:p>
    <w:p w14:paraId="6164F26B"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Workshop: Participated in one day National Workshop on Panel Data Analysis organized by the Faculty of Commerce and Management, Uka Tarsadia University, Bardoli, during 14-15 December 2019.</w:t>
      </w:r>
    </w:p>
    <w:p w14:paraId="78B4E968" w14:textId="77777777" w:rsidR="00056BB3" w:rsidRPr="00FA73CC" w:rsidRDefault="00C669D5" w:rsidP="008E7858">
      <w:p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2018</w:t>
      </w:r>
    </w:p>
    <w:p w14:paraId="4F6B2242"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FDP: Participated in two days of FDP on Basics of Structural Equation Modeling organized by S R Luthra Institute of Management, Surat, during 8 - 9 September 2018.</w:t>
      </w:r>
    </w:p>
    <w:p w14:paraId="5C0E11F8"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Workshop: Participated one-day state-level workshop on review of the literature and research methodology organized by IQAC of D R Patel &amp; R B Patel Commerce College &amp; B C Patel BBA College on 25th August 2018. </w:t>
      </w:r>
    </w:p>
    <w:p w14:paraId="22D448B0"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FDP: Participated in 2nd One Week National Faculty Development Programme on Structural Equation Modelling with AMOS organized by SPB English Medium College of Commerce and South Gujarat Branch of Indian Accounting Association, Surat, on 19-25 February 2018. </w:t>
      </w:r>
    </w:p>
    <w:p w14:paraId="44F54980" w14:textId="77777777" w:rsidR="00056BB3" w:rsidRPr="00FA73CC" w:rsidRDefault="00C669D5" w:rsidP="008E7858">
      <w:p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2017</w:t>
      </w:r>
    </w:p>
    <w:p w14:paraId="11118ADF" w14:textId="77777777" w:rsidR="00056BB3" w:rsidRPr="00FA73CC"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 xml:space="preserve">Workshop: Participated in the four-day 9th National Research Methodology Workshop organized by Prestige Institute of Management, Gwalior, during 24-27 August 2017 at Gwalior. </w:t>
      </w:r>
    </w:p>
    <w:p w14:paraId="6909388B" w14:textId="77777777" w:rsidR="00056BB3" w:rsidRDefault="00C669D5" w:rsidP="008E7858">
      <w:pPr>
        <w:pStyle w:val="ListParagraph"/>
        <w:numPr>
          <w:ilvl w:val="0"/>
          <w:numId w:val="1"/>
        </w:numPr>
        <w:spacing w:before="240" w:after="0" w:line="240" w:lineRule="auto"/>
        <w:ind w:right="27"/>
        <w:jc w:val="both"/>
        <w:rPr>
          <w:rFonts w:ascii="Times New Roman" w:hAnsi="Times New Roman"/>
          <w:bCs/>
          <w:noProof/>
          <w:color w:val="002060"/>
          <w:sz w:val="24"/>
          <w:szCs w:val="24"/>
        </w:rPr>
      </w:pPr>
      <w:r w:rsidRPr="00FA73CC">
        <w:rPr>
          <w:rFonts w:ascii="Times New Roman" w:hAnsi="Times New Roman"/>
          <w:bCs/>
          <w:noProof/>
          <w:color w:val="002060"/>
          <w:sz w:val="24"/>
          <w:szCs w:val="24"/>
        </w:rPr>
        <w:t>Workshop: Participated in a one-day NPTEL workshop organized by IIT Madras at Laxmi Institute of Technology, Sarigam, on 7th April 2017.</w:t>
      </w:r>
    </w:p>
    <w:p w14:paraId="21CB1ACB" w14:textId="77777777" w:rsidR="001B279E" w:rsidRPr="00FA73CC" w:rsidRDefault="00C669D5" w:rsidP="001B279E">
      <w:pPr>
        <w:spacing w:before="240" w:after="0" w:line="240" w:lineRule="auto"/>
        <w:ind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2016</w:t>
      </w:r>
    </w:p>
    <w:p w14:paraId="07CF9F9D" w14:textId="77777777" w:rsidR="001B279E" w:rsidRPr="00FA73CC" w:rsidRDefault="00C669D5" w:rsidP="001B279E">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Seminar: Participated in a one-day seminar on "Attitude and Soft-skills" organized by Sarvajanik College of Engineering and Technology under the umbrella of GTU-GIC Surat Sankul on 16th July 2016 at TIFAC-CORE, SCET, Surat. </w:t>
      </w:r>
    </w:p>
    <w:p w14:paraId="432AF08C" w14:textId="77777777" w:rsidR="001B279E" w:rsidRPr="00FA73CC" w:rsidRDefault="00C669D5" w:rsidP="001B279E">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 xml:space="preserve">Workshop: Participated in a workshop on Paper Development and Publishing in the Electronic World during the International Conference on Digital Governance: Innovation, Information and Libraries jointly organized by the Asian Library Association and Indian Institute of Management Indore held at the Indian Institute of Management Indore on April 14, 2016. </w:t>
      </w:r>
    </w:p>
    <w:p w14:paraId="615B12A2" w14:textId="77777777" w:rsidR="001B279E" w:rsidRPr="00FA73CC" w:rsidRDefault="00C669D5" w:rsidP="001B279E">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lastRenderedPageBreak/>
        <w:t>Seminar: Participated in a one-day seminar on "Accessible and Inclusive Higher Education" organized by the Equal Opportunity Office, Indian Institute of Management, Ahmedabad (New Campus), on 28th February 2016.</w:t>
      </w:r>
    </w:p>
    <w:p w14:paraId="7DE6C0A4" w14:textId="77777777" w:rsidR="001B279E" w:rsidRPr="00FA73CC" w:rsidRDefault="00C669D5" w:rsidP="001B279E">
      <w:pPr>
        <w:numPr>
          <w:ilvl w:val="0"/>
          <w:numId w:val="1"/>
        </w:numPr>
        <w:spacing w:before="240" w:after="0" w:line="240" w:lineRule="auto"/>
        <w:ind w:left="1134" w:right="27"/>
        <w:jc w:val="both"/>
        <w:rPr>
          <w:rFonts w:ascii="Times New Roman" w:hAnsi="Times New Roman" w:cs="Times New Roman"/>
          <w:bCs/>
          <w:color w:val="002060"/>
          <w:sz w:val="24"/>
          <w:szCs w:val="24"/>
        </w:rPr>
      </w:pPr>
      <w:r w:rsidRPr="00FA73CC">
        <w:rPr>
          <w:rFonts w:ascii="Times New Roman" w:hAnsi="Times New Roman" w:cs="Times New Roman"/>
          <w:bCs/>
          <w:color w:val="002060"/>
          <w:sz w:val="24"/>
          <w:szCs w:val="24"/>
        </w:rPr>
        <w:t>FDP: Participated in one day FDP on "India Economy- Bright Spot in Global Gloom" jointly organized by S. R. Luthra Institute of Management and BSE Brokers Forum on 2nd January 2016.</w:t>
      </w:r>
    </w:p>
    <w:p w14:paraId="18795415" w14:textId="77777777" w:rsidR="001B279E" w:rsidRPr="00FA73CC" w:rsidRDefault="00C669D5" w:rsidP="001B279E">
      <w:p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2015</w:t>
      </w:r>
    </w:p>
    <w:p w14:paraId="019B70E4"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Participated in the National Day celebration of GCSR Countries and attended a workshop on Doing Business with Venezuela organized by GTU-Centre for Global Business Studies (CGBS) on 17th October 2015</w:t>
      </w:r>
    </w:p>
    <w:p w14:paraId="43468457"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Participated in Two Days Faculty Development Programme on "Data Analysis using "R" Software Methods" during 14 - 15th March 2015, organized by Naran Lala School of Management&amp; Computer Science, Navsari.</w:t>
      </w:r>
    </w:p>
    <w:p w14:paraId="034FC937" w14:textId="77777777" w:rsidR="001B279E" w:rsidRPr="00FA73CC" w:rsidRDefault="00C669D5" w:rsidP="001B279E">
      <w:p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2014</w:t>
      </w:r>
    </w:p>
    <w:p w14:paraId="26E6E620"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 xml:space="preserve">STTC: Participated in a one-week Short Term Course on "Research Paper Writing" from 7th to 13th July 2014 organized by UGC Academic Staff College, Gujarat University Ahmedabad.  </w:t>
      </w:r>
    </w:p>
    <w:p w14:paraId="03171460"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 xml:space="preserve">FDP: Participated in FDP on "International Capital Market" Jointly organized by S. R. Luthra Institute of Management and BSE BROKERS' forum on 17th May 2014.   </w:t>
      </w:r>
    </w:p>
    <w:p w14:paraId="27755A94"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 xml:space="preserve">Workshop: Participated in One Day Stat Level Workshop on "Writing Researcher Paper" organized by S. R. Luthra Institute of Management, Suart, on 11th January 2014.   </w:t>
      </w:r>
    </w:p>
    <w:p w14:paraId="5C209FFB" w14:textId="77777777" w:rsidR="001B279E" w:rsidRPr="00FA73CC" w:rsidRDefault="00C669D5" w:rsidP="001B279E">
      <w:p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2013</w:t>
      </w:r>
    </w:p>
    <w:p w14:paraId="6AA64436"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 xml:space="preserve">FDP: Participated in Two days Faculty Development Programme on "Econometrics for Researcher" organized by Shree JDG Commerce and Shree SAS College of Management, Suart, during 12-13 October 2013.   </w:t>
      </w:r>
    </w:p>
    <w:p w14:paraId="0793B844"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 xml:space="preserve">FDP: Participated in FDP on "Preparing Research Proposal and Capacity Building in Curriculum Development" from May 1st to 6th, 2013. Jointly organized by Knowledge Consortium of Gujarat and M.T.B. Arts College, Surat. </w:t>
      </w:r>
    </w:p>
    <w:p w14:paraId="4910CAB7" w14:textId="77777777" w:rsidR="001B279E" w:rsidRPr="00FA73CC" w:rsidRDefault="00C669D5" w:rsidP="001B279E">
      <w:p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2011</w:t>
      </w:r>
    </w:p>
    <w:p w14:paraId="243DA94C"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Training: Participated in a one-day training program on "Choice based credit system" jointly organized by Knowledge Consortium of Gujarat and VNSGU Surat on 10th July 2011.</w:t>
      </w:r>
    </w:p>
    <w:p w14:paraId="6C9481C7"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 xml:space="preserve">Seminar: Participted in swarnim Gujarat seminar on “Gyan Shakti, Yuva Shakti and Development” on 21st April 2011. </w:t>
      </w:r>
    </w:p>
    <w:p w14:paraId="18439FD7" w14:textId="77777777" w:rsidR="001B279E" w:rsidRPr="00FA73CC" w:rsidRDefault="00C669D5" w:rsidP="001B279E">
      <w:p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2012</w:t>
      </w:r>
    </w:p>
    <w:p w14:paraId="7557A7FC"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 xml:space="preserve">Orientation program: Successfully completed Orientation Course at Academic staff college S.P. University, V.V. Nagar Anand from 01/06/2012 to 20/06/2012 and obtained 'A' Grade. </w:t>
      </w:r>
    </w:p>
    <w:p w14:paraId="3ED4672F"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FDP: Attended the Faculty Development Program on "Statistical Analysis using SPSS" organized by the Department of Business and Industrial Management, V.N.S.G.U, Surat, during February 4-5, 2012.</w:t>
      </w:r>
    </w:p>
    <w:p w14:paraId="75873AA1" w14:textId="77777777" w:rsidR="001B279E" w:rsidRPr="00FA73CC" w:rsidRDefault="00C669D5" w:rsidP="001B279E">
      <w:p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2010</w:t>
      </w:r>
    </w:p>
    <w:p w14:paraId="5FE13A68"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 xml:space="preserve">FDP: Participated in the Faculty Development Program on "Statistical Analysis with the Help of Software" organized by the Surat People's Co-Op. Bank College of Business Administration, Surat, on 20th December 2010.     </w:t>
      </w:r>
    </w:p>
    <w:p w14:paraId="5E8A94CD" w14:textId="77777777" w:rsidR="001B279E" w:rsidRPr="00FA73CC" w:rsidRDefault="00C669D5" w:rsidP="001B279E">
      <w:p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lastRenderedPageBreak/>
        <w:t>2009</w:t>
      </w:r>
    </w:p>
    <w:p w14:paraId="057B6154"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 xml:space="preserve">FDP: Participated in the Faculty Development Programme on "Enhancing Effectiveness in Teaching" on 10th October 2009 at Surat People's Co-Op. Bank College of Business Administration, Seminar: </w:t>
      </w:r>
    </w:p>
    <w:p w14:paraId="695199B9" w14:textId="77777777" w:rsidR="001B279E" w:rsidRPr="00FA73CC" w:rsidRDefault="00C669D5" w:rsidP="001B279E">
      <w:pPr>
        <w:pStyle w:val="ListParagraph"/>
        <w:numPr>
          <w:ilvl w:val="0"/>
          <w:numId w:val="1"/>
        </w:numPr>
        <w:spacing w:before="240" w:after="0" w:line="24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 xml:space="preserve">Participated in a one-day state-level seminar on "Direct Taxes Code -2009" organized by Surat People's Bank English medium College of commerce, Surat, on 14th November 2009. </w:t>
      </w:r>
    </w:p>
    <w:p w14:paraId="7A832F9C" w14:textId="77777777" w:rsidR="001B279E" w:rsidRPr="001B279E" w:rsidRDefault="001B279E" w:rsidP="001B279E">
      <w:pPr>
        <w:spacing w:before="240" w:after="0" w:line="240" w:lineRule="auto"/>
        <w:ind w:right="27"/>
        <w:jc w:val="both"/>
        <w:rPr>
          <w:rFonts w:ascii="Times New Roman" w:hAnsi="Times New Roman"/>
          <w:bCs/>
          <w:noProof/>
          <w:color w:val="002060"/>
          <w:sz w:val="24"/>
          <w:szCs w:val="24"/>
        </w:rPr>
      </w:pPr>
    </w:p>
    <w:p w14:paraId="15C678F9" w14:textId="77777777" w:rsidR="00056BB3" w:rsidRPr="00FA73CC" w:rsidRDefault="00C669D5" w:rsidP="00BB5F73">
      <w:pPr>
        <w:spacing w:line="360" w:lineRule="auto"/>
        <w:ind w:left="90"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Personal Details:</w:t>
      </w:r>
    </w:p>
    <w:p w14:paraId="7A1BA153" w14:textId="77777777" w:rsidR="00056BB3" w:rsidRPr="00FA73CC" w:rsidRDefault="00C669D5" w:rsidP="00BB5F73">
      <w:pPr>
        <w:pStyle w:val="ListParagraph"/>
        <w:numPr>
          <w:ilvl w:val="0"/>
          <w:numId w:val="1"/>
        </w:numPr>
        <w:spacing w:line="36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Date of Birth: 20</w:t>
      </w:r>
      <w:r w:rsidRPr="00FA73CC">
        <w:rPr>
          <w:rFonts w:ascii="Times New Roman" w:hAnsi="Times New Roman" w:cs="Times New Roman"/>
          <w:bCs/>
          <w:noProof/>
          <w:color w:val="002060"/>
          <w:sz w:val="24"/>
          <w:szCs w:val="24"/>
          <w:vertAlign w:val="superscript"/>
        </w:rPr>
        <w:t>th</w:t>
      </w:r>
      <w:r w:rsidRPr="00FA73CC">
        <w:rPr>
          <w:rFonts w:ascii="Times New Roman" w:hAnsi="Times New Roman" w:cs="Times New Roman"/>
          <w:bCs/>
          <w:noProof/>
          <w:color w:val="002060"/>
          <w:sz w:val="24"/>
          <w:szCs w:val="24"/>
        </w:rPr>
        <w:t xml:space="preserve"> January 1987</w:t>
      </w:r>
    </w:p>
    <w:p w14:paraId="1108E830" w14:textId="77777777" w:rsidR="00056BB3" w:rsidRPr="00FA73CC" w:rsidRDefault="00C669D5" w:rsidP="00BB5F73">
      <w:pPr>
        <w:pStyle w:val="ListParagraph"/>
        <w:numPr>
          <w:ilvl w:val="0"/>
          <w:numId w:val="1"/>
        </w:numPr>
        <w:spacing w:line="360" w:lineRule="auto"/>
        <w:ind w:right="27"/>
        <w:jc w:val="both"/>
        <w:rPr>
          <w:rFonts w:ascii="Times New Roman" w:hAnsi="Times New Roman" w:cs="Times New Roman"/>
          <w:bCs/>
          <w:noProof/>
          <w:color w:val="002060"/>
          <w:sz w:val="24"/>
          <w:szCs w:val="24"/>
        </w:rPr>
      </w:pPr>
      <w:r w:rsidRPr="00FA73CC">
        <w:rPr>
          <w:rFonts w:ascii="Times New Roman" w:hAnsi="Times New Roman" w:cs="Times New Roman"/>
          <w:bCs/>
          <w:noProof/>
          <w:color w:val="002060"/>
          <w:sz w:val="24"/>
          <w:szCs w:val="24"/>
        </w:rPr>
        <w:t>Nationality: Indian</w:t>
      </w:r>
    </w:p>
    <w:p w14:paraId="1DC036CE" w14:textId="77777777" w:rsidR="008735AE" w:rsidRDefault="008735AE" w:rsidP="00BB5F73">
      <w:pPr>
        <w:spacing w:before="240" w:line="360" w:lineRule="auto"/>
        <w:ind w:right="27"/>
        <w:jc w:val="both"/>
        <w:rPr>
          <w:rFonts w:ascii="Times New Roman" w:hAnsi="Times New Roman" w:cs="Times New Roman"/>
          <w:b/>
          <w:noProof/>
          <w:color w:val="002060"/>
          <w:sz w:val="24"/>
          <w:szCs w:val="24"/>
        </w:rPr>
      </w:pPr>
    </w:p>
    <w:p w14:paraId="72034D9B" w14:textId="77777777" w:rsidR="008735AE" w:rsidRDefault="008735AE" w:rsidP="00BB5F73">
      <w:pPr>
        <w:spacing w:before="240" w:line="360" w:lineRule="auto"/>
        <w:ind w:right="27"/>
        <w:jc w:val="both"/>
        <w:rPr>
          <w:rFonts w:ascii="Times New Roman" w:hAnsi="Times New Roman" w:cs="Times New Roman"/>
          <w:b/>
          <w:noProof/>
          <w:color w:val="002060"/>
          <w:sz w:val="24"/>
          <w:szCs w:val="24"/>
        </w:rPr>
      </w:pPr>
    </w:p>
    <w:p w14:paraId="03C52C2C" w14:textId="77777777" w:rsidR="00056BB3" w:rsidRPr="00FA73CC" w:rsidRDefault="00C669D5" w:rsidP="00BB5F73">
      <w:pPr>
        <w:spacing w:before="240" w:line="360" w:lineRule="auto"/>
        <w:ind w:right="27"/>
        <w:jc w:val="both"/>
        <w:rPr>
          <w:rFonts w:ascii="Times New Roman" w:hAnsi="Times New Roman" w:cs="Times New Roman"/>
          <w:b/>
          <w:noProof/>
          <w:color w:val="002060"/>
          <w:sz w:val="24"/>
          <w:szCs w:val="24"/>
        </w:rPr>
      </w:pPr>
      <w:r w:rsidRPr="00FA73CC">
        <w:rPr>
          <w:rFonts w:ascii="Times New Roman" w:hAnsi="Times New Roman" w:cs="Times New Roman"/>
          <w:b/>
          <w:noProof/>
          <w:color w:val="002060"/>
          <w:sz w:val="24"/>
          <w:szCs w:val="24"/>
        </w:rPr>
        <w:t>Professional references</w:t>
      </w:r>
    </w:p>
    <w:tbl>
      <w:tblPr>
        <w:tblStyle w:val="TableGrid"/>
        <w:tblW w:w="10969" w:type="dxa"/>
        <w:tblLook w:val="04A0" w:firstRow="1" w:lastRow="0" w:firstColumn="1" w:lastColumn="0" w:noHBand="0" w:noVBand="1"/>
      </w:tblPr>
      <w:tblGrid>
        <w:gridCol w:w="3646"/>
        <w:gridCol w:w="3842"/>
        <w:gridCol w:w="3481"/>
      </w:tblGrid>
      <w:tr w:rsidR="004960B9" w14:paraId="1E86E457" w14:textId="77777777" w:rsidTr="00D03759">
        <w:trPr>
          <w:trHeight w:val="3031"/>
        </w:trPr>
        <w:tc>
          <w:tcPr>
            <w:tcW w:w="3646" w:type="dxa"/>
          </w:tcPr>
          <w:p w14:paraId="3E3C4703" w14:textId="77777777" w:rsidR="00056BB3" w:rsidRPr="00FA73CC" w:rsidRDefault="00C669D5" w:rsidP="00BB5F73">
            <w:pPr>
              <w:pStyle w:val="Default"/>
              <w:spacing w:line="360" w:lineRule="auto"/>
              <w:ind w:right="27"/>
              <w:jc w:val="center"/>
              <w:rPr>
                <w:color w:val="002060"/>
              </w:rPr>
            </w:pPr>
            <w:proofErr w:type="spellStart"/>
            <w:proofErr w:type="gramStart"/>
            <w:r w:rsidRPr="00FA73CC">
              <w:rPr>
                <w:color w:val="002060"/>
              </w:rPr>
              <w:t>Dr.Hemantkumar</w:t>
            </w:r>
            <w:proofErr w:type="spellEnd"/>
            <w:proofErr w:type="gramEnd"/>
            <w:r w:rsidRPr="00FA73CC">
              <w:rPr>
                <w:color w:val="002060"/>
              </w:rPr>
              <w:t xml:space="preserve"> P. Bulsara</w:t>
            </w:r>
          </w:p>
          <w:p w14:paraId="297D0C51" w14:textId="77777777" w:rsidR="00056BB3" w:rsidRPr="00FA73CC" w:rsidRDefault="00C669D5" w:rsidP="00BB5F73">
            <w:pPr>
              <w:pStyle w:val="Default"/>
              <w:spacing w:line="360" w:lineRule="auto"/>
              <w:ind w:right="27"/>
              <w:jc w:val="center"/>
              <w:rPr>
                <w:color w:val="002060"/>
              </w:rPr>
            </w:pPr>
            <w:r w:rsidRPr="00FA73CC">
              <w:rPr>
                <w:color w:val="002060"/>
              </w:rPr>
              <w:t xml:space="preserve">Associate </w:t>
            </w:r>
            <w:r w:rsidR="00A27F0E">
              <w:rPr>
                <w:color w:val="002060"/>
              </w:rPr>
              <w:t>Professor,</w:t>
            </w:r>
          </w:p>
          <w:p w14:paraId="3D4E4B2E" w14:textId="77777777" w:rsidR="00056BB3" w:rsidRPr="00FA73CC" w:rsidRDefault="00C669D5" w:rsidP="00BB5F73">
            <w:pPr>
              <w:pStyle w:val="Default"/>
              <w:spacing w:line="360" w:lineRule="auto"/>
              <w:ind w:right="27"/>
              <w:jc w:val="center"/>
              <w:rPr>
                <w:color w:val="002060"/>
              </w:rPr>
            </w:pPr>
            <w:r w:rsidRPr="00FA73CC">
              <w:rPr>
                <w:color w:val="002060"/>
              </w:rPr>
              <w:t>Sardar Vallabhbhai National Institute of Technology, Surat, Gujarat.</w:t>
            </w:r>
          </w:p>
          <w:p w14:paraId="7FA6EFAF" w14:textId="77777777" w:rsidR="00056BB3" w:rsidRPr="00FA73CC" w:rsidRDefault="00C669D5" w:rsidP="00BB5F73">
            <w:pPr>
              <w:pStyle w:val="Default"/>
              <w:spacing w:line="360" w:lineRule="auto"/>
              <w:ind w:right="27"/>
              <w:jc w:val="center"/>
              <w:rPr>
                <w:color w:val="002060"/>
              </w:rPr>
            </w:pPr>
            <w:r>
              <w:rPr>
                <w:color w:val="002060"/>
              </w:rPr>
              <w:t xml:space="preserve">Email: </w:t>
            </w:r>
            <w:r w:rsidRPr="00FA73CC">
              <w:rPr>
                <w:color w:val="002060"/>
              </w:rPr>
              <w:t>hemantbulsara@gmail.com</w:t>
            </w:r>
          </w:p>
          <w:p w14:paraId="424613D2" w14:textId="77777777" w:rsidR="00056BB3" w:rsidRPr="00FA73CC" w:rsidRDefault="00C669D5" w:rsidP="00BB5F73">
            <w:pPr>
              <w:spacing w:line="360" w:lineRule="auto"/>
              <w:ind w:right="27"/>
              <w:jc w:val="center"/>
              <w:rPr>
                <w:rFonts w:ascii="Times New Roman" w:hAnsi="Times New Roman" w:cs="Times New Roman"/>
                <w:color w:val="002060"/>
                <w:sz w:val="24"/>
                <w:szCs w:val="24"/>
              </w:rPr>
            </w:pPr>
            <w:r w:rsidRPr="00FA73CC">
              <w:rPr>
                <w:rFonts w:ascii="Times New Roman" w:hAnsi="Times New Roman" w:cs="Times New Roman"/>
                <w:color w:val="002060"/>
                <w:sz w:val="24"/>
                <w:szCs w:val="24"/>
              </w:rPr>
              <w:t>Phone: +91 -98255 35673</w:t>
            </w:r>
          </w:p>
        </w:tc>
        <w:tc>
          <w:tcPr>
            <w:tcW w:w="3842" w:type="dxa"/>
          </w:tcPr>
          <w:p w14:paraId="157333E3" w14:textId="77777777" w:rsidR="00056BB3" w:rsidRPr="00FA73CC" w:rsidRDefault="00C669D5" w:rsidP="00BB5F73">
            <w:pPr>
              <w:pStyle w:val="Default"/>
              <w:spacing w:line="360" w:lineRule="auto"/>
              <w:ind w:right="27"/>
              <w:jc w:val="center"/>
              <w:rPr>
                <w:color w:val="002060"/>
              </w:rPr>
            </w:pPr>
            <w:proofErr w:type="spellStart"/>
            <w:r w:rsidRPr="00FA73CC">
              <w:rPr>
                <w:color w:val="002060"/>
              </w:rPr>
              <w:t>Dr.</w:t>
            </w:r>
            <w:proofErr w:type="spellEnd"/>
            <w:r w:rsidRPr="00FA73CC">
              <w:rPr>
                <w:color w:val="002060"/>
              </w:rPr>
              <w:t xml:space="preserve"> Jimmy M. Kapadia</w:t>
            </w:r>
          </w:p>
          <w:p w14:paraId="7F9A41B6" w14:textId="77777777" w:rsidR="00056BB3" w:rsidRPr="00FA73CC" w:rsidRDefault="00C669D5" w:rsidP="00BB5F73">
            <w:pPr>
              <w:pStyle w:val="Default"/>
              <w:spacing w:line="360" w:lineRule="auto"/>
              <w:ind w:right="27"/>
              <w:jc w:val="center"/>
              <w:rPr>
                <w:color w:val="002060"/>
              </w:rPr>
            </w:pPr>
            <w:r w:rsidRPr="00FA73CC">
              <w:rPr>
                <w:color w:val="002060"/>
              </w:rPr>
              <w:t>Professor</w:t>
            </w:r>
            <w:r w:rsidR="00A27F0E">
              <w:rPr>
                <w:color w:val="002060"/>
              </w:rPr>
              <w:t xml:space="preserve"> and Director</w:t>
            </w:r>
          </w:p>
          <w:p w14:paraId="5BD7D070" w14:textId="77777777" w:rsidR="00056BB3" w:rsidRPr="00FA73CC" w:rsidRDefault="00C669D5" w:rsidP="004F4202">
            <w:pPr>
              <w:pStyle w:val="Default"/>
              <w:spacing w:line="360" w:lineRule="auto"/>
              <w:ind w:right="27"/>
              <w:jc w:val="center"/>
              <w:rPr>
                <w:color w:val="002060"/>
              </w:rPr>
            </w:pPr>
            <w:r w:rsidRPr="00FA73CC">
              <w:rPr>
                <w:color w:val="002060"/>
              </w:rPr>
              <w:t xml:space="preserve">S. R. Luthra Institute of Management, </w:t>
            </w:r>
          </w:p>
          <w:p w14:paraId="01643321" w14:textId="77777777" w:rsidR="00056BB3" w:rsidRPr="00FA73CC" w:rsidRDefault="00C669D5" w:rsidP="00BB5F73">
            <w:pPr>
              <w:pStyle w:val="Default"/>
              <w:spacing w:line="360" w:lineRule="auto"/>
              <w:ind w:right="27"/>
              <w:jc w:val="center"/>
              <w:rPr>
                <w:color w:val="002060"/>
              </w:rPr>
            </w:pPr>
            <w:proofErr w:type="spellStart"/>
            <w:proofErr w:type="gramStart"/>
            <w:r w:rsidRPr="00FA73CC">
              <w:rPr>
                <w:color w:val="002060"/>
              </w:rPr>
              <w:t>Surat,Gujarat</w:t>
            </w:r>
            <w:proofErr w:type="spellEnd"/>
            <w:proofErr w:type="gramEnd"/>
            <w:r w:rsidRPr="00FA73CC">
              <w:rPr>
                <w:color w:val="002060"/>
              </w:rPr>
              <w:t>.</w:t>
            </w:r>
          </w:p>
          <w:p w14:paraId="7C0A35AD" w14:textId="77777777" w:rsidR="00056BB3" w:rsidRPr="00FA73CC" w:rsidRDefault="00C669D5" w:rsidP="00BB5F73">
            <w:pPr>
              <w:pStyle w:val="Default"/>
              <w:spacing w:line="360" w:lineRule="auto"/>
              <w:ind w:right="27"/>
              <w:jc w:val="center"/>
              <w:rPr>
                <w:color w:val="002060"/>
              </w:rPr>
            </w:pPr>
            <w:r>
              <w:rPr>
                <w:color w:val="002060"/>
              </w:rPr>
              <w:t xml:space="preserve">Email: </w:t>
            </w:r>
            <w:r w:rsidRPr="00FA73CC">
              <w:rPr>
                <w:color w:val="002060"/>
              </w:rPr>
              <w:t>jimmy.kapadia@srlimba.ac.in</w:t>
            </w:r>
          </w:p>
          <w:p w14:paraId="2EBA32FF" w14:textId="77777777" w:rsidR="00056BB3" w:rsidRPr="00FA73CC" w:rsidRDefault="00C669D5" w:rsidP="00BB5F73">
            <w:pPr>
              <w:spacing w:line="360" w:lineRule="auto"/>
              <w:ind w:right="27"/>
              <w:jc w:val="center"/>
              <w:rPr>
                <w:rFonts w:ascii="Times New Roman" w:hAnsi="Times New Roman" w:cs="Times New Roman"/>
                <w:color w:val="002060"/>
                <w:sz w:val="24"/>
                <w:szCs w:val="24"/>
              </w:rPr>
            </w:pPr>
            <w:r w:rsidRPr="00FA73CC">
              <w:rPr>
                <w:rFonts w:ascii="Times New Roman" w:hAnsi="Times New Roman" w:cs="Times New Roman"/>
                <w:color w:val="002060"/>
                <w:sz w:val="24"/>
                <w:szCs w:val="24"/>
              </w:rPr>
              <w:t>Phone: +91- 9374888937</w:t>
            </w:r>
          </w:p>
        </w:tc>
        <w:tc>
          <w:tcPr>
            <w:tcW w:w="3481" w:type="dxa"/>
          </w:tcPr>
          <w:p w14:paraId="38433D79" w14:textId="77777777" w:rsidR="00056BB3" w:rsidRPr="00FA73CC" w:rsidRDefault="00C669D5" w:rsidP="00BB5F73">
            <w:pPr>
              <w:pStyle w:val="Default"/>
              <w:spacing w:line="360" w:lineRule="auto"/>
              <w:ind w:right="27"/>
              <w:jc w:val="center"/>
              <w:rPr>
                <w:color w:val="002060"/>
              </w:rPr>
            </w:pPr>
            <w:r w:rsidRPr="00FA73CC">
              <w:rPr>
                <w:color w:val="002060"/>
              </w:rPr>
              <w:t>Dr Keyur M</w:t>
            </w:r>
            <w:r w:rsidR="004F4202">
              <w:rPr>
                <w:color w:val="002060"/>
              </w:rPr>
              <w:t>.</w:t>
            </w:r>
            <w:r w:rsidRPr="00FA73CC">
              <w:rPr>
                <w:color w:val="002060"/>
              </w:rPr>
              <w:t xml:space="preserve"> Nayak </w:t>
            </w:r>
          </w:p>
          <w:p w14:paraId="069A26D3" w14:textId="77777777" w:rsidR="00056BB3" w:rsidRPr="00FA73CC" w:rsidRDefault="00C669D5" w:rsidP="00BB5F73">
            <w:pPr>
              <w:pStyle w:val="Default"/>
              <w:spacing w:line="360" w:lineRule="auto"/>
              <w:ind w:right="27"/>
              <w:jc w:val="center"/>
              <w:rPr>
                <w:color w:val="002060"/>
              </w:rPr>
            </w:pPr>
            <w:r>
              <w:rPr>
                <w:color w:val="002060"/>
              </w:rPr>
              <w:t xml:space="preserve">Professor and </w:t>
            </w:r>
            <w:r w:rsidR="00A27F0E">
              <w:rPr>
                <w:color w:val="002060"/>
              </w:rPr>
              <w:t>Director,</w:t>
            </w:r>
          </w:p>
          <w:p w14:paraId="62D0144A" w14:textId="77777777" w:rsidR="00056BB3" w:rsidRPr="00FA73CC" w:rsidRDefault="00C669D5" w:rsidP="00BB5F73">
            <w:pPr>
              <w:pStyle w:val="Default"/>
              <w:spacing w:line="360" w:lineRule="auto"/>
              <w:ind w:right="27"/>
              <w:jc w:val="center"/>
              <w:rPr>
                <w:color w:val="002060"/>
              </w:rPr>
            </w:pPr>
            <w:r w:rsidRPr="00FA73CC">
              <w:rPr>
                <w:color w:val="002060"/>
              </w:rPr>
              <w:t xml:space="preserve">Garware Institute of </w:t>
            </w:r>
            <w:r w:rsidR="00D03759" w:rsidRPr="00FA73CC">
              <w:rPr>
                <w:color w:val="002060"/>
              </w:rPr>
              <w:t>Career</w:t>
            </w:r>
            <w:r w:rsidRPr="00FA73CC">
              <w:rPr>
                <w:color w:val="002060"/>
              </w:rPr>
              <w:t xml:space="preserve"> Education and Development,</w:t>
            </w:r>
          </w:p>
          <w:p w14:paraId="63A73817" w14:textId="77777777" w:rsidR="00056BB3" w:rsidRPr="00FA73CC" w:rsidRDefault="00C669D5" w:rsidP="00BB5F73">
            <w:pPr>
              <w:pStyle w:val="Default"/>
              <w:spacing w:line="360" w:lineRule="auto"/>
              <w:ind w:right="27"/>
              <w:jc w:val="center"/>
              <w:rPr>
                <w:color w:val="002060"/>
              </w:rPr>
            </w:pPr>
            <w:r w:rsidRPr="00FA73CC">
              <w:rPr>
                <w:color w:val="002060"/>
              </w:rPr>
              <w:t>Mumbai, Maharashtra.</w:t>
            </w:r>
          </w:p>
          <w:p w14:paraId="211FC910" w14:textId="77777777" w:rsidR="00056BB3" w:rsidRPr="00FA73CC" w:rsidRDefault="00C669D5" w:rsidP="00BB5F73">
            <w:pPr>
              <w:pStyle w:val="Default"/>
              <w:spacing w:line="360" w:lineRule="auto"/>
              <w:ind w:right="27"/>
              <w:jc w:val="center"/>
              <w:rPr>
                <w:color w:val="002060"/>
              </w:rPr>
            </w:pPr>
            <w:r>
              <w:rPr>
                <w:color w:val="002060"/>
              </w:rPr>
              <w:t xml:space="preserve">Email: </w:t>
            </w:r>
            <w:r w:rsidRPr="00FA73CC">
              <w:rPr>
                <w:color w:val="002060"/>
              </w:rPr>
              <w:t>director@giced.mu.ac.in</w:t>
            </w:r>
          </w:p>
          <w:p w14:paraId="5B712435" w14:textId="77777777" w:rsidR="00056BB3" w:rsidRPr="00FA73CC" w:rsidRDefault="00C669D5" w:rsidP="00BB5F73">
            <w:pPr>
              <w:spacing w:line="360" w:lineRule="auto"/>
              <w:ind w:right="27"/>
              <w:jc w:val="center"/>
              <w:rPr>
                <w:rFonts w:ascii="Times New Roman" w:hAnsi="Times New Roman" w:cs="Times New Roman"/>
                <w:color w:val="002060"/>
                <w:sz w:val="24"/>
                <w:szCs w:val="24"/>
              </w:rPr>
            </w:pPr>
            <w:r w:rsidRPr="00FA73CC">
              <w:rPr>
                <w:rFonts w:ascii="Times New Roman" w:hAnsi="Times New Roman" w:cs="Times New Roman"/>
                <w:color w:val="002060"/>
                <w:sz w:val="24"/>
                <w:szCs w:val="24"/>
              </w:rPr>
              <w:t>Phone: +91- 9925006051</w:t>
            </w:r>
          </w:p>
        </w:tc>
      </w:tr>
    </w:tbl>
    <w:p w14:paraId="37F2A457" w14:textId="77777777" w:rsidR="00056BB3" w:rsidRPr="00A865D6" w:rsidRDefault="00056BB3" w:rsidP="00BB5F73">
      <w:pPr>
        <w:spacing w:line="360" w:lineRule="auto"/>
        <w:ind w:right="27"/>
        <w:jc w:val="center"/>
        <w:rPr>
          <w:rFonts w:ascii="Times New Roman" w:hAnsi="Times New Roman" w:cs="Times New Roman"/>
          <w:color w:val="000000" w:themeColor="text1"/>
          <w:sz w:val="24"/>
          <w:szCs w:val="24"/>
        </w:rPr>
      </w:pPr>
    </w:p>
    <w:p w14:paraId="72976310" w14:textId="77777777" w:rsidR="00056BB3" w:rsidRPr="00A865D6" w:rsidRDefault="00000000" w:rsidP="00BB5F73">
      <w:pPr>
        <w:spacing w:line="360" w:lineRule="auto"/>
        <w:ind w:right="27"/>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pict w14:anchorId="4088A36B">
          <v:shape id="Pentagon 23" o:spid="_x0000_s2052" type="#_x0000_t15" style="position:absolute;left:0;text-align:left;margin-left:362.9pt;margin-top:21.25pt;width:175.75pt;height:38.2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" adj="19331" fillcolor="#dbe5f1" stroked="f" strokeweight="2pt">
            <v:textbox>
              <w:txbxContent>
                <w:p w14:paraId="7D545F0C" w14:textId="77777777" w:rsidR="005746E7" w:rsidRPr="005746E7" w:rsidRDefault="00C669D5" w:rsidP="005746E7">
                  <w:pPr>
                    <w:spacing w:after="0" w:line="240" w:lineRule="auto"/>
                    <w:ind w:right="27"/>
                    <w:jc w:val="center"/>
                    <w:rPr>
                      <w:rFonts w:ascii="Times New Roman" w:hAnsi="Times New Roman" w:cs="Times New Roman"/>
                      <w:b/>
                      <w:bCs/>
                      <w:color w:val="000000" w:themeColor="text1"/>
                      <w:sz w:val="24"/>
                      <w:szCs w:val="24"/>
                    </w:rPr>
                  </w:pPr>
                  <w:r w:rsidRPr="00A865D6">
                    <w:rPr>
                      <w:rFonts w:ascii="Times New Roman" w:hAnsi="Times New Roman" w:cs="Times New Roman"/>
                      <w:b/>
                      <w:bCs/>
                      <w:color w:val="000000" w:themeColor="text1"/>
                      <w:sz w:val="24"/>
                      <w:szCs w:val="24"/>
                    </w:rPr>
                    <w:t>Dr. Pratiksinh S. Vaghela</w:t>
                  </w:r>
                </w:p>
              </w:txbxContent>
            </v:textbox>
          </v:shape>
        </w:pict>
      </w:r>
    </w:p>
    <w:p w14:paraId="34C04543" w14:textId="77777777" w:rsidR="00056BB3" w:rsidRPr="00A865D6" w:rsidRDefault="00C669D5" w:rsidP="00BB5F73">
      <w:pPr>
        <w:spacing w:line="360" w:lineRule="auto"/>
        <w:ind w:right="27"/>
        <w:jc w:val="center"/>
        <w:rPr>
          <w:rFonts w:ascii="Times New Roman" w:hAnsi="Times New Roman" w:cs="Times New Roman"/>
          <w:b/>
          <w:bCs/>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p>
    <w:sectPr w:rsidR="00056BB3" w:rsidRPr="00A865D6" w:rsidSect="00675106">
      <w:headerReference w:type="even" r:id="rId27"/>
      <w:headerReference w:type="default" r:id="rId28"/>
      <w:footerReference w:type="even" r:id="rId29"/>
      <w:footerReference w:type="default" r:id="rId30"/>
      <w:headerReference w:type="first" r:id="rId31"/>
      <w:footerReference w:type="first" r:id="rId32"/>
      <w:pgSz w:w="11907" w:h="16839" w:code="9"/>
      <w:pgMar w:top="720" w:right="720" w:bottom="851"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B39A62" w14:textId="77777777" w:rsidR="00543D6E" w:rsidRDefault="00543D6E">
      <w:pPr>
        <w:spacing w:after="0" w:line="240" w:lineRule="auto"/>
      </w:pPr>
      <w:r>
        <w:separator/>
      </w:r>
    </w:p>
  </w:endnote>
  <w:endnote w:type="continuationSeparator" w:id="0">
    <w:p w14:paraId="1E889D6B" w14:textId="77777777" w:rsidR="00543D6E" w:rsidRDefault="00543D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E48012" w14:textId="77777777" w:rsidR="00F6641A" w:rsidRDefault="00F664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0A9297" w14:textId="77777777" w:rsidR="00F6641A" w:rsidRDefault="00F664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9AB8D4" w14:textId="77777777" w:rsidR="00F6641A" w:rsidRDefault="00F664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35A295" w14:textId="77777777" w:rsidR="00543D6E" w:rsidRDefault="00543D6E">
      <w:pPr>
        <w:spacing w:after="0" w:line="240" w:lineRule="auto"/>
      </w:pPr>
      <w:r>
        <w:separator/>
      </w:r>
    </w:p>
  </w:footnote>
  <w:footnote w:type="continuationSeparator" w:id="0">
    <w:p w14:paraId="68A1D5B2" w14:textId="77777777" w:rsidR="00543D6E" w:rsidRDefault="00543D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C6D215" w14:textId="77777777" w:rsidR="00F6641A" w:rsidRDefault="00000000">
    <w:pPr>
      <w:pStyle w:val="Header"/>
    </w:pPr>
    <w:r>
      <w:rPr>
        <w:noProof/>
      </w:rPr>
      <w:pict w14:anchorId="1EE74C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34306" o:spid="_x0000_s1025" type="#_x0000_t75" style="position:absolute;margin-left:0;margin-top:0;width:597.6pt;height:844.3pt;z-index:-251657216;mso-position-horizontal:center;mso-position-horizontal-relative:margin;mso-position-vertical:center;mso-position-vertical-relative:margin" o:allowincell="f">
          <v:imagedata r:id="rId1" o:title="TEMPLATE_page-00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DE7062" w14:textId="77777777" w:rsidR="00F6641A" w:rsidRDefault="00000000">
    <w:pPr>
      <w:pStyle w:val="Header"/>
    </w:pPr>
    <w:r>
      <w:rPr>
        <w:noProof/>
      </w:rPr>
      <w:pict w14:anchorId="2A760A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34307" o:spid="_x0000_s1026" type="#_x0000_t75" style="position:absolute;margin-left:0;margin-top:0;width:597.6pt;height:844.3pt;z-index:-251656192;mso-position-horizontal:center;mso-position-horizontal-relative:margin;mso-position-vertical:center;mso-position-vertical-relative:margin" o:allowincell="f">
          <v:imagedata r:id="rId1" o:title="TEMPLATE_page-000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5B361B" w14:textId="77777777" w:rsidR="00F6641A" w:rsidRDefault="00000000">
    <w:pPr>
      <w:pStyle w:val="Header"/>
    </w:pPr>
    <w:r>
      <w:rPr>
        <w:noProof/>
      </w:rPr>
      <w:pict w14:anchorId="0D760A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34305" o:spid="_x0000_s1027" type="#_x0000_t75" style="position:absolute;margin-left:0;margin-top:0;width:597.6pt;height:844.3pt;z-index:-251658240;mso-position-horizontal:center;mso-position-horizontal-relative:margin;mso-position-vertical:center;mso-position-vertical-relative:margin" o:allowincell="f">
          <v:imagedata r:id="rId1" o:title="TEMPLATE_page-00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E05289"/>
    <w:multiLevelType w:val="hybridMultilevel"/>
    <w:tmpl w:val="EB64DABE"/>
    <w:lvl w:ilvl="0" w:tplc="4009000F">
      <w:start w:val="1"/>
      <w:numFmt w:val="decimal"/>
      <w:lvlText w:val="%1."/>
      <w:lvlJc w:val="left"/>
      <w:pPr>
        <w:ind w:left="1080" w:hanging="360"/>
      </w:pPr>
      <w:rPr>
        <w:rFonts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41ED5651"/>
    <w:multiLevelType w:val="hybridMultilevel"/>
    <w:tmpl w:val="E348F848"/>
    <w:lvl w:ilvl="0" w:tplc="99E6B7E0">
      <w:start w:val="1"/>
      <w:numFmt w:val="bullet"/>
      <w:lvlText w:val=""/>
      <w:lvlJc w:val="left"/>
      <w:pPr>
        <w:ind w:left="1080" w:hanging="360"/>
      </w:pPr>
      <w:rPr>
        <w:rFonts w:ascii="Wingdings" w:hAnsi="Wingdings" w:hint="default"/>
      </w:rPr>
    </w:lvl>
    <w:lvl w:ilvl="1" w:tplc="BAAE4466">
      <w:start w:val="1"/>
      <w:numFmt w:val="bullet"/>
      <w:lvlText w:val="o"/>
      <w:lvlJc w:val="left"/>
      <w:pPr>
        <w:ind w:left="1800" w:hanging="360"/>
      </w:pPr>
      <w:rPr>
        <w:rFonts w:ascii="Courier New" w:hAnsi="Courier New" w:cs="Courier New" w:hint="default"/>
      </w:rPr>
    </w:lvl>
    <w:lvl w:ilvl="2" w:tplc="733422D4" w:tentative="1">
      <w:start w:val="1"/>
      <w:numFmt w:val="bullet"/>
      <w:lvlText w:val=""/>
      <w:lvlJc w:val="left"/>
      <w:pPr>
        <w:ind w:left="2520" w:hanging="360"/>
      </w:pPr>
      <w:rPr>
        <w:rFonts w:ascii="Wingdings" w:hAnsi="Wingdings" w:hint="default"/>
      </w:rPr>
    </w:lvl>
    <w:lvl w:ilvl="3" w:tplc="70B8C34E" w:tentative="1">
      <w:start w:val="1"/>
      <w:numFmt w:val="bullet"/>
      <w:lvlText w:val=""/>
      <w:lvlJc w:val="left"/>
      <w:pPr>
        <w:ind w:left="3240" w:hanging="360"/>
      </w:pPr>
      <w:rPr>
        <w:rFonts w:ascii="Symbol" w:hAnsi="Symbol" w:hint="default"/>
      </w:rPr>
    </w:lvl>
    <w:lvl w:ilvl="4" w:tplc="1D3A87EC" w:tentative="1">
      <w:start w:val="1"/>
      <w:numFmt w:val="bullet"/>
      <w:lvlText w:val="o"/>
      <w:lvlJc w:val="left"/>
      <w:pPr>
        <w:ind w:left="3960" w:hanging="360"/>
      </w:pPr>
      <w:rPr>
        <w:rFonts w:ascii="Courier New" w:hAnsi="Courier New" w:cs="Courier New" w:hint="default"/>
      </w:rPr>
    </w:lvl>
    <w:lvl w:ilvl="5" w:tplc="D0B2C66A" w:tentative="1">
      <w:start w:val="1"/>
      <w:numFmt w:val="bullet"/>
      <w:lvlText w:val=""/>
      <w:lvlJc w:val="left"/>
      <w:pPr>
        <w:ind w:left="4680" w:hanging="360"/>
      </w:pPr>
      <w:rPr>
        <w:rFonts w:ascii="Wingdings" w:hAnsi="Wingdings" w:hint="default"/>
      </w:rPr>
    </w:lvl>
    <w:lvl w:ilvl="6" w:tplc="610EC386" w:tentative="1">
      <w:start w:val="1"/>
      <w:numFmt w:val="bullet"/>
      <w:lvlText w:val=""/>
      <w:lvlJc w:val="left"/>
      <w:pPr>
        <w:ind w:left="5400" w:hanging="360"/>
      </w:pPr>
      <w:rPr>
        <w:rFonts w:ascii="Symbol" w:hAnsi="Symbol" w:hint="default"/>
      </w:rPr>
    </w:lvl>
    <w:lvl w:ilvl="7" w:tplc="700CEC2C" w:tentative="1">
      <w:start w:val="1"/>
      <w:numFmt w:val="bullet"/>
      <w:lvlText w:val="o"/>
      <w:lvlJc w:val="left"/>
      <w:pPr>
        <w:ind w:left="6120" w:hanging="360"/>
      </w:pPr>
      <w:rPr>
        <w:rFonts w:ascii="Courier New" w:hAnsi="Courier New" w:cs="Courier New" w:hint="default"/>
      </w:rPr>
    </w:lvl>
    <w:lvl w:ilvl="8" w:tplc="007E5CAC" w:tentative="1">
      <w:start w:val="1"/>
      <w:numFmt w:val="bullet"/>
      <w:lvlText w:val=""/>
      <w:lvlJc w:val="left"/>
      <w:pPr>
        <w:ind w:left="6840" w:hanging="360"/>
      </w:pPr>
      <w:rPr>
        <w:rFonts w:ascii="Wingdings" w:hAnsi="Wingdings" w:hint="default"/>
      </w:rPr>
    </w:lvl>
  </w:abstractNum>
  <w:abstractNum w:abstractNumId="2" w15:restartNumberingAfterBreak="0">
    <w:nsid w:val="5F8958BD"/>
    <w:multiLevelType w:val="hybridMultilevel"/>
    <w:tmpl w:val="3588F56A"/>
    <w:lvl w:ilvl="0" w:tplc="DC94A646">
      <w:start w:val="1"/>
      <w:numFmt w:val="bullet"/>
      <w:lvlText w:val=""/>
      <w:lvlJc w:val="left"/>
      <w:pPr>
        <w:ind w:left="720" w:hanging="360"/>
      </w:pPr>
      <w:rPr>
        <w:rFonts w:ascii="Wingdings" w:hAnsi="Wingdings" w:hint="default"/>
      </w:rPr>
    </w:lvl>
    <w:lvl w:ilvl="1" w:tplc="66F64D70" w:tentative="1">
      <w:start w:val="1"/>
      <w:numFmt w:val="bullet"/>
      <w:lvlText w:val="o"/>
      <w:lvlJc w:val="left"/>
      <w:pPr>
        <w:ind w:left="1440" w:hanging="360"/>
      </w:pPr>
      <w:rPr>
        <w:rFonts w:ascii="Courier New" w:hAnsi="Courier New" w:cs="Courier New" w:hint="default"/>
      </w:rPr>
    </w:lvl>
    <w:lvl w:ilvl="2" w:tplc="59B83B58" w:tentative="1">
      <w:start w:val="1"/>
      <w:numFmt w:val="bullet"/>
      <w:lvlText w:val=""/>
      <w:lvlJc w:val="left"/>
      <w:pPr>
        <w:ind w:left="2160" w:hanging="360"/>
      </w:pPr>
      <w:rPr>
        <w:rFonts w:ascii="Wingdings" w:hAnsi="Wingdings" w:hint="default"/>
      </w:rPr>
    </w:lvl>
    <w:lvl w:ilvl="3" w:tplc="031EE198" w:tentative="1">
      <w:start w:val="1"/>
      <w:numFmt w:val="bullet"/>
      <w:lvlText w:val=""/>
      <w:lvlJc w:val="left"/>
      <w:pPr>
        <w:ind w:left="2880" w:hanging="360"/>
      </w:pPr>
      <w:rPr>
        <w:rFonts w:ascii="Symbol" w:hAnsi="Symbol" w:hint="default"/>
      </w:rPr>
    </w:lvl>
    <w:lvl w:ilvl="4" w:tplc="490E2A90" w:tentative="1">
      <w:start w:val="1"/>
      <w:numFmt w:val="bullet"/>
      <w:lvlText w:val="o"/>
      <w:lvlJc w:val="left"/>
      <w:pPr>
        <w:ind w:left="3600" w:hanging="360"/>
      </w:pPr>
      <w:rPr>
        <w:rFonts w:ascii="Courier New" w:hAnsi="Courier New" w:cs="Courier New" w:hint="default"/>
      </w:rPr>
    </w:lvl>
    <w:lvl w:ilvl="5" w:tplc="21F4D8C4" w:tentative="1">
      <w:start w:val="1"/>
      <w:numFmt w:val="bullet"/>
      <w:lvlText w:val=""/>
      <w:lvlJc w:val="left"/>
      <w:pPr>
        <w:ind w:left="4320" w:hanging="360"/>
      </w:pPr>
      <w:rPr>
        <w:rFonts w:ascii="Wingdings" w:hAnsi="Wingdings" w:hint="default"/>
      </w:rPr>
    </w:lvl>
    <w:lvl w:ilvl="6" w:tplc="55DC4E7C" w:tentative="1">
      <w:start w:val="1"/>
      <w:numFmt w:val="bullet"/>
      <w:lvlText w:val=""/>
      <w:lvlJc w:val="left"/>
      <w:pPr>
        <w:ind w:left="5040" w:hanging="360"/>
      </w:pPr>
      <w:rPr>
        <w:rFonts w:ascii="Symbol" w:hAnsi="Symbol" w:hint="default"/>
      </w:rPr>
    </w:lvl>
    <w:lvl w:ilvl="7" w:tplc="6D467DA8" w:tentative="1">
      <w:start w:val="1"/>
      <w:numFmt w:val="bullet"/>
      <w:lvlText w:val="o"/>
      <w:lvlJc w:val="left"/>
      <w:pPr>
        <w:ind w:left="5760" w:hanging="360"/>
      </w:pPr>
      <w:rPr>
        <w:rFonts w:ascii="Courier New" w:hAnsi="Courier New" w:cs="Courier New" w:hint="default"/>
      </w:rPr>
    </w:lvl>
    <w:lvl w:ilvl="8" w:tplc="1B7CC1FA" w:tentative="1">
      <w:start w:val="1"/>
      <w:numFmt w:val="bullet"/>
      <w:lvlText w:val=""/>
      <w:lvlJc w:val="left"/>
      <w:pPr>
        <w:ind w:left="6480" w:hanging="360"/>
      </w:pPr>
      <w:rPr>
        <w:rFonts w:ascii="Wingdings" w:hAnsi="Wingdings" w:hint="default"/>
      </w:rPr>
    </w:lvl>
  </w:abstractNum>
  <w:num w:numId="1" w16cid:durableId="1426881600">
    <w:abstractNumId w:val="1"/>
  </w:num>
  <w:num w:numId="2" w16cid:durableId="322589314">
    <w:abstractNumId w:val="2"/>
  </w:num>
  <w:num w:numId="3" w16cid:durableId="462499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hdrShapeDefaults>
    <o:shapedefaults v:ext="edit" spidmax="2058"/>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8087E"/>
    <w:rsid w:val="0000661A"/>
    <w:rsid w:val="00006FB6"/>
    <w:rsid w:val="0001191C"/>
    <w:rsid w:val="0003024C"/>
    <w:rsid w:val="000400B1"/>
    <w:rsid w:val="000470F2"/>
    <w:rsid w:val="00052AC2"/>
    <w:rsid w:val="00056BB3"/>
    <w:rsid w:val="00073954"/>
    <w:rsid w:val="000739A3"/>
    <w:rsid w:val="000843FD"/>
    <w:rsid w:val="000917EE"/>
    <w:rsid w:val="00091C91"/>
    <w:rsid w:val="000A5D5F"/>
    <w:rsid w:val="000A6B1F"/>
    <w:rsid w:val="000A6C9E"/>
    <w:rsid w:val="000A703C"/>
    <w:rsid w:val="000B0390"/>
    <w:rsid w:val="000B1669"/>
    <w:rsid w:val="000C2951"/>
    <w:rsid w:val="000D2C57"/>
    <w:rsid w:val="000D7897"/>
    <w:rsid w:val="000D7D57"/>
    <w:rsid w:val="000E32C0"/>
    <w:rsid w:val="000F035A"/>
    <w:rsid w:val="000F19A1"/>
    <w:rsid w:val="000F4A3A"/>
    <w:rsid w:val="00100A87"/>
    <w:rsid w:val="00110827"/>
    <w:rsid w:val="00112C0B"/>
    <w:rsid w:val="0011509E"/>
    <w:rsid w:val="00125C77"/>
    <w:rsid w:val="00144795"/>
    <w:rsid w:val="00145974"/>
    <w:rsid w:val="0015305F"/>
    <w:rsid w:val="001704B2"/>
    <w:rsid w:val="001713C0"/>
    <w:rsid w:val="00174C03"/>
    <w:rsid w:val="00176C36"/>
    <w:rsid w:val="00190BC3"/>
    <w:rsid w:val="001A20B0"/>
    <w:rsid w:val="001B279E"/>
    <w:rsid w:val="001C0EA8"/>
    <w:rsid w:val="001C16AD"/>
    <w:rsid w:val="001C2665"/>
    <w:rsid w:val="001C73C6"/>
    <w:rsid w:val="001D0AB9"/>
    <w:rsid w:val="001D2AC4"/>
    <w:rsid w:val="001E1563"/>
    <w:rsid w:val="001E2BDD"/>
    <w:rsid w:val="001E58A6"/>
    <w:rsid w:val="00200548"/>
    <w:rsid w:val="0020281E"/>
    <w:rsid w:val="002050B7"/>
    <w:rsid w:val="00205A92"/>
    <w:rsid w:val="0021080D"/>
    <w:rsid w:val="00222FF2"/>
    <w:rsid w:val="00224E00"/>
    <w:rsid w:val="00255973"/>
    <w:rsid w:val="00256B33"/>
    <w:rsid w:val="00265C7F"/>
    <w:rsid w:val="0028087E"/>
    <w:rsid w:val="0028267A"/>
    <w:rsid w:val="002833D6"/>
    <w:rsid w:val="00292CB1"/>
    <w:rsid w:val="00293647"/>
    <w:rsid w:val="00295946"/>
    <w:rsid w:val="002A2BFB"/>
    <w:rsid w:val="002B03C6"/>
    <w:rsid w:val="002B054A"/>
    <w:rsid w:val="002B0807"/>
    <w:rsid w:val="002B2FE9"/>
    <w:rsid w:val="002B6476"/>
    <w:rsid w:val="002D119F"/>
    <w:rsid w:val="002E2322"/>
    <w:rsid w:val="002E52EE"/>
    <w:rsid w:val="002F3A7B"/>
    <w:rsid w:val="002F48E5"/>
    <w:rsid w:val="00304BB9"/>
    <w:rsid w:val="003051D7"/>
    <w:rsid w:val="003130CA"/>
    <w:rsid w:val="00313F37"/>
    <w:rsid w:val="003161D0"/>
    <w:rsid w:val="00317440"/>
    <w:rsid w:val="00324F9B"/>
    <w:rsid w:val="003601D7"/>
    <w:rsid w:val="00360B16"/>
    <w:rsid w:val="00381EEB"/>
    <w:rsid w:val="00382223"/>
    <w:rsid w:val="0039234E"/>
    <w:rsid w:val="00392952"/>
    <w:rsid w:val="0039671B"/>
    <w:rsid w:val="003A4179"/>
    <w:rsid w:val="003B3504"/>
    <w:rsid w:val="003C144B"/>
    <w:rsid w:val="003D78FD"/>
    <w:rsid w:val="003E5441"/>
    <w:rsid w:val="003F1F05"/>
    <w:rsid w:val="003F1F17"/>
    <w:rsid w:val="003F3318"/>
    <w:rsid w:val="003F603B"/>
    <w:rsid w:val="004025CC"/>
    <w:rsid w:val="00407A6B"/>
    <w:rsid w:val="00407C09"/>
    <w:rsid w:val="00422E4B"/>
    <w:rsid w:val="00423840"/>
    <w:rsid w:val="00426870"/>
    <w:rsid w:val="00441118"/>
    <w:rsid w:val="00450042"/>
    <w:rsid w:val="00450E49"/>
    <w:rsid w:val="00452536"/>
    <w:rsid w:val="00461BD5"/>
    <w:rsid w:val="00462972"/>
    <w:rsid w:val="0046755C"/>
    <w:rsid w:val="00480F16"/>
    <w:rsid w:val="004905A8"/>
    <w:rsid w:val="004913AC"/>
    <w:rsid w:val="00495CBD"/>
    <w:rsid w:val="004960B9"/>
    <w:rsid w:val="00496169"/>
    <w:rsid w:val="004A3CF0"/>
    <w:rsid w:val="004B5A4F"/>
    <w:rsid w:val="004B697D"/>
    <w:rsid w:val="004C05E3"/>
    <w:rsid w:val="004C5338"/>
    <w:rsid w:val="004D7C66"/>
    <w:rsid w:val="004D7E77"/>
    <w:rsid w:val="004F4202"/>
    <w:rsid w:val="004F586B"/>
    <w:rsid w:val="00500469"/>
    <w:rsid w:val="00512009"/>
    <w:rsid w:val="00534649"/>
    <w:rsid w:val="00541743"/>
    <w:rsid w:val="005426E3"/>
    <w:rsid w:val="0054395D"/>
    <w:rsid w:val="00543D6E"/>
    <w:rsid w:val="00543DA8"/>
    <w:rsid w:val="00546D5F"/>
    <w:rsid w:val="00546FF4"/>
    <w:rsid w:val="0054721E"/>
    <w:rsid w:val="0054797B"/>
    <w:rsid w:val="00562752"/>
    <w:rsid w:val="005746E7"/>
    <w:rsid w:val="00577E2C"/>
    <w:rsid w:val="00583EBA"/>
    <w:rsid w:val="00585AF8"/>
    <w:rsid w:val="00586DE6"/>
    <w:rsid w:val="005907B0"/>
    <w:rsid w:val="0059105D"/>
    <w:rsid w:val="005A5B0D"/>
    <w:rsid w:val="005B482F"/>
    <w:rsid w:val="005B7528"/>
    <w:rsid w:val="005D6F6B"/>
    <w:rsid w:val="005D7EBF"/>
    <w:rsid w:val="005E0D64"/>
    <w:rsid w:val="005E34A6"/>
    <w:rsid w:val="005E7487"/>
    <w:rsid w:val="005F67F8"/>
    <w:rsid w:val="00604DD0"/>
    <w:rsid w:val="006077E2"/>
    <w:rsid w:val="00622BE0"/>
    <w:rsid w:val="0062633C"/>
    <w:rsid w:val="0063186D"/>
    <w:rsid w:val="00632F7A"/>
    <w:rsid w:val="0063329C"/>
    <w:rsid w:val="00646795"/>
    <w:rsid w:val="006514FB"/>
    <w:rsid w:val="00651742"/>
    <w:rsid w:val="00652FAC"/>
    <w:rsid w:val="00656E1C"/>
    <w:rsid w:val="006749DF"/>
    <w:rsid w:val="00675106"/>
    <w:rsid w:val="00682ABF"/>
    <w:rsid w:val="00683D00"/>
    <w:rsid w:val="00687005"/>
    <w:rsid w:val="00690667"/>
    <w:rsid w:val="00690B3C"/>
    <w:rsid w:val="006A623B"/>
    <w:rsid w:val="006B5BB5"/>
    <w:rsid w:val="006C36A8"/>
    <w:rsid w:val="006C4BAA"/>
    <w:rsid w:val="006D01F8"/>
    <w:rsid w:val="006D089A"/>
    <w:rsid w:val="006D0EA8"/>
    <w:rsid w:val="006D16D6"/>
    <w:rsid w:val="006D4A61"/>
    <w:rsid w:val="006E305C"/>
    <w:rsid w:val="006E5E01"/>
    <w:rsid w:val="006F0031"/>
    <w:rsid w:val="006F59A8"/>
    <w:rsid w:val="00702765"/>
    <w:rsid w:val="00707DBB"/>
    <w:rsid w:val="0071556F"/>
    <w:rsid w:val="00720142"/>
    <w:rsid w:val="00722C9B"/>
    <w:rsid w:val="00725A9E"/>
    <w:rsid w:val="00731BA0"/>
    <w:rsid w:val="007328A9"/>
    <w:rsid w:val="00735813"/>
    <w:rsid w:val="00736B09"/>
    <w:rsid w:val="00752546"/>
    <w:rsid w:val="00753722"/>
    <w:rsid w:val="00753E53"/>
    <w:rsid w:val="00757AD3"/>
    <w:rsid w:val="00781DED"/>
    <w:rsid w:val="00782370"/>
    <w:rsid w:val="00784704"/>
    <w:rsid w:val="00786210"/>
    <w:rsid w:val="007940E3"/>
    <w:rsid w:val="007A2FEA"/>
    <w:rsid w:val="007A55C9"/>
    <w:rsid w:val="007A56AD"/>
    <w:rsid w:val="007A7A36"/>
    <w:rsid w:val="007B2B78"/>
    <w:rsid w:val="007B6FBB"/>
    <w:rsid w:val="007B719F"/>
    <w:rsid w:val="007D2D29"/>
    <w:rsid w:val="007E7CA4"/>
    <w:rsid w:val="007F17D7"/>
    <w:rsid w:val="007F2AE3"/>
    <w:rsid w:val="007F3135"/>
    <w:rsid w:val="00800C97"/>
    <w:rsid w:val="00801204"/>
    <w:rsid w:val="0080128A"/>
    <w:rsid w:val="0083627B"/>
    <w:rsid w:val="00837D42"/>
    <w:rsid w:val="00837F88"/>
    <w:rsid w:val="00850795"/>
    <w:rsid w:val="00860444"/>
    <w:rsid w:val="008735AE"/>
    <w:rsid w:val="00880685"/>
    <w:rsid w:val="00880B91"/>
    <w:rsid w:val="00881709"/>
    <w:rsid w:val="008819AA"/>
    <w:rsid w:val="00884590"/>
    <w:rsid w:val="00884F4B"/>
    <w:rsid w:val="00895929"/>
    <w:rsid w:val="008A104D"/>
    <w:rsid w:val="008A7B2D"/>
    <w:rsid w:val="008B38EF"/>
    <w:rsid w:val="008B64F5"/>
    <w:rsid w:val="008C3668"/>
    <w:rsid w:val="008C5B0C"/>
    <w:rsid w:val="008E4073"/>
    <w:rsid w:val="008E7858"/>
    <w:rsid w:val="008F4A2D"/>
    <w:rsid w:val="008F4CC9"/>
    <w:rsid w:val="009001B0"/>
    <w:rsid w:val="00912F6C"/>
    <w:rsid w:val="00917B88"/>
    <w:rsid w:val="009209C5"/>
    <w:rsid w:val="00921F02"/>
    <w:rsid w:val="009331D6"/>
    <w:rsid w:val="00937DA2"/>
    <w:rsid w:val="00942E79"/>
    <w:rsid w:val="0094404C"/>
    <w:rsid w:val="00947E2D"/>
    <w:rsid w:val="00956EBA"/>
    <w:rsid w:val="0096127D"/>
    <w:rsid w:val="00970155"/>
    <w:rsid w:val="00974A47"/>
    <w:rsid w:val="00974C0D"/>
    <w:rsid w:val="00984949"/>
    <w:rsid w:val="00987006"/>
    <w:rsid w:val="00992AAF"/>
    <w:rsid w:val="00994970"/>
    <w:rsid w:val="0099719C"/>
    <w:rsid w:val="009A0689"/>
    <w:rsid w:val="009B0353"/>
    <w:rsid w:val="009C3DE0"/>
    <w:rsid w:val="009C621E"/>
    <w:rsid w:val="009C76E8"/>
    <w:rsid w:val="009C79AF"/>
    <w:rsid w:val="009E0FB3"/>
    <w:rsid w:val="009F0EB4"/>
    <w:rsid w:val="009F120D"/>
    <w:rsid w:val="009F259C"/>
    <w:rsid w:val="00A048E9"/>
    <w:rsid w:val="00A103E4"/>
    <w:rsid w:val="00A121E9"/>
    <w:rsid w:val="00A22B68"/>
    <w:rsid w:val="00A27F0E"/>
    <w:rsid w:val="00A35DE7"/>
    <w:rsid w:val="00A52BB8"/>
    <w:rsid w:val="00A75B83"/>
    <w:rsid w:val="00A75ED1"/>
    <w:rsid w:val="00A823B6"/>
    <w:rsid w:val="00A865D6"/>
    <w:rsid w:val="00A87874"/>
    <w:rsid w:val="00A90BF5"/>
    <w:rsid w:val="00A92941"/>
    <w:rsid w:val="00A9360D"/>
    <w:rsid w:val="00AB13E8"/>
    <w:rsid w:val="00AB7019"/>
    <w:rsid w:val="00AC0928"/>
    <w:rsid w:val="00AC2A25"/>
    <w:rsid w:val="00AC2B94"/>
    <w:rsid w:val="00AC57C2"/>
    <w:rsid w:val="00AD4611"/>
    <w:rsid w:val="00AD54C9"/>
    <w:rsid w:val="00AE1F00"/>
    <w:rsid w:val="00AE242A"/>
    <w:rsid w:val="00AE27C2"/>
    <w:rsid w:val="00AF4C24"/>
    <w:rsid w:val="00B062C3"/>
    <w:rsid w:val="00B110C2"/>
    <w:rsid w:val="00B25830"/>
    <w:rsid w:val="00B4089B"/>
    <w:rsid w:val="00B47239"/>
    <w:rsid w:val="00B507CF"/>
    <w:rsid w:val="00B5471D"/>
    <w:rsid w:val="00B547E2"/>
    <w:rsid w:val="00B676BF"/>
    <w:rsid w:val="00B72472"/>
    <w:rsid w:val="00B761B4"/>
    <w:rsid w:val="00B80A3F"/>
    <w:rsid w:val="00B80CB7"/>
    <w:rsid w:val="00B82AE7"/>
    <w:rsid w:val="00B83A4B"/>
    <w:rsid w:val="00BA249B"/>
    <w:rsid w:val="00BB04EE"/>
    <w:rsid w:val="00BB5F73"/>
    <w:rsid w:val="00BD5A9C"/>
    <w:rsid w:val="00BE067A"/>
    <w:rsid w:val="00BE1768"/>
    <w:rsid w:val="00BE7C8C"/>
    <w:rsid w:val="00BF453A"/>
    <w:rsid w:val="00BF7E61"/>
    <w:rsid w:val="00C02A11"/>
    <w:rsid w:val="00C06CD1"/>
    <w:rsid w:val="00C07F49"/>
    <w:rsid w:val="00C07F99"/>
    <w:rsid w:val="00C10BA8"/>
    <w:rsid w:val="00C11139"/>
    <w:rsid w:val="00C1329C"/>
    <w:rsid w:val="00C16052"/>
    <w:rsid w:val="00C31A43"/>
    <w:rsid w:val="00C46DCE"/>
    <w:rsid w:val="00C55587"/>
    <w:rsid w:val="00C669D5"/>
    <w:rsid w:val="00C67284"/>
    <w:rsid w:val="00C721A2"/>
    <w:rsid w:val="00C762C5"/>
    <w:rsid w:val="00CA6F43"/>
    <w:rsid w:val="00CB2DBB"/>
    <w:rsid w:val="00CD48D0"/>
    <w:rsid w:val="00CD5386"/>
    <w:rsid w:val="00CD5E25"/>
    <w:rsid w:val="00D03759"/>
    <w:rsid w:val="00D06149"/>
    <w:rsid w:val="00D32AC6"/>
    <w:rsid w:val="00D337AB"/>
    <w:rsid w:val="00D3572C"/>
    <w:rsid w:val="00D41C96"/>
    <w:rsid w:val="00D47A0B"/>
    <w:rsid w:val="00D60923"/>
    <w:rsid w:val="00D61A4C"/>
    <w:rsid w:val="00D8288F"/>
    <w:rsid w:val="00D87C45"/>
    <w:rsid w:val="00D92F83"/>
    <w:rsid w:val="00D96269"/>
    <w:rsid w:val="00DA2B4D"/>
    <w:rsid w:val="00DB52BD"/>
    <w:rsid w:val="00DD130C"/>
    <w:rsid w:val="00DD1B92"/>
    <w:rsid w:val="00DD61D2"/>
    <w:rsid w:val="00DD66A7"/>
    <w:rsid w:val="00DD7239"/>
    <w:rsid w:val="00DD759F"/>
    <w:rsid w:val="00DE0C1D"/>
    <w:rsid w:val="00DE3AB2"/>
    <w:rsid w:val="00DE48AC"/>
    <w:rsid w:val="00DF3601"/>
    <w:rsid w:val="00DF4002"/>
    <w:rsid w:val="00DF7CCF"/>
    <w:rsid w:val="00E1296D"/>
    <w:rsid w:val="00E13B51"/>
    <w:rsid w:val="00E15B3B"/>
    <w:rsid w:val="00E1736B"/>
    <w:rsid w:val="00E313DF"/>
    <w:rsid w:val="00E31FEF"/>
    <w:rsid w:val="00E34ABC"/>
    <w:rsid w:val="00E4141C"/>
    <w:rsid w:val="00E43B6D"/>
    <w:rsid w:val="00E47105"/>
    <w:rsid w:val="00E51FCF"/>
    <w:rsid w:val="00E55646"/>
    <w:rsid w:val="00E61C3B"/>
    <w:rsid w:val="00E77D05"/>
    <w:rsid w:val="00E94610"/>
    <w:rsid w:val="00E94B5D"/>
    <w:rsid w:val="00E9539D"/>
    <w:rsid w:val="00EB059F"/>
    <w:rsid w:val="00EB6DDF"/>
    <w:rsid w:val="00EC4833"/>
    <w:rsid w:val="00EC4C9A"/>
    <w:rsid w:val="00EC51BE"/>
    <w:rsid w:val="00EC5A1E"/>
    <w:rsid w:val="00EC6005"/>
    <w:rsid w:val="00ED01A2"/>
    <w:rsid w:val="00ED29C7"/>
    <w:rsid w:val="00EE1BC8"/>
    <w:rsid w:val="00EF2D92"/>
    <w:rsid w:val="00EF624A"/>
    <w:rsid w:val="00EF6AE1"/>
    <w:rsid w:val="00EF6E78"/>
    <w:rsid w:val="00F07D0B"/>
    <w:rsid w:val="00F11EA9"/>
    <w:rsid w:val="00F122DC"/>
    <w:rsid w:val="00F16BC5"/>
    <w:rsid w:val="00F24ED4"/>
    <w:rsid w:val="00F27CAA"/>
    <w:rsid w:val="00F32ACE"/>
    <w:rsid w:val="00F343A3"/>
    <w:rsid w:val="00F3472F"/>
    <w:rsid w:val="00F52C8B"/>
    <w:rsid w:val="00F60C6F"/>
    <w:rsid w:val="00F6641A"/>
    <w:rsid w:val="00F70CD7"/>
    <w:rsid w:val="00F716A2"/>
    <w:rsid w:val="00F7657F"/>
    <w:rsid w:val="00F97079"/>
    <w:rsid w:val="00FA73CC"/>
    <w:rsid w:val="00FC53F4"/>
    <w:rsid w:val="00FD5EEA"/>
    <w:rsid w:val="00FE2015"/>
    <w:rsid w:val="00FF75D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2"/>
    </o:shapelayout>
  </w:shapeDefaults>
  <w:decimalSymbol w:val="."/>
  <w:listSeparator w:val=","/>
  <w14:docId w14:val="0B359929"/>
  <w15:docId w15:val="{ED212F9C-67C5-4715-A3B7-0C8CA8A5C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C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64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641A"/>
  </w:style>
  <w:style w:type="paragraph" w:styleId="Footer">
    <w:name w:val="footer"/>
    <w:basedOn w:val="Normal"/>
    <w:link w:val="FooterChar"/>
    <w:uiPriority w:val="99"/>
    <w:unhideWhenUsed/>
    <w:rsid w:val="00F664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641A"/>
  </w:style>
  <w:style w:type="paragraph" w:styleId="BodyText">
    <w:name w:val="Body Text"/>
    <w:basedOn w:val="Normal"/>
    <w:link w:val="BodyTextChar"/>
    <w:uiPriority w:val="1"/>
    <w:qFormat/>
    <w:rsid w:val="00450E49"/>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450E49"/>
    <w:rPr>
      <w:rFonts w:ascii="Times New Roman" w:eastAsia="Times New Roman" w:hAnsi="Times New Roman" w:cs="Times New Roman"/>
      <w:sz w:val="24"/>
      <w:szCs w:val="24"/>
    </w:rPr>
  </w:style>
  <w:style w:type="table" w:styleId="TableGrid">
    <w:name w:val="Table Grid"/>
    <w:basedOn w:val="TableNormal"/>
    <w:uiPriority w:val="59"/>
    <w:rsid w:val="004905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056BB3"/>
  </w:style>
  <w:style w:type="paragraph" w:styleId="ListParagraph">
    <w:name w:val="List Paragraph"/>
    <w:basedOn w:val="Normal"/>
    <w:uiPriority w:val="34"/>
    <w:qFormat/>
    <w:rsid w:val="00056BB3"/>
    <w:pPr>
      <w:ind w:left="720"/>
      <w:contextualSpacing/>
    </w:pPr>
  </w:style>
  <w:style w:type="character" w:styleId="Hyperlink">
    <w:name w:val="Hyperlink"/>
    <w:basedOn w:val="DefaultParagraphFont"/>
    <w:uiPriority w:val="99"/>
    <w:unhideWhenUsed/>
    <w:rsid w:val="00056BB3"/>
    <w:rPr>
      <w:color w:val="0000FF" w:themeColor="hyperlink"/>
      <w:u w:val="single"/>
    </w:rPr>
  </w:style>
  <w:style w:type="paragraph" w:customStyle="1" w:styleId="Default">
    <w:name w:val="Default"/>
    <w:rsid w:val="00056BB3"/>
    <w:pPr>
      <w:autoSpaceDE w:val="0"/>
      <w:autoSpaceDN w:val="0"/>
      <w:adjustRightInd w:val="0"/>
      <w:spacing w:after="0" w:line="240" w:lineRule="auto"/>
    </w:pPr>
    <w:rPr>
      <w:rFonts w:ascii="Times New Roman" w:hAnsi="Times New Roman" w:cs="Times New Roman"/>
      <w:color w:val="000000"/>
      <w:sz w:val="24"/>
      <w:szCs w:val="24"/>
      <w:lang w:val="en-IN"/>
    </w:rPr>
  </w:style>
  <w:style w:type="paragraph" w:styleId="NormalWeb">
    <w:name w:val="Normal (Web)"/>
    <w:basedOn w:val="Normal"/>
    <w:uiPriority w:val="99"/>
    <w:unhideWhenUsed/>
    <w:rsid w:val="00056BB3"/>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UnresolvedMention1">
    <w:name w:val="Unresolved Mention1"/>
    <w:basedOn w:val="DefaultParagraphFont"/>
    <w:uiPriority w:val="99"/>
    <w:semiHidden/>
    <w:unhideWhenUsed/>
    <w:rsid w:val="00C16052"/>
    <w:rPr>
      <w:color w:val="605E5C"/>
      <w:shd w:val="clear" w:color="auto" w:fill="E1DFDD"/>
    </w:rPr>
  </w:style>
  <w:style w:type="character" w:customStyle="1" w:styleId="UnresolvedMention2">
    <w:name w:val="Unresolved Mention2"/>
    <w:basedOn w:val="DefaultParagraphFont"/>
    <w:uiPriority w:val="99"/>
    <w:semiHidden/>
    <w:unhideWhenUsed/>
    <w:rsid w:val="004D7E77"/>
    <w:rPr>
      <w:color w:val="605E5C"/>
      <w:shd w:val="clear" w:color="auto" w:fill="E1DFDD"/>
    </w:rPr>
  </w:style>
  <w:style w:type="character" w:styleId="Emphasis">
    <w:name w:val="Emphasis"/>
    <w:basedOn w:val="DefaultParagraphFont"/>
    <w:uiPriority w:val="20"/>
    <w:qFormat/>
    <w:rsid w:val="008A104D"/>
    <w:rPr>
      <w:i/>
      <w:iCs/>
    </w:rPr>
  </w:style>
  <w:style w:type="character" w:styleId="FollowedHyperlink">
    <w:name w:val="FollowedHyperlink"/>
    <w:basedOn w:val="DefaultParagraphFont"/>
    <w:uiPriority w:val="99"/>
    <w:semiHidden/>
    <w:unhideWhenUsed/>
    <w:rsid w:val="00B4089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1167481">
      <w:bodyDiv w:val="1"/>
      <w:marLeft w:val="0"/>
      <w:marRight w:val="0"/>
      <w:marTop w:val="0"/>
      <w:marBottom w:val="0"/>
      <w:divBdr>
        <w:top w:val="none" w:sz="0" w:space="0" w:color="auto"/>
        <w:left w:val="none" w:sz="0" w:space="0" w:color="auto"/>
        <w:bottom w:val="none" w:sz="0" w:space="0" w:color="auto"/>
        <w:right w:val="none" w:sz="0" w:space="0" w:color="auto"/>
      </w:divBdr>
      <w:divsChild>
        <w:div w:id="657000647">
          <w:marLeft w:val="0"/>
          <w:marRight w:val="0"/>
          <w:marTop w:val="0"/>
          <w:marBottom w:val="0"/>
          <w:divBdr>
            <w:top w:val="none" w:sz="0" w:space="0" w:color="auto"/>
            <w:left w:val="none" w:sz="0" w:space="0" w:color="auto"/>
            <w:bottom w:val="single" w:sz="6" w:space="0" w:color="F9FBFD"/>
            <w:right w:val="none" w:sz="0" w:space="0" w:color="auto"/>
          </w:divBdr>
          <w:divsChild>
            <w:div w:id="2022659028">
              <w:marLeft w:val="0"/>
              <w:marRight w:val="0"/>
              <w:marTop w:val="0"/>
              <w:marBottom w:val="0"/>
              <w:divBdr>
                <w:top w:val="none" w:sz="0" w:space="0" w:color="auto"/>
                <w:left w:val="none" w:sz="0" w:space="0" w:color="auto"/>
                <w:bottom w:val="none" w:sz="0" w:space="0" w:color="auto"/>
                <w:right w:val="none" w:sz="0" w:space="0" w:color="auto"/>
              </w:divBdr>
              <w:divsChild>
                <w:div w:id="455372844">
                  <w:marLeft w:val="0"/>
                  <w:marRight w:val="0"/>
                  <w:marTop w:val="0"/>
                  <w:marBottom w:val="0"/>
                  <w:divBdr>
                    <w:top w:val="none" w:sz="0" w:space="0" w:color="auto"/>
                    <w:left w:val="none" w:sz="0" w:space="0" w:color="auto"/>
                    <w:bottom w:val="none" w:sz="0" w:space="0" w:color="auto"/>
                    <w:right w:val="none" w:sz="0" w:space="0" w:color="auto"/>
                  </w:divBdr>
                  <w:divsChild>
                    <w:div w:id="84421195">
                      <w:marLeft w:val="0"/>
                      <w:marRight w:val="0"/>
                      <w:marTop w:val="0"/>
                      <w:marBottom w:val="0"/>
                      <w:divBdr>
                        <w:top w:val="none" w:sz="0" w:space="0" w:color="auto"/>
                        <w:left w:val="none" w:sz="0" w:space="0" w:color="auto"/>
                        <w:bottom w:val="none" w:sz="0" w:space="0" w:color="auto"/>
                        <w:right w:val="none" w:sz="0" w:space="0" w:color="auto"/>
                      </w:divBdr>
                      <w:divsChild>
                        <w:div w:id="242953999">
                          <w:marLeft w:val="0"/>
                          <w:marRight w:val="0"/>
                          <w:marTop w:val="0"/>
                          <w:marBottom w:val="0"/>
                          <w:divBdr>
                            <w:top w:val="none" w:sz="0" w:space="0" w:color="auto"/>
                            <w:left w:val="none" w:sz="0" w:space="0" w:color="auto"/>
                            <w:bottom w:val="none" w:sz="0" w:space="0" w:color="auto"/>
                            <w:right w:val="none" w:sz="0" w:space="0" w:color="auto"/>
                          </w:divBdr>
                        </w:div>
                        <w:div w:id="1331366923">
                          <w:marLeft w:val="810"/>
                          <w:marRight w:val="0"/>
                          <w:marTop w:val="0"/>
                          <w:marBottom w:val="0"/>
                          <w:divBdr>
                            <w:top w:val="none" w:sz="0" w:space="0" w:color="auto"/>
                            <w:left w:val="none" w:sz="0" w:space="0" w:color="auto"/>
                            <w:bottom w:val="none" w:sz="0" w:space="0" w:color="auto"/>
                            <w:right w:val="none" w:sz="0" w:space="0" w:color="auto"/>
                          </w:divBdr>
                          <w:divsChild>
                            <w:div w:id="580867773">
                              <w:marLeft w:val="0"/>
                              <w:marRight w:val="0"/>
                              <w:marTop w:val="0"/>
                              <w:marBottom w:val="0"/>
                              <w:divBdr>
                                <w:top w:val="none" w:sz="0" w:space="0" w:color="auto"/>
                                <w:left w:val="none" w:sz="0" w:space="0" w:color="auto"/>
                                <w:bottom w:val="none" w:sz="0" w:space="0" w:color="auto"/>
                                <w:right w:val="none" w:sz="0" w:space="0" w:color="auto"/>
                              </w:divBdr>
                              <w:divsChild>
                                <w:div w:id="31421529">
                                  <w:marLeft w:val="0"/>
                                  <w:marRight w:val="0"/>
                                  <w:marTop w:val="0"/>
                                  <w:marBottom w:val="0"/>
                                  <w:divBdr>
                                    <w:top w:val="none" w:sz="0" w:space="0" w:color="auto"/>
                                    <w:left w:val="none" w:sz="0" w:space="0" w:color="auto"/>
                                    <w:bottom w:val="none" w:sz="0" w:space="0" w:color="auto"/>
                                    <w:right w:val="none" w:sz="0" w:space="0" w:color="auto"/>
                                  </w:divBdr>
                                  <w:divsChild>
                                    <w:div w:id="1737969182">
                                      <w:marLeft w:val="0"/>
                                      <w:marRight w:val="0"/>
                                      <w:marTop w:val="0"/>
                                      <w:marBottom w:val="0"/>
                                      <w:divBdr>
                                        <w:top w:val="none" w:sz="0" w:space="0" w:color="auto"/>
                                        <w:left w:val="none" w:sz="0" w:space="0" w:color="auto"/>
                                        <w:bottom w:val="none" w:sz="0" w:space="0" w:color="auto"/>
                                        <w:right w:val="none" w:sz="0" w:space="0" w:color="auto"/>
                                      </w:divBdr>
                                      <w:divsChild>
                                        <w:div w:id="2039238067">
                                          <w:marLeft w:val="0"/>
                                          <w:marRight w:val="0"/>
                                          <w:marTop w:val="0"/>
                                          <w:marBottom w:val="0"/>
                                          <w:divBdr>
                                            <w:top w:val="none" w:sz="0" w:space="0" w:color="auto"/>
                                            <w:left w:val="none" w:sz="0" w:space="0" w:color="auto"/>
                                            <w:bottom w:val="none" w:sz="0" w:space="0" w:color="auto"/>
                                            <w:right w:val="none" w:sz="0" w:space="0" w:color="auto"/>
                                          </w:divBdr>
                                        </w:div>
                                      </w:divsChild>
                                    </w:div>
                                    <w:div w:id="697198509">
                                      <w:marLeft w:val="0"/>
                                      <w:marRight w:val="120"/>
                                      <w:marTop w:val="0"/>
                                      <w:marBottom w:val="0"/>
                                      <w:divBdr>
                                        <w:top w:val="none" w:sz="0" w:space="0" w:color="auto"/>
                                        <w:left w:val="none" w:sz="0" w:space="0" w:color="auto"/>
                                        <w:bottom w:val="none" w:sz="0" w:space="0" w:color="auto"/>
                                        <w:right w:val="none" w:sz="0" w:space="0" w:color="auto"/>
                                      </w:divBdr>
                                      <w:divsChild>
                                        <w:div w:id="171299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288803">
                              <w:marLeft w:val="0"/>
                              <w:marRight w:val="120"/>
                              <w:marTop w:val="0"/>
                              <w:marBottom w:val="0"/>
                              <w:divBdr>
                                <w:top w:val="none" w:sz="0" w:space="0" w:color="auto"/>
                                <w:left w:val="none" w:sz="0" w:space="0" w:color="auto"/>
                                <w:bottom w:val="none" w:sz="0" w:space="0" w:color="auto"/>
                                <w:right w:val="none" w:sz="0" w:space="0" w:color="auto"/>
                              </w:divBdr>
                              <w:divsChild>
                                <w:div w:id="2098280033">
                                  <w:marLeft w:val="0"/>
                                  <w:marRight w:val="0"/>
                                  <w:marTop w:val="0"/>
                                  <w:marBottom w:val="0"/>
                                  <w:divBdr>
                                    <w:top w:val="none" w:sz="0" w:space="0" w:color="auto"/>
                                    <w:left w:val="none" w:sz="0" w:space="0" w:color="auto"/>
                                    <w:bottom w:val="none" w:sz="0" w:space="0" w:color="auto"/>
                                    <w:right w:val="none" w:sz="0" w:space="0" w:color="auto"/>
                                  </w:divBdr>
                                  <w:divsChild>
                                    <w:div w:id="23293559">
                                      <w:marLeft w:val="0"/>
                                      <w:marRight w:val="0"/>
                                      <w:marTop w:val="0"/>
                                      <w:marBottom w:val="0"/>
                                      <w:divBdr>
                                        <w:top w:val="none" w:sz="0" w:space="0" w:color="auto"/>
                                        <w:left w:val="none" w:sz="0" w:space="0" w:color="auto"/>
                                        <w:bottom w:val="none" w:sz="0" w:space="0" w:color="auto"/>
                                        <w:right w:val="none" w:sz="0" w:space="0" w:color="auto"/>
                                      </w:divBdr>
                                      <w:divsChild>
                                        <w:div w:id="795950821">
                                          <w:marLeft w:val="0"/>
                                          <w:marRight w:val="0"/>
                                          <w:marTop w:val="0"/>
                                          <w:marBottom w:val="0"/>
                                          <w:divBdr>
                                            <w:top w:val="none" w:sz="0" w:space="0" w:color="auto"/>
                                            <w:left w:val="none" w:sz="0" w:space="0" w:color="auto"/>
                                            <w:bottom w:val="none" w:sz="0" w:space="0" w:color="auto"/>
                                            <w:right w:val="none" w:sz="0" w:space="0" w:color="auto"/>
                                          </w:divBdr>
                                          <w:divsChild>
                                            <w:div w:id="1056707837">
                                              <w:marLeft w:val="30"/>
                                              <w:marRight w:val="0"/>
                                              <w:marTop w:val="0"/>
                                              <w:marBottom w:val="0"/>
                                              <w:divBdr>
                                                <w:top w:val="none" w:sz="0" w:space="0" w:color="auto"/>
                                                <w:left w:val="none" w:sz="0" w:space="0" w:color="auto"/>
                                                <w:bottom w:val="none" w:sz="0" w:space="0" w:color="auto"/>
                                                <w:right w:val="none" w:sz="0" w:space="0" w:color="auto"/>
                                              </w:divBdr>
                                              <w:divsChild>
                                                <w:div w:id="1284968557">
                                                  <w:marLeft w:val="0"/>
                                                  <w:marRight w:val="0"/>
                                                  <w:marTop w:val="0"/>
                                                  <w:marBottom w:val="0"/>
                                                  <w:divBdr>
                                                    <w:top w:val="none" w:sz="0" w:space="0" w:color="auto"/>
                                                    <w:left w:val="none" w:sz="0" w:space="0" w:color="auto"/>
                                                    <w:bottom w:val="none" w:sz="0" w:space="0" w:color="auto"/>
                                                    <w:right w:val="none" w:sz="0" w:space="0" w:color="auto"/>
                                                  </w:divBdr>
                                                  <w:divsChild>
                                                    <w:div w:id="412120418">
                                                      <w:marLeft w:val="15"/>
                                                      <w:marRight w:val="15"/>
                                                      <w:marTop w:val="15"/>
                                                      <w:marBottom w:val="15"/>
                                                      <w:divBdr>
                                                        <w:top w:val="none" w:sz="0" w:space="0" w:color="auto"/>
                                                        <w:left w:val="none" w:sz="0" w:space="0" w:color="auto"/>
                                                        <w:bottom w:val="none" w:sz="0" w:space="0" w:color="auto"/>
                                                        <w:right w:val="none" w:sz="0" w:space="0" w:color="auto"/>
                                                      </w:divBdr>
                                                      <w:divsChild>
                                                        <w:div w:id="1472287287">
                                                          <w:marLeft w:val="0"/>
                                                          <w:marRight w:val="0"/>
                                                          <w:marTop w:val="0"/>
                                                          <w:marBottom w:val="0"/>
                                                          <w:divBdr>
                                                            <w:top w:val="none" w:sz="0" w:space="0" w:color="auto"/>
                                                            <w:left w:val="none" w:sz="0" w:space="0" w:color="auto"/>
                                                            <w:bottom w:val="none" w:sz="0" w:space="0" w:color="auto"/>
                                                            <w:right w:val="none" w:sz="0" w:space="0" w:color="auto"/>
                                                          </w:divBdr>
                                                          <w:divsChild>
                                                            <w:div w:id="526210877">
                                                              <w:marLeft w:val="30"/>
                                                              <w:marRight w:val="30"/>
                                                              <w:marTop w:val="3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6705121">
                              <w:marLeft w:val="0"/>
                              <w:marRight w:val="0"/>
                              <w:marTop w:val="0"/>
                              <w:marBottom w:val="0"/>
                              <w:divBdr>
                                <w:top w:val="none" w:sz="0" w:space="0" w:color="auto"/>
                                <w:left w:val="none" w:sz="0" w:space="0" w:color="auto"/>
                                <w:bottom w:val="none" w:sz="0" w:space="0" w:color="auto"/>
                                <w:right w:val="none" w:sz="0" w:space="0" w:color="auto"/>
                              </w:divBdr>
                              <w:divsChild>
                                <w:div w:id="1252161268">
                                  <w:marLeft w:val="30"/>
                                  <w:marRight w:val="120"/>
                                  <w:marTop w:val="0"/>
                                  <w:marBottom w:val="0"/>
                                  <w:divBdr>
                                    <w:top w:val="none" w:sz="0" w:space="0" w:color="auto"/>
                                    <w:left w:val="none" w:sz="0" w:space="0" w:color="auto"/>
                                    <w:bottom w:val="none" w:sz="0" w:space="0" w:color="auto"/>
                                    <w:right w:val="none" w:sz="0" w:space="0" w:color="auto"/>
                                  </w:divBdr>
                                  <w:divsChild>
                                    <w:div w:id="1054084195">
                                      <w:marLeft w:val="0"/>
                                      <w:marRight w:val="0"/>
                                      <w:marTop w:val="0"/>
                                      <w:marBottom w:val="0"/>
                                      <w:divBdr>
                                        <w:top w:val="single" w:sz="24" w:space="0" w:color="auto"/>
                                        <w:left w:val="single" w:sz="24" w:space="0" w:color="auto"/>
                                        <w:bottom w:val="single" w:sz="2" w:space="0" w:color="auto"/>
                                        <w:right w:val="single" w:sz="24" w:space="0" w:color="auto"/>
                                      </w:divBdr>
                                    </w:div>
                                  </w:divsChild>
                                </w:div>
                              </w:divsChild>
                            </w:div>
                            <w:div w:id="475954511">
                              <w:marLeft w:val="0"/>
                              <w:marRight w:val="180"/>
                              <w:marTop w:val="0"/>
                              <w:marBottom w:val="0"/>
                              <w:divBdr>
                                <w:top w:val="none" w:sz="0" w:space="0" w:color="auto"/>
                                <w:left w:val="none" w:sz="0" w:space="0" w:color="auto"/>
                                <w:bottom w:val="none" w:sz="0" w:space="0" w:color="auto"/>
                                <w:right w:val="none" w:sz="0" w:space="0" w:color="auto"/>
                              </w:divBdr>
                            </w:div>
                            <w:div w:id="1333068438">
                              <w:marLeft w:val="0"/>
                              <w:marRight w:val="0"/>
                              <w:marTop w:val="0"/>
                              <w:marBottom w:val="0"/>
                              <w:divBdr>
                                <w:top w:val="none" w:sz="0" w:space="0" w:color="auto"/>
                                <w:left w:val="none" w:sz="0" w:space="0" w:color="auto"/>
                                <w:bottom w:val="none" w:sz="0" w:space="0" w:color="auto"/>
                                <w:right w:val="none" w:sz="0" w:space="0" w:color="auto"/>
                              </w:divBdr>
                              <w:divsChild>
                                <w:div w:id="918947646">
                                  <w:marLeft w:val="0"/>
                                  <w:marRight w:val="0"/>
                                  <w:marTop w:val="0"/>
                                  <w:marBottom w:val="0"/>
                                  <w:divBdr>
                                    <w:top w:val="none" w:sz="0" w:space="0" w:color="auto"/>
                                    <w:left w:val="none" w:sz="0" w:space="0" w:color="auto"/>
                                    <w:bottom w:val="none" w:sz="0" w:space="0" w:color="auto"/>
                                    <w:right w:val="none" w:sz="0" w:space="0" w:color="auto"/>
                                  </w:divBdr>
                                  <w:divsChild>
                                    <w:div w:id="660084285">
                                      <w:marLeft w:val="0"/>
                                      <w:marRight w:val="0"/>
                                      <w:marTop w:val="0"/>
                                      <w:marBottom w:val="0"/>
                                      <w:divBdr>
                                        <w:top w:val="none" w:sz="0" w:space="0" w:color="auto"/>
                                        <w:left w:val="none" w:sz="0" w:space="0" w:color="auto"/>
                                        <w:bottom w:val="none" w:sz="0" w:space="0" w:color="auto"/>
                                        <w:right w:val="none" w:sz="0" w:space="0" w:color="auto"/>
                                      </w:divBdr>
                                      <w:divsChild>
                                        <w:div w:id="1115710899">
                                          <w:marLeft w:val="0"/>
                                          <w:marRight w:val="0"/>
                                          <w:marTop w:val="0"/>
                                          <w:marBottom w:val="0"/>
                                          <w:divBdr>
                                            <w:top w:val="none" w:sz="0" w:space="0" w:color="auto"/>
                                            <w:left w:val="none" w:sz="0" w:space="0" w:color="auto"/>
                                            <w:bottom w:val="none" w:sz="0" w:space="0" w:color="auto"/>
                                            <w:right w:val="none" w:sz="0" w:space="0" w:color="auto"/>
                                          </w:divBdr>
                                          <w:divsChild>
                                            <w:div w:id="162604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7144904">
              <w:marLeft w:val="0"/>
              <w:marRight w:val="0"/>
              <w:marTop w:val="0"/>
              <w:marBottom w:val="0"/>
              <w:divBdr>
                <w:top w:val="none" w:sz="0" w:space="0" w:color="auto"/>
                <w:left w:val="none" w:sz="0" w:space="0" w:color="auto"/>
                <w:bottom w:val="none" w:sz="0" w:space="0" w:color="auto"/>
                <w:right w:val="none" w:sz="0" w:space="0" w:color="auto"/>
              </w:divBdr>
              <w:divsChild>
                <w:div w:id="423960721">
                  <w:marLeft w:val="0"/>
                  <w:marRight w:val="0"/>
                  <w:marTop w:val="0"/>
                  <w:marBottom w:val="0"/>
                  <w:divBdr>
                    <w:top w:val="none" w:sz="0" w:space="0" w:color="auto"/>
                    <w:left w:val="none" w:sz="0" w:space="0" w:color="auto"/>
                    <w:bottom w:val="none" w:sz="0" w:space="0" w:color="auto"/>
                    <w:right w:val="none" w:sz="0" w:space="0" w:color="auto"/>
                  </w:divBdr>
                  <w:divsChild>
                    <w:div w:id="1005741467">
                      <w:marLeft w:val="810"/>
                      <w:marRight w:val="0"/>
                      <w:marTop w:val="0"/>
                      <w:marBottom w:val="0"/>
                      <w:divBdr>
                        <w:top w:val="none" w:sz="0" w:space="0" w:color="auto"/>
                        <w:left w:val="none" w:sz="0" w:space="0" w:color="auto"/>
                        <w:bottom w:val="none" w:sz="0" w:space="0" w:color="auto"/>
                        <w:right w:val="none" w:sz="0" w:space="0" w:color="auto"/>
                      </w:divBdr>
                      <w:divsChild>
                        <w:div w:id="177888415">
                          <w:marLeft w:val="0"/>
                          <w:marRight w:val="0"/>
                          <w:marTop w:val="120"/>
                          <w:marBottom w:val="0"/>
                          <w:divBdr>
                            <w:top w:val="none" w:sz="0" w:space="0" w:color="auto"/>
                            <w:left w:val="none" w:sz="0" w:space="0" w:color="auto"/>
                            <w:bottom w:val="none" w:sz="0" w:space="0" w:color="auto"/>
                            <w:right w:val="none" w:sz="0" w:space="0" w:color="auto"/>
                          </w:divBdr>
                        </w:div>
                        <w:div w:id="1564758221">
                          <w:marLeft w:val="0"/>
                          <w:marRight w:val="0"/>
                          <w:marTop w:val="120"/>
                          <w:marBottom w:val="0"/>
                          <w:divBdr>
                            <w:top w:val="none" w:sz="0" w:space="0" w:color="auto"/>
                            <w:left w:val="none" w:sz="0" w:space="0" w:color="auto"/>
                            <w:bottom w:val="none" w:sz="0" w:space="0" w:color="auto"/>
                            <w:right w:val="none" w:sz="0" w:space="0" w:color="auto"/>
                          </w:divBdr>
                        </w:div>
                        <w:div w:id="1499928276">
                          <w:marLeft w:val="0"/>
                          <w:marRight w:val="0"/>
                          <w:marTop w:val="120"/>
                          <w:marBottom w:val="0"/>
                          <w:divBdr>
                            <w:top w:val="none" w:sz="0" w:space="0" w:color="auto"/>
                            <w:left w:val="none" w:sz="0" w:space="0" w:color="auto"/>
                            <w:bottom w:val="none" w:sz="0" w:space="0" w:color="auto"/>
                            <w:right w:val="none" w:sz="0" w:space="0" w:color="auto"/>
                          </w:divBdr>
                        </w:div>
                        <w:div w:id="1369648762">
                          <w:marLeft w:val="0"/>
                          <w:marRight w:val="0"/>
                          <w:marTop w:val="120"/>
                          <w:marBottom w:val="0"/>
                          <w:divBdr>
                            <w:top w:val="none" w:sz="0" w:space="0" w:color="auto"/>
                            <w:left w:val="none" w:sz="0" w:space="0" w:color="auto"/>
                            <w:bottom w:val="none" w:sz="0" w:space="0" w:color="auto"/>
                            <w:right w:val="none" w:sz="0" w:space="0" w:color="auto"/>
                          </w:divBdr>
                        </w:div>
                        <w:div w:id="43410945">
                          <w:marLeft w:val="0"/>
                          <w:marRight w:val="0"/>
                          <w:marTop w:val="120"/>
                          <w:marBottom w:val="0"/>
                          <w:divBdr>
                            <w:top w:val="none" w:sz="0" w:space="0" w:color="auto"/>
                            <w:left w:val="none" w:sz="0" w:space="0" w:color="auto"/>
                            <w:bottom w:val="none" w:sz="0" w:space="0" w:color="auto"/>
                            <w:right w:val="none" w:sz="0" w:space="0" w:color="auto"/>
                          </w:divBdr>
                        </w:div>
                        <w:div w:id="1546600392">
                          <w:marLeft w:val="0"/>
                          <w:marRight w:val="0"/>
                          <w:marTop w:val="120"/>
                          <w:marBottom w:val="0"/>
                          <w:divBdr>
                            <w:top w:val="none" w:sz="0" w:space="0" w:color="auto"/>
                            <w:left w:val="none" w:sz="0" w:space="0" w:color="auto"/>
                            <w:bottom w:val="none" w:sz="0" w:space="0" w:color="auto"/>
                            <w:right w:val="none" w:sz="0" w:space="0" w:color="auto"/>
                          </w:divBdr>
                        </w:div>
                        <w:div w:id="2068717491">
                          <w:marLeft w:val="0"/>
                          <w:marRight w:val="0"/>
                          <w:marTop w:val="120"/>
                          <w:marBottom w:val="0"/>
                          <w:divBdr>
                            <w:top w:val="none" w:sz="0" w:space="0" w:color="auto"/>
                            <w:left w:val="none" w:sz="0" w:space="0" w:color="auto"/>
                            <w:bottom w:val="none" w:sz="0" w:space="0" w:color="auto"/>
                            <w:right w:val="none" w:sz="0" w:space="0" w:color="auto"/>
                          </w:divBdr>
                        </w:div>
                        <w:div w:id="8637086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776635784">
                  <w:marLeft w:val="240"/>
                  <w:marRight w:val="240"/>
                  <w:marTop w:val="90"/>
                  <w:marBottom w:val="120"/>
                  <w:divBdr>
                    <w:top w:val="none" w:sz="0" w:space="0" w:color="auto"/>
                    <w:left w:val="none" w:sz="0" w:space="0" w:color="auto"/>
                    <w:bottom w:val="none" w:sz="0" w:space="0" w:color="auto"/>
                    <w:right w:val="none" w:sz="0" w:space="0" w:color="auto"/>
                  </w:divBdr>
                  <w:divsChild>
                    <w:div w:id="887256335">
                      <w:marLeft w:val="0"/>
                      <w:marRight w:val="390"/>
                      <w:marTop w:val="0"/>
                      <w:marBottom w:val="0"/>
                      <w:divBdr>
                        <w:top w:val="none" w:sz="0" w:space="0" w:color="auto"/>
                        <w:left w:val="none" w:sz="0" w:space="0" w:color="auto"/>
                        <w:bottom w:val="none" w:sz="0" w:space="0" w:color="auto"/>
                        <w:right w:val="none" w:sz="0" w:space="0" w:color="auto"/>
                      </w:divBdr>
                      <w:divsChild>
                        <w:div w:id="336545188">
                          <w:marLeft w:val="0"/>
                          <w:marRight w:val="0"/>
                          <w:marTop w:val="0"/>
                          <w:marBottom w:val="0"/>
                          <w:divBdr>
                            <w:top w:val="single" w:sz="2" w:space="0" w:color="E5E5E5"/>
                            <w:left w:val="none" w:sz="0" w:space="0" w:color="auto"/>
                            <w:bottom w:val="single" w:sz="2" w:space="0" w:color="EBEBEB"/>
                            <w:right w:val="none" w:sz="0" w:space="0" w:color="auto"/>
                          </w:divBdr>
                          <w:divsChild>
                            <w:div w:id="1765614859">
                              <w:marLeft w:val="45"/>
                              <w:marRight w:val="45"/>
                              <w:marTop w:val="150"/>
                              <w:marBottom w:val="150"/>
                              <w:divBdr>
                                <w:top w:val="none" w:sz="0" w:space="0" w:color="C7C7C7"/>
                                <w:left w:val="single" w:sz="6" w:space="0" w:color="C7C7C7"/>
                                <w:bottom w:val="none" w:sz="0" w:space="0" w:color="C7C7C7"/>
                                <w:right w:val="none" w:sz="0" w:space="0" w:color="C7C7C7"/>
                              </w:divBdr>
                            </w:div>
                            <w:div w:id="1404570273">
                              <w:marLeft w:val="15"/>
                              <w:marRight w:val="15"/>
                              <w:marTop w:val="75"/>
                              <w:marBottom w:val="75"/>
                              <w:divBdr>
                                <w:top w:val="single" w:sz="6" w:space="0" w:color="auto"/>
                                <w:left w:val="single" w:sz="6" w:space="0" w:color="auto"/>
                                <w:bottom w:val="single" w:sz="6" w:space="0" w:color="auto"/>
                                <w:right w:val="single" w:sz="6" w:space="0" w:color="auto"/>
                              </w:divBdr>
                              <w:divsChild>
                                <w:div w:id="970285939">
                                  <w:marLeft w:val="0"/>
                                  <w:marRight w:val="0"/>
                                  <w:marTop w:val="0"/>
                                  <w:marBottom w:val="0"/>
                                  <w:divBdr>
                                    <w:top w:val="none" w:sz="0" w:space="0" w:color="auto"/>
                                    <w:left w:val="none" w:sz="0" w:space="0" w:color="auto"/>
                                    <w:bottom w:val="none" w:sz="0" w:space="0" w:color="auto"/>
                                    <w:right w:val="none" w:sz="0" w:space="0" w:color="auto"/>
                                  </w:divBdr>
                                </w:div>
                              </w:divsChild>
                            </w:div>
                            <w:div w:id="425074570">
                              <w:marLeft w:val="15"/>
                              <w:marRight w:val="15"/>
                              <w:marTop w:val="75"/>
                              <w:marBottom w:val="75"/>
                              <w:divBdr>
                                <w:top w:val="single" w:sz="6" w:space="0" w:color="auto"/>
                                <w:left w:val="single" w:sz="6" w:space="0" w:color="auto"/>
                                <w:bottom w:val="single" w:sz="6" w:space="0" w:color="auto"/>
                                <w:right w:val="single" w:sz="6" w:space="0" w:color="auto"/>
                              </w:divBdr>
                              <w:divsChild>
                                <w:div w:id="1179546266">
                                  <w:marLeft w:val="0"/>
                                  <w:marRight w:val="0"/>
                                  <w:marTop w:val="0"/>
                                  <w:marBottom w:val="0"/>
                                  <w:divBdr>
                                    <w:top w:val="none" w:sz="0" w:space="0" w:color="auto"/>
                                    <w:left w:val="none" w:sz="0" w:space="0" w:color="auto"/>
                                    <w:bottom w:val="none" w:sz="0" w:space="0" w:color="auto"/>
                                    <w:right w:val="none" w:sz="0" w:space="0" w:color="auto"/>
                                  </w:divBdr>
                                </w:div>
                              </w:divsChild>
                            </w:div>
                            <w:div w:id="25103683">
                              <w:marLeft w:val="15"/>
                              <w:marRight w:val="15"/>
                              <w:marTop w:val="75"/>
                              <w:marBottom w:val="75"/>
                              <w:divBdr>
                                <w:top w:val="single" w:sz="6" w:space="0" w:color="auto"/>
                                <w:left w:val="single" w:sz="6" w:space="0" w:color="auto"/>
                                <w:bottom w:val="single" w:sz="6" w:space="0" w:color="auto"/>
                                <w:right w:val="single" w:sz="6" w:space="0" w:color="auto"/>
                              </w:divBdr>
                              <w:divsChild>
                                <w:div w:id="947737566">
                                  <w:marLeft w:val="0"/>
                                  <w:marRight w:val="0"/>
                                  <w:marTop w:val="0"/>
                                  <w:marBottom w:val="0"/>
                                  <w:divBdr>
                                    <w:top w:val="none" w:sz="0" w:space="0" w:color="auto"/>
                                    <w:left w:val="none" w:sz="0" w:space="0" w:color="auto"/>
                                    <w:bottom w:val="none" w:sz="0" w:space="0" w:color="auto"/>
                                    <w:right w:val="none" w:sz="0" w:space="0" w:color="auto"/>
                                  </w:divBdr>
                                  <w:divsChild>
                                    <w:div w:id="2068448972">
                                      <w:marLeft w:val="15"/>
                                      <w:marRight w:val="15"/>
                                      <w:marTop w:val="0"/>
                                      <w:marBottom w:val="0"/>
                                      <w:divBdr>
                                        <w:top w:val="none" w:sz="0" w:space="0" w:color="auto"/>
                                        <w:left w:val="none" w:sz="0" w:space="0" w:color="auto"/>
                                        <w:bottom w:val="none" w:sz="0" w:space="0" w:color="auto"/>
                                        <w:right w:val="none" w:sz="0" w:space="0" w:color="auto"/>
                                      </w:divBdr>
                                      <w:divsChild>
                                        <w:div w:id="196608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101361">
                              <w:marLeft w:val="45"/>
                              <w:marRight w:val="45"/>
                              <w:marTop w:val="150"/>
                              <w:marBottom w:val="150"/>
                              <w:divBdr>
                                <w:top w:val="none" w:sz="0" w:space="0" w:color="C7C7C7"/>
                                <w:left w:val="single" w:sz="6" w:space="0" w:color="C7C7C7"/>
                                <w:bottom w:val="none" w:sz="0" w:space="0" w:color="C7C7C7"/>
                                <w:right w:val="none" w:sz="0" w:space="0" w:color="C7C7C7"/>
                              </w:divBdr>
                            </w:div>
                            <w:div w:id="578099754">
                              <w:marLeft w:val="15"/>
                              <w:marRight w:val="15"/>
                              <w:marTop w:val="75"/>
                              <w:marBottom w:val="75"/>
                              <w:divBdr>
                                <w:top w:val="single" w:sz="6" w:space="0" w:color="auto"/>
                                <w:left w:val="single" w:sz="6" w:space="0" w:color="auto"/>
                                <w:bottom w:val="single" w:sz="6" w:space="0" w:color="auto"/>
                                <w:right w:val="single" w:sz="6" w:space="0" w:color="auto"/>
                              </w:divBdr>
                              <w:divsChild>
                                <w:div w:id="353574858">
                                  <w:marLeft w:val="0"/>
                                  <w:marRight w:val="0"/>
                                  <w:marTop w:val="0"/>
                                  <w:marBottom w:val="0"/>
                                  <w:divBdr>
                                    <w:top w:val="none" w:sz="0" w:space="0" w:color="auto"/>
                                    <w:left w:val="none" w:sz="0" w:space="0" w:color="auto"/>
                                    <w:bottom w:val="none" w:sz="0" w:space="0" w:color="auto"/>
                                    <w:right w:val="none" w:sz="0" w:space="0" w:color="auto"/>
                                  </w:divBdr>
                                  <w:divsChild>
                                    <w:div w:id="173111195">
                                      <w:marLeft w:val="0"/>
                                      <w:marRight w:val="15"/>
                                      <w:marTop w:val="0"/>
                                      <w:marBottom w:val="0"/>
                                      <w:divBdr>
                                        <w:top w:val="none" w:sz="0" w:space="0" w:color="auto"/>
                                        <w:left w:val="none" w:sz="0" w:space="0" w:color="auto"/>
                                        <w:bottom w:val="none" w:sz="0" w:space="0" w:color="auto"/>
                                        <w:right w:val="none" w:sz="0" w:space="0" w:color="auto"/>
                                      </w:divBdr>
                                      <w:divsChild>
                                        <w:div w:id="70991459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314671">
                              <w:marLeft w:val="45"/>
                              <w:marRight w:val="45"/>
                              <w:marTop w:val="150"/>
                              <w:marBottom w:val="150"/>
                              <w:divBdr>
                                <w:top w:val="none" w:sz="0" w:space="0" w:color="C7C7C7"/>
                                <w:left w:val="single" w:sz="6" w:space="0" w:color="C7C7C7"/>
                                <w:bottom w:val="none" w:sz="0" w:space="0" w:color="C7C7C7"/>
                                <w:right w:val="none" w:sz="0" w:space="0" w:color="C7C7C7"/>
                              </w:divBdr>
                            </w:div>
                            <w:div w:id="768428501">
                              <w:marLeft w:val="45"/>
                              <w:marRight w:val="45"/>
                              <w:marTop w:val="150"/>
                              <w:marBottom w:val="150"/>
                              <w:divBdr>
                                <w:top w:val="none" w:sz="0" w:space="0" w:color="C7C7C7"/>
                                <w:left w:val="single" w:sz="6" w:space="0" w:color="C7C7C7"/>
                                <w:bottom w:val="none" w:sz="0" w:space="0" w:color="C7C7C7"/>
                                <w:right w:val="none" w:sz="0" w:space="0" w:color="C7C7C7"/>
                              </w:divBdr>
                            </w:div>
                            <w:div w:id="558396642">
                              <w:marLeft w:val="45"/>
                              <w:marRight w:val="45"/>
                              <w:marTop w:val="150"/>
                              <w:marBottom w:val="150"/>
                              <w:divBdr>
                                <w:top w:val="none" w:sz="0" w:space="0" w:color="C7C7C7"/>
                                <w:left w:val="single" w:sz="6" w:space="0" w:color="C7C7C7"/>
                                <w:bottom w:val="none" w:sz="0" w:space="0" w:color="C7C7C7"/>
                                <w:right w:val="none" w:sz="0" w:space="0" w:color="C7C7C7"/>
                              </w:divBdr>
                            </w:div>
                            <w:div w:id="604775531">
                              <w:marLeft w:val="45"/>
                              <w:marRight w:val="45"/>
                              <w:marTop w:val="150"/>
                              <w:marBottom w:val="150"/>
                              <w:divBdr>
                                <w:top w:val="none" w:sz="0" w:space="0" w:color="C7C7C7"/>
                                <w:left w:val="single" w:sz="6" w:space="0" w:color="C7C7C7"/>
                                <w:bottom w:val="none" w:sz="0" w:space="0" w:color="C7C7C7"/>
                                <w:right w:val="none" w:sz="0" w:space="0" w:color="C7C7C7"/>
                              </w:divBdr>
                            </w:div>
                            <w:div w:id="784468710">
                              <w:marLeft w:val="45"/>
                              <w:marRight w:val="45"/>
                              <w:marTop w:val="150"/>
                              <w:marBottom w:val="150"/>
                              <w:divBdr>
                                <w:top w:val="none" w:sz="0" w:space="0" w:color="C7C7C7"/>
                                <w:left w:val="single" w:sz="6" w:space="0" w:color="C7C7C7"/>
                                <w:bottom w:val="none" w:sz="0" w:space="0" w:color="C7C7C7"/>
                                <w:right w:val="none" w:sz="0" w:space="0" w:color="C7C7C7"/>
                              </w:divBdr>
                            </w:div>
                          </w:divsChild>
                        </w:div>
                      </w:divsChild>
                    </w:div>
                  </w:divsChild>
                </w:div>
              </w:divsChild>
            </w:div>
            <w:div w:id="1827890698">
              <w:marLeft w:val="0"/>
              <w:marRight w:val="0"/>
              <w:marTop w:val="0"/>
              <w:marBottom w:val="0"/>
              <w:divBdr>
                <w:top w:val="none" w:sz="0" w:space="0" w:color="auto"/>
                <w:left w:val="none" w:sz="0" w:space="0" w:color="auto"/>
                <w:bottom w:val="none" w:sz="0" w:space="0" w:color="auto"/>
                <w:right w:val="none" w:sz="0" w:space="0" w:color="auto"/>
              </w:divBdr>
              <w:divsChild>
                <w:div w:id="1143766147">
                  <w:marLeft w:val="0"/>
                  <w:marRight w:val="0"/>
                  <w:marTop w:val="0"/>
                  <w:marBottom w:val="0"/>
                  <w:divBdr>
                    <w:top w:val="none" w:sz="0" w:space="0" w:color="auto"/>
                    <w:left w:val="none" w:sz="0" w:space="0" w:color="auto"/>
                    <w:bottom w:val="none" w:sz="0" w:space="0" w:color="auto"/>
                    <w:right w:val="none" w:sz="0" w:space="0" w:color="auto"/>
                  </w:divBdr>
                  <w:divsChild>
                    <w:div w:id="1071927894">
                      <w:marLeft w:val="0"/>
                      <w:marRight w:val="0"/>
                      <w:marTop w:val="0"/>
                      <w:marBottom w:val="0"/>
                      <w:divBdr>
                        <w:top w:val="none" w:sz="0" w:space="0" w:color="auto"/>
                        <w:left w:val="none" w:sz="0" w:space="0" w:color="auto"/>
                        <w:bottom w:val="single" w:sz="6" w:space="0" w:color="C0C0C0"/>
                        <w:right w:val="none" w:sz="0" w:space="0" w:color="auto"/>
                      </w:divBdr>
                      <w:divsChild>
                        <w:div w:id="1113405816">
                          <w:marLeft w:val="0"/>
                          <w:marRight w:val="0"/>
                          <w:marTop w:val="0"/>
                          <w:marBottom w:val="0"/>
                          <w:divBdr>
                            <w:top w:val="none" w:sz="0" w:space="0" w:color="auto"/>
                            <w:left w:val="none" w:sz="0" w:space="0" w:color="auto"/>
                            <w:bottom w:val="none" w:sz="0" w:space="0" w:color="auto"/>
                            <w:right w:val="none" w:sz="0" w:space="0" w:color="auto"/>
                          </w:divBdr>
                          <w:divsChild>
                            <w:div w:id="1337029128">
                              <w:marLeft w:val="0"/>
                              <w:marRight w:val="0"/>
                              <w:marTop w:val="0"/>
                              <w:marBottom w:val="0"/>
                              <w:divBdr>
                                <w:top w:val="none" w:sz="0" w:space="0" w:color="auto"/>
                                <w:left w:val="none" w:sz="0" w:space="0" w:color="auto"/>
                                <w:bottom w:val="none" w:sz="0" w:space="0" w:color="auto"/>
                                <w:right w:val="none" w:sz="0" w:space="0" w:color="auto"/>
                              </w:divBdr>
                              <w:divsChild>
                                <w:div w:id="957874642">
                                  <w:marLeft w:val="0"/>
                                  <w:marRight w:val="0"/>
                                  <w:marTop w:val="0"/>
                                  <w:marBottom w:val="0"/>
                                  <w:divBdr>
                                    <w:top w:val="none" w:sz="0" w:space="0" w:color="auto"/>
                                    <w:left w:val="none" w:sz="0" w:space="0" w:color="auto"/>
                                    <w:bottom w:val="none" w:sz="0" w:space="0" w:color="auto"/>
                                    <w:right w:val="none" w:sz="0" w:space="0" w:color="auto"/>
                                  </w:divBdr>
                                  <w:divsChild>
                                    <w:div w:id="1719040884">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9283387">
          <w:marLeft w:val="0"/>
          <w:marRight w:val="0"/>
          <w:marTop w:val="0"/>
          <w:marBottom w:val="0"/>
          <w:divBdr>
            <w:top w:val="none" w:sz="0" w:space="0" w:color="auto"/>
            <w:left w:val="none" w:sz="0" w:space="0" w:color="auto"/>
            <w:bottom w:val="none" w:sz="0" w:space="0" w:color="auto"/>
            <w:right w:val="none" w:sz="0" w:space="0" w:color="auto"/>
          </w:divBdr>
          <w:divsChild>
            <w:div w:id="1215308664">
              <w:marLeft w:val="0"/>
              <w:marRight w:val="0"/>
              <w:marTop w:val="0"/>
              <w:marBottom w:val="0"/>
              <w:divBdr>
                <w:top w:val="none" w:sz="0" w:space="0" w:color="auto"/>
                <w:left w:val="none" w:sz="0" w:space="0" w:color="auto"/>
                <w:bottom w:val="none" w:sz="0" w:space="0" w:color="auto"/>
                <w:right w:val="none" w:sz="0" w:space="0" w:color="auto"/>
              </w:divBdr>
              <w:divsChild>
                <w:div w:id="1560092028">
                  <w:marLeft w:val="0"/>
                  <w:marRight w:val="0"/>
                  <w:marTop w:val="0"/>
                  <w:marBottom w:val="0"/>
                  <w:divBdr>
                    <w:top w:val="none" w:sz="0" w:space="0" w:color="auto"/>
                    <w:left w:val="none" w:sz="0" w:space="0" w:color="auto"/>
                    <w:bottom w:val="none" w:sz="0" w:space="0" w:color="auto"/>
                    <w:right w:val="none" w:sz="0" w:space="0" w:color="auto"/>
                  </w:divBdr>
                  <w:divsChild>
                    <w:div w:id="1510094297">
                      <w:marLeft w:val="0"/>
                      <w:marRight w:val="0"/>
                      <w:marTop w:val="0"/>
                      <w:marBottom w:val="0"/>
                      <w:divBdr>
                        <w:top w:val="none" w:sz="0" w:space="0" w:color="auto"/>
                        <w:left w:val="none" w:sz="0" w:space="0" w:color="auto"/>
                        <w:bottom w:val="none" w:sz="0" w:space="0" w:color="auto"/>
                        <w:right w:val="none" w:sz="0" w:space="0" w:color="auto"/>
                      </w:divBdr>
                      <w:divsChild>
                        <w:div w:id="356925407">
                          <w:marLeft w:val="0"/>
                          <w:marRight w:val="0"/>
                          <w:marTop w:val="0"/>
                          <w:marBottom w:val="0"/>
                          <w:divBdr>
                            <w:top w:val="none" w:sz="0" w:space="0" w:color="auto"/>
                            <w:left w:val="none" w:sz="0" w:space="0" w:color="auto"/>
                            <w:bottom w:val="none" w:sz="0" w:space="0" w:color="auto"/>
                            <w:right w:val="none" w:sz="0" w:space="0" w:color="auto"/>
                          </w:divBdr>
                          <w:divsChild>
                            <w:div w:id="1667056293">
                              <w:marLeft w:val="0"/>
                              <w:marRight w:val="0"/>
                              <w:marTop w:val="0"/>
                              <w:marBottom w:val="0"/>
                              <w:divBdr>
                                <w:top w:val="none" w:sz="0" w:space="0" w:color="auto"/>
                                <w:left w:val="none" w:sz="0" w:space="0" w:color="auto"/>
                                <w:bottom w:val="none" w:sz="0" w:space="0" w:color="auto"/>
                                <w:right w:val="none" w:sz="0" w:space="0" w:color="auto"/>
                              </w:divBdr>
                              <w:divsChild>
                                <w:div w:id="1557157723">
                                  <w:marLeft w:val="0"/>
                                  <w:marRight w:val="0"/>
                                  <w:marTop w:val="0"/>
                                  <w:marBottom w:val="0"/>
                                  <w:divBdr>
                                    <w:top w:val="none" w:sz="0" w:space="0" w:color="auto"/>
                                    <w:left w:val="none" w:sz="0" w:space="0" w:color="auto"/>
                                    <w:bottom w:val="none" w:sz="0" w:space="0" w:color="auto"/>
                                    <w:right w:val="none" w:sz="0" w:space="0" w:color="auto"/>
                                  </w:divBdr>
                                  <w:divsChild>
                                    <w:div w:id="1696693012">
                                      <w:marLeft w:val="0"/>
                                      <w:marRight w:val="0"/>
                                      <w:marTop w:val="0"/>
                                      <w:marBottom w:val="0"/>
                                      <w:divBdr>
                                        <w:top w:val="none" w:sz="0" w:space="0" w:color="auto"/>
                                        <w:left w:val="none" w:sz="0" w:space="0" w:color="auto"/>
                                        <w:bottom w:val="none" w:sz="0" w:space="0" w:color="auto"/>
                                        <w:right w:val="none" w:sz="0" w:space="0" w:color="auto"/>
                                      </w:divBdr>
                                      <w:divsChild>
                                        <w:div w:id="137311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633466">
                              <w:marLeft w:val="0"/>
                              <w:marRight w:val="0"/>
                              <w:marTop w:val="0"/>
                              <w:marBottom w:val="0"/>
                              <w:divBdr>
                                <w:top w:val="none" w:sz="0" w:space="0" w:color="auto"/>
                                <w:left w:val="none" w:sz="0" w:space="0" w:color="auto"/>
                                <w:bottom w:val="none" w:sz="0" w:space="0" w:color="auto"/>
                                <w:right w:val="none" w:sz="0" w:space="0" w:color="auto"/>
                              </w:divBdr>
                              <w:divsChild>
                                <w:div w:id="127823489">
                                  <w:marLeft w:val="0"/>
                                  <w:marRight w:val="0"/>
                                  <w:marTop w:val="0"/>
                                  <w:marBottom w:val="0"/>
                                  <w:divBdr>
                                    <w:top w:val="none" w:sz="0" w:space="0" w:color="auto"/>
                                    <w:left w:val="none" w:sz="0" w:space="0" w:color="auto"/>
                                    <w:bottom w:val="none" w:sz="0" w:space="0" w:color="auto"/>
                                    <w:right w:val="none" w:sz="0" w:space="0" w:color="auto"/>
                                  </w:divBdr>
                                  <w:divsChild>
                                    <w:div w:id="344209759">
                                      <w:marLeft w:val="0"/>
                                      <w:marRight w:val="0"/>
                                      <w:marTop w:val="0"/>
                                      <w:marBottom w:val="0"/>
                                      <w:divBdr>
                                        <w:top w:val="none" w:sz="0" w:space="0" w:color="auto"/>
                                        <w:left w:val="none" w:sz="0" w:space="0" w:color="auto"/>
                                        <w:bottom w:val="none" w:sz="0" w:space="0" w:color="auto"/>
                                        <w:right w:val="none" w:sz="0" w:space="0" w:color="auto"/>
                                      </w:divBdr>
                                      <w:divsChild>
                                        <w:div w:id="121866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8135744">
                  <w:marLeft w:val="0"/>
                  <w:marRight w:val="0"/>
                  <w:marTop w:val="0"/>
                  <w:marBottom w:val="0"/>
                  <w:divBdr>
                    <w:top w:val="none" w:sz="0" w:space="0" w:color="auto"/>
                    <w:left w:val="none" w:sz="0" w:space="0" w:color="auto"/>
                    <w:bottom w:val="none" w:sz="0" w:space="0" w:color="auto"/>
                    <w:right w:val="none" w:sz="0" w:space="0" w:color="auto"/>
                  </w:divBdr>
                  <w:divsChild>
                    <w:div w:id="1003049803">
                      <w:marLeft w:val="0"/>
                      <w:marRight w:val="0"/>
                      <w:marTop w:val="0"/>
                      <w:marBottom w:val="0"/>
                      <w:divBdr>
                        <w:top w:val="none" w:sz="0" w:space="0" w:color="auto"/>
                        <w:left w:val="none" w:sz="0" w:space="0" w:color="auto"/>
                        <w:bottom w:val="none" w:sz="0" w:space="0" w:color="auto"/>
                        <w:right w:val="none" w:sz="0" w:space="0" w:color="auto"/>
                      </w:divBdr>
                      <w:divsChild>
                        <w:div w:id="2105764136">
                          <w:marLeft w:val="0"/>
                          <w:marRight w:val="0"/>
                          <w:marTop w:val="0"/>
                          <w:marBottom w:val="0"/>
                          <w:divBdr>
                            <w:top w:val="none" w:sz="0" w:space="0" w:color="auto"/>
                            <w:left w:val="none" w:sz="0" w:space="0" w:color="auto"/>
                            <w:bottom w:val="none" w:sz="0" w:space="0" w:color="auto"/>
                            <w:right w:val="none" w:sz="0" w:space="0" w:color="auto"/>
                          </w:divBdr>
                          <w:divsChild>
                            <w:div w:id="1583022533">
                              <w:marLeft w:val="30"/>
                              <w:marRight w:val="30"/>
                              <w:marTop w:val="0"/>
                              <w:marBottom w:val="30"/>
                              <w:divBdr>
                                <w:top w:val="none" w:sz="0" w:space="0" w:color="auto"/>
                                <w:left w:val="none" w:sz="0" w:space="0" w:color="auto"/>
                                <w:bottom w:val="none" w:sz="0" w:space="0" w:color="auto"/>
                                <w:right w:val="none" w:sz="0" w:space="0" w:color="auto"/>
                              </w:divBdr>
                              <w:divsChild>
                                <w:div w:id="586811803">
                                  <w:marLeft w:val="0"/>
                                  <w:marRight w:val="-15"/>
                                  <w:marTop w:val="0"/>
                                  <w:marBottom w:val="30"/>
                                  <w:divBdr>
                                    <w:top w:val="single" w:sz="6" w:space="0" w:color="F9FBFD"/>
                                    <w:left w:val="single" w:sz="6" w:space="9" w:color="F9FBFD"/>
                                    <w:bottom w:val="none" w:sz="0" w:space="0" w:color="auto"/>
                                    <w:right w:val="single" w:sz="6" w:space="5" w:color="F9FBFD"/>
                                  </w:divBdr>
                                  <w:divsChild>
                                    <w:div w:id="1703824470">
                                      <w:marLeft w:val="-15"/>
                                      <w:marRight w:val="-15"/>
                                      <w:marTop w:val="0"/>
                                      <w:marBottom w:val="0"/>
                                      <w:divBdr>
                                        <w:top w:val="none" w:sz="0" w:space="0" w:color="E4E4E4"/>
                                        <w:left w:val="none" w:sz="0" w:space="0" w:color="E4E4E4"/>
                                        <w:bottom w:val="none" w:sz="0" w:space="0" w:color="E4E4E4"/>
                                        <w:right w:val="none" w:sz="0" w:space="0" w:color="E4E4E4"/>
                                      </w:divBdr>
                                      <w:divsChild>
                                        <w:div w:id="1707095443">
                                          <w:marLeft w:val="0"/>
                                          <w:marRight w:val="0"/>
                                          <w:marTop w:val="0"/>
                                          <w:marBottom w:val="0"/>
                                          <w:divBdr>
                                            <w:top w:val="none" w:sz="0" w:space="0" w:color="auto"/>
                                            <w:left w:val="none" w:sz="0" w:space="0" w:color="auto"/>
                                            <w:bottom w:val="none" w:sz="0" w:space="0" w:color="auto"/>
                                            <w:right w:val="none" w:sz="0" w:space="0" w:color="auto"/>
                                          </w:divBdr>
                                          <w:divsChild>
                                            <w:div w:id="91096725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462383465">
                                  <w:marLeft w:val="0"/>
                                  <w:marRight w:val="-15"/>
                                  <w:marTop w:val="0"/>
                                  <w:marBottom w:val="30"/>
                                  <w:divBdr>
                                    <w:top w:val="single" w:sz="6" w:space="0" w:color="F9FBFD"/>
                                    <w:left w:val="single" w:sz="6" w:space="9" w:color="F9FBFD"/>
                                    <w:bottom w:val="none" w:sz="0" w:space="0" w:color="auto"/>
                                    <w:right w:val="single" w:sz="6" w:space="5" w:color="F9FBFD"/>
                                  </w:divBdr>
                                  <w:divsChild>
                                    <w:div w:id="1599216921">
                                      <w:marLeft w:val="-15"/>
                                      <w:marRight w:val="-15"/>
                                      <w:marTop w:val="0"/>
                                      <w:marBottom w:val="0"/>
                                      <w:divBdr>
                                        <w:top w:val="none" w:sz="0" w:space="0" w:color="E4E4E4"/>
                                        <w:left w:val="none" w:sz="0" w:space="0" w:color="E4E4E4"/>
                                        <w:bottom w:val="none" w:sz="0" w:space="0" w:color="E4E4E4"/>
                                        <w:right w:val="none" w:sz="0" w:space="0" w:color="E4E4E4"/>
                                      </w:divBdr>
                                      <w:divsChild>
                                        <w:div w:id="904145058">
                                          <w:marLeft w:val="0"/>
                                          <w:marRight w:val="0"/>
                                          <w:marTop w:val="0"/>
                                          <w:marBottom w:val="0"/>
                                          <w:divBdr>
                                            <w:top w:val="none" w:sz="0" w:space="0" w:color="auto"/>
                                            <w:left w:val="none" w:sz="0" w:space="0" w:color="auto"/>
                                            <w:bottom w:val="none" w:sz="0" w:space="0" w:color="auto"/>
                                            <w:right w:val="none" w:sz="0" w:space="0" w:color="auto"/>
                                          </w:divBdr>
                                          <w:divsChild>
                                            <w:div w:id="369842227">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41432663">
                                  <w:marLeft w:val="0"/>
                                  <w:marRight w:val="-15"/>
                                  <w:marTop w:val="0"/>
                                  <w:marBottom w:val="30"/>
                                  <w:divBdr>
                                    <w:top w:val="single" w:sz="6" w:space="0" w:color="F9FBFD"/>
                                    <w:left w:val="single" w:sz="6" w:space="9" w:color="F9FBFD"/>
                                    <w:bottom w:val="none" w:sz="0" w:space="0" w:color="auto"/>
                                    <w:right w:val="single" w:sz="6" w:space="5" w:color="F9FBFD"/>
                                  </w:divBdr>
                                  <w:divsChild>
                                    <w:div w:id="1679187017">
                                      <w:marLeft w:val="-15"/>
                                      <w:marRight w:val="-15"/>
                                      <w:marTop w:val="0"/>
                                      <w:marBottom w:val="0"/>
                                      <w:divBdr>
                                        <w:top w:val="none" w:sz="0" w:space="0" w:color="E4E4E4"/>
                                        <w:left w:val="none" w:sz="0" w:space="0" w:color="E4E4E4"/>
                                        <w:bottom w:val="none" w:sz="0" w:space="0" w:color="E4E4E4"/>
                                        <w:right w:val="none" w:sz="0" w:space="0" w:color="E4E4E4"/>
                                      </w:divBdr>
                                      <w:divsChild>
                                        <w:div w:id="1872721130">
                                          <w:marLeft w:val="0"/>
                                          <w:marRight w:val="0"/>
                                          <w:marTop w:val="0"/>
                                          <w:marBottom w:val="0"/>
                                          <w:divBdr>
                                            <w:top w:val="none" w:sz="0" w:space="0" w:color="auto"/>
                                            <w:left w:val="none" w:sz="0" w:space="0" w:color="auto"/>
                                            <w:bottom w:val="none" w:sz="0" w:space="0" w:color="auto"/>
                                            <w:right w:val="none" w:sz="0" w:space="0" w:color="auto"/>
                                          </w:divBdr>
                                          <w:divsChild>
                                            <w:div w:id="177871919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755515017">
                                  <w:marLeft w:val="0"/>
                                  <w:marRight w:val="-15"/>
                                  <w:marTop w:val="0"/>
                                  <w:marBottom w:val="30"/>
                                  <w:divBdr>
                                    <w:top w:val="single" w:sz="6" w:space="0" w:color="F9FBFD"/>
                                    <w:left w:val="single" w:sz="6" w:space="9" w:color="F9FBFD"/>
                                    <w:bottom w:val="none" w:sz="0" w:space="0" w:color="auto"/>
                                    <w:right w:val="single" w:sz="6" w:space="5" w:color="F9FBFD"/>
                                  </w:divBdr>
                                  <w:divsChild>
                                    <w:div w:id="703603489">
                                      <w:marLeft w:val="-15"/>
                                      <w:marRight w:val="-15"/>
                                      <w:marTop w:val="0"/>
                                      <w:marBottom w:val="0"/>
                                      <w:divBdr>
                                        <w:top w:val="none" w:sz="0" w:space="0" w:color="E4E4E4"/>
                                        <w:left w:val="none" w:sz="0" w:space="0" w:color="E4E4E4"/>
                                        <w:bottom w:val="none" w:sz="0" w:space="0" w:color="E4E4E4"/>
                                        <w:right w:val="none" w:sz="0" w:space="0" w:color="E4E4E4"/>
                                      </w:divBdr>
                                      <w:divsChild>
                                        <w:div w:id="1637177334">
                                          <w:marLeft w:val="0"/>
                                          <w:marRight w:val="0"/>
                                          <w:marTop w:val="0"/>
                                          <w:marBottom w:val="0"/>
                                          <w:divBdr>
                                            <w:top w:val="none" w:sz="0" w:space="0" w:color="auto"/>
                                            <w:left w:val="none" w:sz="0" w:space="0" w:color="auto"/>
                                            <w:bottom w:val="none" w:sz="0" w:space="0" w:color="auto"/>
                                            <w:right w:val="none" w:sz="0" w:space="0" w:color="auto"/>
                                          </w:divBdr>
                                          <w:divsChild>
                                            <w:div w:id="197921792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826244468">
                                  <w:marLeft w:val="0"/>
                                  <w:marRight w:val="-15"/>
                                  <w:marTop w:val="0"/>
                                  <w:marBottom w:val="30"/>
                                  <w:divBdr>
                                    <w:top w:val="single" w:sz="6" w:space="0" w:color="F9FBFD"/>
                                    <w:left w:val="single" w:sz="6" w:space="9" w:color="F9FBFD"/>
                                    <w:bottom w:val="none" w:sz="0" w:space="0" w:color="auto"/>
                                    <w:right w:val="single" w:sz="6" w:space="5" w:color="F9FBFD"/>
                                  </w:divBdr>
                                  <w:divsChild>
                                    <w:div w:id="1797680699">
                                      <w:marLeft w:val="-15"/>
                                      <w:marRight w:val="-15"/>
                                      <w:marTop w:val="0"/>
                                      <w:marBottom w:val="0"/>
                                      <w:divBdr>
                                        <w:top w:val="none" w:sz="0" w:space="0" w:color="E4E4E4"/>
                                        <w:left w:val="none" w:sz="0" w:space="0" w:color="E4E4E4"/>
                                        <w:bottom w:val="none" w:sz="0" w:space="0" w:color="E4E4E4"/>
                                        <w:right w:val="none" w:sz="0" w:space="0" w:color="E4E4E4"/>
                                      </w:divBdr>
                                      <w:divsChild>
                                        <w:div w:id="1517110319">
                                          <w:marLeft w:val="0"/>
                                          <w:marRight w:val="0"/>
                                          <w:marTop w:val="0"/>
                                          <w:marBottom w:val="0"/>
                                          <w:divBdr>
                                            <w:top w:val="none" w:sz="0" w:space="0" w:color="auto"/>
                                            <w:left w:val="none" w:sz="0" w:space="0" w:color="auto"/>
                                            <w:bottom w:val="none" w:sz="0" w:space="0" w:color="auto"/>
                                            <w:right w:val="none" w:sz="0" w:space="0" w:color="auto"/>
                                          </w:divBdr>
                                          <w:divsChild>
                                            <w:div w:id="38849743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763384865">
                                  <w:marLeft w:val="0"/>
                                  <w:marRight w:val="-15"/>
                                  <w:marTop w:val="0"/>
                                  <w:marBottom w:val="30"/>
                                  <w:divBdr>
                                    <w:top w:val="single" w:sz="6" w:space="0" w:color="F9FBFD"/>
                                    <w:left w:val="single" w:sz="6" w:space="9" w:color="F9FBFD"/>
                                    <w:bottom w:val="none" w:sz="0" w:space="0" w:color="auto"/>
                                    <w:right w:val="single" w:sz="6" w:space="5" w:color="F9FBFD"/>
                                  </w:divBdr>
                                  <w:divsChild>
                                    <w:div w:id="1609072567">
                                      <w:marLeft w:val="-15"/>
                                      <w:marRight w:val="-15"/>
                                      <w:marTop w:val="0"/>
                                      <w:marBottom w:val="0"/>
                                      <w:divBdr>
                                        <w:top w:val="none" w:sz="0" w:space="0" w:color="E4E4E4"/>
                                        <w:left w:val="none" w:sz="0" w:space="0" w:color="E4E4E4"/>
                                        <w:bottom w:val="none" w:sz="0" w:space="0" w:color="E4E4E4"/>
                                        <w:right w:val="none" w:sz="0" w:space="0" w:color="E4E4E4"/>
                                      </w:divBdr>
                                      <w:divsChild>
                                        <w:div w:id="12153216">
                                          <w:marLeft w:val="0"/>
                                          <w:marRight w:val="0"/>
                                          <w:marTop w:val="0"/>
                                          <w:marBottom w:val="0"/>
                                          <w:divBdr>
                                            <w:top w:val="none" w:sz="0" w:space="0" w:color="auto"/>
                                            <w:left w:val="none" w:sz="0" w:space="0" w:color="auto"/>
                                            <w:bottom w:val="none" w:sz="0" w:space="0" w:color="auto"/>
                                            <w:right w:val="none" w:sz="0" w:space="0" w:color="auto"/>
                                          </w:divBdr>
                                          <w:divsChild>
                                            <w:div w:id="110607566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023097290">
                                  <w:marLeft w:val="0"/>
                                  <w:marRight w:val="-15"/>
                                  <w:marTop w:val="0"/>
                                  <w:marBottom w:val="30"/>
                                  <w:divBdr>
                                    <w:top w:val="single" w:sz="6" w:space="0" w:color="F9FBFD"/>
                                    <w:left w:val="single" w:sz="6" w:space="9" w:color="F9FBFD"/>
                                    <w:bottom w:val="none" w:sz="0" w:space="0" w:color="auto"/>
                                    <w:right w:val="single" w:sz="6" w:space="5" w:color="F9FBFD"/>
                                  </w:divBdr>
                                  <w:divsChild>
                                    <w:div w:id="352458565">
                                      <w:marLeft w:val="-15"/>
                                      <w:marRight w:val="-15"/>
                                      <w:marTop w:val="0"/>
                                      <w:marBottom w:val="0"/>
                                      <w:divBdr>
                                        <w:top w:val="none" w:sz="0" w:space="0" w:color="E4E4E4"/>
                                        <w:left w:val="none" w:sz="0" w:space="0" w:color="E4E4E4"/>
                                        <w:bottom w:val="none" w:sz="0" w:space="0" w:color="E4E4E4"/>
                                        <w:right w:val="none" w:sz="0" w:space="0" w:color="E4E4E4"/>
                                      </w:divBdr>
                                      <w:divsChild>
                                        <w:div w:id="1052735403">
                                          <w:marLeft w:val="0"/>
                                          <w:marRight w:val="0"/>
                                          <w:marTop w:val="0"/>
                                          <w:marBottom w:val="0"/>
                                          <w:divBdr>
                                            <w:top w:val="none" w:sz="0" w:space="0" w:color="auto"/>
                                            <w:left w:val="none" w:sz="0" w:space="0" w:color="auto"/>
                                            <w:bottom w:val="none" w:sz="0" w:space="0" w:color="auto"/>
                                            <w:right w:val="none" w:sz="0" w:space="0" w:color="auto"/>
                                          </w:divBdr>
                                          <w:divsChild>
                                            <w:div w:id="286398584">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646272343">
                                  <w:marLeft w:val="0"/>
                                  <w:marRight w:val="-15"/>
                                  <w:marTop w:val="0"/>
                                  <w:marBottom w:val="30"/>
                                  <w:divBdr>
                                    <w:top w:val="single" w:sz="6" w:space="0" w:color="F9FBFD"/>
                                    <w:left w:val="single" w:sz="6" w:space="9" w:color="F9FBFD"/>
                                    <w:bottom w:val="none" w:sz="0" w:space="0" w:color="auto"/>
                                    <w:right w:val="single" w:sz="6" w:space="5" w:color="F9FBFD"/>
                                  </w:divBdr>
                                  <w:divsChild>
                                    <w:div w:id="958875258">
                                      <w:marLeft w:val="-15"/>
                                      <w:marRight w:val="-15"/>
                                      <w:marTop w:val="0"/>
                                      <w:marBottom w:val="0"/>
                                      <w:divBdr>
                                        <w:top w:val="none" w:sz="0" w:space="0" w:color="E4E4E4"/>
                                        <w:left w:val="none" w:sz="0" w:space="0" w:color="E4E4E4"/>
                                        <w:bottom w:val="none" w:sz="0" w:space="0" w:color="E4E4E4"/>
                                        <w:right w:val="none" w:sz="0" w:space="0" w:color="E4E4E4"/>
                                      </w:divBdr>
                                      <w:divsChild>
                                        <w:div w:id="605769578">
                                          <w:marLeft w:val="0"/>
                                          <w:marRight w:val="0"/>
                                          <w:marTop w:val="0"/>
                                          <w:marBottom w:val="0"/>
                                          <w:divBdr>
                                            <w:top w:val="none" w:sz="0" w:space="0" w:color="auto"/>
                                            <w:left w:val="none" w:sz="0" w:space="0" w:color="auto"/>
                                            <w:bottom w:val="none" w:sz="0" w:space="0" w:color="auto"/>
                                            <w:right w:val="none" w:sz="0" w:space="0" w:color="auto"/>
                                          </w:divBdr>
                                          <w:divsChild>
                                            <w:div w:id="62666484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050416576">
                                  <w:marLeft w:val="0"/>
                                  <w:marRight w:val="-15"/>
                                  <w:marTop w:val="0"/>
                                  <w:marBottom w:val="30"/>
                                  <w:divBdr>
                                    <w:top w:val="single" w:sz="6" w:space="0" w:color="F9FBFD"/>
                                    <w:left w:val="single" w:sz="6" w:space="9" w:color="F9FBFD"/>
                                    <w:bottom w:val="none" w:sz="0" w:space="0" w:color="auto"/>
                                    <w:right w:val="single" w:sz="6" w:space="5" w:color="F9FBFD"/>
                                  </w:divBdr>
                                  <w:divsChild>
                                    <w:div w:id="1024088152">
                                      <w:marLeft w:val="-15"/>
                                      <w:marRight w:val="-15"/>
                                      <w:marTop w:val="0"/>
                                      <w:marBottom w:val="0"/>
                                      <w:divBdr>
                                        <w:top w:val="none" w:sz="0" w:space="0" w:color="E4E4E4"/>
                                        <w:left w:val="none" w:sz="0" w:space="0" w:color="E4E4E4"/>
                                        <w:bottom w:val="none" w:sz="0" w:space="0" w:color="E4E4E4"/>
                                        <w:right w:val="none" w:sz="0" w:space="0" w:color="E4E4E4"/>
                                      </w:divBdr>
                                      <w:divsChild>
                                        <w:div w:id="1361467083">
                                          <w:marLeft w:val="0"/>
                                          <w:marRight w:val="0"/>
                                          <w:marTop w:val="0"/>
                                          <w:marBottom w:val="0"/>
                                          <w:divBdr>
                                            <w:top w:val="none" w:sz="0" w:space="0" w:color="auto"/>
                                            <w:left w:val="none" w:sz="0" w:space="0" w:color="auto"/>
                                            <w:bottom w:val="none" w:sz="0" w:space="0" w:color="auto"/>
                                            <w:right w:val="none" w:sz="0" w:space="0" w:color="auto"/>
                                          </w:divBdr>
                                          <w:divsChild>
                                            <w:div w:id="145864758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94413525">
                                  <w:marLeft w:val="0"/>
                                  <w:marRight w:val="-15"/>
                                  <w:marTop w:val="0"/>
                                  <w:marBottom w:val="30"/>
                                  <w:divBdr>
                                    <w:top w:val="single" w:sz="6" w:space="0" w:color="F9FBFD"/>
                                    <w:left w:val="single" w:sz="6" w:space="9" w:color="F9FBFD"/>
                                    <w:bottom w:val="none" w:sz="0" w:space="0" w:color="auto"/>
                                    <w:right w:val="single" w:sz="6" w:space="5" w:color="F9FBFD"/>
                                  </w:divBdr>
                                  <w:divsChild>
                                    <w:div w:id="1700937129">
                                      <w:marLeft w:val="-15"/>
                                      <w:marRight w:val="-15"/>
                                      <w:marTop w:val="0"/>
                                      <w:marBottom w:val="0"/>
                                      <w:divBdr>
                                        <w:top w:val="none" w:sz="0" w:space="0" w:color="E4E4E4"/>
                                        <w:left w:val="none" w:sz="0" w:space="0" w:color="E4E4E4"/>
                                        <w:bottom w:val="none" w:sz="0" w:space="0" w:color="E4E4E4"/>
                                        <w:right w:val="none" w:sz="0" w:space="0" w:color="E4E4E4"/>
                                      </w:divBdr>
                                      <w:divsChild>
                                        <w:div w:id="687029305">
                                          <w:marLeft w:val="0"/>
                                          <w:marRight w:val="0"/>
                                          <w:marTop w:val="0"/>
                                          <w:marBottom w:val="0"/>
                                          <w:divBdr>
                                            <w:top w:val="none" w:sz="0" w:space="0" w:color="auto"/>
                                            <w:left w:val="none" w:sz="0" w:space="0" w:color="auto"/>
                                            <w:bottom w:val="none" w:sz="0" w:space="0" w:color="auto"/>
                                            <w:right w:val="none" w:sz="0" w:space="0" w:color="auto"/>
                                          </w:divBdr>
                                          <w:divsChild>
                                            <w:div w:id="184655544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4774550">
                                  <w:marLeft w:val="0"/>
                                  <w:marRight w:val="-15"/>
                                  <w:marTop w:val="0"/>
                                  <w:marBottom w:val="30"/>
                                  <w:divBdr>
                                    <w:top w:val="single" w:sz="6" w:space="0" w:color="E1E9F7"/>
                                    <w:left w:val="single" w:sz="6" w:space="8" w:color="E1E9F7"/>
                                    <w:bottom w:val="none" w:sz="0" w:space="0" w:color="auto"/>
                                    <w:right w:val="single" w:sz="6" w:space="4" w:color="E1E9F7"/>
                                  </w:divBdr>
                                  <w:divsChild>
                                    <w:div w:id="589311343">
                                      <w:marLeft w:val="-15"/>
                                      <w:marRight w:val="-15"/>
                                      <w:marTop w:val="0"/>
                                      <w:marBottom w:val="0"/>
                                      <w:divBdr>
                                        <w:top w:val="none" w:sz="0" w:space="0" w:color="D8D8D8"/>
                                        <w:left w:val="none" w:sz="0" w:space="0" w:color="D8D8D8"/>
                                        <w:bottom w:val="none" w:sz="0" w:space="0" w:color="D8D8D8"/>
                                        <w:right w:val="none" w:sz="0" w:space="0" w:color="D8D8D8"/>
                                      </w:divBdr>
                                      <w:divsChild>
                                        <w:div w:id="282080934">
                                          <w:marLeft w:val="0"/>
                                          <w:marRight w:val="0"/>
                                          <w:marTop w:val="0"/>
                                          <w:marBottom w:val="0"/>
                                          <w:divBdr>
                                            <w:top w:val="none" w:sz="0" w:space="0" w:color="auto"/>
                                            <w:left w:val="none" w:sz="0" w:space="0" w:color="auto"/>
                                            <w:bottom w:val="none" w:sz="0" w:space="0" w:color="auto"/>
                                            <w:right w:val="none" w:sz="0" w:space="0" w:color="auto"/>
                                          </w:divBdr>
                                          <w:divsChild>
                                            <w:div w:id="173566021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136172687">
                                  <w:marLeft w:val="0"/>
                                  <w:marRight w:val="-15"/>
                                  <w:marTop w:val="0"/>
                                  <w:marBottom w:val="30"/>
                                  <w:divBdr>
                                    <w:top w:val="single" w:sz="6" w:space="0" w:color="F9FBFD"/>
                                    <w:left w:val="single" w:sz="6" w:space="9" w:color="F9FBFD"/>
                                    <w:bottom w:val="none" w:sz="0" w:space="0" w:color="auto"/>
                                    <w:right w:val="single" w:sz="6" w:space="5" w:color="F9FBFD"/>
                                  </w:divBdr>
                                  <w:divsChild>
                                    <w:div w:id="1239829436">
                                      <w:marLeft w:val="-15"/>
                                      <w:marRight w:val="-15"/>
                                      <w:marTop w:val="0"/>
                                      <w:marBottom w:val="0"/>
                                      <w:divBdr>
                                        <w:top w:val="none" w:sz="0" w:space="0" w:color="E4E4E4"/>
                                        <w:left w:val="none" w:sz="0" w:space="0" w:color="E4E4E4"/>
                                        <w:bottom w:val="none" w:sz="0" w:space="0" w:color="E4E4E4"/>
                                        <w:right w:val="none" w:sz="0" w:space="0" w:color="E4E4E4"/>
                                      </w:divBdr>
                                      <w:divsChild>
                                        <w:div w:id="1609072437">
                                          <w:marLeft w:val="0"/>
                                          <w:marRight w:val="0"/>
                                          <w:marTop w:val="0"/>
                                          <w:marBottom w:val="0"/>
                                          <w:divBdr>
                                            <w:top w:val="none" w:sz="0" w:space="0" w:color="auto"/>
                                            <w:left w:val="none" w:sz="0" w:space="0" w:color="auto"/>
                                            <w:bottom w:val="none" w:sz="0" w:space="0" w:color="auto"/>
                                            <w:right w:val="none" w:sz="0" w:space="0" w:color="auto"/>
                                          </w:divBdr>
                                          <w:divsChild>
                                            <w:div w:id="5809682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34941644">
                                  <w:marLeft w:val="0"/>
                                  <w:marRight w:val="-15"/>
                                  <w:marTop w:val="0"/>
                                  <w:marBottom w:val="30"/>
                                  <w:divBdr>
                                    <w:top w:val="single" w:sz="6" w:space="0" w:color="F9FBFD"/>
                                    <w:left w:val="single" w:sz="6" w:space="9" w:color="F9FBFD"/>
                                    <w:bottom w:val="none" w:sz="0" w:space="0" w:color="auto"/>
                                    <w:right w:val="single" w:sz="6" w:space="5" w:color="F9FBFD"/>
                                  </w:divBdr>
                                  <w:divsChild>
                                    <w:div w:id="823935189">
                                      <w:marLeft w:val="-15"/>
                                      <w:marRight w:val="-15"/>
                                      <w:marTop w:val="0"/>
                                      <w:marBottom w:val="0"/>
                                      <w:divBdr>
                                        <w:top w:val="none" w:sz="0" w:space="0" w:color="E4E4E4"/>
                                        <w:left w:val="none" w:sz="0" w:space="0" w:color="E4E4E4"/>
                                        <w:bottom w:val="none" w:sz="0" w:space="0" w:color="E4E4E4"/>
                                        <w:right w:val="none" w:sz="0" w:space="0" w:color="E4E4E4"/>
                                      </w:divBdr>
                                      <w:divsChild>
                                        <w:div w:id="1444111241">
                                          <w:marLeft w:val="0"/>
                                          <w:marRight w:val="0"/>
                                          <w:marTop w:val="0"/>
                                          <w:marBottom w:val="0"/>
                                          <w:divBdr>
                                            <w:top w:val="none" w:sz="0" w:space="0" w:color="auto"/>
                                            <w:left w:val="none" w:sz="0" w:space="0" w:color="auto"/>
                                            <w:bottom w:val="none" w:sz="0" w:space="0" w:color="auto"/>
                                            <w:right w:val="none" w:sz="0" w:space="0" w:color="auto"/>
                                          </w:divBdr>
                                          <w:divsChild>
                                            <w:div w:id="132804898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342973810">
                                  <w:marLeft w:val="0"/>
                                  <w:marRight w:val="-15"/>
                                  <w:marTop w:val="0"/>
                                  <w:marBottom w:val="30"/>
                                  <w:divBdr>
                                    <w:top w:val="single" w:sz="6" w:space="0" w:color="F9FBFD"/>
                                    <w:left w:val="single" w:sz="6" w:space="9" w:color="F9FBFD"/>
                                    <w:bottom w:val="none" w:sz="0" w:space="0" w:color="auto"/>
                                    <w:right w:val="single" w:sz="6" w:space="5" w:color="F9FBFD"/>
                                  </w:divBdr>
                                  <w:divsChild>
                                    <w:div w:id="66849615">
                                      <w:marLeft w:val="-15"/>
                                      <w:marRight w:val="-15"/>
                                      <w:marTop w:val="0"/>
                                      <w:marBottom w:val="0"/>
                                      <w:divBdr>
                                        <w:top w:val="none" w:sz="0" w:space="0" w:color="E4E4E4"/>
                                        <w:left w:val="none" w:sz="0" w:space="0" w:color="E4E4E4"/>
                                        <w:bottom w:val="none" w:sz="0" w:space="0" w:color="E4E4E4"/>
                                        <w:right w:val="none" w:sz="0" w:space="0" w:color="E4E4E4"/>
                                      </w:divBdr>
                                      <w:divsChild>
                                        <w:div w:id="1769159811">
                                          <w:marLeft w:val="0"/>
                                          <w:marRight w:val="0"/>
                                          <w:marTop w:val="0"/>
                                          <w:marBottom w:val="0"/>
                                          <w:divBdr>
                                            <w:top w:val="none" w:sz="0" w:space="0" w:color="auto"/>
                                            <w:left w:val="none" w:sz="0" w:space="0" w:color="auto"/>
                                            <w:bottom w:val="none" w:sz="0" w:space="0" w:color="auto"/>
                                            <w:right w:val="none" w:sz="0" w:space="0" w:color="auto"/>
                                          </w:divBdr>
                                          <w:divsChild>
                                            <w:div w:id="19446711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184129700">
                                  <w:marLeft w:val="0"/>
                                  <w:marRight w:val="-15"/>
                                  <w:marTop w:val="0"/>
                                  <w:marBottom w:val="30"/>
                                  <w:divBdr>
                                    <w:top w:val="single" w:sz="6" w:space="0" w:color="F9FBFD"/>
                                    <w:left w:val="single" w:sz="6" w:space="9" w:color="F9FBFD"/>
                                    <w:bottom w:val="none" w:sz="0" w:space="0" w:color="auto"/>
                                    <w:right w:val="single" w:sz="6" w:space="5" w:color="F9FBFD"/>
                                  </w:divBdr>
                                  <w:divsChild>
                                    <w:div w:id="1435595792">
                                      <w:marLeft w:val="-15"/>
                                      <w:marRight w:val="-15"/>
                                      <w:marTop w:val="0"/>
                                      <w:marBottom w:val="0"/>
                                      <w:divBdr>
                                        <w:top w:val="none" w:sz="0" w:space="0" w:color="E4E4E4"/>
                                        <w:left w:val="none" w:sz="0" w:space="0" w:color="E4E4E4"/>
                                        <w:bottom w:val="none" w:sz="0" w:space="0" w:color="E4E4E4"/>
                                        <w:right w:val="none" w:sz="0" w:space="0" w:color="E4E4E4"/>
                                      </w:divBdr>
                                      <w:divsChild>
                                        <w:div w:id="1888954002">
                                          <w:marLeft w:val="0"/>
                                          <w:marRight w:val="0"/>
                                          <w:marTop w:val="0"/>
                                          <w:marBottom w:val="0"/>
                                          <w:divBdr>
                                            <w:top w:val="none" w:sz="0" w:space="0" w:color="auto"/>
                                            <w:left w:val="none" w:sz="0" w:space="0" w:color="auto"/>
                                            <w:bottom w:val="none" w:sz="0" w:space="0" w:color="auto"/>
                                            <w:right w:val="none" w:sz="0" w:space="0" w:color="auto"/>
                                          </w:divBdr>
                                          <w:divsChild>
                                            <w:div w:id="1122308737">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510414499">
                                  <w:marLeft w:val="0"/>
                                  <w:marRight w:val="-15"/>
                                  <w:marTop w:val="0"/>
                                  <w:marBottom w:val="30"/>
                                  <w:divBdr>
                                    <w:top w:val="single" w:sz="6" w:space="0" w:color="F9FBFD"/>
                                    <w:left w:val="single" w:sz="6" w:space="9" w:color="F9FBFD"/>
                                    <w:bottom w:val="none" w:sz="0" w:space="0" w:color="auto"/>
                                    <w:right w:val="single" w:sz="6" w:space="5" w:color="F9FBFD"/>
                                  </w:divBdr>
                                  <w:divsChild>
                                    <w:div w:id="1949653641">
                                      <w:marLeft w:val="-15"/>
                                      <w:marRight w:val="-15"/>
                                      <w:marTop w:val="0"/>
                                      <w:marBottom w:val="0"/>
                                      <w:divBdr>
                                        <w:top w:val="none" w:sz="0" w:space="0" w:color="E4E4E4"/>
                                        <w:left w:val="none" w:sz="0" w:space="0" w:color="E4E4E4"/>
                                        <w:bottom w:val="none" w:sz="0" w:space="0" w:color="E4E4E4"/>
                                        <w:right w:val="none" w:sz="0" w:space="0" w:color="E4E4E4"/>
                                      </w:divBdr>
                                      <w:divsChild>
                                        <w:div w:id="1769306734">
                                          <w:marLeft w:val="0"/>
                                          <w:marRight w:val="0"/>
                                          <w:marTop w:val="0"/>
                                          <w:marBottom w:val="0"/>
                                          <w:divBdr>
                                            <w:top w:val="none" w:sz="0" w:space="0" w:color="auto"/>
                                            <w:left w:val="none" w:sz="0" w:space="0" w:color="auto"/>
                                            <w:bottom w:val="none" w:sz="0" w:space="0" w:color="auto"/>
                                            <w:right w:val="none" w:sz="0" w:space="0" w:color="auto"/>
                                          </w:divBdr>
                                          <w:divsChild>
                                            <w:div w:id="1428192207">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911503722">
                                  <w:marLeft w:val="0"/>
                                  <w:marRight w:val="-15"/>
                                  <w:marTop w:val="0"/>
                                  <w:marBottom w:val="30"/>
                                  <w:divBdr>
                                    <w:top w:val="single" w:sz="6" w:space="0" w:color="F9FBFD"/>
                                    <w:left w:val="single" w:sz="6" w:space="9" w:color="F9FBFD"/>
                                    <w:bottom w:val="none" w:sz="0" w:space="0" w:color="auto"/>
                                    <w:right w:val="single" w:sz="6" w:space="5" w:color="F9FBFD"/>
                                  </w:divBdr>
                                  <w:divsChild>
                                    <w:div w:id="449128207">
                                      <w:marLeft w:val="-15"/>
                                      <w:marRight w:val="-15"/>
                                      <w:marTop w:val="0"/>
                                      <w:marBottom w:val="0"/>
                                      <w:divBdr>
                                        <w:top w:val="none" w:sz="0" w:space="0" w:color="E4E4E4"/>
                                        <w:left w:val="none" w:sz="0" w:space="0" w:color="E4E4E4"/>
                                        <w:bottom w:val="none" w:sz="0" w:space="0" w:color="E4E4E4"/>
                                        <w:right w:val="none" w:sz="0" w:space="0" w:color="E4E4E4"/>
                                      </w:divBdr>
                                      <w:divsChild>
                                        <w:div w:id="705451431">
                                          <w:marLeft w:val="0"/>
                                          <w:marRight w:val="0"/>
                                          <w:marTop w:val="0"/>
                                          <w:marBottom w:val="0"/>
                                          <w:divBdr>
                                            <w:top w:val="none" w:sz="0" w:space="0" w:color="auto"/>
                                            <w:left w:val="none" w:sz="0" w:space="0" w:color="auto"/>
                                            <w:bottom w:val="none" w:sz="0" w:space="0" w:color="auto"/>
                                            <w:right w:val="none" w:sz="0" w:space="0" w:color="auto"/>
                                          </w:divBdr>
                                          <w:divsChild>
                                            <w:div w:id="77235966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24099836">
          <w:marLeft w:val="0"/>
          <w:marRight w:val="0"/>
          <w:marTop w:val="0"/>
          <w:marBottom w:val="0"/>
          <w:divBdr>
            <w:top w:val="none" w:sz="0" w:space="0" w:color="auto"/>
            <w:left w:val="none" w:sz="0" w:space="0" w:color="auto"/>
            <w:bottom w:val="none" w:sz="0" w:space="0" w:color="auto"/>
            <w:right w:val="none" w:sz="0" w:space="0" w:color="auto"/>
          </w:divBdr>
          <w:divsChild>
            <w:div w:id="1285963121">
              <w:marLeft w:val="0"/>
              <w:marRight w:val="0"/>
              <w:marTop w:val="0"/>
              <w:marBottom w:val="0"/>
              <w:divBdr>
                <w:top w:val="single" w:sz="12" w:space="1" w:color="0B57D0"/>
                <w:left w:val="single" w:sz="12" w:space="2" w:color="0B57D0"/>
                <w:bottom w:val="single" w:sz="12" w:space="1" w:color="0B57D0"/>
                <w:right w:val="single" w:sz="12" w:space="2" w:color="0B57D0"/>
              </w:divBdr>
              <w:divsChild>
                <w:div w:id="83344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04724">
          <w:marLeft w:val="0"/>
          <w:marRight w:val="0"/>
          <w:marTop w:val="0"/>
          <w:marBottom w:val="0"/>
          <w:divBdr>
            <w:top w:val="none" w:sz="0" w:space="0" w:color="auto"/>
            <w:left w:val="none" w:sz="0" w:space="0" w:color="auto"/>
            <w:bottom w:val="none" w:sz="0" w:space="0" w:color="auto"/>
            <w:right w:val="none" w:sz="0" w:space="0" w:color="auto"/>
          </w:divBdr>
          <w:divsChild>
            <w:div w:id="1666737761">
              <w:marLeft w:val="0"/>
              <w:marRight w:val="0"/>
              <w:marTop w:val="0"/>
              <w:marBottom w:val="0"/>
              <w:divBdr>
                <w:top w:val="none" w:sz="0" w:space="0" w:color="auto"/>
                <w:left w:val="none" w:sz="0" w:space="0" w:color="auto"/>
                <w:bottom w:val="none" w:sz="0" w:space="0" w:color="auto"/>
                <w:right w:val="none" w:sz="0" w:space="0" w:color="auto"/>
              </w:divBdr>
            </w:div>
            <w:div w:id="1082676655">
              <w:marLeft w:val="0"/>
              <w:marRight w:val="0"/>
              <w:marTop w:val="0"/>
              <w:marBottom w:val="0"/>
              <w:divBdr>
                <w:top w:val="none" w:sz="0" w:space="0" w:color="auto"/>
                <w:left w:val="none" w:sz="0" w:space="0" w:color="auto"/>
                <w:bottom w:val="none" w:sz="0" w:space="0" w:color="auto"/>
                <w:right w:val="none" w:sz="0" w:space="0" w:color="auto"/>
              </w:divBdr>
            </w:div>
            <w:div w:id="1140272879">
              <w:marLeft w:val="0"/>
              <w:marRight w:val="0"/>
              <w:marTop w:val="0"/>
              <w:marBottom w:val="0"/>
              <w:divBdr>
                <w:top w:val="none" w:sz="0" w:space="0" w:color="auto"/>
                <w:left w:val="none" w:sz="0" w:space="0" w:color="auto"/>
                <w:bottom w:val="none" w:sz="0" w:space="0" w:color="auto"/>
                <w:right w:val="none" w:sz="0" w:space="0" w:color="auto"/>
              </w:divBdr>
            </w:div>
            <w:div w:id="270826295">
              <w:marLeft w:val="0"/>
              <w:marRight w:val="0"/>
              <w:marTop w:val="0"/>
              <w:marBottom w:val="0"/>
              <w:divBdr>
                <w:top w:val="none" w:sz="0" w:space="0" w:color="auto"/>
                <w:left w:val="none" w:sz="0" w:space="0" w:color="auto"/>
                <w:bottom w:val="none" w:sz="0" w:space="0" w:color="auto"/>
                <w:right w:val="none" w:sz="0" w:space="0" w:color="auto"/>
              </w:divBdr>
            </w:div>
            <w:div w:id="178585916">
              <w:marLeft w:val="0"/>
              <w:marRight w:val="0"/>
              <w:marTop w:val="0"/>
              <w:marBottom w:val="0"/>
              <w:divBdr>
                <w:top w:val="none" w:sz="0" w:space="0" w:color="auto"/>
                <w:left w:val="none" w:sz="0" w:space="0" w:color="auto"/>
                <w:bottom w:val="none" w:sz="0" w:space="0" w:color="auto"/>
                <w:right w:val="none" w:sz="0" w:space="0" w:color="auto"/>
              </w:divBdr>
            </w:div>
            <w:div w:id="1711153173">
              <w:marLeft w:val="0"/>
              <w:marRight w:val="0"/>
              <w:marTop w:val="0"/>
              <w:marBottom w:val="0"/>
              <w:divBdr>
                <w:top w:val="none" w:sz="0" w:space="0" w:color="auto"/>
                <w:left w:val="none" w:sz="0" w:space="0" w:color="auto"/>
                <w:bottom w:val="none" w:sz="0" w:space="0" w:color="auto"/>
                <w:right w:val="none" w:sz="0" w:space="0" w:color="auto"/>
              </w:divBdr>
            </w:div>
            <w:div w:id="1624771285">
              <w:marLeft w:val="0"/>
              <w:marRight w:val="0"/>
              <w:marTop w:val="0"/>
              <w:marBottom w:val="0"/>
              <w:divBdr>
                <w:top w:val="none" w:sz="0" w:space="0" w:color="auto"/>
                <w:left w:val="none" w:sz="0" w:space="0" w:color="auto"/>
                <w:bottom w:val="none" w:sz="0" w:space="0" w:color="auto"/>
                <w:right w:val="none" w:sz="0" w:space="0" w:color="auto"/>
              </w:divBdr>
            </w:div>
            <w:div w:id="132842300">
              <w:marLeft w:val="0"/>
              <w:marRight w:val="0"/>
              <w:marTop w:val="0"/>
              <w:marBottom w:val="0"/>
              <w:divBdr>
                <w:top w:val="none" w:sz="0" w:space="0" w:color="auto"/>
                <w:left w:val="none" w:sz="0" w:space="0" w:color="auto"/>
                <w:bottom w:val="none" w:sz="0" w:space="0" w:color="auto"/>
                <w:right w:val="none" w:sz="0" w:space="0" w:color="auto"/>
              </w:divBdr>
            </w:div>
            <w:div w:id="397750335">
              <w:marLeft w:val="0"/>
              <w:marRight w:val="0"/>
              <w:marTop w:val="0"/>
              <w:marBottom w:val="0"/>
              <w:divBdr>
                <w:top w:val="none" w:sz="0" w:space="0" w:color="auto"/>
                <w:left w:val="none" w:sz="0" w:space="0" w:color="auto"/>
                <w:bottom w:val="none" w:sz="0" w:space="0" w:color="auto"/>
                <w:right w:val="none" w:sz="0" w:space="0" w:color="auto"/>
              </w:divBdr>
            </w:div>
            <w:div w:id="1966228769">
              <w:marLeft w:val="0"/>
              <w:marRight w:val="0"/>
              <w:marTop w:val="0"/>
              <w:marBottom w:val="0"/>
              <w:divBdr>
                <w:top w:val="none" w:sz="0" w:space="0" w:color="auto"/>
                <w:left w:val="none" w:sz="0" w:space="0" w:color="auto"/>
                <w:bottom w:val="none" w:sz="0" w:space="0" w:color="auto"/>
                <w:right w:val="none" w:sz="0" w:space="0" w:color="auto"/>
              </w:divBdr>
            </w:div>
            <w:div w:id="423570490">
              <w:marLeft w:val="0"/>
              <w:marRight w:val="0"/>
              <w:marTop w:val="0"/>
              <w:marBottom w:val="0"/>
              <w:divBdr>
                <w:top w:val="none" w:sz="0" w:space="0" w:color="auto"/>
                <w:left w:val="none" w:sz="0" w:space="0" w:color="auto"/>
                <w:bottom w:val="none" w:sz="0" w:space="0" w:color="auto"/>
                <w:right w:val="none" w:sz="0" w:space="0" w:color="auto"/>
              </w:divBdr>
            </w:div>
            <w:div w:id="985544665">
              <w:marLeft w:val="0"/>
              <w:marRight w:val="0"/>
              <w:marTop w:val="0"/>
              <w:marBottom w:val="0"/>
              <w:divBdr>
                <w:top w:val="none" w:sz="0" w:space="0" w:color="auto"/>
                <w:left w:val="none" w:sz="0" w:space="0" w:color="auto"/>
                <w:bottom w:val="none" w:sz="0" w:space="0" w:color="auto"/>
                <w:right w:val="none" w:sz="0" w:space="0" w:color="auto"/>
              </w:divBdr>
            </w:div>
            <w:div w:id="352655258">
              <w:marLeft w:val="0"/>
              <w:marRight w:val="0"/>
              <w:marTop w:val="0"/>
              <w:marBottom w:val="0"/>
              <w:divBdr>
                <w:top w:val="none" w:sz="0" w:space="0" w:color="auto"/>
                <w:left w:val="none" w:sz="0" w:space="0" w:color="auto"/>
                <w:bottom w:val="none" w:sz="0" w:space="0" w:color="auto"/>
                <w:right w:val="none" w:sz="0" w:space="0" w:color="auto"/>
              </w:divBdr>
            </w:div>
            <w:div w:id="1886597092">
              <w:marLeft w:val="0"/>
              <w:marRight w:val="0"/>
              <w:marTop w:val="0"/>
              <w:marBottom w:val="0"/>
              <w:divBdr>
                <w:top w:val="none" w:sz="0" w:space="0" w:color="auto"/>
                <w:left w:val="none" w:sz="0" w:space="0" w:color="auto"/>
                <w:bottom w:val="none" w:sz="0" w:space="0" w:color="auto"/>
                <w:right w:val="none" w:sz="0" w:space="0" w:color="auto"/>
              </w:divBdr>
            </w:div>
          </w:divsChild>
        </w:div>
        <w:div w:id="392124239">
          <w:marLeft w:val="0"/>
          <w:marRight w:val="0"/>
          <w:marTop w:val="0"/>
          <w:marBottom w:val="0"/>
          <w:divBdr>
            <w:top w:val="none" w:sz="0" w:space="0" w:color="auto"/>
            <w:left w:val="none" w:sz="0" w:space="0" w:color="auto"/>
            <w:bottom w:val="none" w:sz="0" w:space="0" w:color="auto"/>
            <w:right w:val="none" w:sz="0" w:space="0" w:color="auto"/>
          </w:divBdr>
        </w:div>
        <w:div w:id="3670690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pratiksinh.vaghela@srlimba.ac.in" TargetMode="External"/><Relationship Id="rId18" Type="http://schemas.openxmlformats.org/officeDocument/2006/relationships/image" Target="media/image6.png"/><Relationship Id="rId26" Type="http://schemas.openxmlformats.org/officeDocument/2006/relationships/hyperlink" Target="https://casecent.re/p/177609" TargetMode="External"/><Relationship Id="rId3" Type="http://schemas.openxmlformats.org/officeDocument/2006/relationships/settings" Target="settings.xml"/><Relationship Id="rId21" Type="http://schemas.openxmlformats.org/officeDocument/2006/relationships/hyperlink" Target="https://doi.org/10.5281/zenodo.10827363" TargetMode="External"/><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hyperlink" Target="http://www.srlimba.ac.in/sta&#64256;/" TargetMode="External"/><Relationship Id="rId25" Type="http://schemas.openxmlformats.org/officeDocument/2006/relationships/hyperlink" Target="https://doi.org/10.9790/7388-1104030111"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srlimba.ac.in/sta&#64256;/" TargetMode="External"/><Relationship Id="rId20" Type="http://schemas.openxmlformats.org/officeDocument/2006/relationships/image" Target="media/image8.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1.wdp"/><Relationship Id="rId24" Type="http://schemas.openxmlformats.org/officeDocument/2006/relationships/hyperlink" Target="https://doi.org/10.17010/ijom/2022/v52/i2/168154" TargetMode="External"/><Relationship Id="rId32"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srlimba.ac.in/sta&#64256;/" TargetMode="External"/><Relationship Id="rId23" Type="http://schemas.openxmlformats.org/officeDocument/2006/relationships/hyperlink" Target="https://doi.org/10.1504/ijeb.2023.130155" TargetMode="External"/><Relationship Id="rId28" Type="http://schemas.openxmlformats.org/officeDocument/2006/relationships/header" Target="header2.xml"/><Relationship Id="rId10" Type="http://schemas.openxmlformats.org/officeDocument/2006/relationships/image" Target="media/image4.png"/><Relationship Id="rId19" Type="http://schemas.openxmlformats.org/officeDocument/2006/relationships/image" Target="media/image7.png"/><Relationship Id="rId31"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srlimba.ac.in/sta&#64256;/" TargetMode="External"/><Relationship Id="rId22" Type="http://schemas.openxmlformats.org/officeDocument/2006/relationships/hyperlink" Target="http://dx.doi.org/10.17010/ijf%2F2023%2Fv17i8%2F173010" TargetMode="External"/><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header2.xml.rels><?xml version="1.0" encoding="UTF-8" standalone="yes"?>
<Relationships xmlns="http://schemas.openxmlformats.org/package/2006/relationships"><Relationship Id="rId1" Type="http://schemas.openxmlformats.org/officeDocument/2006/relationships/image" Target="media/image9.jpeg"/></Relationships>
</file>

<file path=word/_rels/header3.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1714</TotalTime>
  <Pages>1</Pages>
  <Words>6587</Words>
  <Characters>37552</Characters>
  <Application>Microsoft Office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Pratik</dc:creator>
  <cp:lastModifiedBy>Pratiksinh Vaghela</cp:lastModifiedBy>
  <cp:revision>286</cp:revision>
  <cp:lastPrinted>2024-09-07T07:15:00Z</cp:lastPrinted>
  <dcterms:created xsi:type="dcterms:W3CDTF">2023-06-11T06:09:00Z</dcterms:created>
  <dcterms:modified xsi:type="dcterms:W3CDTF">2024-10-11T20:42:00Z</dcterms:modified>
</cp:coreProperties>
</file>