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5F6FD" w14:textId="32C27F99" w:rsidR="006177BE" w:rsidRPr="00203D6F" w:rsidRDefault="009030ED" w:rsidP="00705EE7">
      <w:pPr>
        <w:shd w:val="clear" w:color="auto" w:fill="17365D"/>
        <w:spacing w:after="0"/>
        <w:jc w:val="center"/>
        <w:rPr>
          <w:rFonts w:ascii="Cambria" w:hAnsi="Cambria"/>
          <w:b/>
          <w:sz w:val="32"/>
          <w:lang w:val="en-US"/>
        </w:rPr>
      </w:pPr>
      <w:r>
        <w:rPr>
          <w:rFonts w:ascii="Cambria" w:hAnsi="Cambria"/>
          <w:b/>
          <w:sz w:val="32"/>
          <w:lang w:val="en-US"/>
        </w:rPr>
        <w:t>Satya Prakash Singh.</w:t>
      </w:r>
    </w:p>
    <w:p w14:paraId="41814929" w14:textId="09CFBBD3" w:rsidR="00532ED8" w:rsidRPr="00203D6F" w:rsidRDefault="009C3DCA" w:rsidP="00705EE7">
      <w:pPr>
        <w:shd w:val="clear" w:color="auto" w:fill="17365D"/>
        <w:spacing w:after="0"/>
        <w:jc w:val="center"/>
        <w:rPr>
          <w:rFonts w:ascii="Cambria" w:hAnsi="Cambria"/>
          <w:b/>
        </w:rPr>
      </w:pPr>
      <w:r w:rsidRPr="00203D6F">
        <w:rPr>
          <w:rFonts w:ascii="Cambria" w:hAnsi="Cambria"/>
          <w:b/>
          <w:lang w:val="en-US"/>
        </w:rPr>
        <w:t>E-Mail</w:t>
      </w:r>
      <w:r w:rsidRPr="00203D6F">
        <w:rPr>
          <w:rFonts w:ascii="Cambria" w:hAnsi="Cambria"/>
          <w:b/>
        </w:rPr>
        <w:t xml:space="preserve">: </w:t>
      </w:r>
      <w:r w:rsidR="009030ED" w:rsidRPr="009030ED">
        <w:rPr>
          <w:rFonts w:ascii="Cambria" w:hAnsi="Cambria"/>
          <w:b/>
        </w:rPr>
        <w:t>satyaps1982@gmail.com</w:t>
      </w:r>
      <w:r w:rsidR="009030ED" w:rsidRPr="0075272A">
        <w:rPr>
          <w:rFonts w:cs="Arial"/>
          <w:shadow/>
          <w:color w:val="000000"/>
        </w:rPr>
        <w:t xml:space="preserve"> </w:t>
      </w:r>
      <w:r w:rsidR="003F19F4" w:rsidRPr="00203D6F">
        <w:rPr>
          <w:rFonts w:ascii="Cambria" w:hAnsi="Cambria"/>
          <w:b/>
        </w:rPr>
        <w:t>@gmail.com</w:t>
      </w:r>
    </w:p>
    <w:p w14:paraId="17E09079" w14:textId="0CB690F4" w:rsidR="00532ED8" w:rsidRPr="009030ED" w:rsidRDefault="009A3910" w:rsidP="00705EE7">
      <w:pPr>
        <w:shd w:val="clear" w:color="auto" w:fill="17365D"/>
        <w:spacing w:after="0"/>
        <w:jc w:val="center"/>
        <w:rPr>
          <w:rFonts w:ascii="Cambria" w:hAnsi="Cambria"/>
          <w:b/>
          <w:lang w:val="en-IN"/>
        </w:rPr>
      </w:pPr>
      <w:r w:rsidRPr="00203D6F">
        <w:rPr>
          <w:rFonts w:ascii="Cambria" w:hAnsi="Cambria"/>
          <w:b/>
        </w:rPr>
        <w:t>Phone: +91-</w:t>
      </w:r>
      <w:r w:rsidR="009030ED">
        <w:rPr>
          <w:rFonts w:ascii="Cambria" w:hAnsi="Cambria"/>
          <w:b/>
          <w:lang w:val="en-IN"/>
        </w:rPr>
        <w:t>8826790182</w:t>
      </w:r>
    </w:p>
    <w:p w14:paraId="1D133EFC" w14:textId="162D70F1" w:rsidR="009C3DCA" w:rsidRPr="00203D6F" w:rsidRDefault="00705EE7" w:rsidP="00705EE7">
      <w:pPr>
        <w:shd w:val="clear" w:color="auto" w:fill="B8CCE4"/>
        <w:spacing w:after="0"/>
        <w:ind w:right="41"/>
        <w:jc w:val="center"/>
        <w:rPr>
          <w:rFonts w:ascii="Cambria" w:hAnsi="Cambria"/>
          <w:b/>
          <w:lang w:val="en-US" w:eastAsia="en-GB"/>
        </w:rPr>
      </w:pPr>
      <w:r w:rsidRPr="00203D6F">
        <w:rPr>
          <w:rFonts w:ascii="Cambria" w:hAnsi="Cambria"/>
          <w:spacing w:val="-6"/>
          <w:lang w:val="en-US" w:eastAsia="en-GB"/>
        </w:rPr>
        <w:t>A versatile, high-</w:t>
      </w:r>
      <w:r w:rsidR="009030ED" w:rsidRPr="009030ED">
        <w:rPr>
          <w:rFonts w:ascii="Franklin Gothic Book" w:hAnsi="Franklin Gothic Book"/>
          <w:b/>
          <w:i/>
          <w:sz w:val="20"/>
          <w:szCs w:val="20"/>
        </w:rPr>
        <w:t xml:space="preserve"> 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Seeking assignments </w:t>
      </w:r>
      <w:r w:rsidR="00666940">
        <w:rPr>
          <w:rFonts w:ascii="Cambria" w:hAnsi="Cambria"/>
          <w:spacing w:val="-6"/>
          <w:lang w:val="en-US" w:eastAsia="en-GB"/>
        </w:rPr>
        <w:t xml:space="preserve"> </w:t>
      </w:r>
      <w:r w:rsidR="002819E1">
        <w:rPr>
          <w:rFonts w:ascii="Cambria" w:hAnsi="Cambria"/>
          <w:spacing w:val="-6"/>
          <w:lang w:val="en-US" w:eastAsia="en-GB"/>
        </w:rPr>
        <w:t xml:space="preserve">Business Finance </w:t>
      </w:r>
      <w:r w:rsidR="00666940">
        <w:rPr>
          <w:rFonts w:ascii="Cambria" w:hAnsi="Cambria"/>
          <w:spacing w:val="-6"/>
          <w:lang w:val="en-US" w:eastAsia="en-GB"/>
        </w:rPr>
        <w:t xml:space="preserve"> </w:t>
      </w:r>
      <w:r w:rsidR="00447684" w:rsidRPr="009030ED">
        <w:rPr>
          <w:rFonts w:ascii="Cambria" w:hAnsi="Cambria"/>
          <w:spacing w:val="-6"/>
          <w:lang w:val="en-US" w:eastAsia="en-GB"/>
        </w:rPr>
        <w:t xml:space="preserve"> profile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 in a growth oriented</w:t>
      </w:r>
      <w:r w:rsidR="00666940">
        <w:rPr>
          <w:rFonts w:ascii="Cambria" w:hAnsi="Cambria"/>
          <w:spacing w:val="-6"/>
          <w:lang w:val="en-US" w:eastAsia="en-GB"/>
        </w:rPr>
        <w:t xml:space="preserve"> Mfg.</w:t>
      </w:r>
      <w:r w:rsidR="009030ED" w:rsidRPr="009030ED">
        <w:rPr>
          <w:rFonts w:ascii="Cambria" w:hAnsi="Cambria"/>
          <w:spacing w:val="-6"/>
          <w:lang w:val="en-US" w:eastAsia="en-GB"/>
        </w:rPr>
        <w:t xml:space="preserve"> Company organization</w:t>
      </w:r>
      <w:r w:rsidR="009030ED" w:rsidRPr="00394CC8">
        <w:rPr>
          <w:rFonts w:ascii="Franklin Gothic Book" w:hAnsi="Franklin Gothic Book" w:cs="Arial"/>
          <w:b/>
          <w:i/>
          <w:sz w:val="20"/>
          <w:szCs w:val="20"/>
        </w:rPr>
        <w:t>.</w:t>
      </w:r>
      <w:r w:rsidRPr="00203D6F">
        <w:rPr>
          <w:rFonts w:ascii="Cambria" w:hAnsi="Cambria"/>
          <w:spacing w:val="-6"/>
          <w:lang w:val="en-US" w:eastAsia="en-GB"/>
        </w:rPr>
        <w:t xml:space="preserve"> within strict time schedule, targeting senior level assignments</w:t>
      </w:r>
      <w:r w:rsidR="009C3DCA" w:rsidRPr="00203D6F">
        <w:rPr>
          <w:rFonts w:ascii="Cambria" w:hAnsi="Cambria"/>
          <w:spacing w:val="-6"/>
          <w:lang w:val="en-US" w:eastAsia="en-GB"/>
        </w:rPr>
        <w:t xml:space="preserve">, </w:t>
      </w:r>
      <w:r w:rsidR="009C3DCA" w:rsidRPr="00203D6F">
        <w:rPr>
          <w:rFonts w:ascii="Cambria" w:hAnsi="Cambria"/>
          <w:lang w:val="en-US" w:eastAsia="en-GB"/>
        </w:rPr>
        <w:t>preferably in</w:t>
      </w:r>
      <w:r w:rsidR="005D69C9">
        <w:rPr>
          <w:rFonts w:ascii="Cambria" w:hAnsi="Cambria"/>
          <w:lang w:val="en-US" w:eastAsia="en-GB"/>
        </w:rPr>
        <w:t xml:space="preserve"> PAN India</w:t>
      </w:r>
      <w:r w:rsidR="009030ED">
        <w:rPr>
          <w:rFonts w:ascii="Cambria" w:hAnsi="Cambria"/>
          <w:lang w:val="en-US" w:eastAsia="en-GB"/>
        </w:rPr>
        <w:t>.</w:t>
      </w:r>
    </w:p>
    <w:p w14:paraId="066418E6" w14:textId="77777777" w:rsidR="009C3DCA" w:rsidRPr="00203D6F" w:rsidRDefault="009C3DCA" w:rsidP="00705EE7">
      <w:pPr>
        <w:autoSpaceDE w:val="0"/>
        <w:autoSpaceDN w:val="0"/>
        <w:adjustRightInd w:val="0"/>
        <w:spacing w:after="0"/>
        <w:jc w:val="both"/>
        <w:rPr>
          <w:rFonts w:ascii="Cambria" w:hAnsi="Cambria"/>
          <w:lang w:val="en-GB" w:eastAsia="en-GB"/>
        </w:rPr>
      </w:pPr>
    </w:p>
    <w:tbl>
      <w:tblPr>
        <w:tblW w:w="10290" w:type="dxa"/>
        <w:tblLayout w:type="fixed"/>
        <w:tblLook w:val="04A0" w:firstRow="1" w:lastRow="0" w:firstColumn="1" w:lastColumn="0" w:noHBand="0" w:noVBand="1"/>
      </w:tblPr>
      <w:tblGrid>
        <w:gridCol w:w="3593"/>
        <w:gridCol w:w="255"/>
        <w:gridCol w:w="6442"/>
      </w:tblGrid>
      <w:tr w:rsidR="009C3DCA" w:rsidRPr="00203D6F" w14:paraId="6074B953" w14:textId="77777777" w:rsidTr="00705EE7">
        <w:trPr>
          <w:trHeight w:hRule="exact" w:val="5697"/>
        </w:trPr>
        <w:tc>
          <w:tcPr>
            <w:tcW w:w="3593" w:type="dxa"/>
            <w:shd w:val="clear" w:color="auto" w:fill="C6D9F1"/>
          </w:tcPr>
          <w:p w14:paraId="190A40A8" w14:textId="0A2569BA" w:rsidR="009712C9" w:rsidRPr="00203D6F" w:rsidRDefault="009C3DCA" w:rsidP="00705EE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/>
                <w:b/>
                <w:smallCaps/>
                <w:color w:val="17365D"/>
                <w:spacing w:val="26"/>
              </w:rPr>
            </w:pPr>
            <w:r w:rsidRPr="00203D6F">
              <w:rPr>
                <w:rFonts w:ascii="Cambria" w:hAnsi="Cambria"/>
                <w:b/>
                <w:smallCaps/>
                <w:color w:val="17365D"/>
                <w:spacing w:val="26"/>
              </w:rPr>
              <w:t>CORE COMPETENCIES</w:t>
            </w:r>
          </w:p>
          <w:p w14:paraId="32A46826" w14:textId="1FC688BF" w:rsidR="00A04EBE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MIS Management </w:t>
            </w:r>
          </w:p>
          <w:p w14:paraId="1E78BF6F" w14:textId="1EC15E91" w:rsidR="000573D6" w:rsidRPr="009030ED" w:rsidRDefault="000573D6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>
              <w:rPr>
                <w:rFonts w:ascii="Cambria" w:hAnsi="Cambria" w:cs="Calibri"/>
                <w:bCs/>
                <w:lang w:val="en-US"/>
              </w:rPr>
              <w:t xml:space="preserve">Group Consolidation </w:t>
            </w:r>
          </w:p>
          <w:p w14:paraId="54B269DD" w14:textId="3D0D306D" w:rsidR="009030ED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Payroll </w:t>
            </w:r>
            <w:r w:rsidR="00201DE6" w:rsidRPr="009030ED">
              <w:rPr>
                <w:rFonts w:ascii="Cambria" w:hAnsi="Cambria" w:cs="Calibri"/>
                <w:bCs/>
                <w:lang w:val="en-US"/>
              </w:rPr>
              <w:t>Management</w:t>
            </w:r>
            <w:r w:rsidRPr="009030ED">
              <w:rPr>
                <w:rFonts w:ascii="Cambria" w:hAnsi="Cambria" w:cs="Calibri"/>
                <w:bCs/>
                <w:lang w:val="en-US"/>
              </w:rPr>
              <w:t xml:space="preserve"> </w:t>
            </w:r>
          </w:p>
          <w:p w14:paraId="2FB04390" w14:textId="01304C90" w:rsidR="009030ED" w:rsidRDefault="009030ED" w:rsidP="009030ED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Credit Control</w:t>
            </w:r>
            <w:r w:rsidR="009712C9">
              <w:rPr>
                <w:rFonts w:ascii="Cambria" w:hAnsi="Cambria" w:cs="Calibri"/>
                <w:bCs/>
                <w:lang w:val="en-US"/>
              </w:rPr>
              <w:t xml:space="preserve"> Management  </w:t>
            </w:r>
          </w:p>
          <w:p w14:paraId="2E5B101F" w14:textId="5FF9BC23" w:rsidR="009030ED" w:rsidRPr="009030ED" w:rsidRDefault="009030ED" w:rsidP="009030ED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Cash Flow</w:t>
            </w:r>
            <w:r w:rsidR="009712C9">
              <w:rPr>
                <w:rFonts w:ascii="Cambria" w:hAnsi="Cambria" w:cs="Calibri"/>
                <w:bCs/>
                <w:lang w:val="en-US"/>
              </w:rPr>
              <w:t xml:space="preserve"> Management </w:t>
            </w:r>
          </w:p>
          <w:p w14:paraId="069267F0" w14:textId="2BB38FDA" w:rsidR="009030ED" w:rsidRPr="009030ED" w:rsidRDefault="009712C9" w:rsidP="009030ED">
            <w:pPr>
              <w:pBdr>
                <w:right w:val="single" w:sz="2" w:space="4" w:color="auto"/>
              </w:pBd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>Accounting Taxation</w:t>
            </w:r>
            <w:r w:rsidR="009030ED" w:rsidRPr="009030ED">
              <w:rPr>
                <w:rFonts w:ascii="Cambria" w:hAnsi="Cambria" w:cs="Calibri"/>
                <w:bCs/>
                <w:lang w:val="en-US"/>
              </w:rPr>
              <w:t xml:space="preserve">  </w:t>
            </w:r>
            <w:r w:rsidR="009030ED">
              <w:rPr>
                <w:rFonts w:ascii="Cambria" w:hAnsi="Cambria" w:cs="Calibri"/>
                <w:bCs/>
                <w:lang w:val="en-US"/>
              </w:rPr>
              <w:t>M</w:t>
            </w:r>
            <w:r w:rsidR="009030ED" w:rsidRPr="009030ED">
              <w:rPr>
                <w:rFonts w:ascii="Cambria" w:hAnsi="Cambria" w:cs="Calibri"/>
                <w:bCs/>
                <w:lang w:val="en-US"/>
              </w:rPr>
              <w:t>anagement.</w:t>
            </w:r>
          </w:p>
          <w:p w14:paraId="4700104B" w14:textId="45B0043A" w:rsidR="00A04EBE" w:rsidRDefault="009030ED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030ED">
              <w:rPr>
                <w:rFonts w:ascii="Cambria" w:hAnsi="Cambria" w:cs="Calibri"/>
                <w:bCs/>
                <w:lang w:val="en-US"/>
              </w:rPr>
              <w:t xml:space="preserve">Banking </w:t>
            </w:r>
            <w:r w:rsidR="00201DE6" w:rsidRPr="009030ED">
              <w:rPr>
                <w:rFonts w:ascii="Cambria" w:hAnsi="Cambria" w:cs="Calibri"/>
                <w:bCs/>
                <w:lang w:val="en-US"/>
              </w:rPr>
              <w:t>Management</w:t>
            </w:r>
          </w:p>
          <w:p w14:paraId="0C9F014F" w14:textId="096CA796" w:rsidR="009E61DA" w:rsidRPr="00203D6F" w:rsidRDefault="005C1206" w:rsidP="00705EE7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>
              <w:rPr>
                <w:rFonts w:ascii="Cambria" w:hAnsi="Cambria" w:cs="Calibri"/>
                <w:bCs/>
                <w:lang w:val="en-US"/>
              </w:rPr>
              <w:t xml:space="preserve">Costing </w:t>
            </w:r>
          </w:p>
          <w:p w14:paraId="54AB1747" w14:textId="77777777" w:rsidR="008848D8" w:rsidRDefault="009030ED" w:rsidP="009712C9">
            <w:pPr>
              <w:spacing w:after="0" w:line="480" w:lineRule="auto"/>
              <w:ind w:right="29"/>
              <w:jc w:val="center"/>
              <w:rPr>
                <w:rFonts w:ascii="Franklin Gothic Book" w:eastAsia="Times New Roman" w:hAnsi="Franklin Gothic Book" w:cs="Arial"/>
                <w:sz w:val="20"/>
                <w:szCs w:val="20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Inventories Management</w:t>
            </w:r>
            <w:r>
              <w:rPr>
                <w:rFonts w:ascii="Franklin Gothic Book" w:eastAsia="Times New Roman" w:hAnsi="Franklin Gothic Book" w:cs="Arial"/>
                <w:sz w:val="20"/>
                <w:szCs w:val="20"/>
              </w:rPr>
              <w:t xml:space="preserve"> </w:t>
            </w:r>
          </w:p>
          <w:p w14:paraId="49F2D056" w14:textId="1DC1B192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Vendor Management</w:t>
            </w:r>
          </w:p>
          <w:p w14:paraId="0760347D" w14:textId="618A62DE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Resolving Auditors query</w:t>
            </w:r>
          </w:p>
          <w:p w14:paraId="14FFC707" w14:textId="0218AA9F" w:rsidR="009712C9" w:rsidRPr="009712C9" w:rsidRDefault="00FA46D4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  <w:r w:rsidRPr="009712C9">
              <w:rPr>
                <w:rFonts w:ascii="Cambria" w:hAnsi="Cambria" w:cs="Calibri"/>
                <w:bCs/>
                <w:lang w:val="en-US"/>
              </w:rPr>
              <w:t>Implementation</w:t>
            </w:r>
            <w:r w:rsidR="009712C9" w:rsidRPr="009712C9">
              <w:rPr>
                <w:rFonts w:ascii="Cambria" w:hAnsi="Cambria" w:cs="Calibri"/>
                <w:bCs/>
                <w:lang w:val="en-US"/>
              </w:rPr>
              <w:t xml:space="preserve"> of GST</w:t>
            </w:r>
          </w:p>
          <w:p w14:paraId="2AC5F54C" w14:textId="77777777" w:rsidR="009712C9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 w:cs="Calibri"/>
                <w:bCs/>
                <w:lang w:val="en-US"/>
              </w:rPr>
            </w:pPr>
          </w:p>
          <w:p w14:paraId="5C08A13E" w14:textId="22A25DBD" w:rsidR="009712C9" w:rsidRPr="00203D6F" w:rsidRDefault="009712C9" w:rsidP="009712C9">
            <w:pPr>
              <w:spacing w:after="0" w:line="480" w:lineRule="auto"/>
              <w:ind w:right="29"/>
              <w:jc w:val="center"/>
              <w:rPr>
                <w:rFonts w:ascii="Cambria" w:hAnsi="Cambria"/>
                <w:lang w:val="en-US"/>
              </w:rPr>
            </w:pPr>
          </w:p>
        </w:tc>
        <w:tc>
          <w:tcPr>
            <w:tcW w:w="255" w:type="dxa"/>
            <w:shd w:val="clear" w:color="auto" w:fill="17365D"/>
          </w:tcPr>
          <w:p w14:paraId="521E9C91" w14:textId="77777777" w:rsidR="009C3DCA" w:rsidRPr="00203D6F" w:rsidRDefault="009C3DCA" w:rsidP="00705EE7">
            <w:pPr>
              <w:spacing w:after="0"/>
              <w:jc w:val="both"/>
              <w:rPr>
                <w:rFonts w:ascii="Cambria" w:hAnsi="Cambria"/>
                <w:lang w:eastAsia="en-GB"/>
              </w:rPr>
            </w:pPr>
          </w:p>
        </w:tc>
        <w:tc>
          <w:tcPr>
            <w:tcW w:w="6442" w:type="dxa"/>
            <w:shd w:val="clear" w:color="auto" w:fill="auto"/>
          </w:tcPr>
          <w:p w14:paraId="7B6946BB" w14:textId="77777777" w:rsidR="009C3DCA" w:rsidRPr="00203D6F" w:rsidRDefault="009C3DCA" w:rsidP="00705EE7">
            <w:pPr>
              <w:shd w:val="clear" w:color="auto" w:fill="C6D9F1"/>
              <w:tabs>
                <w:tab w:val="left" w:pos="447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/>
                <w:b/>
                <w:smallCaps/>
                <w:color w:val="17365D"/>
                <w:spacing w:val="26"/>
                <w:lang w:val="en-US" w:eastAsia="en-US"/>
              </w:rPr>
            </w:pPr>
            <w:r w:rsidRPr="00203D6F">
              <w:rPr>
                <w:rFonts w:ascii="Cambria" w:hAnsi="Cambria"/>
                <w:b/>
                <w:smallCaps/>
                <w:color w:val="17365D"/>
                <w:spacing w:val="26"/>
              </w:rPr>
              <w:t>PROFILE SUMMARY</w:t>
            </w:r>
          </w:p>
          <w:p w14:paraId="446ED972" w14:textId="77777777" w:rsidR="003F1E0F" w:rsidRPr="003F1E0F" w:rsidRDefault="003F1E0F" w:rsidP="003F1E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</w:rPr>
            </w:pPr>
          </w:p>
          <w:p w14:paraId="10CB6EE5" w14:textId="65946E23" w:rsidR="00A04EBE" w:rsidRPr="002819E1" w:rsidRDefault="009712C9" w:rsidP="00705E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</w:rPr>
            </w:pPr>
            <w:r w:rsidRPr="009712C9">
              <w:rPr>
                <w:rFonts w:ascii="Cambria" w:hAnsi="Cambria" w:cs="Arial"/>
              </w:rPr>
              <w:t xml:space="preserve">A </w:t>
            </w:r>
            <w:r w:rsidR="000573D6">
              <w:rPr>
                <w:rFonts w:ascii="Cambria" w:hAnsi="Cambria" w:cs="Arial"/>
                <w:lang w:val="en-IN"/>
              </w:rPr>
              <w:t>D</w:t>
            </w:r>
            <w:r w:rsidRPr="009712C9">
              <w:rPr>
                <w:rFonts w:ascii="Cambria" w:hAnsi="Cambria" w:cs="Arial"/>
              </w:rPr>
              <w:t xml:space="preserve">ynamic </w:t>
            </w:r>
            <w:r w:rsidR="000573D6">
              <w:rPr>
                <w:rFonts w:ascii="Cambria" w:hAnsi="Cambria" w:cs="Arial"/>
                <w:lang w:val="en-IN"/>
              </w:rPr>
              <w:t>P</w:t>
            </w:r>
            <w:r w:rsidRPr="009712C9">
              <w:rPr>
                <w:rFonts w:ascii="Cambria" w:hAnsi="Cambria" w:cs="Arial"/>
              </w:rPr>
              <w:t xml:space="preserve">rofessional with 12 years of rich experience in  </w:t>
            </w:r>
            <w:r w:rsidR="002819E1">
              <w:rPr>
                <w:rFonts w:ascii="Cambria" w:hAnsi="Cambria" w:cs="Arial"/>
                <w:lang w:val="en-IN"/>
              </w:rPr>
              <w:t>MIS &amp; Payroll</w:t>
            </w:r>
            <w:r w:rsidR="00666940">
              <w:rPr>
                <w:rFonts w:ascii="Cambria" w:hAnsi="Cambria" w:cs="Arial"/>
                <w:lang w:val="en-IN"/>
              </w:rPr>
              <w:t xml:space="preserve"> </w:t>
            </w:r>
            <w:r w:rsidRPr="009712C9">
              <w:rPr>
                <w:rFonts w:ascii="Cambria" w:hAnsi="Cambria" w:cs="Arial"/>
              </w:rPr>
              <w:t>field with national &amp; international exposure</w:t>
            </w:r>
            <w:r>
              <w:rPr>
                <w:rFonts w:ascii="Cambria" w:hAnsi="Cambria" w:cs="Arial"/>
                <w:lang w:val="en-IN"/>
              </w:rPr>
              <w:t>.</w:t>
            </w:r>
          </w:p>
          <w:p w14:paraId="682F7EE0" w14:textId="23B12ECF" w:rsidR="00705EE7" w:rsidRPr="00203D6F" w:rsidRDefault="00A04EBE" w:rsidP="00705EE7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203D6F">
              <w:rPr>
                <w:rFonts w:ascii="Cambria" w:hAnsi="Cambria" w:cs="Arial"/>
              </w:rPr>
              <w:t xml:space="preserve">Expertise in </w:t>
            </w:r>
            <w:r w:rsidR="000573D6" w:rsidRPr="000573D6">
              <w:rPr>
                <w:rFonts w:ascii="Cambria" w:hAnsi="Cambria" w:cs="Arial"/>
              </w:rPr>
              <w:t xml:space="preserve">Handing of </w:t>
            </w:r>
            <w:r w:rsidR="00A30668">
              <w:rPr>
                <w:rFonts w:ascii="Cambria" w:hAnsi="Cambria" w:cs="Arial"/>
                <w:lang w:val="en-IN"/>
              </w:rPr>
              <w:t>4</w:t>
            </w:r>
            <w:r w:rsidR="000573D6" w:rsidRPr="000573D6">
              <w:rPr>
                <w:rFonts w:ascii="Cambria" w:hAnsi="Cambria" w:cs="Arial"/>
              </w:rPr>
              <w:t>00 Employee Payroll Processing of Pan India with Computation of TDS</w:t>
            </w:r>
            <w:r w:rsidR="008D5EBD">
              <w:rPr>
                <w:rFonts w:ascii="Franklin Gothic Book" w:hAnsi="Franklin Gothic Book"/>
                <w:snapToGrid w:val="0"/>
                <w:sz w:val="20"/>
                <w:szCs w:val="20"/>
                <w:lang w:val="en-IN"/>
              </w:rPr>
              <w:t xml:space="preserve"> </w:t>
            </w:r>
            <w:r w:rsidR="008D5EBD" w:rsidRPr="008D5EBD">
              <w:rPr>
                <w:rFonts w:ascii="Cambria" w:hAnsi="Cambria" w:cs="Arial"/>
              </w:rPr>
              <w:t>of employee.</w:t>
            </w:r>
          </w:p>
          <w:p w14:paraId="012353FC" w14:textId="789FD984" w:rsidR="00A04EBE" w:rsidRPr="007123D2" w:rsidRDefault="00A04EBE" w:rsidP="00705EE7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203D6F">
              <w:rPr>
                <w:rFonts w:ascii="Cambria" w:hAnsi="Cambria" w:cs="Arial"/>
              </w:rPr>
              <w:t>Proficiency</w:t>
            </w:r>
            <w:r w:rsidR="00FA46D4">
              <w:rPr>
                <w:rFonts w:ascii="Cambria" w:hAnsi="Cambria" w:cs="Arial"/>
                <w:lang w:val="en-IN"/>
              </w:rPr>
              <w:t xml:space="preserve"> </w:t>
            </w:r>
            <w:r w:rsidRPr="00203D6F">
              <w:rPr>
                <w:rFonts w:ascii="Cambria" w:hAnsi="Cambria" w:cs="Arial"/>
              </w:rPr>
              <w:t>in</w:t>
            </w:r>
            <w:r w:rsidR="00FA46D4">
              <w:rPr>
                <w:rFonts w:ascii="Cambria" w:hAnsi="Cambria" w:cs="Arial"/>
                <w:lang w:val="en-IN"/>
              </w:rPr>
              <w:t xml:space="preserve"> </w:t>
            </w:r>
            <w:r w:rsidR="008D5EBD">
              <w:rPr>
                <w:rFonts w:ascii="Cambria" w:hAnsi="Cambria" w:cs="Arial"/>
                <w:lang w:val="en-IN"/>
              </w:rPr>
              <w:t xml:space="preserve">Credit Control </w:t>
            </w:r>
            <w:r w:rsidR="000573D6" w:rsidRPr="000573D6">
              <w:rPr>
                <w:rFonts w:ascii="Cambria" w:hAnsi="Cambria" w:cs="Arial"/>
              </w:rPr>
              <w:t xml:space="preserve">Management &amp; Expenses </w:t>
            </w:r>
            <w:r w:rsidR="000573D6">
              <w:rPr>
                <w:rFonts w:ascii="Cambria" w:hAnsi="Cambria" w:cs="Arial"/>
                <w:lang w:val="en-IN"/>
              </w:rPr>
              <w:t>C</w:t>
            </w:r>
            <w:r w:rsidR="000573D6" w:rsidRPr="000573D6">
              <w:rPr>
                <w:rFonts w:ascii="Cambria" w:hAnsi="Cambria" w:cs="Arial"/>
              </w:rPr>
              <w:t>ontrolling</w:t>
            </w:r>
            <w:r w:rsidR="000573D6">
              <w:rPr>
                <w:rFonts w:ascii="Cambria" w:hAnsi="Cambria" w:cs="Arial"/>
                <w:lang w:val="en-IN"/>
              </w:rPr>
              <w:t>.</w:t>
            </w:r>
          </w:p>
          <w:p w14:paraId="15838C5A" w14:textId="7C24629D" w:rsidR="007123D2" w:rsidRPr="007123D2" w:rsidRDefault="007123D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7123D2">
              <w:rPr>
                <w:rFonts w:ascii="Cambria" w:hAnsi="Cambria" w:cs="Arial"/>
                <w:lang w:val="en-IN"/>
              </w:rPr>
              <w:t xml:space="preserve">Providing Business Head effective data </w:t>
            </w:r>
            <w:r w:rsidR="00E81750" w:rsidRPr="007123D2">
              <w:rPr>
                <w:rFonts w:ascii="Cambria" w:hAnsi="Cambria" w:cs="Arial"/>
                <w:lang w:val="en-IN"/>
              </w:rPr>
              <w:t>for</w:t>
            </w:r>
            <w:r w:rsidR="00E81750">
              <w:rPr>
                <w:rFonts w:ascii="Cambria" w:hAnsi="Cambria" w:cs="Arial"/>
                <w:lang w:val="en-IN"/>
              </w:rPr>
              <w:t xml:space="preserve"> business</w:t>
            </w:r>
            <w:r w:rsidR="00F80322">
              <w:rPr>
                <w:rFonts w:ascii="Cambria" w:hAnsi="Cambria" w:cs="Arial"/>
                <w:lang w:val="en-IN"/>
              </w:rPr>
              <w:t xml:space="preserve"> </w:t>
            </w:r>
            <w:r w:rsidR="003F1E0F">
              <w:rPr>
                <w:rFonts w:ascii="Cambria" w:hAnsi="Cambria" w:cs="Arial"/>
                <w:lang w:val="en-IN"/>
              </w:rPr>
              <w:t>d</w:t>
            </w:r>
            <w:r w:rsidRPr="007123D2">
              <w:rPr>
                <w:rFonts w:ascii="Cambria" w:hAnsi="Cambria" w:cs="Arial"/>
                <w:lang w:val="en-IN"/>
              </w:rPr>
              <w:t>ecision.</w:t>
            </w:r>
          </w:p>
          <w:p w14:paraId="4A934F89" w14:textId="77777777" w:rsidR="00F80322" w:rsidRDefault="007123D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  <w:lang w:val="en-IN"/>
              </w:rPr>
            </w:pPr>
            <w:r w:rsidRPr="00F80322">
              <w:rPr>
                <w:rFonts w:ascii="Cambria" w:hAnsi="Cambria" w:cs="Arial"/>
                <w:lang w:val="en-IN"/>
              </w:rPr>
              <w:t>Preparing Business Plan</w:t>
            </w:r>
            <w:r w:rsidR="00F80322" w:rsidRPr="00F80322">
              <w:rPr>
                <w:rFonts w:ascii="Cambria" w:hAnsi="Cambria" w:cs="Arial"/>
                <w:lang w:val="en-IN"/>
              </w:rPr>
              <w:t xml:space="preserve"> with coordination with SBU head</w:t>
            </w:r>
            <w:r w:rsidR="00F80322">
              <w:rPr>
                <w:rFonts w:ascii="Cambria" w:hAnsi="Cambria" w:cs="Arial"/>
                <w:lang w:val="en-IN"/>
              </w:rPr>
              <w:t>.</w:t>
            </w:r>
          </w:p>
          <w:p w14:paraId="6961C9A1" w14:textId="77777777" w:rsidR="00F80322" w:rsidRDefault="00F80322" w:rsidP="00B83A79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  <w:lang w:val="en-IN"/>
              </w:rPr>
            </w:pPr>
            <w:r>
              <w:rPr>
                <w:rFonts w:ascii="Cambria" w:hAnsi="Cambria" w:cs="Arial"/>
                <w:lang w:val="en-IN"/>
              </w:rPr>
              <w:t>Conduction Quarterly Review with SBU Head for Pan India.</w:t>
            </w:r>
          </w:p>
          <w:p w14:paraId="6153DFFA" w14:textId="19671363" w:rsidR="007123D2" w:rsidRPr="003F1E0F" w:rsidRDefault="00F80322" w:rsidP="00664D18">
            <w:pPr>
              <w:pStyle w:val="ListParagraph"/>
              <w:numPr>
                <w:ilvl w:val="0"/>
                <w:numId w:val="9"/>
              </w:numPr>
              <w:spacing w:after="0"/>
              <w:jc w:val="both"/>
              <w:rPr>
                <w:rFonts w:ascii="Cambria" w:hAnsi="Cambria" w:cs="Arial"/>
              </w:rPr>
            </w:pPr>
            <w:r w:rsidRPr="003F1E0F">
              <w:rPr>
                <w:rFonts w:ascii="Cambria" w:hAnsi="Cambria" w:cs="Arial"/>
                <w:lang w:val="en-IN"/>
              </w:rPr>
              <w:t xml:space="preserve">Preparing SBU Wise Profit &amp; Loss &amp; Consolidated BS. </w:t>
            </w:r>
            <w:r w:rsidR="007123D2" w:rsidRPr="003F1E0F">
              <w:rPr>
                <w:rFonts w:ascii="Cambria" w:hAnsi="Cambria" w:cs="Arial"/>
                <w:lang w:val="en-IN"/>
              </w:rPr>
              <w:t xml:space="preserve">    </w:t>
            </w:r>
          </w:p>
          <w:p w14:paraId="4359A0A5" w14:textId="0AA2EDE5" w:rsidR="009C3DCA" w:rsidRPr="00203D6F" w:rsidRDefault="00861CD0" w:rsidP="00705E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Cambria" w:hAnsi="Cambria" w:cs="Arial"/>
                <w:lang w:val="en-US"/>
              </w:rPr>
            </w:pPr>
            <w:r w:rsidRPr="00203D6F">
              <w:rPr>
                <w:rFonts w:ascii="Cambria" w:hAnsi="Cambria" w:cs="Arial"/>
              </w:rPr>
              <w:t xml:space="preserve">An effective leader with proven </w:t>
            </w:r>
            <w:r w:rsidR="005F1F18" w:rsidRPr="00203D6F">
              <w:rPr>
                <w:rFonts w:ascii="Cambria" w:hAnsi="Cambria" w:cs="Arial"/>
                <w:lang w:val="en-US"/>
              </w:rPr>
              <w:t>cap</w:t>
            </w:r>
            <w:r w:rsidRPr="00203D6F">
              <w:rPr>
                <w:rFonts w:ascii="Cambria" w:hAnsi="Cambria" w:cs="Arial"/>
              </w:rPr>
              <w:t xml:space="preserve">abilities in working with cross cultural teams during </w:t>
            </w:r>
            <w:r w:rsidR="007123D2" w:rsidRPr="007123D2">
              <w:rPr>
                <w:rFonts w:ascii="Cambria" w:hAnsi="Cambria" w:cs="Arial"/>
              </w:rPr>
              <w:t xml:space="preserve">Budgeting &amp; Finalization of quarterly review of Business Heads  at time of Business review of Pan India </w:t>
            </w:r>
            <w:r w:rsidRPr="00203D6F">
              <w:rPr>
                <w:rFonts w:ascii="Cambria" w:hAnsi="Cambria" w:cs="Arial"/>
              </w:rPr>
              <w:t>guiding team members and enabling knowledge sharing among the team</w:t>
            </w:r>
            <w:r w:rsidR="007123D2" w:rsidRPr="007123D2">
              <w:rPr>
                <w:rFonts w:ascii="Cambria" w:hAnsi="Cambria" w:cs="Arial"/>
              </w:rPr>
              <w:t>.</w:t>
            </w:r>
          </w:p>
        </w:tc>
      </w:tr>
    </w:tbl>
    <w:p w14:paraId="78F69338" w14:textId="77777777" w:rsidR="009C3DCA" w:rsidRPr="00203D6F" w:rsidRDefault="009C3DCA" w:rsidP="00705EE7">
      <w:pPr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</w:p>
    <w:p w14:paraId="267AC507" w14:textId="77777777" w:rsidR="009C3DCA" w:rsidRPr="00203D6F" w:rsidRDefault="009C3DCA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ORGANIZATIONAL EXPERIENCE</w:t>
      </w:r>
    </w:p>
    <w:p w14:paraId="54530DB4" w14:textId="50E0CD02" w:rsidR="009A433E" w:rsidRDefault="003D7D14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 w:rsidRPr="00203D6F">
        <w:rPr>
          <w:rFonts w:ascii="Cambria" w:hAnsi="Cambria" w:cs="Arial"/>
          <w:b/>
          <w:bCs/>
          <w:iCs/>
          <w:color w:val="000000"/>
          <w:lang w:val="en-US"/>
        </w:rPr>
        <w:t>Since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200</w:t>
      </w:r>
      <w:r w:rsidR="009322AE">
        <w:rPr>
          <w:rFonts w:ascii="Cambria" w:hAnsi="Cambria" w:cs="Arial"/>
          <w:b/>
          <w:bCs/>
          <w:iCs/>
          <w:color w:val="000000"/>
          <w:lang w:val="en-US"/>
        </w:rPr>
        <w:t>7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to </w:t>
      </w:r>
      <w:r w:rsidR="009A433E">
        <w:rPr>
          <w:rFonts w:ascii="Cambria" w:hAnsi="Cambria" w:cs="Arial"/>
          <w:b/>
          <w:bCs/>
          <w:iCs/>
          <w:color w:val="000000"/>
          <w:lang w:val="en-US"/>
        </w:rPr>
        <w:t xml:space="preserve">Dec 2008 Shrink Packaging </w:t>
      </w:r>
      <w:proofErr w:type="spellStart"/>
      <w:r w:rsidR="009A433E">
        <w:rPr>
          <w:rFonts w:ascii="Cambria" w:hAnsi="Cambria" w:cs="Arial"/>
          <w:b/>
          <w:bCs/>
          <w:iCs/>
          <w:color w:val="000000"/>
          <w:lang w:val="en-US"/>
        </w:rPr>
        <w:t>Systmes</w:t>
      </w:r>
      <w:proofErr w:type="spellEnd"/>
      <w:r w:rsidR="009A433E">
        <w:rPr>
          <w:rFonts w:ascii="Cambria" w:hAnsi="Cambria" w:cs="Arial"/>
          <w:b/>
          <w:bCs/>
          <w:iCs/>
          <w:color w:val="000000"/>
          <w:lang w:val="en-US"/>
        </w:rPr>
        <w:t xml:space="preserve"> Pvt Ltd. ( </w:t>
      </w:r>
      <w:proofErr w:type="spellStart"/>
      <w:r w:rsidR="009A433E">
        <w:rPr>
          <w:rFonts w:ascii="Cambria" w:hAnsi="Cambria" w:cs="Arial"/>
          <w:b/>
          <w:bCs/>
          <w:iCs/>
          <w:color w:val="000000"/>
          <w:lang w:val="en-US"/>
        </w:rPr>
        <w:t>Clearpack</w:t>
      </w:r>
      <w:proofErr w:type="spellEnd"/>
      <w:r w:rsidR="009A433E">
        <w:rPr>
          <w:rFonts w:ascii="Cambria" w:hAnsi="Cambria" w:cs="Arial"/>
          <w:b/>
          <w:bCs/>
          <w:iCs/>
          <w:color w:val="000000"/>
          <w:lang w:val="en-US"/>
        </w:rPr>
        <w:t xml:space="preserve"> Group)</w:t>
      </w:r>
    </w:p>
    <w:p w14:paraId="5B25AC74" w14:textId="4BB4BBE4" w:rsidR="009A433E" w:rsidRDefault="009A433E" w:rsidP="009A433E">
      <w:pPr>
        <w:shd w:val="clear" w:color="auto" w:fill="F2F2F2"/>
        <w:spacing w:after="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>
        <w:rPr>
          <w:rFonts w:ascii="Cambria" w:hAnsi="Cambria" w:cs="Arial"/>
          <w:b/>
          <w:bCs/>
          <w:iCs/>
          <w:color w:val="000000"/>
          <w:lang w:val="en-US"/>
        </w:rPr>
        <w:t xml:space="preserve"> Jan 2009</w:t>
      </w:r>
      <w:r w:rsidR="007B73ED">
        <w:rPr>
          <w:rFonts w:ascii="Cambria" w:hAnsi="Cambria" w:cs="Arial"/>
          <w:b/>
          <w:bCs/>
          <w:iCs/>
          <w:color w:val="000000"/>
          <w:lang w:val="en-US"/>
        </w:rPr>
        <w:t xml:space="preserve">   </w:t>
      </w:r>
      <w:r>
        <w:rPr>
          <w:rFonts w:ascii="Cambria" w:hAnsi="Cambria" w:cs="Arial"/>
          <w:b/>
          <w:bCs/>
          <w:iCs/>
          <w:color w:val="000000"/>
          <w:lang w:val="en-US"/>
        </w:rPr>
        <w:t xml:space="preserve"> to Sep 2016 </w:t>
      </w:r>
      <w:proofErr w:type="spellStart"/>
      <w:r>
        <w:rPr>
          <w:rFonts w:ascii="Cambria" w:hAnsi="Cambria" w:cs="Arial"/>
          <w:b/>
          <w:bCs/>
          <w:iCs/>
          <w:color w:val="000000"/>
          <w:lang w:val="en-US"/>
        </w:rPr>
        <w:t>Clearpack</w:t>
      </w:r>
      <w:proofErr w:type="spellEnd"/>
      <w:r>
        <w:rPr>
          <w:rFonts w:ascii="Cambria" w:hAnsi="Cambria" w:cs="Arial"/>
          <w:b/>
          <w:bCs/>
          <w:iCs/>
          <w:color w:val="000000"/>
          <w:lang w:val="en-US"/>
        </w:rPr>
        <w:t xml:space="preserve"> Pvt. Ltd  (</w:t>
      </w:r>
      <w:proofErr w:type="spellStart"/>
      <w:r>
        <w:rPr>
          <w:rFonts w:ascii="Cambria" w:hAnsi="Cambria" w:cs="Arial"/>
          <w:b/>
          <w:bCs/>
          <w:iCs/>
          <w:color w:val="000000"/>
          <w:lang w:val="en-US"/>
        </w:rPr>
        <w:t>Clearpack</w:t>
      </w:r>
      <w:proofErr w:type="spellEnd"/>
      <w:r>
        <w:rPr>
          <w:rFonts w:ascii="Cambria" w:hAnsi="Cambria" w:cs="Arial"/>
          <w:b/>
          <w:bCs/>
          <w:iCs/>
          <w:color w:val="000000"/>
          <w:lang w:val="en-US"/>
        </w:rPr>
        <w:t xml:space="preserve"> Group) </w:t>
      </w:r>
    </w:p>
    <w:p w14:paraId="4D843C26" w14:textId="2C14A4E6" w:rsidR="00EC0964" w:rsidRDefault="009A433E" w:rsidP="00705EE7">
      <w:pPr>
        <w:shd w:val="clear" w:color="auto" w:fill="F2F2F2"/>
        <w:spacing w:after="0"/>
        <w:ind w:left="2160" w:hanging="2160"/>
        <w:jc w:val="both"/>
        <w:rPr>
          <w:rFonts w:ascii="Cambria" w:hAnsi="Cambria"/>
          <w:b/>
          <w:lang w:val="en-US"/>
        </w:rPr>
      </w:pPr>
      <w:r>
        <w:rPr>
          <w:rFonts w:ascii="Cambria" w:hAnsi="Cambria" w:cs="Arial"/>
          <w:b/>
          <w:bCs/>
          <w:iCs/>
          <w:color w:val="000000"/>
          <w:lang w:val="en-US"/>
        </w:rPr>
        <w:t xml:space="preserve"> </w:t>
      </w:r>
      <w:r w:rsidR="00EC0964">
        <w:rPr>
          <w:rFonts w:ascii="Cambria" w:hAnsi="Cambria" w:cs="Arial"/>
          <w:b/>
          <w:bCs/>
          <w:iCs/>
          <w:color w:val="000000"/>
          <w:lang w:val="en-US"/>
        </w:rPr>
        <w:t xml:space="preserve">Oct 2016 to till today </w:t>
      </w:r>
      <w:r w:rsidR="002E5066">
        <w:rPr>
          <w:rFonts w:ascii="Cambria" w:hAnsi="Cambria" w:cs="Arial"/>
          <w:b/>
          <w:bCs/>
          <w:iCs/>
          <w:color w:val="000000"/>
          <w:lang w:val="en-US"/>
        </w:rPr>
        <w:t xml:space="preserve"> </w:t>
      </w:r>
      <w:proofErr w:type="spellStart"/>
      <w:r w:rsidR="003F1E0F" w:rsidRPr="003F1E0F">
        <w:rPr>
          <w:rFonts w:ascii="Cambria" w:hAnsi="Cambria"/>
          <w:b/>
          <w:lang w:val="en-US"/>
        </w:rPr>
        <w:t>Clearpack</w:t>
      </w:r>
      <w:proofErr w:type="spellEnd"/>
      <w:r w:rsidR="003F1E0F" w:rsidRPr="003F1E0F">
        <w:rPr>
          <w:rFonts w:ascii="Cambria" w:hAnsi="Cambria"/>
          <w:b/>
          <w:lang w:val="en-US"/>
        </w:rPr>
        <w:t xml:space="preserve"> Automation</w:t>
      </w:r>
      <w:r w:rsidR="00A04EBE" w:rsidRPr="00203D6F">
        <w:rPr>
          <w:rFonts w:ascii="Cambria" w:hAnsi="Cambria"/>
          <w:b/>
          <w:lang w:val="en-US"/>
        </w:rPr>
        <w:t xml:space="preserve"> Pvt. Ltd.</w:t>
      </w:r>
      <w:r w:rsidR="000E7A2E">
        <w:rPr>
          <w:rFonts w:ascii="Cambria" w:hAnsi="Cambria"/>
          <w:b/>
          <w:lang w:val="en-US"/>
        </w:rPr>
        <w:t xml:space="preserve"> </w:t>
      </w:r>
      <w:r w:rsidR="00A04EBE" w:rsidRPr="00203D6F">
        <w:rPr>
          <w:rFonts w:ascii="Cambria" w:hAnsi="Cambria"/>
          <w:b/>
          <w:lang w:val="en-US"/>
        </w:rPr>
        <w:t xml:space="preserve"> Greater Noida (</w:t>
      </w:r>
      <w:proofErr w:type="spellStart"/>
      <w:r w:rsidR="00A04EBE" w:rsidRPr="00203D6F">
        <w:rPr>
          <w:rFonts w:ascii="Cambria" w:hAnsi="Cambria"/>
          <w:b/>
          <w:lang w:val="en-US"/>
        </w:rPr>
        <w:t>Clearpack</w:t>
      </w:r>
      <w:proofErr w:type="spellEnd"/>
      <w:r w:rsidR="00A04EBE" w:rsidRPr="00203D6F">
        <w:rPr>
          <w:rFonts w:ascii="Cambria" w:hAnsi="Cambria"/>
          <w:b/>
          <w:lang w:val="en-US"/>
        </w:rPr>
        <w:t xml:space="preserve"> Group)</w:t>
      </w:r>
    </w:p>
    <w:p w14:paraId="4EE576C8" w14:textId="187D18D6" w:rsidR="00A04EBE" w:rsidRPr="00203D6F" w:rsidRDefault="00A04EBE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 w:rsidRPr="00203D6F">
        <w:rPr>
          <w:rFonts w:ascii="Cambria" w:hAnsi="Cambria"/>
          <w:b/>
          <w:lang w:val="en-US"/>
        </w:rPr>
        <w:t xml:space="preserve">   </w:t>
      </w:r>
      <w:r w:rsidR="00EC0964">
        <w:rPr>
          <w:rFonts w:ascii="Cambria" w:hAnsi="Cambria"/>
          <w:b/>
          <w:lang w:val="en-US"/>
        </w:rPr>
        <w:t xml:space="preserve">                                 </w:t>
      </w:r>
      <w:r w:rsidRPr="00203D6F">
        <w:rPr>
          <w:rFonts w:ascii="Cambria" w:hAnsi="Cambria"/>
          <w:b/>
          <w:lang w:val="en-US"/>
        </w:rPr>
        <w:t xml:space="preserve"> </w:t>
      </w:r>
      <w:r w:rsidR="008A7661">
        <w:rPr>
          <w:rFonts w:ascii="Cambria" w:hAnsi="Cambria"/>
          <w:b/>
          <w:lang w:val="en-US"/>
        </w:rPr>
        <w:t>Dy</w:t>
      </w:r>
      <w:r w:rsidR="00962C31">
        <w:rPr>
          <w:rFonts w:ascii="Cambria" w:hAnsi="Cambria"/>
          <w:b/>
          <w:lang w:val="en-US"/>
        </w:rPr>
        <w:t>.</w:t>
      </w:r>
      <w:r w:rsidR="006B31F3">
        <w:rPr>
          <w:rFonts w:ascii="Cambria" w:hAnsi="Cambria"/>
          <w:b/>
          <w:lang w:val="en-US"/>
        </w:rPr>
        <w:t xml:space="preserve"> </w:t>
      </w:r>
      <w:r w:rsidRPr="00203D6F">
        <w:rPr>
          <w:rFonts w:ascii="Cambria" w:hAnsi="Cambria"/>
          <w:b/>
          <w:lang w:val="en-US"/>
        </w:rPr>
        <w:t xml:space="preserve">Manager </w:t>
      </w:r>
      <w:r w:rsidR="008A7661">
        <w:rPr>
          <w:rFonts w:ascii="Cambria" w:hAnsi="Cambria"/>
          <w:b/>
          <w:lang w:val="en-US"/>
        </w:rPr>
        <w:t xml:space="preserve"> MIS &amp; Payroll .</w:t>
      </w:r>
      <w:bookmarkStart w:id="0" w:name="_GoBack"/>
      <w:bookmarkEnd w:id="0"/>
    </w:p>
    <w:p w14:paraId="7E3770C2" w14:textId="77777777" w:rsidR="00E40332" w:rsidRDefault="00E40332" w:rsidP="00CC35F6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</w:p>
    <w:p w14:paraId="55FFE722" w14:textId="351B341E" w:rsidR="00E40332" w:rsidRDefault="00E40332" w:rsidP="00CC35F6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  <w:r w:rsidRPr="00E40332">
        <w:rPr>
          <w:rFonts w:ascii="Cambria" w:hAnsi="Cambria" w:cs="Cambria"/>
          <w:lang w:val="en-US"/>
        </w:rPr>
        <w:t xml:space="preserve">One of the leading Singapore based packaging companies in India, offers complete automatic turnkey packaging solutions &amp; services to different industries with global turnover of US$1 billion. Having </w:t>
      </w:r>
      <w:r w:rsidR="00275BA2">
        <w:rPr>
          <w:rFonts w:ascii="Cambria" w:hAnsi="Cambria" w:cs="Cambria"/>
          <w:lang w:val="en-US"/>
        </w:rPr>
        <w:t>4</w:t>
      </w:r>
      <w:r w:rsidRPr="00E40332">
        <w:rPr>
          <w:rFonts w:ascii="Cambria" w:hAnsi="Cambria" w:cs="Cambria"/>
          <w:lang w:val="en-US"/>
        </w:rPr>
        <w:t xml:space="preserve"> manufacturing units in INDIA and 1 in CHINA</w:t>
      </w:r>
      <w:r w:rsidR="00275BA2">
        <w:rPr>
          <w:rFonts w:ascii="Cambria" w:hAnsi="Cambria" w:cs="Cambria"/>
          <w:lang w:val="en-US"/>
        </w:rPr>
        <w:t xml:space="preserve"> 1 Malaysia &amp; 1 in Italy</w:t>
      </w:r>
      <w:r w:rsidRPr="00E40332">
        <w:rPr>
          <w:rFonts w:ascii="Cambria" w:hAnsi="Cambria" w:cs="Cambria"/>
          <w:lang w:val="en-US"/>
        </w:rPr>
        <w:t xml:space="preserve"> for</w:t>
      </w:r>
      <w:r>
        <w:rPr>
          <w:rFonts w:ascii="Franklin Gothic Medium" w:hAnsi="Franklin Gothic Medium"/>
          <w:i/>
          <w:sz w:val="20"/>
        </w:rPr>
        <w:t xml:space="preserve"> </w:t>
      </w:r>
      <w:r w:rsidRPr="00E40332">
        <w:rPr>
          <w:rFonts w:ascii="Cambria" w:hAnsi="Cambria" w:cs="Cambria"/>
          <w:lang w:val="en-US"/>
        </w:rPr>
        <w:t xml:space="preserve">End-Off-Line Packaging </w:t>
      </w:r>
      <w:proofErr w:type="spellStart"/>
      <w:r w:rsidRPr="00E40332">
        <w:rPr>
          <w:rFonts w:ascii="Cambria" w:hAnsi="Cambria" w:cs="Cambria"/>
          <w:lang w:val="en-US"/>
        </w:rPr>
        <w:t>Equipments</w:t>
      </w:r>
      <w:proofErr w:type="spellEnd"/>
      <w:r>
        <w:rPr>
          <w:rFonts w:ascii="Franklin Gothic Medium" w:hAnsi="Franklin Gothic Medium"/>
          <w:i/>
          <w:sz w:val="20"/>
        </w:rPr>
        <w:t>.</w:t>
      </w:r>
    </w:p>
    <w:p w14:paraId="44E868C8" w14:textId="77777777" w:rsidR="00CC35F6" w:rsidRDefault="00CC35F6" w:rsidP="00CC35F6">
      <w:pPr>
        <w:autoSpaceDE w:val="0"/>
        <w:autoSpaceDN w:val="0"/>
        <w:adjustRightInd w:val="0"/>
        <w:spacing w:after="0"/>
        <w:jc w:val="both"/>
        <w:rPr>
          <w:rFonts w:ascii="Cambria" w:hAnsi="Cambria"/>
          <w:b/>
        </w:rPr>
      </w:pPr>
    </w:p>
    <w:p w14:paraId="540ABD4F" w14:textId="0652EDEA" w:rsidR="009C3DCA" w:rsidRDefault="009C3DCA" w:rsidP="00705EE7">
      <w:pPr>
        <w:spacing w:after="0"/>
        <w:jc w:val="both"/>
        <w:rPr>
          <w:rFonts w:ascii="Cambria" w:hAnsi="Cambria"/>
          <w:b/>
        </w:rPr>
      </w:pPr>
      <w:r w:rsidRPr="00654FB8">
        <w:rPr>
          <w:rFonts w:ascii="Cambria" w:hAnsi="Cambria"/>
          <w:b/>
        </w:rPr>
        <w:t>Key Result Areas</w:t>
      </w:r>
      <w:r w:rsidRPr="00203D6F">
        <w:rPr>
          <w:rFonts w:ascii="Cambria" w:hAnsi="Cambria"/>
          <w:b/>
        </w:rPr>
        <w:t>:</w:t>
      </w:r>
    </w:p>
    <w:p w14:paraId="1888A79B" w14:textId="470E9197" w:rsidR="00654FB8" w:rsidRPr="00654FB8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  <w:sz w:val="18"/>
        </w:rPr>
      </w:pPr>
      <w:r w:rsidRPr="00654FB8">
        <w:rPr>
          <w:rFonts w:ascii="Arial" w:hAnsi="Arial" w:cs="Arial"/>
          <w:b/>
          <w:sz w:val="20"/>
          <w:szCs w:val="24"/>
        </w:rPr>
        <w:t xml:space="preserve">MIS </w:t>
      </w:r>
      <w:r>
        <w:rPr>
          <w:rFonts w:ascii="Arial" w:hAnsi="Arial" w:cs="Arial"/>
          <w:b/>
          <w:sz w:val="20"/>
          <w:szCs w:val="24"/>
        </w:rPr>
        <w:t>Management</w:t>
      </w:r>
      <w:r>
        <w:rPr>
          <w:rFonts w:ascii="Arial" w:hAnsi="Arial" w:cs="Arial"/>
          <w:b/>
          <w:sz w:val="20"/>
          <w:szCs w:val="24"/>
          <w:lang w:val="en-IN"/>
        </w:rPr>
        <w:t>.</w:t>
      </w:r>
      <w:r w:rsidRPr="00654FB8">
        <w:rPr>
          <w:rFonts w:ascii="Cambria" w:hAnsi="Cambria" w:cs="Arial"/>
          <w:sz w:val="18"/>
        </w:rPr>
        <w:t xml:space="preserve"> </w:t>
      </w:r>
    </w:p>
    <w:p w14:paraId="5488D402" w14:textId="603E600B" w:rsidR="003F1E0F" w:rsidRPr="00201DE6" w:rsidRDefault="00201DE6" w:rsidP="006C5C25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budget and MIS report and making variance analysis for over and under absorption of expenses and stating reasons for hike in expenses and deciding strategy for curtailment in expenses</w:t>
      </w:r>
      <w:r w:rsidRPr="00654FB8">
        <w:rPr>
          <w:rFonts w:ascii="Cambria" w:hAnsi="Cambria" w:cs="Arial"/>
        </w:rPr>
        <w:t xml:space="preserve"> </w:t>
      </w:r>
      <w:r w:rsidR="003F1E0F" w:rsidRPr="00654FB8">
        <w:rPr>
          <w:rFonts w:ascii="Cambria" w:hAnsi="Cambria" w:cs="Arial"/>
        </w:rPr>
        <w:t>Monthly P&amp;L &amp; Balance Sheet with Schedules</w:t>
      </w:r>
      <w:r w:rsidR="003F1E0F" w:rsidRPr="00654FB8">
        <w:rPr>
          <w:rFonts w:ascii="Cambria" w:hAnsi="Cambria" w:cs="Arial"/>
          <w:lang w:val="en-IN"/>
        </w:rPr>
        <w:t xml:space="preserve"> wise.</w:t>
      </w:r>
    </w:p>
    <w:p w14:paraId="53F77A95" w14:textId="5BAF232B" w:rsidR="00201DE6" w:rsidRPr="00654FB8" w:rsidRDefault="00201DE6" w:rsidP="006C5C25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MIS Reporting to top Management, Budget v Actual/Forecast variance analysis</w:t>
      </w:r>
    </w:p>
    <w:p w14:paraId="4ACEC64E" w14:textId="7022D58B" w:rsidR="003F1E0F" w:rsidRDefault="00654FB8" w:rsidP="003F1E0F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Monthly</w:t>
      </w:r>
      <w:r w:rsidR="003F1E0F" w:rsidRPr="00654FB8">
        <w:rPr>
          <w:rFonts w:ascii="Cambria" w:hAnsi="Cambria" w:cs="Arial"/>
        </w:rPr>
        <w:t xml:space="preserve"> business reports </w:t>
      </w:r>
    </w:p>
    <w:p w14:paraId="2702E28A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Monthly and Quarterly Performance Review Reports like Q1,Q2,Q3&amp;Q4.</w:t>
      </w:r>
    </w:p>
    <w:p w14:paraId="34B99FCD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MBR Analysis &amp; Report on Key performance indicator to top management</w:t>
      </w:r>
    </w:p>
    <w:p w14:paraId="503442E1" w14:textId="77777777" w:rsidR="00201DE6" w:rsidRPr="00201DE6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Coordination for Business Plan with SBU Head.</w:t>
      </w:r>
    </w:p>
    <w:p w14:paraId="036724FE" w14:textId="0C55C972" w:rsidR="00201DE6" w:rsidRPr="00FA6CDC" w:rsidRDefault="00201DE6" w:rsidP="00201D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201DE6">
        <w:rPr>
          <w:rFonts w:ascii="Cambria" w:hAnsi="Cambria" w:cs="Arial"/>
        </w:rPr>
        <w:t>Preparing SBU Wise Profit &amp; Loss</w:t>
      </w:r>
      <w:r>
        <w:rPr>
          <w:rFonts w:ascii="Cambria" w:hAnsi="Cambria" w:cs="Arial"/>
          <w:lang w:val="en-IN"/>
        </w:rPr>
        <w:t xml:space="preserve">  and consolidated BS</w:t>
      </w:r>
    </w:p>
    <w:p w14:paraId="52C26DAC" w14:textId="5FF4053B" w:rsidR="00654FB8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  <w:r w:rsidRPr="00654FB8">
        <w:rPr>
          <w:rFonts w:ascii="Arial" w:hAnsi="Arial" w:cs="Arial"/>
          <w:b/>
          <w:sz w:val="20"/>
          <w:szCs w:val="24"/>
        </w:rPr>
        <w:t>Payroll Managemnet</w:t>
      </w:r>
      <w:r>
        <w:rPr>
          <w:rFonts w:ascii="Arial" w:hAnsi="Arial" w:cs="Arial"/>
          <w:b/>
          <w:sz w:val="20"/>
          <w:szCs w:val="24"/>
          <w:lang w:val="en-IN"/>
        </w:rPr>
        <w:t>.</w:t>
      </w:r>
    </w:p>
    <w:p w14:paraId="6783FB30" w14:textId="21E48214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Managing the Monthly payroll </w:t>
      </w:r>
      <w:r w:rsidR="00BB6CE6">
        <w:rPr>
          <w:rFonts w:ascii="Cambria" w:hAnsi="Cambria" w:cs="Arial"/>
          <w:lang w:val="en-IN"/>
        </w:rPr>
        <w:t>100% error Free</w:t>
      </w:r>
      <w:r w:rsidRPr="00CC35F6">
        <w:rPr>
          <w:rFonts w:ascii="Cambria" w:hAnsi="Cambria" w:cs="Arial"/>
        </w:rPr>
        <w:t xml:space="preserve"> PAN India.</w:t>
      </w:r>
    </w:p>
    <w:p w14:paraId="4D485B0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Manage all accounting functions related to payroll for company </w:t>
      </w:r>
    </w:p>
    <w:p w14:paraId="6BD8AEF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lastRenderedPageBreak/>
        <w:t>Maintenance of Master Payroll. (consolidated salary sheet verification &amp; finalization for disbursement)</w:t>
      </w:r>
    </w:p>
    <w:p w14:paraId="72BC7BD6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Advising Bank for transfer of Salary</w:t>
      </w:r>
    </w:p>
    <w:p w14:paraId="43E7BFBF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Preparing Payroll Various MIS Reports</w:t>
      </w:r>
    </w:p>
    <w:p w14:paraId="2CB3D7BB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Payments Like PF, ESI, and professional tax.</w:t>
      </w:r>
    </w:p>
    <w:p w14:paraId="0A67F681" w14:textId="2C45B23A" w:rsid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Coordinating with the Internal &amp; External Audit</w:t>
      </w:r>
    </w:p>
    <w:p w14:paraId="02237B28" w14:textId="77777777" w:rsidR="00BB6CE6" w:rsidRPr="00B745EA" w:rsidRDefault="00BB6CE6" w:rsidP="00B745EA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745EA">
        <w:rPr>
          <w:rFonts w:ascii="Cambria" w:hAnsi="Cambria" w:cs="Arial"/>
        </w:rPr>
        <w:t>Performance Incentive Budgeting and Implementation.</w:t>
      </w:r>
    </w:p>
    <w:p w14:paraId="309D3A42" w14:textId="77777777" w:rsidR="00BB6CE6" w:rsidRPr="00BB6CE6" w:rsidRDefault="00BB6CE6" w:rsidP="00BB6CE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B6CE6">
        <w:rPr>
          <w:rFonts w:ascii="Cambria" w:hAnsi="Cambria" w:cs="Arial"/>
        </w:rPr>
        <w:t>Managing Annual Appraisal</w:t>
      </w:r>
    </w:p>
    <w:p w14:paraId="08D31884" w14:textId="7A54C43E" w:rsidR="00BB6CE6" w:rsidRPr="00CC35F6" w:rsidRDefault="00BB6CE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BB6CE6">
        <w:rPr>
          <w:rFonts w:ascii="Cambria" w:hAnsi="Cambria" w:cs="Arial"/>
        </w:rPr>
        <w:t>Ensuring 100% compliance of all the processes/policies as the compliance SPOC</w:t>
      </w:r>
    </w:p>
    <w:p w14:paraId="516876F9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Responsible for Tax Declarations &amp; Investment Proofs -Yearly follow up, statutory</w:t>
      </w:r>
    </w:p>
    <w:p w14:paraId="2FA90C91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Coordinating with the Internal &amp; External Audit</w:t>
      </w:r>
    </w:p>
    <w:p w14:paraId="0353F5EA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Form 16 preparations &amp; issuance and maintaining a copy of the same</w:t>
      </w:r>
    </w:p>
    <w:p w14:paraId="470DC050" w14:textId="420223E1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Responsible for timely &amp; accurate processing and payment of all Payroll related reimbursements (salary, Flexi</w:t>
      </w:r>
      <w:r>
        <w:rPr>
          <w:rFonts w:ascii="Cambria" w:hAnsi="Cambria" w:cs="Arial"/>
          <w:lang w:val="en-IN"/>
        </w:rPr>
        <w:t>able salary</w:t>
      </w:r>
      <w:r w:rsidRPr="00CC35F6">
        <w:rPr>
          <w:rFonts w:ascii="Cambria" w:hAnsi="Cambria" w:cs="Arial"/>
        </w:rPr>
        <w:t>).</w:t>
      </w:r>
    </w:p>
    <w:p w14:paraId="30CFD167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Prepare leave, gratuity &amp; superannuation data for actuarial valuation on annual basis.</w:t>
      </w:r>
    </w:p>
    <w:p w14:paraId="2FA13CC7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Prepare F &amp; F settlements as per NOC and arrange to payout of payment.</w:t>
      </w:r>
    </w:p>
    <w:p w14:paraId="57A5686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Grievance Handling related to employee's Salary parts.</w:t>
      </w:r>
    </w:p>
    <w:p w14:paraId="7FA2DD2E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Ensures timely Full and Final, gratuity, death claims and PF settlements.</w:t>
      </w:r>
    </w:p>
    <w:p w14:paraId="260C1C88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Calculation and disbursement of Bonus as per the act. </w:t>
      </w:r>
    </w:p>
    <w:p w14:paraId="39AF59C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Preparing Salary Breakups and reviewing Minimum wages, applicable as per States</w:t>
      </w:r>
    </w:p>
    <w:p w14:paraId="2F799CE0" w14:textId="77777777" w:rsidR="00CC35F6" w:rsidRDefault="00CC35F6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</w:p>
    <w:p w14:paraId="0B284306" w14:textId="75F5859F" w:rsidR="00654FB8" w:rsidRPr="00201DE6" w:rsidRDefault="00654FB8" w:rsidP="00654FB8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  <w:lang w:val="en-IN"/>
        </w:rPr>
      </w:pPr>
      <w:r w:rsidRPr="00654FB8">
        <w:rPr>
          <w:rFonts w:ascii="Arial" w:hAnsi="Arial" w:cs="Arial"/>
          <w:b/>
          <w:sz w:val="20"/>
          <w:szCs w:val="24"/>
        </w:rPr>
        <w:t>Accounting &amp; Taxation  Management</w:t>
      </w:r>
      <w:r w:rsidR="00201DE6">
        <w:rPr>
          <w:rFonts w:ascii="Arial" w:hAnsi="Arial" w:cs="Arial"/>
          <w:b/>
          <w:sz w:val="20"/>
          <w:szCs w:val="24"/>
          <w:lang w:val="en-IN"/>
        </w:rPr>
        <w:t>.</w:t>
      </w:r>
    </w:p>
    <w:p w14:paraId="32AFB1DD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Managing Books of Accounts of Mfg. Plant at G.Noida</w:t>
      </w:r>
    </w:p>
    <w:p w14:paraId="19473E29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Resolving Auditors query related to Audit</w:t>
      </w:r>
    </w:p>
    <w:p w14:paraId="5D285A53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TDS Dedution &amp; Deposite on time. </w:t>
      </w:r>
    </w:p>
    <w:p w14:paraId="701DFB2A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Credit Control </w:t>
      </w:r>
    </w:p>
    <w:p w14:paraId="4939725E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Cash Flow </w:t>
      </w:r>
    </w:p>
    <w:p w14:paraId="3BE56095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 xml:space="preserve">Vendor Managmnet </w:t>
      </w:r>
    </w:p>
    <w:p w14:paraId="69B70533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Inventories Management with Ageing Wise</w:t>
      </w:r>
    </w:p>
    <w:p w14:paraId="2D4F63E6" w14:textId="7DBB385F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Working of Advance Ta</w:t>
      </w:r>
      <w:r w:rsidR="00FA6CDC">
        <w:rPr>
          <w:rFonts w:ascii="Cambria" w:hAnsi="Cambria" w:cs="Arial"/>
          <w:lang w:val="en-IN"/>
        </w:rPr>
        <w:t>x</w:t>
      </w:r>
      <w:r w:rsidRPr="00CC35F6">
        <w:rPr>
          <w:rFonts w:ascii="Cambria" w:hAnsi="Cambria" w:cs="Arial"/>
        </w:rPr>
        <w:t xml:space="preserve"> &amp; Depositing on time.</w:t>
      </w:r>
    </w:p>
    <w:p w14:paraId="59B83762" w14:textId="77777777" w:rsidR="00CC35F6" w:rsidRPr="00CC35F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Finalization of books of accounts</w:t>
      </w:r>
    </w:p>
    <w:p w14:paraId="54E338A4" w14:textId="08E30FFF" w:rsidR="00201DE6" w:rsidRPr="00201DE6" w:rsidRDefault="00CC35F6" w:rsidP="00CC35F6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C35F6">
        <w:rPr>
          <w:rFonts w:ascii="Cambria" w:hAnsi="Cambria" w:cs="Arial"/>
        </w:rPr>
        <w:t>Implemention of GST</w:t>
      </w:r>
      <w:r w:rsidR="00201DE6" w:rsidRPr="00CC35F6">
        <w:rPr>
          <w:rFonts w:ascii="Cambria" w:hAnsi="Cambria" w:cs="Arial"/>
        </w:rPr>
        <w:t>.</w:t>
      </w:r>
    </w:p>
    <w:p w14:paraId="31DA7F70" w14:textId="77777777" w:rsidR="00201DE6" w:rsidRPr="00201DE6" w:rsidRDefault="00201DE6" w:rsidP="00201DE6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ind w:left="360"/>
        <w:rPr>
          <w:rFonts w:ascii="Cambria" w:hAnsi="Cambria" w:cs="Arial"/>
        </w:rPr>
      </w:pPr>
    </w:p>
    <w:p w14:paraId="1F8236F8" w14:textId="1F9FDA4C" w:rsidR="00654FB8" w:rsidRPr="006B31F3" w:rsidRDefault="00654FB8" w:rsidP="006B31F3">
      <w:p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Arial" w:hAnsi="Arial" w:cs="Arial"/>
          <w:b/>
          <w:sz w:val="20"/>
          <w:szCs w:val="24"/>
        </w:rPr>
      </w:pPr>
      <w:r w:rsidRPr="006B31F3">
        <w:rPr>
          <w:rFonts w:ascii="Arial" w:hAnsi="Arial" w:cs="Arial"/>
          <w:b/>
          <w:sz w:val="20"/>
          <w:szCs w:val="24"/>
        </w:rPr>
        <w:t>Banking Managemnet.</w:t>
      </w:r>
    </w:p>
    <w:p w14:paraId="04BFE1E4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Providing to Bank Drawing Power statement on monthly for Working Capital</w:t>
      </w:r>
    </w:p>
    <w:p w14:paraId="5049A87E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Arranging ABG &amp; PBG to Customer from Bank.</w:t>
      </w:r>
    </w:p>
    <w:p w14:paraId="34D1BA3F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Providing CMA Data to Bank Funding or Limits</w:t>
      </w:r>
    </w:p>
    <w:p w14:paraId="6CE2DFDF" w14:textId="77777777" w:rsidR="00654FB8" w:rsidRPr="00654FB8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Complete tracking of Margine Money &amp; ABG, PBG Expire Date.</w:t>
      </w:r>
    </w:p>
    <w:p w14:paraId="56B357CF" w14:textId="499AE6C0" w:rsidR="00654FB8" w:rsidRPr="00201DE6" w:rsidRDefault="00654FB8" w:rsidP="00654FB8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654FB8">
        <w:rPr>
          <w:rFonts w:ascii="Cambria" w:hAnsi="Cambria" w:cs="Arial"/>
        </w:rPr>
        <w:t>Bills Discounting</w:t>
      </w:r>
      <w:r>
        <w:rPr>
          <w:rFonts w:ascii="Cambria" w:hAnsi="Cambria" w:cs="Arial"/>
          <w:lang w:val="en-IN"/>
        </w:rPr>
        <w:t>.</w:t>
      </w:r>
    </w:p>
    <w:p w14:paraId="3853595D" w14:textId="77777777" w:rsidR="000E7A2E" w:rsidRPr="00A9682A" w:rsidRDefault="000E7A2E" w:rsidP="008D102A">
      <w:pPr>
        <w:pStyle w:val="ListParagraph"/>
        <w:spacing w:after="0"/>
        <w:ind w:left="360"/>
        <w:contextualSpacing w:val="0"/>
        <w:jc w:val="both"/>
        <w:rPr>
          <w:rFonts w:ascii="Cambria" w:eastAsia="Times New Roman" w:hAnsi="Cambria" w:cs="Times New Roman"/>
          <w:color w:val="000000" w:themeColor="text1"/>
          <w:lang w:val="en-IN" w:eastAsia="en-IN"/>
        </w:rPr>
      </w:pPr>
    </w:p>
    <w:p w14:paraId="6B73218C" w14:textId="77777777" w:rsidR="00AF7926" w:rsidRPr="00A9682A" w:rsidRDefault="00AF7926" w:rsidP="00705EE7">
      <w:pPr>
        <w:autoSpaceDE w:val="0"/>
        <w:autoSpaceDN w:val="0"/>
        <w:adjustRightInd w:val="0"/>
        <w:spacing w:after="0"/>
        <w:jc w:val="both"/>
        <w:rPr>
          <w:rFonts w:ascii="Cambria" w:eastAsia="Times New Roman" w:hAnsi="Cambria" w:cs="Times New Roman"/>
          <w:color w:val="000000" w:themeColor="text1"/>
          <w:sz w:val="10"/>
          <w:szCs w:val="10"/>
          <w:lang w:val="en-IN" w:eastAsia="en-IN"/>
        </w:rPr>
      </w:pPr>
    </w:p>
    <w:p w14:paraId="3ADAE687" w14:textId="62F4FD80" w:rsidR="003F19F4" w:rsidRPr="00203D6F" w:rsidRDefault="003F19F4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Cambria"/>
          <w:b/>
          <w:lang w:val="en-US"/>
        </w:rPr>
      </w:pPr>
      <w:r w:rsidRPr="00203D6F">
        <w:rPr>
          <w:rFonts w:ascii="Cambria" w:hAnsi="Cambria" w:cs="Cambria"/>
          <w:b/>
          <w:lang w:val="en-US"/>
        </w:rPr>
        <w:t>Nov’0</w:t>
      </w:r>
      <w:r w:rsidR="00CC35F6">
        <w:rPr>
          <w:rFonts w:ascii="Cambria" w:hAnsi="Cambria" w:cs="Cambria"/>
          <w:b/>
          <w:lang w:val="en-US"/>
        </w:rPr>
        <w:t>6</w:t>
      </w:r>
      <w:r w:rsidRPr="00203D6F">
        <w:rPr>
          <w:rFonts w:ascii="Cambria" w:hAnsi="Cambria" w:cs="Cambria"/>
          <w:b/>
          <w:lang w:val="en-US"/>
        </w:rPr>
        <w:t xml:space="preserve"> to </w:t>
      </w:r>
      <w:r w:rsidR="00CC35F6">
        <w:rPr>
          <w:rFonts w:ascii="Cambria" w:hAnsi="Cambria" w:cs="Cambria"/>
          <w:b/>
          <w:lang w:val="en-US"/>
        </w:rPr>
        <w:t>Sep</w:t>
      </w:r>
      <w:r w:rsidRPr="00203D6F">
        <w:rPr>
          <w:rFonts w:ascii="Cambria" w:hAnsi="Cambria" w:cs="Cambria"/>
          <w:b/>
          <w:lang w:val="en-US"/>
        </w:rPr>
        <w:t>’</w:t>
      </w:r>
      <w:r w:rsidR="00CC35F6">
        <w:rPr>
          <w:rFonts w:ascii="Cambria" w:hAnsi="Cambria" w:cs="Cambria"/>
          <w:b/>
          <w:lang w:val="en-US"/>
        </w:rPr>
        <w:t>07</w:t>
      </w:r>
      <w:r w:rsidRPr="00203D6F">
        <w:rPr>
          <w:rFonts w:ascii="Cambria" w:hAnsi="Cambria" w:cs="Cambria"/>
          <w:b/>
          <w:lang w:val="en-US"/>
        </w:rPr>
        <w:tab/>
      </w:r>
      <w:r w:rsidR="00CC35F6" w:rsidRPr="00CC35F6">
        <w:rPr>
          <w:rFonts w:ascii="Cambria" w:hAnsi="Cambria" w:cs="Cambria"/>
          <w:b/>
          <w:lang w:val="en-US"/>
        </w:rPr>
        <w:t>Aditya Vidyut Appliance Ltd</w:t>
      </w:r>
      <w:r w:rsidRPr="00203D6F">
        <w:rPr>
          <w:rFonts w:ascii="Cambria" w:hAnsi="Cambria" w:cs="Cambria"/>
          <w:b/>
          <w:lang w:val="en-US"/>
        </w:rPr>
        <w:t xml:space="preserve">, </w:t>
      </w:r>
      <w:r w:rsidR="00CC35F6">
        <w:rPr>
          <w:rFonts w:ascii="Cambria" w:hAnsi="Cambria" w:cs="Cambria"/>
          <w:b/>
          <w:lang w:val="en-US"/>
        </w:rPr>
        <w:t>Mumbai</w:t>
      </w:r>
      <w:r w:rsidRPr="00203D6F">
        <w:rPr>
          <w:rFonts w:ascii="Cambria" w:hAnsi="Cambria" w:cs="Cambria"/>
          <w:b/>
          <w:lang w:val="en-US"/>
        </w:rPr>
        <w:t xml:space="preserve"> (</w:t>
      </w:r>
      <w:r w:rsidR="00C56462">
        <w:rPr>
          <w:rFonts w:ascii="Cambria" w:hAnsi="Cambria" w:cs="Cambria"/>
          <w:b/>
          <w:lang w:val="en-US"/>
        </w:rPr>
        <w:t xml:space="preserve">Subsidiary of </w:t>
      </w:r>
      <w:r w:rsidR="00CC35F6">
        <w:rPr>
          <w:rFonts w:ascii="Cambria" w:hAnsi="Cambria" w:cs="Cambria"/>
          <w:b/>
          <w:lang w:val="en-US"/>
        </w:rPr>
        <w:t>Crompton</w:t>
      </w:r>
      <w:r w:rsidR="00C56462">
        <w:rPr>
          <w:rFonts w:ascii="Cambria" w:hAnsi="Cambria" w:cs="Cambria"/>
          <w:b/>
          <w:lang w:val="en-US"/>
        </w:rPr>
        <w:t xml:space="preserve"> </w:t>
      </w:r>
      <w:r w:rsidRPr="00203D6F">
        <w:rPr>
          <w:rFonts w:ascii="Cambria" w:hAnsi="Cambria" w:cs="Cambria"/>
          <w:b/>
          <w:lang w:val="en-US"/>
        </w:rPr>
        <w:t xml:space="preserve">Group) </w:t>
      </w:r>
      <w:r w:rsidR="00EC2968" w:rsidRPr="00203D6F">
        <w:rPr>
          <w:rFonts w:ascii="Cambria" w:hAnsi="Cambria" w:cs="Cambria"/>
          <w:b/>
          <w:lang w:val="en-US"/>
        </w:rPr>
        <w:t>as Executive</w:t>
      </w:r>
      <w:r w:rsidRPr="00203D6F">
        <w:rPr>
          <w:rFonts w:ascii="Cambria" w:hAnsi="Cambria" w:cs="Cambria"/>
          <w:b/>
          <w:lang w:val="en-US"/>
        </w:rPr>
        <w:t xml:space="preserve"> </w:t>
      </w:r>
      <w:r w:rsidR="00CC35F6">
        <w:rPr>
          <w:rFonts w:ascii="Cambria" w:hAnsi="Cambria" w:cs="Cambria"/>
          <w:b/>
          <w:lang w:val="en-US"/>
        </w:rPr>
        <w:t>Finance &amp; Accounts.</w:t>
      </w:r>
      <w:r w:rsidRPr="00203D6F">
        <w:rPr>
          <w:rFonts w:ascii="Cambria" w:hAnsi="Cambria" w:cs="Cambria"/>
          <w:b/>
          <w:lang w:val="en-US"/>
        </w:rPr>
        <w:t xml:space="preserve"> </w:t>
      </w:r>
    </w:p>
    <w:p w14:paraId="7ACAADD1" w14:textId="1AF5C09E" w:rsidR="009369EE" w:rsidRPr="00203D6F" w:rsidRDefault="009369EE" w:rsidP="00705EE7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lang w:val="en-US"/>
        </w:rPr>
      </w:pPr>
      <w:r w:rsidRPr="00203D6F">
        <w:rPr>
          <w:rFonts w:ascii="Cambria" w:hAnsi="Cambria" w:cs="Cambria"/>
          <w:lang w:val="en-US"/>
        </w:rPr>
        <w:t xml:space="preserve">Locations included 2 Manufacturing Units, 22 CFAs and Head Office in </w:t>
      </w:r>
      <w:r w:rsidR="00C56462">
        <w:rPr>
          <w:rFonts w:ascii="Cambria" w:hAnsi="Cambria" w:cs="Cambria"/>
          <w:lang w:val="en-US"/>
        </w:rPr>
        <w:t xml:space="preserve">Mumbai </w:t>
      </w:r>
      <w:r w:rsidRPr="00203D6F">
        <w:rPr>
          <w:rFonts w:ascii="Cambria" w:hAnsi="Cambria" w:cs="Cambria"/>
          <w:lang w:val="en-US"/>
        </w:rPr>
        <w:t xml:space="preserve"> &amp; products were sold in domestic market as well as 26 overseas countries</w:t>
      </w:r>
      <w:r w:rsidR="00C56462">
        <w:rPr>
          <w:rFonts w:ascii="Cambria" w:hAnsi="Cambria" w:cs="Cambria"/>
          <w:lang w:val="en-US"/>
        </w:rPr>
        <w:t>.</w:t>
      </w:r>
    </w:p>
    <w:p w14:paraId="4C7B36E4" w14:textId="77777777" w:rsidR="00A04EBE" w:rsidRPr="00203D6F" w:rsidRDefault="00A04EBE" w:rsidP="00705EE7">
      <w:pPr>
        <w:autoSpaceDE w:val="0"/>
        <w:autoSpaceDN w:val="0"/>
        <w:adjustRightInd w:val="0"/>
        <w:spacing w:after="0"/>
        <w:jc w:val="both"/>
        <w:rPr>
          <w:rFonts w:ascii="Cambria" w:hAnsi="Cambria" w:cs="Cambria"/>
          <w:b/>
          <w:lang w:val="en-US"/>
        </w:rPr>
      </w:pPr>
      <w:r w:rsidRPr="00203D6F">
        <w:rPr>
          <w:rFonts w:ascii="Cambria" w:hAnsi="Cambria" w:cs="Cambria"/>
          <w:b/>
          <w:lang w:val="en-US"/>
        </w:rPr>
        <w:t>Key Result Areas:</w:t>
      </w:r>
    </w:p>
    <w:p w14:paraId="0F5C3C42" w14:textId="54D2F848" w:rsidR="006B31F3" w:rsidRDefault="006B31F3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>
        <w:rPr>
          <w:rFonts w:ascii="Cambria" w:hAnsi="Cambria" w:cs="Arial"/>
          <w:lang w:val="en-IN"/>
        </w:rPr>
        <w:t xml:space="preserve">General Accounting. </w:t>
      </w:r>
    </w:p>
    <w:p w14:paraId="374C12C3" w14:textId="0500EBA1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Complete handing of Payroll accounting as per Indian company norms.</w:t>
      </w:r>
    </w:p>
    <w:p w14:paraId="7C788872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Ensure statutory tax compliances (TDS, PF, ESIC, Advance Tax) guidance of Manager</w:t>
      </w:r>
    </w:p>
    <w:p w14:paraId="371773CD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lastRenderedPageBreak/>
        <w:t>Monitoring of tax liability for deduction of tax at source out of salary payable of employee making of   form 16 for employee &amp; form16A other than Salary.</w:t>
      </w:r>
    </w:p>
    <w:p w14:paraId="19C25904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Based on the investment undertaking obtained, computation of estimated tax liabilities for the year for each     employee and issues statement/reports to this effect to each employee.</w:t>
      </w:r>
    </w:p>
    <w:p w14:paraId="4FDDA440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Complete track records employee wise LTA &amp; Other Perk.</w:t>
      </w:r>
    </w:p>
    <w:p w14:paraId="04F31521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Issuing to form 16 to vendor, Preparing E-TDS Return files quarterly</w:t>
      </w:r>
    </w:p>
    <w:p w14:paraId="7C7E3959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Assisting to manager handling Tax Audit, Statutory Audit.</w:t>
      </w:r>
    </w:p>
    <w:p w14:paraId="116B0B8A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Bank Reconciliation &amp; Party Reconciliation.</w:t>
      </w:r>
    </w:p>
    <w:p w14:paraId="52A65884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Receivables Management.-Handling receivables of Key Accounts.</w:t>
      </w:r>
    </w:p>
    <w:p w14:paraId="529EA04F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Handling of Maharashtra Sales Tax matters &amp; CST, Service tax.</w:t>
      </w:r>
    </w:p>
    <w:p w14:paraId="2A78E72B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Issuing form C to vendors quarterly.</w:t>
      </w:r>
    </w:p>
    <w:p w14:paraId="7B4928BF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Purchase Accounting, Sales Accounting, Expenses Accounting.</w:t>
      </w:r>
    </w:p>
    <w:p w14:paraId="40AD1635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Maintain excise related activity RG-26 &amp; PLA records &amp; Make the Payment.</w:t>
      </w:r>
    </w:p>
    <w:p w14:paraId="4B39BB9B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Helping Manager Finance in finalization of Accounts &amp; other reports need As per Management</w:t>
      </w:r>
    </w:p>
    <w:p w14:paraId="00DF06AC" w14:textId="77777777" w:rsidR="00C56462" w:rsidRPr="00C56462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Cambria" w:hAnsi="Cambria" w:cs="Arial"/>
        </w:rPr>
      </w:pPr>
      <w:r w:rsidRPr="00C56462">
        <w:rPr>
          <w:rFonts w:ascii="Cambria" w:hAnsi="Cambria" w:cs="Arial"/>
        </w:rPr>
        <w:t>Making MIS reports monthly wise as well as branch wise, Quarterly Review presentations &amp; Stock reports.</w:t>
      </w:r>
    </w:p>
    <w:p w14:paraId="070FB467" w14:textId="77777777" w:rsidR="00C56462" w:rsidRPr="008E1EBE" w:rsidRDefault="00C56462" w:rsidP="00C56462">
      <w:pPr>
        <w:numPr>
          <w:ilvl w:val="0"/>
          <w:numId w:val="15"/>
        </w:numPr>
        <w:pBdr>
          <w:right w:val="single" w:sz="2" w:space="4" w:color="auto"/>
        </w:pBdr>
        <w:autoSpaceDE w:val="0"/>
        <w:autoSpaceDN w:val="0"/>
        <w:adjustRightInd w:val="0"/>
        <w:spacing w:beforeLines="20" w:before="48" w:afterLines="20" w:after="48" w:line="240" w:lineRule="auto"/>
        <w:rPr>
          <w:rFonts w:ascii="Franklin Gothic Book" w:hAnsi="Franklin Gothic Book"/>
          <w:snapToGrid w:val="0"/>
          <w:sz w:val="20"/>
          <w:szCs w:val="20"/>
        </w:rPr>
      </w:pPr>
      <w:r w:rsidRPr="00C56462">
        <w:rPr>
          <w:rFonts w:ascii="Cambria" w:hAnsi="Cambria" w:cs="Arial"/>
        </w:rPr>
        <w:t>Submission every month to bank for CC A/c limit</w:t>
      </w:r>
      <w:r w:rsidRPr="008E1EBE">
        <w:rPr>
          <w:rFonts w:ascii="Franklin Gothic Book" w:hAnsi="Franklin Gothic Book"/>
          <w:snapToGrid w:val="0"/>
          <w:sz w:val="20"/>
          <w:szCs w:val="20"/>
        </w:rPr>
        <w:t>.</w:t>
      </w:r>
    </w:p>
    <w:p w14:paraId="622DE456" w14:textId="77777777" w:rsidR="00AF7926" w:rsidRPr="00203D6F" w:rsidRDefault="00AF7926" w:rsidP="00705EE7">
      <w:pPr>
        <w:pStyle w:val="ListParagraph"/>
        <w:spacing w:after="0"/>
        <w:ind w:left="360"/>
        <w:jc w:val="both"/>
        <w:rPr>
          <w:rFonts w:ascii="Cambria" w:hAnsi="Cambria"/>
          <w:bCs/>
          <w:sz w:val="10"/>
          <w:szCs w:val="10"/>
          <w:lang w:val="en-GB"/>
        </w:rPr>
      </w:pPr>
    </w:p>
    <w:p w14:paraId="159D90EF" w14:textId="77777777" w:rsidR="009C3DCA" w:rsidRPr="00203D6F" w:rsidRDefault="00362C7F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PR</w:t>
      </w:r>
      <w:r w:rsidRPr="00203D6F">
        <w:rPr>
          <w:rFonts w:ascii="Cambria" w:hAnsi="Cambria"/>
          <w:b/>
          <w:smallCaps/>
          <w:color w:val="17365D"/>
          <w:spacing w:val="26"/>
          <w:lang w:val="en-US"/>
        </w:rPr>
        <w:t>EVIOUS EXPERIENCE</w:t>
      </w:r>
    </w:p>
    <w:p w14:paraId="58CDE48F" w14:textId="064EA453" w:rsidR="00774A77" w:rsidRPr="00203D6F" w:rsidRDefault="00C56462" w:rsidP="00705EE7">
      <w:pPr>
        <w:shd w:val="clear" w:color="auto" w:fill="F2F2F2"/>
        <w:spacing w:after="0"/>
        <w:ind w:left="2160" w:hanging="2160"/>
        <w:jc w:val="both"/>
        <w:rPr>
          <w:rFonts w:ascii="Cambria" w:hAnsi="Cambria" w:cs="Arial"/>
          <w:b/>
          <w:bCs/>
          <w:iCs/>
          <w:color w:val="000000"/>
          <w:lang w:val="en-US"/>
        </w:rPr>
      </w:pPr>
      <w:r>
        <w:rPr>
          <w:rFonts w:ascii="Cambria" w:hAnsi="Cambria" w:cs="Cambria"/>
          <w:b/>
          <w:lang w:val="en-US"/>
        </w:rPr>
        <w:t xml:space="preserve">Six Month  Management Trainee at </w:t>
      </w:r>
      <w:r>
        <w:rPr>
          <w:rFonts w:ascii="Cambria" w:hAnsi="Cambria" w:cs="Arial"/>
          <w:b/>
          <w:bCs/>
          <w:iCs/>
          <w:color w:val="000000"/>
          <w:lang w:val="en-US"/>
        </w:rPr>
        <w:t xml:space="preserve">  Pritam Hotel Pvt Ltd </w:t>
      </w:r>
      <w:r w:rsidR="00AF7926" w:rsidRPr="00203D6F">
        <w:rPr>
          <w:rFonts w:ascii="Cambria" w:hAnsi="Cambria" w:cs="Cambria"/>
          <w:b/>
          <w:lang w:val="en-US"/>
        </w:rPr>
        <w:t xml:space="preserve">, </w:t>
      </w:r>
      <w:r>
        <w:rPr>
          <w:rFonts w:ascii="Cambria" w:hAnsi="Cambria" w:cs="Cambria"/>
          <w:b/>
          <w:lang w:val="en-US"/>
        </w:rPr>
        <w:t xml:space="preserve">Mumbai.  </w:t>
      </w:r>
      <w:r w:rsidR="00AF7926" w:rsidRPr="00203D6F">
        <w:rPr>
          <w:rFonts w:ascii="Cambria" w:hAnsi="Cambria" w:cs="Cambria"/>
          <w:b/>
          <w:lang w:val="en-US"/>
        </w:rPr>
        <w:t xml:space="preserve"> </w:t>
      </w:r>
    </w:p>
    <w:p w14:paraId="6DC62394" w14:textId="77777777" w:rsidR="006177BE" w:rsidRPr="00203D6F" w:rsidRDefault="006177BE" w:rsidP="00705EE7">
      <w:pPr>
        <w:spacing w:after="0"/>
        <w:jc w:val="both"/>
        <w:rPr>
          <w:rFonts w:ascii="Cambria" w:hAnsi="Cambria"/>
          <w:sz w:val="10"/>
          <w:szCs w:val="10"/>
          <w:lang w:val="en-US"/>
        </w:rPr>
      </w:pPr>
    </w:p>
    <w:p w14:paraId="654FD89A" w14:textId="47A81BF8" w:rsidR="008A13B7" w:rsidRPr="00203D6F" w:rsidRDefault="009C3DCA" w:rsidP="006E2980">
      <w:pPr>
        <w:shd w:val="clear" w:color="auto" w:fill="C6D9F1"/>
        <w:tabs>
          <w:tab w:val="left" w:pos="447"/>
          <w:tab w:val="right" w:pos="10181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ACADEMIC DETAILS</w:t>
      </w:r>
      <w:r w:rsidR="006E2980">
        <w:rPr>
          <w:rFonts w:ascii="Cambria" w:hAnsi="Cambria"/>
          <w:b/>
          <w:smallCaps/>
          <w:color w:val="17365D"/>
          <w:spacing w:val="26"/>
        </w:rPr>
        <w:tab/>
      </w:r>
    </w:p>
    <w:p w14:paraId="545FCC72" w14:textId="20A6A8EF" w:rsidR="00C56462" w:rsidRPr="00203D6F" w:rsidRDefault="00C56462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>
        <w:rPr>
          <w:rFonts w:ascii="Cambria" w:hAnsi="Cambria"/>
          <w:spacing w:val="-4"/>
          <w:lang w:val="en-US"/>
        </w:rPr>
        <w:t xml:space="preserve">M.B.A From Bhartiya </w:t>
      </w:r>
      <w:proofErr w:type="spellStart"/>
      <w:r>
        <w:rPr>
          <w:rFonts w:ascii="Cambria" w:hAnsi="Cambria"/>
          <w:spacing w:val="-4"/>
          <w:lang w:val="en-US"/>
        </w:rPr>
        <w:t>Skhikha</w:t>
      </w:r>
      <w:proofErr w:type="spellEnd"/>
      <w:r>
        <w:rPr>
          <w:rFonts w:ascii="Cambria" w:hAnsi="Cambria"/>
          <w:spacing w:val="-4"/>
          <w:lang w:val="en-US"/>
        </w:rPr>
        <w:t xml:space="preserve"> </w:t>
      </w:r>
      <w:proofErr w:type="spellStart"/>
      <w:r>
        <w:rPr>
          <w:rFonts w:ascii="Cambria" w:hAnsi="Cambria"/>
          <w:spacing w:val="-4"/>
          <w:lang w:val="en-US"/>
        </w:rPr>
        <w:t>Parisad</w:t>
      </w:r>
      <w:proofErr w:type="spellEnd"/>
      <w:r>
        <w:rPr>
          <w:rFonts w:ascii="Cambria" w:hAnsi="Cambria"/>
          <w:spacing w:val="-4"/>
          <w:lang w:val="en-US"/>
        </w:rPr>
        <w:t xml:space="preserve"> </w:t>
      </w:r>
      <w:r w:rsidR="002819E1">
        <w:rPr>
          <w:rFonts w:ascii="Cambria" w:hAnsi="Cambria"/>
          <w:spacing w:val="-4"/>
          <w:lang w:val="en-US"/>
        </w:rPr>
        <w:t>Luckno</w:t>
      </w:r>
      <w:r w:rsidR="00106FEE">
        <w:rPr>
          <w:rFonts w:ascii="Cambria" w:hAnsi="Cambria"/>
          <w:spacing w:val="-4"/>
          <w:lang w:val="en-US"/>
        </w:rPr>
        <w:t>w.</w:t>
      </w:r>
    </w:p>
    <w:p w14:paraId="179BD5C4" w14:textId="43DA89A3" w:rsidR="00AF7926" w:rsidRPr="00203D6F" w:rsidRDefault="00C56462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>
        <w:rPr>
          <w:rFonts w:ascii="Cambria" w:hAnsi="Cambria"/>
          <w:spacing w:val="-4"/>
          <w:lang w:val="en-US"/>
        </w:rPr>
        <w:t>B COM ( Hons)</w:t>
      </w:r>
      <w:r w:rsidR="00AF7926" w:rsidRPr="00203D6F">
        <w:rPr>
          <w:rFonts w:ascii="Cambria" w:hAnsi="Cambria"/>
          <w:spacing w:val="-4"/>
          <w:lang w:val="en-US"/>
        </w:rPr>
        <w:t xml:space="preserve"> from </w:t>
      </w:r>
      <w:r>
        <w:rPr>
          <w:rFonts w:ascii="Cambria" w:hAnsi="Cambria"/>
          <w:spacing w:val="-4"/>
          <w:lang w:val="en-US"/>
        </w:rPr>
        <w:t xml:space="preserve">Vinoba </w:t>
      </w:r>
      <w:proofErr w:type="spellStart"/>
      <w:r>
        <w:rPr>
          <w:rFonts w:ascii="Cambria" w:hAnsi="Cambria"/>
          <w:spacing w:val="-4"/>
          <w:lang w:val="en-US"/>
        </w:rPr>
        <w:t>Bhave</w:t>
      </w:r>
      <w:proofErr w:type="spellEnd"/>
      <w:r>
        <w:rPr>
          <w:rFonts w:ascii="Cambria" w:hAnsi="Cambria"/>
          <w:spacing w:val="-4"/>
          <w:lang w:val="en-US"/>
        </w:rPr>
        <w:t xml:space="preserve"> </w:t>
      </w:r>
      <w:r w:rsidR="00AF7926" w:rsidRPr="00203D6F">
        <w:rPr>
          <w:rFonts w:ascii="Cambria" w:hAnsi="Cambria"/>
          <w:spacing w:val="-4"/>
          <w:lang w:val="en-US"/>
        </w:rPr>
        <w:t xml:space="preserve"> University </w:t>
      </w:r>
    </w:p>
    <w:p w14:paraId="50647DA5" w14:textId="77777777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12th from B.S.E.B. Patna </w:t>
      </w:r>
    </w:p>
    <w:p w14:paraId="3A34FAAF" w14:textId="1745C9B8" w:rsidR="00AF7926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10th from B.S.E.B. Patna </w:t>
      </w:r>
    </w:p>
    <w:p w14:paraId="6B585C67" w14:textId="09FBD536" w:rsidR="006E2980" w:rsidRDefault="006E2980" w:rsidP="006E2980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1D2F316A" w14:textId="36877D36" w:rsidR="006E2980" w:rsidRDefault="006E2980" w:rsidP="006E2980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06DB41F5" w14:textId="2B15F595" w:rsidR="006E2980" w:rsidRPr="006E2980" w:rsidRDefault="006E2980" w:rsidP="006E2980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6E2980">
        <w:rPr>
          <w:rFonts w:ascii="Cambria" w:hAnsi="Cambria"/>
          <w:b/>
          <w:smallCaps/>
          <w:color w:val="17365D"/>
          <w:spacing w:val="26"/>
        </w:rPr>
        <w:t>Also exercised</w:t>
      </w:r>
    </w:p>
    <w:p w14:paraId="1D81D9F4" w14:textId="67CABF3F" w:rsidR="00AF7926" w:rsidRDefault="00AF7926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11801DB8" w14:textId="7EF50BDD" w:rsidR="006E2980" w:rsidRDefault="006E2980" w:rsidP="006E2980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6E2980">
        <w:rPr>
          <w:rFonts w:ascii="Cambria" w:hAnsi="Cambria"/>
          <w:spacing w:val="-4"/>
          <w:lang w:val="en-US"/>
        </w:rPr>
        <w:t>One of the Authorized signatories in India  for Gratuity Fund</w:t>
      </w:r>
      <w:r>
        <w:rPr>
          <w:rFonts w:ascii="Cambria" w:hAnsi="Cambria"/>
          <w:spacing w:val="-4"/>
          <w:lang w:val="en-US"/>
        </w:rPr>
        <w:t>.</w:t>
      </w:r>
    </w:p>
    <w:p w14:paraId="5BA178D3" w14:textId="070C53BC" w:rsidR="006E2980" w:rsidRPr="006E2980" w:rsidRDefault="006E2980" w:rsidP="006E2980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sz w:val="10"/>
          <w:szCs w:val="10"/>
          <w:lang w:val="en-US"/>
        </w:rPr>
      </w:pPr>
      <w:r w:rsidRPr="006E2980">
        <w:rPr>
          <w:rFonts w:ascii="Cambria" w:hAnsi="Cambria"/>
          <w:spacing w:val="-4"/>
          <w:lang w:val="en-US"/>
        </w:rPr>
        <w:t>One of the authorized signatories for the company for EPFO</w:t>
      </w:r>
      <w:r>
        <w:rPr>
          <w:rFonts w:ascii="Cambria" w:hAnsi="Cambria"/>
          <w:spacing w:val="-4"/>
          <w:lang w:val="en-US"/>
        </w:rPr>
        <w:t>.</w:t>
      </w:r>
    </w:p>
    <w:p w14:paraId="10C59008" w14:textId="06334320" w:rsidR="006E2980" w:rsidRDefault="006E2980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77A2C949" w14:textId="77777777" w:rsidR="006E2980" w:rsidRPr="00203D6F" w:rsidRDefault="006E2980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199318F8" w14:textId="77777777" w:rsidR="009C3DCA" w:rsidRPr="00203D6F" w:rsidRDefault="00774A77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 w:rsidRPr="00203D6F">
        <w:rPr>
          <w:rFonts w:ascii="Cambria" w:hAnsi="Cambria"/>
          <w:b/>
          <w:smallCaps/>
          <w:color w:val="17365D"/>
          <w:spacing w:val="26"/>
          <w:lang w:val="en-US"/>
        </w:rPr>
        <w:t>IT SKILLS</w:t>
      </w:r>
    </w:p>
    <w:p w14:paraId="3B31A5D4" w14:textId="77777777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>ERP: SAP Business One 2007, 9.</w:t>
      </w:r>
      <w:r w:rsidR="002B7806">
        <w:rPr>
          <w:rFonts w:ascii="Cambria" w:hAnsi="Cambria"/>
          <w:spacing w:val="-4"/>
          <w:lang w:val="en-US"/>
        </w:rPr>
        <w:t>2 , 9.3 / Tally /BI tool</w:t>
      </w:r>
      <w:r w:rsidRPr="00203D6F">
        <w:rPr>
          <w:rFonts w:ascii="Cambria" w:hAnsi="Cambria"/>
          <w:spacing w:val="-4"/>
          <w:lang w:val="en-US"/>
        </w:rPr>
        <w:t xml:space="preserve">            </w:t>
      </w:r>
    </w:p>
    <w:p w14:paraId="56CD88C8" w14:textId="08CCEFEF" w:rsidR="00AF7926" w:rsidRPr="00203D6F" w:rsidRDefault="00AF7926" w:rsidP="00705EE7">
      <w:pPr>
        <w:pStyle w:val="ListParagraph"/>
        <w:numPr>
          <w:ilvl w:val="0"/>
          <w:numId w:val="15"/>
        </w:num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spacing w:val="-4"/>
          <w:lang w:val="en-US"/>
        </w:rPr>
        <w:t xml:space="preserve">SharePoint             </w:t>
      </w:r>
    </w:p>
    <w:p w14:paraId="324905E6" w14:textId="77777777" w:rsidR="00705EE7" w:rsidRPr="00203D6F" w:rsidRDefault="00705EE7" w:rsidP="00705EE7">
      <w:pPr>
        <w:pStyle w:val="ListParagraph"/>
        <w:spacing w:after="0"/>
        <w:ind w:left="360"/>
        <w:jc w:val="both"/>
        <w:rPr>
          <w:rFonts w:ascii="Cambria" w:hAnsi="Cambria"/>
          <w:spacing w:val="-4"/>
          <w:sz w:val="10"/>
          <w:szCs w:val="10"/>
          <w:lang w:val="en-US"/>
        </w:rPr>
      </w:pPr>
    </w:p>
    <w:p w14:paraId="367420E5" w14:textId="77777777" w:rsidR="009C3DCA" w:rsidRPr="00203D6F" w:rsidRDefault="009C3DCA" w:rsidP="00705EE7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</w:rPr>
      </w:pPr>
      <w:r w:rsidRPr="00203D6F">
        <w:rPr>
          <w:rFonts w:ascii="Cambria" w:hAnsi="Cambria"/>
          <w:b/>
          <w:smallCaps/>
          <w:color w:val="17365D"/>
          <w:spacing w:val="26"/>
        </w:rPr>
        <w:t>PERSONAL DETAILS</w:t>
      </w:r>
    </w:p>
    <w:p w14:paraId="201ED0F4" w14:textId="5915E613" w:rsidR="009C3DCA" w:rsidRPr="00203D6F" w:rsidRDefault="009C3DCA" w:rsidP="00705EE7">
      <w:p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b/>
          <w:spacing w:val="-4"/>
        </w:rPr>
        <w:t>Date of Birth:</w:t>
      </w:r>
      <w:r w:rsidRPr="00203D6F">
        <w:rPr>
          <w:rFonts w:ascii="Cambria" w:hAnsi="Cambria"/>
          <w:b/>
          <w:spacing w:val="-4"/>
        </w:rPr>
        <w:tab/>
      </w:r>
      <w:r w:rsidRPr="00203D6F">
        <w:rPr>
          <w:rFonts w:ascii="Cambria" w:hAnsi="Cambria"/>
          <w:b/>
          <w:spacing w:val="-4"/>
        </w:rPr>
        <w:tab/>
      </w:r>
      <w:r w:rsidR="00C56462" w:rsidRPr="00FC1D37">
        <w:rPr>
          <w:rFonts w:ascii="Cambria" w:hAnsi="Cambria"/>
          <w:spacing w:val="-4"/>
          <w:lang w:val="en-US"/>
        </w:rPr>
        <w:t>15th</w:t>
      </w:r>
      <w:r w:rsidR="00C56462">
        <w:rPr>
          <w:rFonts w:ascii="Cambria" w:hAnsi="Cambria"/>
          <w:b/>
          <w:spacing w:val="-4"/>
          <w:lang w:val="en-IN"/>
        </w:rPr>
        <w:t xml:space="preserve"> </w:t>
      </w:r>
      <w:r w:rsidR="00AF7926" w:rsidRPr="00203D6F">
        <w:rPr>
          <w:rFonts w:ascii="Cambria" w:hAnsi="Cambria"/>
          <w:spacing w:val="-4"/>
          <w:lang w:val="en-US"/>
        </w:rPr>
        <w:t xml:space="preserve"> September 198</w:t>
      </w:r>
      <w:r w:rsidR="00C56462">
        <w:rPr>
          <w:rFonts w:ascii="Cambria" w:hAnsi="Cambria"/>
          <w:spacing w:val="-4"/>
          <w:lang w:val="en-US"/>
        </w:rPr>
        <w:t>2</w:t>
      </w:r>
    </w:p>
    <w:p w14:paraId="5942D95C" w14:textId="77777777" w:rsidR="009C3DCA" w:rsidRPr="00203D6F" w:rsidRDefault="009C3DCA" w:rsidP="00705EE7">
      <w:pPr>
        <w:spacing w:after="0"/>
        <w:jc w:val="both"/>
        <w:rPr>
          <w:rFonts w:ascii="Cambria" w:hAnsi="Cambria" w:cs="Calibri"/>
          <w:lang w:val="en-US"/>
        </w:rPr>
      </w:pPr>
      <w:r w:rsidRPr="00203D6F">
        <w:rPr>
          <w:rFonts w:ascii="Cambria" w:hAnsi="Cambria"/>
          <w:b/>
          <w:spacing w:val="-4"/>
        </w:rPr>
        <w:t>Languages Known:</w:t>
      </w:r>
      <w:r w:rsidRPr="00203D6F">
        <w:rPr>
          <w:rFonts w:ascii="Cambria" w:hAnsi="Cambria"/>
          <w:b/>
          <w:spacing w:val="-4"/>
        </w:rPr>
        <w:tab/>
      </w:r>
      <w:r w:rsidRPr="00203D6F">
        <w:rPr>
          <w:rFonts w:ascii="Cambria" w:hAnsi="Cambria"/>
          <w:spacing w:val="-4"/>
        </w:rPr>
        <w:t>English</w:t>
      </w:r>
      <w:r w:rsidR="006177BE" w:rsidRPr="00203D6F">
        <w:rPr>
          <w:rFonts w:ascii="Cambria" w:hAnsi="Cambria"/>
          <w:spacing w:val="-4"/>
          <w:lang w:val="en-US"/>
        </w:rPr>
        <w:t xml:space="preserve"> &amp;</w:t>
      </w:r>
      <w:r w:rsidRPr="00203D6F">
        <w:rPr>
          <w:rFonts w:ascii="Cambria" w:hAnsi="Cambria"/>
          <w:spacing w:val="-4"/>
        </w:rPr>
        <w:t xml:space="preserve"> Hindi</w:t>
      </w:r>
      <w:r w:rsidR="00362C7F" w:rsidRPr="00203D6F">
        <w:rPr>
          <w:rFonts w:ascii="Cambria" w:hAnsi="Cambria"/>
          <w:spacing w:val="-4"/>
          <w:lang w:val="en-US"/>
        </w:rPr>
        <w:t xml:space="preserve"> </w:t>
      </w:r>
    </w:p>
    <w:p w14:paraId="74998B84" w14:textId="715F9395" w:rsidR="00955385" w:rsidRDefault="009A3910" w:rsidP="00705EE7">
      <w:pPr>
        <w:spacing w:after="0"/>
        <w:jc w:val="both"/>
        <w:rPr>
          <w:rFonts w:ascii="Cambria" w:hAnsi="Cambria"/>
          <w:spacing w:val="-4"/>
          <w:lang w:val="en-US"/>
        </w:rPr>
      </w:pPr>
      <w:r w:rsidRPr="00203D6F">
        <w:rPr>
          <w:rFonts w:ascii="Cambria" w:hAnsi="Cambria"/>
          <w:b/>
          <w:spacing w:val="-4"/>
        </w:rPr>
        <w:t xml:space="preserve">Permanent Address: </w:t>
      </w:r>
      <w:r w:rsidR="000E3C92" w:rsidRPr="002E3CE7">
        <w:rPr>
          <w:rFonts w:ascii="Cambria" w:hAnsi="Cambria"/>
          <w:spacing w:val="-4"/>
          <w:lang w:val="en-US"/>
        </w:rPr>
        <w:tab/>
      </w:r>
      <w:r w:rsidR="00FC1D37" w:rsidRPr="002E3CE7">
        <w:rPr>
          <w:rFonts w:ascii="Cambria" w:hAnsi="Cambria"/>
          <w:spacing w:val="-4"/>
          <w:lang w:val="en-US"/>
        </w:rPr>
        <w:t>K10 SF 2 Pr</w:t>
      </w:r>
      <w:r w:rsidR="00C31F7D">
        <w:rPr>
          <w:rFonts w:ascii="Cambria" w:hAnsi="Cambria"/>
          <w:spacing w:val="-4"/>
          <w:lang w:val="en-US"/>
        </w:rPr>
        <w:t>atap</w:t>
      </w:r>
      <w:r w:rsidR="00FC1D37" w:rsidRPr="002E3CE7">
        <w:rPr>
          <w:rFonts w:ascii="Cambria" w:hAnsi="Cambria"/>
          <w:spacing w:val="-4"/>
          <w:lang w:val="en-US"/>
        </w:rPr>
        <w:t xml:space="preserve"> </w:t>
      </w:r>
      <w:proofErr w:type="spellStart"/>
      <w:r w:rsidR="00FC1D37" w:rsidRPr="002E3CE7">
        <w:rPr>
          <w:rFonts w:ascii="Cambria" w:hAnsi="Cambria"/>
          <w:spacing w:val="-4"/>
          <w:lang w:val="en-US"/>
        </w:rPr>
        <w:t>Vihar</w:t>
      </w:r>
      <w:proofErr w:type="spellEnd"/>
      <w:r w:rsidR="00FC1D37" w:rsidRPr="002E3CE7">
        <w:rPr>
          <w:rFonts w:ascii="Cambria" w:hAnsi="Cambria"/>
          <w:spacing w:val="-4"/>
          <w:lang w:val="en-US"/>
        </w:rPr>
        <w:t xml:space="preserve"> </w:t>
      </w:r>
      <w:proofErr w:type="spellStart"/>
      <w:r w:rsidR="00FC1D37" w:rsidRPr="002E3CE7">
        <w:rPr>
          <w:rFonts w:ascii="Cambria" w:hAnsi="Cambria"/>
          <w:spacing w:val="-4"/>
          <w:lang w:val="en-US"/>
        </w:rPr>
        <w:t>Ghazibad</w:t>
      </w:r>
      <w:proofErr w:type="spellEnd"/>
      <w:r w:rsidR="00FC1D37" w:rsidRPr="00203D6F">
        <w:rPr>
          <w:rFonts w:ascii="Cambria" w:hAnsi="Cambria"/>
          <w:spacing w:val="-4"/>
          <w:lang w:val="en-US"/>
        </w:rPr>
        <w:t xml:space="preserve"> </w:t>
      </w:r>
      <w:r w:rsidR="00FC1D37">
        <w:rPr>
          <w:rFonts w:ascii="Cambria" w:hAnsi="Cambria"/>
          <w:spacing w:val="-4"/>
          <w:lang w:val="en-US"/>
        </w:rPr>
        <w:t xml:space="preserve"> </w:t>
      </w:r>
      <w:r w:rsidR="003F19F4" w:rsidRPr="00203D6F">
        <w:rPr>
          <w:rFonts w:ascii="Cambria" w:hAnsi="Cambria"/>
          <w:spacing w:val="-4"/>
          <w:lang w:val="en-US"/>
        </w:rPr>
        <w:t>2010</w:t>
      </w:r>
      <w:r w:rsidR="00FC1D37">
        <w:rPr>
          <w:rFonts w:ascii="Cambria" w:hAnsi="Cambria"/>
          <w:spacing w:val="-4"/>
          <w:lang w:val="en-US"/>
        </w:rPr>
        <w:t>09</w:t>
      </w:r>
      <w:r w:rsidR="003F19F4" w:rsidRPr="00203D6F">
        <w:rPr>
          <w:rFonts w:ascii="Cambria" w:hAnsi="Cambria"/>
          <w:spacing w:val="-4"/>
          <w:lang w:val="en-US"/>
        </w:rPr>
        <w:t>, U. P.</w:t>
      </w:r>
    </w:p>
    <w:p w14:paraId="7AADAD8B" w14:textId="73E7956B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686AF0C9" w14:textId="04B77736" w:rsidR="0061141A" w:rsidRPr="00203D6F" w:rsidRDefault="0061141A" w:rsidP="0061141A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>
        <w:rPr>
          <w:rFonts w:ascii="Cambria" w:hAnsi="Cambria"/>
          <w:b/>
          <w:smallCaps/>
          <w:color w:val="17365D"/>
          <w:spacing w:val="26"/>
          <w:lang w:val="en-US"/>
        </w:rPr>
        <w:t xml:space="preserve">Reporting to  finance  Director. </w:t>
      </w:r>
    </w:p>
    <w:p w14:paraId="165C27AE" w14:textId="79766391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44370C66" w14:textId="672FD0EB" w:rsidR="0061141A" w:rsidRPr="00203D6F" w:rsidRDefault="0061141A" w:rsidP="0061141A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lang w:val="en-US"/>
        </w:rPr>
      </w:pPr>
      <w:r>
        <w:rPr>
          <w:rFonts w:ascii="Cambria" w:hAnsi="Cambria"/>
          <w:b/>
          <w:smallCaps/>
          <w:color w:val="17365D"/>
          <w:spacing w:val="26"/>
          <w:lang w:val="en-US"/>
        </w:rPr>
        <w:t xml:space="preserve">Notice period  2 month. </w:t>
      </w:r>
    </w:p>
    <w:p w14:paraId="4DD6A61D" w14:textId="21872223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5835539B" w14:textId="19C94391" w:rsidR="0061141A" w:rsidRDefault="0061141A" w:rsidP="00705EE7">
      <w:pPr>
        <w:spacing w:after="0"/>
        <w:jc w:val="both"/>
        <w:rPr>
          <w:rFonts w:ascii="Cambria" w:hAnsi="Cambria"/>
          <w:spacing w:val="-4"/>
          <w:lang w:val="en-US"/>
        </w:rPr>
      </w:pPr>
    </w:p>
    <w:p w14:paraId="179D4AE4" w14:textId="27F19E37" w:rsidR="00FC1D37" w:rsidRPr="00FC1D37" w:rsidRDefault="00FC1D37" w:rsidP="0022622C">
      <w:pPr>
        <w:shd w:val="clear" w:color="auto" w:fill="C6D9F1"/>
        <w:tabs>
          <w:tab w:val="left" w:pos="447"/>
        </w:tabs>
        <w:autoSpaceDE w:val="0"/>
        <w:autoSpaceDN w:val="0"/>
        <w:adjustRightInd w:val="0"/>
        <w:spacing w:after="0"/>
        <w:jc w:val="both"/>
        <w:rPr>
          <w:rFonts w:ascii="Cambria" w:hAnsi="Cambria"/>
          <w:b/>
          <w:smallCaps/>
          <w:color w:val="17365D"/>
          <w:spacing w:val="26"/>
          <w:sz w:val="24"/>
          <w:lang w:val="en-IN"/>
        </w:rPr>
      </w:pPr>
      <w:r w:rsidRPr="00FC1D37">
        <w:rPr>
          <w:rFonts w:ascii="Cambria" w:hAnsi="Cambria"/>
          <w:b/>
          <w:smallCaps/>
          <w:color w:val="17365D"/>
          <w:spacing w:val="26"/>
          <w:sz w:val="24"/>
        </w:rPr>
        <w:t>References</w:t>
      </w:r>
      <w:r>
        <w:rPr>
          <w:rFonts w:ascii="Cambria" w:hAnsi="Cambria"/>
          <w:b/>
          <w:smallCaps/>
          <w:color w:val="17365D"/>
          <w:spacing w:val="26"/>
          <w:sz w:val="24"/>
          <w:lang w:val="en-IN"/>
        </w:rPr>
        <w:t xml:space="preserve">           </w:t>
      </w:r>
      <w:r w:rsidRPr="00FC1D37">
        <w:rPr>
          <w:rFonts w:ascii="Cambria" w:hAnsi="Cambria"/>
          <w:smallCaps/>
          <w:color w:val="17365D"/>
          <w:spacing w:val="26"/>
          <w:sz w:val="24"/>
          <w:lang w:val="en-IN"/>
        </w:rPr>
        <w:t>CA Yogesh Bansal</w:t>
      </w:r>
      <w:r>
        <w:rPr>
          <w:rFonts w:ascii="Cambria" w:hAnsi="Cambria"/>
          <w:smallCaps/>
          <w:color w:val="17365D"/>
          <w:spacing w:val="26"/>
          <w:sz w:val="24"/>
          <w:lang w:val="en-IN"/>
        </w:rPr>
        <w:t xml:space="preserve"> &amp; CA </w:t>
      </w:r>
      <w:r w:rsidR="00A71185">
        <w:rPr>
          <w:rFonts w:ascii="Cambria" w:hAnsi="Cambria"/>
          <w:smallCaps/>
          <w:color w:val="17365D"/>
          <w:spacing w:val="26"/>
          <w:sz w:val="24"/>
          <w:lang w:val="en-IN"/>
        </w:rPr>
        <w:t>CK Mishra.</w:t>
      </w:r>
      <w:r>
        <w:rPr>
          <w:rFonts w:ascii="Cambria" w:hAnsi="Cambria"/>
          <w:smallCaps/>
          <w:color w:val="17365D"/>
          <w:spacing w:val="26"/>
          <w:sz w:val="24"/>
          <w:lang w:val="en-IN"/>
        </w:rPr>
        <w:t xml:space="preserve">  </w:t>
      </w:r>
    </w:p>
    <w:sectPr w:rsidR="00FC1D37" w:rsidRPr="00FC1D37" w:rsidSect="009C3DCA">
      <w:footerReference w:type="default" r:id="rId8"/>
      <w:type w:val="continuous"/>
      <w:pgSz w:w="11909" w:h="16834" w:code="9"/>
      <w:pgMar w:top="864" w:right="864" w:bottom="864" w:left="864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7DB63" w14:textId="77777777" w:rsidR="00187790" w:rsidRDefault="00187790" w:rsidP="0034497E">
      <w:pPr>
        <w:spacing w:after="0" w:line="240" w:lineRule="auto"/>
      </w:pPr>
      <w:r>
        <w:separator/>
      </w:r>
    </w:p>
  </w:endnote>
  <w:endnote w:type="continuationSeparator" w:id="0">
    <w:p w14:paraId="334602B9" w14:textId="77777777" w:rsidR="00187790" w:rsidRDefault="00187790" w:rsidP="00344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2DE43" w14:textId="77777777" w:rsidR="00817328" w:rsidRPr="007F6F2E" w:rsidRDefault="00817328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EAD67" w14:textId="77777777" w:rsidR="00187790" w:rsidRDefault="00187790" w:rsidP="0034497E">
      <w:pPr>
        <w:spacing w:after="0" w:line="240" w:lineRule="auto"/>
      </w:pPr>
      <w:r>
        <w:separator/>
      </w:r>
    </w:p>
  </w:footnote>
  <w:footnote w:type="continuationSeparator" w:id="0">
    <w:p w14:paraId="730B213C" w14:textId="77777777" w:rsidR="00187790" w:rsidRDefault="00187790" w:rsidP="003449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8"/>
        <w:szCs w:val="18"/>
      </w:rPr>
    </w:lvl>
  </w:abstractNum>
  <w:abstractNum w:abstractNumId="1" w15:restartNumberingAfterBreak="0">
    <w:nsid w:val="00974911"/>
    <w:multiLevelType w:val="hybridMultilevel"/>
    <w:tmpl w:val="9D86AE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BA030B"/>
    <w:multiLevelType w:val="multilevel"/>
    <w:tmpl w:val="D25A8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363A48"/>
    <w:multiLevelType w:val="hybridMultilevel"/>
    <w:tmpl w:val="25800B3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A055FE"/>
    <w:multiLevelType w:val="hybridMultilevel"/>
    <w:tmpl w:val="94D6616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578B8"/>
    <w:multiLevelType w:val="hybridMultilevel"/>
    <w:tmpl w:val="E86072D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8F6832"/>
    <w:multiLevelType w:val="hybridMultilevel"/>
    <w:tmpl w:val="412C8C18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04188F"/>
    <w:multiLevelType w:val="hybridMultilevel"/>
    <w:tmpl w:val="B5A86E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65768B"/>
    <w:multiLevelType w:val="hybridMultilevel"/>
    <w:tmpl w:val="0B52BB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8C621A"/>
    <w:multiLevelType w:val="multilevel"/>
    <w:tmpl w:val="77E0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D016E76"/>
    <w:multiLevelType w:val="hybridMultilevel"/>
    <w:tmpl w:val="CAC818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215D09"/>
    <w:multiLevelType w:val="hybridMultilevel"/>
    <w:tmpl w:val="EE2EE350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42F4C44"/>
    <w:multiLevelType w:val="hybridMultilevel"/>
    <w:tmpl w:val="1C4293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B90455"/>
    <w:multiLevelType w:val="hybridMultilevel"/>
    <w:tmpl w:val="E886DB2C"/>
    <w:name w:val="WW8Num1"/>
    <w:lvl w:ilvl="0" w:tplc="9CD2D0E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CB0068"/>
    <w:multiLevelType w:val="hybridMultilevel"/>
    <w:tmpl w:val="6A5CA480"/>
    <w:lvl w:ilvl="0" w:tplc="E4505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44BE0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6AB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3AE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856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0AE1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5269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8A9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3234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B092E36"/>
    <w:multiLevelType w:val="hybridMultilevel"/>
    <w:tmpl w:val="1116C24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5BD70D7B"/>
    <w:multiLevelType w:val="hybridMultilevel"/>
    <w:tmpl w:val="27903340"/>
    <w:lvl w:ilvl="0" w:tplc="0409000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/>
        <w:i w:val="0"/>
        <w:color w:val="auto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  <w:b/>
        <w:i w:val="0"/>
        <w:color w:val="auto"/>
        <w:sz w:val="17"/>
        <w:szCs w:val="17"/>
      </w:rPr>
    </w:lvl>
    <w:lvl w:ilvl="4" w:tplc="0409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8" w15:restartNumberingAfterBreak="0">
    <w:nsid w:val="5EA23CC3"/>
    <w:multiLevelType w:val="hybridMultilevel"/>
    <w:tmpl w:val="6ABAF5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D96512"/>
    <w:multiLevelType w:val="hybridMultilevel"/>
    <w:tmpl w:val="AB2AFC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515641"/>
    <w:multiLevelType w:val="hybridMultilevel"/>
    <w:tmpl w:val="8E306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558D9"/>
    <w:multiLevelType w:val="hybridMultilevel"/>
    <w:tmpl w:val="AE3CA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1B46A3"/>
    <w:multiLevelType w:val="hybridMultilevel"/>
    <w:tmpl w:val="F1C603CE"/>
    <w:lvl w:ilvl="0" w:tplc="509606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0"/>
  </w:num>
  <w:num w:numId="4">
    <w:abstractNumId w:val="18"/>
  </w:num>
  <w:num w:numId="5">
    <w:abstractNumId w:val="13"/>
  </w:num>
  <w:num w:numId="6">
    <w:abstractNumId w:val="4"/>
  </w:num>
  <w:num w:numId="7">
    <w:abstractNumId w:val="16"/>
  </w:num>
  <w:num w:numId="8">
    <w:abstractNumId w:val="21"/>
  </w:num>
  <w:num w:numId="9">
    <w:abstractNumId w:val="19"/>
  </w:num>
  <w:num w:numId="10">
    <w:abstractNumId w:val="8"/>
  </w:num>
  <w:num w:numId="11">
    <w:abstractNumId w:val="15"/>
  </w:num>
  <w:num w:numId="12">
    <w:abstractNumId w:val="12"/>
  </w:num>
  <w:num w:numId="13">
    <w:abstractNumId w:val="7"/>
  </w:num>
  <w:num w:numId="14">
    <w:abstractNumId w:val="9"/>
  </w:num>
  <w:num w:numId="15">
    <w:abstractNumId w:val="11"/>
  </w:num>
  <w:num w:numId="16">
    <w:abstractNumId w:val="17"/>
  </w:num>
  <w:num w:numId="17">
    <w:abstractNumId w:val="22"/>
  </w:num>
  <w:num w:numId="18">
    <w:abstractNumId w:val="0"/>
  </w:num>
  <w:num w:numId="19">
    <w:abstractNumId w:val="1"/>
  </w:num>
  <w:num w:numId="20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LA0MjM1sDC1tDQ3NrRQ0lEKTi0uzszPAykwrQUAs+/w+SwAAAA="/>
  </w:docVars>
  <w:rsids>
    <w:rsidRoot w:val="0034497E"/>
    <w:rsid w:val="0000371C"/>
    <w:rsid w:val="00021031"/>
    <w:rsid w:val="00037FBE"/>
    <w:rsid w:val="00053B08"/>
    <w:rsid w:val="000573D6"/>
    <w:rsid w:val="0006091E"/>
    <w:rsid w:val="00066213"/>
    <w:rsid w:val="00075D20"/>
    <w:rsid w:val="00081994"/>
    <w:rsid w:val="0008658B"/>
    <w:rsid w:val="00087D6D"/>
    <w:rsid w:val="000A3909"/>
    <w:rsid w:val="000E3C92"/>
    <w:rsid w:val="000E7A2E"/>
    <w:rsid w:val="00106FEE"/>
    <w:rsid w:val="00111489"/>
    <w:rsid w:val="00115BA2"/>
    <w:rsid w:val="001264EB"/>
    <w:rsid w:val="00130CBE"/>
    <w:rsid w:val="00146118"/>
    <w:rsid w:val="001506AB"/>
    <w:rsid w:val="00182787"/>
    <w:rsid w:val="00184728"/>
    <w:rsid w:val="00187790"/>
    <w:rsid w:val="001B23B9"/>
    <w:rsid w:val="001B278A"/>
    <w:rsid w:val="001C736E"/>
    <w:rsid w:val="001D080C"/>
    <w:rsid w:val="001E36E6"/>
    <w:rsid w:val="00201DE6"/>
    <w:rsid w:val="00203D6F"/>
    <w:rsid w:val="0021124F"/>
    <w:rsid w:val="002161D0"/>
    <w:rsid w:val="0022622C"/>
    <w:rsid w:val="0023437B"/>
    <w:rsid w:val="00271D08"/>
    <w:rsid w:val="00271D81"/>
    <w:rsid w:val="00275BA2"/>
    <w:rsid w:val="002819E1"/>
    <w:rsid w:val="00295DEF"/>
    <w:rsid w:val="002B19C6"/>
    <w:rsid w:val="002B7806"/>
    <w:rsid w:val="002D1402"/>
    <w:rsid w:val="002E3CE7"/>
    <w:rsid w:val="002E5066"/>
    <w:rsid w:val="00314B4E"/>
    <w:rsid w:val="003212F9"/>
    <w:rsid w:val="00327868"/>
    <w:rsid w:val="0033081D"/>
    <w:rsid w:val="003440F3"/>
    <w:rsid w:val="003447DB"/>
    <w:rsid w:val="0034497E"/>
    <w:rsid w:val="00362C7F"/>
    <w:rsid w:val="003655D0"/>
    <w:rsid w:val="003928DF"/>
    <w:rsid w:val="00396B34"/>
    <w:rsid w:val="003A62CB"/>
    <w:rsid w:val="003C43B2"/>
    <w:rsid w:val="003C6A40"/>
    <w:rsid w:val="003D3016"/>
    <w:rsid w:val="003D7D14"/>
    <w:rsid w:val="003F19F4"/>
    <w:rsid w:val="003F1A5F"/>
    <w:rsid w:val="003F1E0F"/>
    <w:rsid w:val="003F55D8"/>
    <w:rsid w:val="00412C74"/>
    <w:rsid w:val="00430F7D"/>
    <w:rsid w:val="00447684"/>
    <w:rsid w:val="004540F7"/>
    <w:rsid w:val="004A0C89"/>
    <w:rsid w:val="004A33D7"/>
    <w:rsid w:val="004A3AA5"/>
    <w:rsid w:val="004A7236"/>
    <w:rsid w:val="004F0A24"/>
    <w:rsid w:val="00521B8A"/>
    <w:rsid w:val="00532ED8"/>
    <w:rsid w:val="00534E0F"/>
    <w:rsid w:val="00577EDB"/>
    <w:rsid w:val="005840C8"/>
    <w:rsid w:val="005B5E24"/>
    <w:rsid w:val="005C0662"/>
    <w:rsid w:val="005C1206"/>
    <w:rsid w:val="005C7AA4"/>
    <w:rsid w:val="005D0FBB"/>
    <w:rsid w:val="005D5105"/>
    <w:rsid w:val="005D69C9"/>
    <w:rsid w:val="005F1F18"/>
    <w:rsid w:val="00602EB6"/>
    <w:rsid w:val="00604CDD"/>
    <w:rsid w:val="0061141A"/>
    <w:rsid w:val="006177BE"/>
    <w:rsid w:val="00626C87"/>
    <w:rsid w:val="006363FA"/>
    <w:rsid w:val="00645304"/>
    <w:rsid w:val="006464AE"/>
    <w:rsid w:val="00654FB8"/>
    <w:rsid w:val="00666940"/>
    <w:rsid w:val="006B31F3"/>
    <w:rsid w:val="006E2980"/>
    <w:rsid w:val="00705EE7"/>
    <w:rsid w:val="00710D3B"/>
    <w:rsid w:val="007123D2"/>
    <w:rsid w:val="0072345A"/>
    <w:rsid w:val="00754668"/>
    <w:rsid w:val="00766572"/>
    <w:rsid w:val="00772E93"/>
    <w:rsid w:val="007742E0"/>
    <w:rsid w:val="00774A77"/>
    <w:rsid w:val="00786823"/>
    <w:rsid w:val="007A2A26"/>
    <w:rsid w:val="007B73ED"/>
    <w:rsid w:val="007E3D31"/>
    <w:rsid w:val="007F7DF5"/>
    <w:rsid w:val="00800E87"/>
    <w:rsid w:val="00817328"/>
    <w:rsid w:val="00822F80"/>
    <w:rsid w:val="00860040"/>
    <w:rsid w:val="00861CD0"/>
    <w:rsid w:val="00862F87"/>
    <w:rsid w:val="00865726"/>
    <w:rsid w:val="008848D8"/>
    <w:rsid w:val="00887677"/>
    <w:rsid w:val="008A13B7"/>
    <w:rsid w:val="008A7661"/>
    <w:rsid w:val="008B3999"/>
    <w:rsid w:val="008D102A"/>
    <w:rsid w:val="008D154F"/>
    <w:rsid w:val="008D1F18"/>
    <w:rsid w:val="008D5E3E"/>
    <w:rsid w:val="008D5EBD"/>
    <w:rsid w:val="009030ED"/>
    <w:rsid w:val="00917662"/>
    <w:rsid w:val="009272BE"/>
    <w:rsid w:val="009322AE"/>
    <w:rsid w:val="009363C7"/>
    <w:rsid w:val="009369EE"/>
    <w:rsid w:val="00955385"/>
    <w:rsid w:val="00962C31"/>
    <w:rsid w:val="00965B8C"/>
    <w:rsid w:val="00966DBE"/>
    <w:rsid w:val="009712C9"/>
    <w:rsid w:val="009A3910"/>
    <w:rsid w:val="009A433E"/>
    <w:rsid w:val="009B09C9"/>
    <w:rsid w:val="009C3DCA"/>
    <w:rsid w:val="009D4729"/>
    <w:rsid w:val="009E61DA"/>
    <w:rsid w:val="00A0255B"/>
    <w:rsid w:val="00A03519"/>
    <w:rsid w:val="00A047A3"/>
    <w:rsid w:val="00A04EBE"/>
    <w:rsid w:val="00A058B9"/>
    <w:rsid w:val="00A16EF4"/>
    <w:rsid w:val="00A26271"/>
    <w:rsid w:val="00A26455"/>
    <w:rsid w:val="00A30668"/>
    <w:rsid w:val="00A70BC8"/>
    <w:rsid w:val="00A71185"/>
    <w:rsid w:val="00A951E2"/>
    <w:rsid w:val="00A9682A"/>
    <w:rsid w:val="00AB10C9"/>
    <w:rsid w:val="00AE081D"/>
    <w:rsid w:val="00AE472B"/>
    <w:rsid w:val="00AE4E2A"/>
    <w:rsid w:val="00AF7926"/>
    <w:rsid w:val="00B202D6"/>
    <w:rsid w:val="00B20A7A"/>
    <w:rsid w:val="00B212D6"/>
    <w:rsid w:val="00B745EA"/>
    <w:rsid w:val="00B96B33"/>
    <w:rsid w:val="00BA11A3"/>
    <w:rsid w:val="00BB20AF"/>
    <w:rsid w:val="00BB6CE6"/>
    <w:rsid w:val="00BD17B2"/>
    <w:rsid w:val="00C03D4B"/>
    <w:rsid w:val="00C05476"/>
    <w:rsid w:val="00C05DF2"/>
    <w:rsid w:val="00C0645B"/>
    <w:rsid w:val="00C31F7D"/>
    <w:rsid w:val="00C42515"/>
    <w:rsid w:val="00C42775"/>
    <w:rsid w:val="00C55AF9"/>
    <w:rsid w:val="00C56462"/>
    <w:rsid w:val="00C64C16"/>
    <w:rsid w:val="00C718BC"/>
    <w:rsid w:val="00C7433F"/>
    <w:rsid w:val="00CB0AEB"/>
    <w:rsid w:val="00CC35F6"/>
    <w:rsid w:val="00CE0370"/>
    <w:rsid w:val="00CE509C"/>
    <w:rsid w:val="00CF010D"/>
    <w:rsid w:val="00D03E45"/>
    <w:rsid w:val="00D1544D"/>
    <w:rsid w:val="00D15E35"/>
    <w:rsid w:val="00D60F2F"/>
    <w:rsid w:val="00D6693D"/>
    <w:rsid w:val="00D70541"/>
    <w:rsid w:val="00D8287C"/>
    <w:rsid w:val="00DD016C"/>
    <w:rsid w:val="00DD1BED"/>
    <w:rsid w:val="00DE1E35"/>
    <w:rsid w:val="00E10D59"/>
    <w:rsid w:val="00E32E4D"/>
    <w:rsid w:val="00E40332"/>
    <w:rsid w:val="00E700BD"/>
    <w:rsid w:val="00E81750"/>
    <w:rsid w:val="00E849DE"/>
    <w:rsid w:val="00EC0964"/>
    <w:rsid w:val="00EC2968"/>
    <w:rsid w:val="00EC69E6"/>
    <w:rsid w:val="00EC6F63"/>
    <w:rsid w:val="00ED1FCB"/>
    <w:rsid w:val="00ED5D5A"/>
    <w:rsid w:val="00EE4950"/>
    <w:rsid w:val="00F02D7E"/>
    <w:rsid w:val="00F245FE"/>
    <w:rsid w:val="00F434E1"/>
    <w:rsid w:val="00F80322"/>
    <w:rsid w:val="00F84005"/>
    <w:rsid w:val="00F84B25"/>
    <w:rsid w:val="00F949A3"/>
    <w:rsid w:val="00F94AD5"/>
    <w:rsid w:val="00FA1612"/>
    <w:rsid w:val="00FA46D4"/>
    <w:rsid w:val="00FA6CDC"/>
    <w:rsid w:val="00FC1D37"/>
    <w:rsid w:val="00FD3079"/>
    <w:rsid w:val="00FD6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E4B97"/>
  <w15:docId w15:val="{F14822B6-1425-4DE6-B4BC-D58F20FA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2E0"/>
    <w:pPr>
      <w:spacing w:after="200" w:line="276" w:lineRule="auto"/>
    </w:pPr>
    <w:rPr>
      <w:rFonts w:eastAsiaTheme="minorEastAsia"/>
      <w:lang w:val="uk-UA" w:eastAsia="uk-U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F18"/>
    <w:pPr>
      <w:keepNext/>
      <w:jc w:val="center"/>
      <w:outlineLvl w:val="0"/>
    </w:pPr>
    <w:rPr>
      <w:rFonts w:asciiTheme="majorHAnsi" w:hAnsiTheme="majorHAnsi"/>
      <w:b/>
      <w:color w:val="538135" w:themeColor="accent6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E0F"/>
    <w:pPr>
      <w:keepNext/>
      <w:tabs>
        <w:tab w:val="left" w:pos="90"/>
      </w:tabs>
      <w:spacing w:after="0" w:line="240" w:lineRule="auto"/>
      <w:ind w:left="90"/>
      <w:jc w:val="center"/>
      <w:outlineLvl w:val="1"/>
    </w:pPr>
    <w:rPr>
      <w:rFonts w:asciiTheme="majorHAnsi" w:hAnsiTheme="majorHAnsi"/>
      <w:b/>
      <w:color w:val="538135" w:themeColor="accent6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7E"/>
    <w:rPr>
      <w:rFonts w:eastAsiaTheme="minorEastAsia"/>
      <w:lang w:val="uk-UA" w:eastAsia="uk-UA"/>
    </w:rPr>
  </w:style>
  <w:style w:type="paragraph" w:styleId="Footer">
    <w:name w:val="footer"/>
    <w:basedOn w:val="Normal"/>
    <w:link w:val="FooterChar"/>
    <w:uiPriority w:val="99"/>
    <w:unhideWhenUsed/>
    <w:rsid w:val="00344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97E"/>
    <w:rPr>
      <w:rFonts w:eastAsiaTheme="minorEastAsia"/>
      <w:lang w:val="uk-UA" w:eastAsia="uk-UA"/>
    </w:rPr>
  </w:style>
  <w:style w:type="paragraph" w:styleId="BodyTextIndent">
    <w:name w:val="Body Text Indent"/>
    <w:basedOn w:val="Normal"/>
    <w:link w:val="BodyTextIndentChar"/>
    <w:rsid w:val="00817328"/>
    <w:pPr>
      <w:spacing w:after="120" w:line="240" w:lineRule="auto"/>
      <w:ind w:left="360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rsid w:val="00817328"/>
    <w:rPr>
      <w:rFonts w:ascii="Verdana" w:eastAsia="Times New Roman" w:hAnsi="Verdana" w:cs="Times New Roman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817328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430F7D"/>
    <w:pPr>
      <w:ind w:left="720"/>
      <w:contextualSpacing/>
    </w:pPr>
  </w:style>
  <w:style w:type="table" w:styleId="TableGrid">
    <w:name w:val="Table Grid"/>
    <w:basedOn w:val="TableNormal"/>
    <w:uiPriority w:val="39"/>
    <w:rsid w:val="003D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AD5"/>
    <w:rPr>
      <w:rFonts w:ascii="Tahoma" w:eastAsiaTheme="minorEastAsia" w:hAnsi="Tahoma" w:cs="Tahoma"/>
      <w:sz w:val="16"/>
      <w:szCs w:val="16"/>
      <w:lang w:val="uk-UA" w:eastAsia="uk-UA"/>
    </w:rPr>
  </w:style>
  <w:style w:type="character" w:customStyle="1" w:styleId="Heading1Char">
    <w:name w:val="Heading 1 Char"/>
    <w:basedOn w:val="DefaultParagraphFont"/>
    <w:link w:val="Heading1"/>
    <w:uiPriority w:val="9"/>
    <w:rsid w:val="008D1F18"/>
    <w:rPr>
      <w:rFonts w:asciiTheme="majorHAnsi" w:eastAsiaTheme="minorEastAsia" w:hAnsiTheme="majorHAnsi"/>
      <w:b/>
      <w:color w:val="538135" w:themeColor="accent6" w:themeShade="BF"/>
      <w:sz w:val="32"/>
      <w:szCs w:val="32"/>
      <w:lang w:eastAsia="uk-UA"/>
    </w:rPr>
  </w:style>
  <w:style w:type="character" w:customStyle="1" w:styleId="Heading2Char">
    <w:name w:val="Heading 2 Char"/>
    <w:basedOn w:val="DefaultParagraphFont"/>
    <w:link w:val="Heading2"/>
    <w:uiPriority w:val="9"/>
    <w:rsid w:val="00534E0F"/>
    <w:rPr>
      <w:rFonts w:asciiTheme="majorHAnsi" w:eastAsiaTheme="minorEastAsia" w:hAnsiTheme="majorHAnsi"/>
      <w:b/>
      <w:color w:val="538135" w:themeColor="accent6" w:themeShade="BF"/>
      <w:sz w:val="32"/>
      <w:szCs w:val="32"/>
      <w:lang w:eastAsia="uk-UA"/>
    </w:rPr>
  </w:style>
  <w:style w:type="character" w:customStyle="1" w:styleId="ListParagraphChar">
    <w:name w:val="List Paragraph Char"/>
    <w:link w:val="ListParagraph"/>
    <w:uiPriority w:val="34"/>
    <w:locked/>
    <w:rsid w:val="007A2A26"/>
    <w:rPr>
      <w:rFonts w:eastAsiaTheme="minorEastAsia"/>
      <w:lang w:val="uk-UA" w:eastAsia="uk-UA"/>
    </w:rPr>
  </w:style>
  <w:style w:type="paragraph" w:customStyle="1" w:styleId="Default">
    <w:name w:val="Default"/>
    <w:rsid w:val="007A2A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Bullets">
    <w:name w:val="Bullets"/>
    <w:basedOn w:val="Normal"/>
    <w:rsid w:val="007A2A26"/>
    <w:pPr>
      <w:numPr>
        <w:numId w:val="1"/>
      </w:numPr>
      <w:spacing w:before="40" w:after="120" w:line="220" w:lineRule="exact"/>
      <w:contextualSpacing/>
    </w:pPr>
    <w:rPr>
      <w:rFonts w:ascii="Tahoma" w:eastAsia="Times New Roman" w:hAnsi="Tahoma" w:cs="Times New Roman"/>
      <w:spacing w:val="10"/>
      <w:sz w:val="16"/>
      <w:szCs w:val="16"/>
      <w:lang w:val="en-US" w:eastAsia="en-US"/>
    </w:rPr>
  </w:style>
  <w:style w:type="character" w:styleId="CommentReference">
    <w:name w:val="annotation reference"/>
    <w:uiPriority w:val="99"/>
    <w:semiHidden/>
    <w:unhideWhenUsed/>
    <w:rsid w:val="00F949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9A3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9A3"/>
    <w:rPr>
      <w:rFonts w:ascii="Verdana" w:eastAsia="Times New Roman" w:hAnsi="Verdana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rsid w:val="008D5E3E"/>
    <w:pPr>
      <w:spacing w:after="120" w:line="240" w:lineRule="auto"/>
    </w:pPr>
    <w:rPr>
      <w:rFonts w:ascii="Verdana" w:eastAsia="Times New Roman" w:hAnsi="Verdana" w:cs="Times New Roman"/>
      <w:sz w:val="20"/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8D5E3E"/>
    <w:rPr>
      <w:rFonts w:ascii="Verdana" w:eastAsia="Times New Roman" w:hAnsi="Verdana" w:cs="Times New Roman"/>
      <w:sz w:val="20"/>
      <w:szCs w:val="20"/>
      <w:lang w:val="en-GB"/>
    </w:rPr>
  </w:style>
  <w:style w:type="paragraph" w:styleId="NoSpacing">
    <w:name w:val="No Spacing"/>
    <w:uiPriority w:val="1"/>
    <w:qFormat/>
    <w:rsid w:val="008D5E3E"/>
    <w:pPr>
      <w:spacing w:after="0" w:line="240" w:lineRule="auto"/>
    </w:pPr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D5E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8D5E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vts243">
    <w:name w:val="rvts243"/>
    <w:basedOn w:val="DefaultParagraphFont"/>
    <w:rsid w:val="009C3DCA"/>
  </w:style>
  <w:style w:type="character" w:styleId="Emphasis">
    <w:name w:val="Emphasis"/>
    <w:basedOn w:val="DefaultParagraphFont"/>
    <w:qFormat/>
    <w:rsid w:val="00066213"/>
    <w:rPr>
      <w:i/>
      <w:iCs/>
    </w:rPr>
  </w:style>
  <w:style w:type="paragraph" w:customStyle="1" w:styleId="Normal0">
    <w:name w:val="[Normal]"/>
    <w:rsid w:val="00362C7F"/>
    <w:pPr>
      <w:widowControl w:val="0"/>
      <w:spacing w:after="0" w:line="240" w:lineRule="auto"/>
    </w:pPr>
    <w:rPr>
      <w:rFonts w:ascii="Arial" w:eastAsia="Arial" w:hAnsi="Arial" w:cs="Arial"/>
      <w:sz w:val="24"/>
      <w:szCs w:val="20"/>
    </w:rPr>
  </w:style>
  <w:style w:type="character" w:customStyle="1" w:styleId="5yl5">
    <w:name w:val="_5yl5"/>
    <w:rsid w:val="000E3C92"/>
  </w:style>
  <w:style w:type="character" w:customStyle="1" w:styleId="rvts32">
    <w:name w:val="rvts32"/>
    <w:basedOn w:val="DefaultParagraphFont"/>
    <w:rsid w:val="00D03E45"/>
  </w:style>
  <w:style w:type="character" w:customStyle="1" w:styleId="rvts48">
    <w:name w:val="rvts48"/>
    <w:basedOn w:val="DefaultParagraphFont"/>
    <w:rsid w:val="0072345A"/>
  </w:style>
  <w:style w:type="character" w:customStyle="1" w:styleId="rvts34">
    <w:name w:val="rvts34"/>
    <w:basedOn w:val="DefaultParagraphFont"/>
    <w:rsid w:val="00723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BF59F-12A3-4685-8860-9185F16DA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Sumitra Patnaik</dc:creator>
  <cp:lastModifiedBy>Satya</cp:lastModifiedBy>
  <cp:revision>85</cp:revision>
  <dcterms:created xsi:type="dcterms:W3CDTF">2018-07-07T15:58:00Z</dcterms:created>
  <dcterms:modified xsi:type="dcterms:W3CDTF">2019-07-01T17:21:00Z</dcterms:modified>
</cp:coreProperties>
</file>