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FB9C6" w14:textId="77777777" w:rsidR="00AD2F2A" w:rsidRPr="00BB58BF" w:rsidRDefault="00AD2F2A" w:rsidP="00941FAE">
      <w:pPr>
        <w:ind w:left="3240" w:firstLine="360"/>
        <w:rPr>
          <w:rFonts w:ascii="Calibri" w:hAnsi="Calibri" w:cs="Segoe UI"/>
          <w:b/>
          <w:sz w:val="32"/>
          <w:szCs w:val="32"/>
          <w:u w:val="single"/>
        </w:rPr>
      </w:pPr>
      <w:r w:rsidRPr="00BB58BF">
        <w:rPr>
          <w:rFonts w:ascii="Calibri" w:hAnsi="Calibri" w:cs="Segoe UI"/>
          <w:b/>
          <w:sz w:val="32"/>
          <w:szCs w:val="32"/>
          <w:u w:val="single"/>
        </w:rPr>
        <w:t xml:space="preserve"> Curriculum-Vitae</w:t>
      </w:r>
    </w:p>
    <w:p w14:paraId="4BE6B0CE" w14:textId="77777777" w:rsidR="00941FAE" w:rsidRDefault="00941FAE" w:rsidP="005755FC">
      <w:pPr>
        <w:rPr>
          <w:rFonts w:ascii="Calibri" w:hAnsi="Calibri" w:cs="Segoe UI"/>
          <w:b/>
          <w:sz w:val="22"/>
          <w:szCs w:val="22"/>
        </w:rPr>
      </w:pPr>
    </w:p>
    <w:p w14:paraId="6C199A70" w14:textId="77777777" w:rsidR="00AD2F2A" w:rsidRDefault="008E177A" w:rsidP="005755FC">
      <w:pPr>
        <w:rPr>
          <w:rFonts w:ascii="Calibri" w:hAnsi="Calibri" w:cs="Segoe UI"/>
          <w:b/>
          <w:sz w:val="22"/>
          <w:szCs w:val="22"/>
        </w:rPr>
      </w:pPr>
      <w:r w:rsidRPr="007F3658">
        <w:rPr>
          <w:rFonts w:ascii="Calibri" w:hAnsi="Calibri" w:cs="Segoe UI"/>
          <w:b/>
          <w:sz w:val="22"/>
          <w:szCs w:val="22"/>
        </w:rPr>
        <w:t>Name: -</w:t>
      </w:r>
      <w:r w:rsidR="00AD2F2A" w:rsidRPr="007F3658">
        <w:rPr>
          <w:rFonts w:ascii="Calibri" w:hAnsi="Calibri" w:cs="Segoe UI"/>
          <w:b/>
          <w:sz w:val="22"/>
          <w:szCs w:val="22"/>
        </w:rPr>
        <w:t>Jay Shankar</w:t>
      </w:r>
    </w:p>
    <w:p w14:paraId="2D469F18" w14:textId="024517DC" w:rsidR="00941FAE" w:rsidRDefault="00941FAE" w:rsidP="00941FAE">
      <w:pPr>
        <w:pStyle w:val="Normal1"/>
        <w:rPr>
          <w:rFonts w:ascii="Calibri" w:eastAsia="Calibri" w:hAnsi="Calibri" w:cs="Calibri"/>
          <w:sz w:val="22"/>
          <w:szCs w:val="22"/>
        </w:rPr>
      </w:pPr>
      <w:r>
        <w:rPr>
          <w:rFonts w:ascii="Calibri" w:eastAsia="Calibri" w:hAnsi="Calibri" w:cs="Calibri"/>
          <w:b/>
          <w:sz w:val="22"/>
          <w:szCs w:val="22"/>
        </w:rPr>
        <w:t>Present Address: -</w:t>
      </w:r>
      <w:r>
        <w:rPr>
          <w:rFonts w:ascii="Calibri" w:eastAsia="Calibri" w:hAnsi="Calibri" w:cs="Calibri"/>
          <w:sz w:val="22"/>
          <w:szCs w:val="22"/>
        </w:rPr>
        <w:t xml:space="preserve"> </w:t>
      </w:r>
      <w:r w:rsidR="004A4DE7">
        <w:rPr>
          <w:rFonts w:ascii="Calibri" w:eastAsia="Calibri" w:hAnsi="Calibri" w:cs="Calibri"/>
          <w:sz w:val="22"/>
          <w:szCs w:val="22"/>
        </w:rPr>
        <w:t>House No – 723, Medchal, Hyderabad – 501401, Telangana.</w:t>
      </w:r>
    </w:p>
    <w:p w14:paraId="09521E7C" w14:textId="77777777" w:rsidR="00941FAE" w:rsidRDefault="00941FAE" w:rsidP="00941FAE">
      <w:pPr>
        <w:pStyle w:val="Normal1"/>
        <w:rPr>
          <w:rFonts w:ascii="Calibri" w:eastAsia="Calibri" w:hAnsi="Calibri" w:cs="Calibri"/>
          <w:sz w:val="22"/>
          <w:szCs w:val="22"/>
        </w:rPr>
      </w:pPr>
      <w:r>
        <w:rPr>
          <w:rFonts w:ascii="Calibri" w:eastAsia="Calibri" w:hAnsi="Calibri" w:cs="Calibri"/>
          <w:sz w:val="22"/>
          <w:szCs w:val="22"/>
        </w:rPr>
        <w:t>Mobile No: - +91 8318324525</w:t>
      </w:r>
    </w:p>
    <w:p w14:paraId="2E682874" w14:textId="77777777" w:rsidR="00AD2F2A" w:rsidRDefault="00AD2F2A" w:rsidP="005755FC">
      <w:pPr>
        <w:tabs>
          <w:tab w:val="right" w:pos="9910"/>
        </w:tabs>
        <w:rPr>
          <w:rFonts w:ascii="Calibri" w:hAnsi="Calibri" w:cs="Segoe UI"/>
          <w:sz w:val="22"/>
          <w:szCs w:val="22"/>
        </w:rPr>
      </w:pPr>
      <w:r w:rsidRPr="007F3658">
        <w:rPr>
          <w:rFonts w:ascii="Calibri" w:hAnsi="Calibri" w:cs="Segoe UI"/>
          <w:sz w:val="22"/>
          <w:szCs w:val="22"/>
        </w:rPr>
        <w:t xml:space="preserve">Email: - </w:t>
      </w:r>
      <w:hyperlink r:id="rId8" w:history="1">
        <w:r w:rsidR="00B0112F" w:rsidRPr="00CB506C">
          <w:rPr>
            <w:rStyle w:val="Hyperlink"/>
            <w:rFonts w:ascii="Calibri" w:hAnsi="Calibri" w:cs="Segoe UI"/>
            <w:sz w:val="22"/>
            <w:szCs w:val="22"/>
          </w:rPr>
          <w:t>ShankarJay@hotmail.com</w:t>
        </w:r>
      </w:hyperlink>
    </w:p>
    <w:p w14:paraId="6CE4C6D3" w14:textId="77777777" w:rsidR="00B0112F" w:rsidRDefault="00B0112F" w:rsidP="00B0112F">
      <w:pPr>
        <w:pBdr>
          <w:bottom w:val="single" w:sz="4" w:space="1" w:color="auto"/>
        </w:pBdr>
        <w:spacing w:line="276" w:lineRule="auto"/>
        <w:jc w:val="both"/>
        <w:rPr>
          <w:rFonts w:ascii="Calibri" w:hAnsi="Calibri" w:cs="Segoe UI"/>
          <w:sz w:val="22"/>
          <w:szCs w:val="22"/>
          <w:u w:val="single"/>
        </w:rPr>
      </w:pPr>
    </w:p>
    <w:p w14:paraId="1FAC80F1" w14:textId="77777777" w:rsidR="00B0112F" w:rsidRDefault="00B0112F" w:rsidP="00B0112F">
      <w:pPr>
        <w:pStyle w:val="Normal1"/>
        <w:jc w:val="both"/>
        <w:rPr>
          <w:rFonts w:ascii="Calibri" w:eastAsia="Calibri" w:hAnsi="Calibri" w:cs="Calibri"/>
          <w:b/>
          <w:sz w:val="22"/>
          <w:szCs w:val="22"/>
          <w:u w:val="single"/>
        </w:rPr>
      </w:pPr>
    </w:p>
    <w:p w14:paraId="37DB73CB" w14:textId="77777777" w:rsidR="00B0112F" w:rsidRDefault="00B0112F" w:rsidP="00B0112F">
      <w:pPr>
        <w:pStyle w:val="Normal1"/>
        <w:jc w:val="both"/>
        <w:rPr>
          <w:rFonts w:ascii="Calibri" w:eastAsia="Calibri" w:hAnsi="Calibri" w:cs="Calibri"/>
          <w:sz w:val="22"/>
          <w:szCs w:val="22"/>
        </w:rPr>
      </w:pPr>
      <w:r>
        <w:rPr>
          <w:rFonts w:ascii="Calibri" w:eastAsia="Calibri" w:hAnsi="Calibri" w:cs="Calibri"/>
          <w:b/>
          <w:sz w:val="22"/>
          <w:szCs w:val="22"/>
          <w:u w:val="single"/>
        </w:rPr>
        <w:t>Objectives:</w:t>
      </w:r>
      <w:r>
        <w:rPr>
          <w:rFonts w:ascii="Calibri" w:eastAsia="Calibri" w:hAnsi="Calibri" w:cs="Calibri"/>
          <w:sz w:val="22"/>
          <w:szCs w:val="22"/>
        </w:rPr>
        <w:t xml:space="preserve"> A challenging job commensurate with qualifications, experience and having growth potential to improve performance levels and excel in the assigned job.</w:t>
      </w:r>
    </w:p>
    <w:p w14:paraId="78F60F34" w14:textId="77777777" w:rsidR="00B0112F" w:rsidRDefault="00B0112F" w:rsidP="00B0112F">
      <w:pPr>
        <w:pStyle w:val="Normal1"/>
        <w:rPr>
          <w:rFonts w:ascii="Calibri" w:eastAsia="Calibri" w:hAnsi="Calibri" w:cs="Calibri"/>
          <w:sz w:val="22"/>
          <w:szCs w:val="22"/>
        </w:rPr>
      </w:pPr>
      <w:r>
        <w:rPr>
          <w:rFonts w:ascii="Calibri" w:eastAsia="Calibri" w:hAnsi="Calibri" w:cs="Calibri"/>
          <w:b/>
          <w:sz w:val="22"/>
          <w:szCs w:val="22"/>
          <w:u w:val="single"/>
        </w:rPr>
        <w:t xml:space="preserve">Core Competencies: </w:t>
      </w:r>
      <w:r>
        <w:rPr>
          <w:rFonts w:ascii="Calibri" w:eastAsia="Calibri" w:hAnsi="Calibri" w:cs="Calibri"/>
          <w:sz w:val="22"/>
          <w:szCs w:val="22"/>
        </w:rPr>
        <w:t>Operations management , Key Accounts Management, Cost  Benefits Analysis, Customer service, Basic Freight Knowledge, Inventory Management, Inventory Analysis ABC, Vendor Management, New Vendor Development, Negotiation, Team Management, Transport Management, Warehouse Management, Distribution Management, Account’s Profitability, Cost Control, Resources Planning &amp; scheduling, Monthly MIS Preparation, Process alignment as per SOP, Monthly Billing, Process Implementations and Improvement, Space Optimization, Troubleshooting, 5s Implementation, Lean &amp; Quality.</w:t>
      </w:r>
    </w:p>
    <w:p w14:paraId="12B243A4"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Significant Attainments:</w:t>
      </w:r>
    </w:p>
    <w:p w14:paraId="5BD9A6E5"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02 Days training attained for FMEA (Failure mode and effect analysis) &amp; 8D by Bosch Ltd Bangalore.  </w:t>
      </w:r>
    </w:p>
    <w:p w14:paraId="47E4817F" w14:textId="77777777" w:rsidR="00B0112F" w:rsidRDefault="00B0112F" w:rsidP="00B0112F">
      <w:pPr>
        <w:pStyle w:val="Normal1"/>
        <w:numPr>
          <w:ilvl w:val="0"/>
          <w:numId w:val="33"/>
        </w:numPr>
        <w:rPr>
          <w:sz w:val="22"/>
          <w:szCs w:val="22"/>
        </w:rPr>
      </w:pPr>
      <w:r>
        <w:rPr>
          <w:rFonts w:ascii="Calibri" w:eastAsia="Calibri" w:hAnsi="Calibri" w:cs="Calibri"/>
          <w:sz w:val="22"/>
          <w:szCs w:val="22"/>
        </w:rPr>
        <w:t>02- Days training attained for HSE and Logistics by Bosch Ltd in Bangalore.</w:t>
      </w:r>
    </w:p>
    <w:p w14:paraId="2448CAF7" w14:textId="77777777" w:rsidR="00B0112F" w:rsidRDefault="00B0112F" w:rsidP="00B0112F">
      <w:pPr>
        <w:pStyle w:val="Normal1"/>
        <w:numPr>
          <w:ilvl w:val="0"/>
          <w:numId w:val="33"/>
        </w:numPr>
        <w:rPr>
          <w:sz w:val="22"/>
          <w:szCs w:val="22"/>
        </w:rPr>
      </w:pPr>
      <w:r>
        <w:rPr>
          <w:rFonts w:ascii="Calibri" w:eastAsia="Calibri" w:hAnsi="Calibri" w:cs="Calibri"/>
          <w:sz w:val="22"/>
          <w:szCs w:val="22"/>
        </w:rPr>
        <w:t>01-Day workshop attained for Leadership skills by Princeton academy in Connaught Place, New Delhi.</w:t>
      </w:r>
    </w:p>
    <w:p w14:paraId="179F39CE" w14:textId="77777777" w:rsidR="00B0112F" w:rsidRDefault="00B0112F" w:rsidP="00B0112F">
      <w:pPr>
        <w:pStyle w:val="Normal1"/>
        <w:numPr>
          <w:ilvl w:val="0"/>
          <w:numId w:val="33"/>
        </w:numPr>
        <w:rPr>
          <w:sz w:val="22"/>
          <w:szCs w:val="22"/>
        </w:rPr>
      </w:pPr>
      <w:r>
        <w:rPr>
          <w:rFonts w:ascii="Calibri" w:eastAsia="Calibri" w:hAnsi="Calibri" w:cs="Calibri"/>
          <w:sz w:val="22"/>
          <w:szCs w:val="22"/>
        </w:rPr>
        <w:t>4- Days training attained of Lean, Quality, VSM and VSD Model at Bosch Ltd.in Bangalore.</w:t>
      </w:r>
    </w:p>
    <w:p w14:paraId="52793FAB" w14:textId="7EC359CE" w:rsidR="00B0112F" w:rsidRDefault="00B0112F" w:rsidP="00B0112F">
      <w:pPr>
        <w:pStyle w:val="Normal1"/>
        <w:numPr>
          <w:ilvl w:val="0"/>
          <w:numId w:val="33"/>
        </w:numPr>
        <w:rPr>
          <w:sz w:val="22"/>
          <w:szCs w:val="22"/>
        </w:rPr>
      </w:pPr>
      <w:r>
        <w:rPr>
          <w:rFonts w:ascii="Calibri" w:eastAsia="Calibri" w:hAnsi="Calibri" w:cs="Calibri"/>
          <w:sz w:val="22"/>
          <w:szCs w:val="22"/>
        </w:rPr>
        <w:t>One-week training attained of SAP and operation process (Inbound, Outbound, Inventory Management, and Transportation</w:t>
      </w:r>
      <w:r w:rsidR="0002243A">
        <w:rPr>
          <w:rFonts w:ascii="Calibri" w:eastAsia="Calibri" w:hAnsi="Calibri" w:cs="Calibri"/>
          <w:sz w:val="22"/>
          <w:szCs w:val="22"/>
        </w:rPr>
        <w:t>)</w:t>
      </w:r>
      <w:r>
        <w:rPr>
          <w:rFonts w:ascii="Calibri" w:eastAsia="Calibri" w:hAnsi="Calibri" w:cs="Calibri"/>
          <w:sz w:val="22"/>
          <w:szCs w:val="22"/>
        </w:rPr>
        <w:t xml:space="preserve"> by Bosch Ltd in Bangalore for the Project Bosch - Automotive Aftermarket.</w:t>
      </w:r>
    </w:p>
    <w:p w14:paraId="108C66EE" w14:textId="77777777" w:rsidR="00B0112F" w:rsidRDefault="00B0112F" w:rsidP="00B0112F">
      <w:pPr>
        <w:pStyle w:val="Normal1"/>
        <w:numPr>
          <w:ilvl w:val="0"/>
          <w:numId w:val="33"/>
        </w:numPr>
        <w:rPr>
          <w:sz w:val="22"/>
          <w:szCs w:val="22"/>
        </w:rPr>
      </w:pPr>
      <w:r>
        <w:rPr>
          <w:rFonts w:ascii="Calibri" w:eastAsia="Calibri" w:hAnsi="Calibri" w:cs="Calibri"/>
          <w:sz w:val="22"/>
          <w:szCs w:val="22"/>
        </w:rPr>
        <w:t>One-day training of Yusen Logistics for Spine – Human Resource Management System.</w:t>
      </w:r>
    </w:p>
    <w:p w14:paraId="755569D6"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Two weeks training on Inventory Management, Order, Asn &amp; RMA Processing Conducted by CEVA Freight India Pvt. Ltd of WMS for DLx (Red Prairie) &amp; SAP in Delhi. </w:t>
      </w:r>
    </w:p>
    <w:p w14:paraId="68CA2B7A" w14:textId="77777777" w:rsidR="00B0112F" w:rsidRDefault="00B0112F" w:rsidP="00B0112F">
      <w:pPr>
        <w:pStyle w:val="Normal1"/>
        <w:tabs>
          <w:tab w:val="left" w:pos="1785"/>
        </w:tabs>
        <w:rPr>
          <w:rFonts w:ascii="Calibri" w:eastAsia="Calibri" w:hAnsi="Calibri" w:cs="Calibri"/>
          <w:b/>
          <w:sz w:val="22"/>
          <w:szCs w:val="22"/>
          <w:u w:val="single"/>
        </w:rPr>
      </w:pPr>
      <w:r>
        <w:rPr>
          <w:rFonts w:ascii="Calibri" w:eastAsia="Calibri" w:hAnsi="Calibri" w:cs="Calibri"/>
          <w:b/>
          <w:sz w:val="22"/>
          <w:szCs w:val="22"/>
          <w:u w:val="single"/>
        </w:rPr>
        <w:t>Professional Experience:</w:t>
      </w:r>
    </w:p>
    <w:p w14:paraId="1D8876D9" w14:textId="370BD4D6" w:rsidR="000C00C8" w:rsidRPr="000C00C8" w:rsidRDefault="000C00C8" w:rsidP="00B0112F">
      <w:pPr>
        <w:pStyle w:val="Normal1"/>
        <w:numPr>
          <w:ilvl w:val="0"/>
          <w:numId w:val="34"/>
        </w:numPr>
        <w:rPr>
          <w:rFonts w:ascii="Calibri" w:eastAsia="Calibri" w:hAnsi="Calibri" w:cs="Calibri"/>
          <w:sz w:val="22"/>
          <w:szCs w:val="22"/>
        </w:rPr>
      </w:pPr>
      <w:r w:rsidRPr="002548A4">
        <w:rPr>
          <w:rFonts w:ascii="Calibri" w:eastAsia="Calibri" w:hAnsi="Calibri" w:cs="Calibri"/>
          <w:b/>
          <w:bCs/>
          <w:sz w:val="22"/>
          <w:szCs w:val="22"/>
        </w:rPr>
        <w:t>Delex Cargo Pvt. Ltd (DP World)</w:t>
      </w:r>
      <w:r>
        <w:rPr>
          <w:rFonts w:ascii="Calibri" w:eastAsia="Calibri" w:hAnsi="Calibri" w:cs="Calibri"/>
          <w:sz w:val="22"/>
          <w:szCs w:val="22"/>
        </w:rPr>
        <w:t>: Warehouse Manager (Client: Max Retail Division): Jul 201</w:t>
      </w:r>
      <w:r w:rsidR="00762F2F">
        <w:rPr>
          <w:rFonts w:ascii="Calibri" w:eastAsia="Calibri" w:hAnsi="Calibri" w:cs="Calibri"/>
          <w:sz w:val="22"/>
          <w:szCs w:val="22"/>
        </w:rPr>
        <w:t>9</w:t>
      </w:r>
      <w:r>
        <w:rPr>
          <w:rFonts w:ascii="Calibri" w:eastAsia="Calibri" w:hAnsi="Calibri" w:cs="Calibri"/>
          <w:sz w:val="22"/>
          <w:szCs w:val="22"/>
        </w:rPr>
        <w:t xml:space="preserve"> to Present. Location: Hyderabad, Telangana.</w:t>
      </w:r>
    </w:p>
    <w:p w14:paraId="2EF2E786" w14:textId="458BC16E"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Kuehne Nagel Pvt. Ltd</w:t>
      </w:r>
      <w:r>
        <w:rPr>
          <w:rFonts w:ascii="Calibri" w:eastAsia="Calibri" w:hAnsi="Calibri" w:cs="Calibri"/>
          <w:sz w:val="22"/>
          <w:szCs w:val="22"/>
        </w:rPr>
        <w:t>: Deputy Manager – Contract Logistics (Client: Amazon seller Services Pvt. Ltd): Jul 2018 to Jan 2019. Location: Kolkata, West Bengal.</w:t>
      </w:r>
    </w:p>
    <w:p w14:paraId="37A8D15A"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xml:space="preserve">: Deputy Manager – Operations (Client: Escorts Ltd – In plant Operations at Ballabhgarh): Apr 2018 to Jul 2018. Location: Ballabhgarh, Haryana </w:t>
      </w:r>
    </w:p>
    <w:p w14:paraId="62744315"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Asst. Manager – Operations (Client: Bosch - Automotive aftermarket, Security System): Jun 2015 to Mar 2018. Location: - Lucknow – Uttar Pradesh.</w:t>
      </w:r>
    </w:p>
    <w:p w14:paraId="213E7138" w14:textId="69D8B9B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KD Supply Chain Solutions P Ltd</w:t>
      </w:r>
      <w:r>
        <w:rPr>
          <w:rFonts w:ascii="Calibri" w:eastAsia="Calibri" w:hAnsi="Calibri" w:cs="Calibri"/>
          <w:sz w:val="22"/>
          <w:szCs w:val="22"/>
        </w:rPr>
        <w:t xml:space="preserve">: Key Account Manager (Client: Amway India, Castrol &amp; Armstrong): Tenure: Apr 2013 to May 2014: </w:t>
      </w:r>
      <w:r w:rsidR="004C5E19">
        <w:rPr>
          <w:rFonts w:ascii="Calibri" w:eastAsia="Calibri" w:hAnsi="Calibri" w:cs="Calibri"/>
          <w:sz w:val="22"/>
          <w:szCs w:val="22"/>
        </w:rPr>
        <w:t>(</w:t>
      </w:r>
      <w:r>
        <w:rPr>
          <w:rFonts w:ascii="Calibri" w:eastAsia="Calibri" w:hAnsi="Calibri" w:cs="Calibri"/>
          <w:sz w:val="22"/>
          <w:szCs w:val="22"/>
        </w:rPr>
        <w:t>1 years</w:t>
      </w:r>
      <w:r w:rsidR="004C5E19">
        <w:rPr>
          <w:rFonts w:ascii="Calibri" w:eastAsia="Calibri" w:hAnsi="Calibri" w:cs="Calibri"/>
          <w:sz w:val="22"/>
          <w:szCs w:val="22"/>
        </w:rPr>
        <w:t>)</w:t>
      </w:r>
      <w:r>
        <w:rPr>
          <w:rFonts w:ascii="Calibri" w:eastAsia="Calibri" w:hAnsi="Calibri" w:cs="Calibri"/>
          <w:sz w:val="22"/>
          <w:szCs w:val="22"/>
        </w:rPr>
        <w:t xml:space="preserve">. Location – New Delhi </w:t>
      </w:r>
    </w:p>
    <w:p w14:paraId="738A3D18" w14:textId="200BBBC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CEVA Freight India Pvt. Ltd</w:t>
      </w:r>
      <w:r>
        <w:rPr>
          <w:rFonts w:ascii="Calibri" w:eastAsia="Calibri" w:hAnsi="Calibri" w:cs="Calibri"/>
          <w:sz w:val="22"/>
          <w:szCs w:val="22"/>
        </w:rPr>
        <w:t>: Warehouse Supervisor (Client: Fenwal Blood Technologies, Metabo, Tente Tenure: Jul 2008 to Mar 2013 (5 years). Location – New Delhi.</w:t>
      </w:r>
    </w:p>
    <w:p w14:paraId="1956B41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Achievements:</w:t>
      </w:r>
    </w:p>
    <w:p w14:paraId="2E46847C" w14:textId="77777777" w:rsidR="00B0112F" w:rsidRDefault="00B0112F" w:rsidP="00B0112F">
      <w:pPr>
        <w:pStyle w:val="Normal1"/>
        <w:ind w:firstLine="720"/>
        <w:rPr>
          <w:rFonts w:ascii="Calibri" w:eastAsia="Calibri" w:hAnsi="Calibri" w:cs="Calibri"/>
          <w:b/>
          <w:sz w:val="22"/>
          <w:szCs w:val="22"/>
          <w:u w:val="single"/>
        </w:rPr>
      </w:pPr>
      <w:r>
        <w:rPr>
          <w:rFonts w:ascii="Calibri" w:eastAsia="Calibri" w:hAnsi="Calibri" w:cs="Calibri"/>
          <w:b/>
          <w:sz w:val="22"/>
          <w:szCs w:val="22"/>
          <w:u w:val="single"/>
        </w:rPr>
        <w:t>Yusen Logistics:</w:t>
      </w:r>
    </w:p>
    <w:p w14:paraId="62554523"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3, 10, 000/- Yearly through overtime reduction.</w:t>
      </w:r>
    </w:p>
    <w:p w14:paraId="7C4A437A"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56,876/- Yearly to procure stationery by deployment of the new vendor.</w:t>
      </w:r>
    </w:p>
    <w:p w14:paraId="480B9183"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1, 28, 000/- reduction of the manpower through improvement per Hours Line picking.</w:t>
      </w:r>
    </w:p>
    <w:p w14:paraId="7EDA2188" w14:textId="77777777" w:rsidR="00B0112F" w:rsidRDefault="00B0112F" w:rsidP="00B0112F">
      <w:pPr>
        <w:pStyle w:val="Normal1"/>
        <w:ind w:left="720"/>
        <w:rPr>
          <w:rFonts w:ascii="Calibri" w:eastAsia="Calibri" w:hAnsi="Calibri" w:cs="Calibri"/>
          <w:b/>
          <w:sz w:val="22"/>
          <w:szCs w:val="22"/>
          <w:u w:val="single"/>
        </w:rPr>
      </w:pPr>
      <w:r>
        <w:rPr>
          <w:rFonts w:ascii="Calibri" w:eastAsia="Calibri" w:hAnsi="Calibri" w:cs="Calibri"/>
          <w:b/>
          <w:sz w:val="22"/>
          <w:szCs w:val="22"/>
          <w:u w:val="single"/>
        </w:rPr>
        <w:t>Kuehne Nagel:</w:t>
      </w:r>
    </w:p>
    <w:p w14:paraId="11456189"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1, 32,000/- yearly to deploy the Bus through new vendor.</w:t>
      </w:r>
    </w:p>
    <w:p w14:paraId="2DBB7374"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Savings – ₹ 1619/- yearly to yearly subscription for Airtel DTH.</w:t>
      </w:r>
    </w:p>
    <w:p w14:paraId="0B48E2D7"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4, 81,950/- through reduction of additional Head count during the Peak.</w:t>
      </w:r>
    </w:p>
    <w:p w14:paraId="0633005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Award &amp; Recognition:</w:t>
      </w:r>
    </w:p>
    <w:p w14:paraId="6DA0BFDA"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 xml:space="preserve">Best Dedicated warehouse Operations award of the Year 2016 by Yusen Logistics at CL Meet 2016 in Mumbai for the Project- Bosch Automotive Aftermarket &amp; Bosch Security System for Lucknow site. </w:t>
      </w:r>
    </w:p>
    <w:p w14:paraId="4AECFB84"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Best Kaizen award for the cost savings of the Year 2016 by Yusen Logistics at CL Meet 2016 in Mumbai for the Project- Bosch Automotive aftermarket &amp; Bosch Security system for Lucknow Site.</w:t>
      </w:r>
    </w:p>
    <w:p w14:paraId="4FF44247" w14:textId="3D94484E" w:rsidR="00F83ABF" w:rsidRDefault="00F83ABF" w:rsidP="00F83ABF">
      <w:pPr>
        <w:pStyle w:val="Normal1"/>
        <w:rPr>
          <w:rFonts w:ascii="Calibri" w:eastAsia="Calibri" w:hAnsi="Calibri" w:cs="Calibri"/>
          <w:b/>
          <w:sz w:val="22"/>
          <w:szCs w:val="22"/>
          <w:u w:val="single"/>
        </w:rPr>
      </w:pPr>
      <w:r>
        <w:rPr>
          <w:rFonts w:ascii="Calibri" w:eastAsia="Calibri" w:hAnsi="Calibri" w:cs="Calibri"/>
          <w:b/>
          <w:sz w:val="22"/>
          <w:szCs w:val="22"/>
          <w:u w:val="single"/>
        </w:rPr>
        <w:lastRenderedPageBreak/>
        <w:t>Delex Cargo for the Client: Max Retail Division.</w:t>
      </w:r>
    </w:p>
    <w:p w14:paraId="22D1B13A" w14:textId="4F3D1113" w:rsidR="00F83ABF" w:rsidRPr="00F83ABF" w:rsidRDefault="00F83ABF" w:rsidP="00F83AB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Presently working as a Warehouse Manager with Delex Cargo Pvt. Ltd. (DP World), Hyderabad.</w:t>
      </w:r>
    </w:p>
    <w:p w14:paraId="74C4D4F3" w14:textId="6997B7E6" w:rsidR="00F83ABF" w:rsidRPr="00D15101" w:rsidRDefault="00F83ABF" w:rsidP="00F83AB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1,10,000</w:t>
      </w:r>
      <w:r w:rsidR="00D15101">
        <w:rPr>
          <w:rFonts w:ascii="Calibri" w:eastAsia="Calibri" w:hAnsi="Calibri" w:cs="Calibri"/>
          <w:color w:val="000000"/>
          <w:sz w:val="22"/>
          <w:szCs w:val="22"/>
        </w:rPr>
        <w:t xml:space="preserve"> sq.ft. Team size – 310 People.</w:t>
      </w:r>
    </w:p>
    <w:p w14:paraId="1D6FB1CE"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sidRPr="00D15101">
        <w:rPr>
          <w:rFonts w:ascii="Calibri" w:eastAsia="Calibri" w:hAnsi="Calibri" w:cs="Calibri"/>
          <w:color w:val="000000"/>
          <w:sz w:val="22"/>
          <w:szCs w:val="22"/>
        </w:rPr>
        <w:t xml:space="preserve">Coordinating </w:t>
      </w:r>
      <w:r>
        <w:rPr>
          <w:rFonts w:ascii="Calibri" w:eastAsia="Calibri" w:hAnsi="Calibri" w:cs="Calibri"/>
          <w:color w:val="000000"/>
          <w:sz w:val="22"/>
          <w:szCs w:val="22"/>
        </w:rPr>
        <w:t>with the vendors, Customers, stores and transporters for smooth Operation.</w:t>
      </w:r>
    </w:p>
    <w:p w14:paraId="09F2076B"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Planning and monitoring the short received/delivered issues.</w:t>
      </w:r>
    </w:p>
    <w:p w14:paraId="4F09A047"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Monitoring quality of stocks and ensure the environmental objectives are met.</w:t>
      </w:r>
    </w:p>
    <w:p w14:paraId="3CEC3417"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Monitoring and ensure on stock control accuracy.</w:t>
      </w:r>
    </w:p>
    <w:p w14:paraId="46CB46D1"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Planning space management for the consignment to be received.</w:t>
      </w:r>
    </w:p>
    <w:p w14:paraId="441A5524"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Analyzing data to monitor performance and plan productivity.</w:t>
      </w:r>
    </w:p>
    <w:p w14:paraId="256FA6B0"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Organizing training for new recruited, existing staff and labors, and monitoring their performance.</w:t>
      </w:r>
    </w:p>
    <w:p w14:paraId="7B01C33E"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Motivating, organizing and encouraging teamwork within the workforce to ensure set productivity targets are met.</w:t>
      </w:r>
    </w:p>
    <w:p w14:paraId="7C76E0FF" w14:textId="096228B2"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Monthly submission of the vendor billing. </w:t>
      </w:r>
    </w:p>
    <w:p w14:paraId="15BFF8B4" w14:textId="637D99F1"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Monthly billing submission.</w:t>
      </w:r>
    </w:p>
    <w:p w14:paraId="0079D165" w14:textId="61A952F9"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Kuehne Nagel for the Client: Amazon Seller Services Pvt. Ltd.</w:t>
      </w:r>
    </w:p>
    <w:p w14:paraId="5C62CC6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06 months worked as a Deputy Manager – Contract Logistics with Kuehne Nagel Pvt. Ltd, Kolkata.</w:t>
      </w:r>
    </w:p>
    <w:p w14:paraId="5547AA6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83,000 Sq. ft. Team Size – 405 People, Double shift – Operations.</w:t>
      </w:r>
    </w:p>
    <w:p w14:paraId="396074A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lead the Operations team (Warehousing and Distribution).</w:t>
      </w:r>
    </w:p>
    <w:p w14:paraId="4467F898"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the development of system and procedure for operating and managing physical facilities, Human resource, Equipment and product in a profitable manner.</w:t>
      </w:r>
    </w:p>
    <w:p w14:paraId="63B8B57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Operate in compliance with local statues with special focus on hazardous goods and food storage regulations.</w:t>
      </w:r>
    </w:p>
    <w:p w14:paraId="40164C5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operation SLAs are met and maintained.</w:t>
      </w:r>
    </w:p>
    <w:p w14:paraId="327B11E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Acts as an escalation point of customer, vendors and service providers.</w:t>
      </w:r>
    </w:p>
    <w:p w14:paraId="366A8729"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Operations Management.</w:t>
      </w:r>
    </w:p>
    <w:p w14:paraId="2FD00B3C" w14:textId="77777777" w:rsidR="00B0112F" w:rsidRPr="00637636"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Manpower Hiring and De-Hiring.</w:t>
      </w:r>
    </w:p>
    <w:p w14:paraId="5B4BC06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Resources Planning and scheduling as per given forecast by customer.</w:t>
      </w:r>
    </w:p>
    <w:p w14:paraId="042043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Administration of the Site.</w:t>
      </w:r>
    </w:p>
    <w:p w14:paraId="64C2905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Agreement preparation for new vendor.</w:t>
      </w:r>
    </w:p>
    <w:p w14:paraId="1727B89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P&amp;L Management.</w:t>
      </w:r>
    </w:p>
    <w:p w14:paraId="69E0422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 submission to customer and internal management.</w:t>
      </w:r>
    </w:p>
    <w:p w14:paraId="5B57BEB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contractual targets met, with no penalties.</w:t>
      </w:r>
    </w:p>
    <w:p w14:paraId="503B804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Reduction of the direct expenses.</w:t>
      </w:r>
    </w:p>
    <w:p w14:paraId="15B5779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Cost benefits analysis submission to management.</w:t>
      </w:r>
    </w:p>
    <w:p w14:paraId="6DBAAEF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Minimum 3 project completion for Cost savings.</w:t>
      </w:r>
    </w:p>
    <w:p w14:paraId="2DD7B11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billing done to Client with stipulated time.</w:t>
      </w:r>
    </w:p>
    <w:p w14:paraId="46B0C9F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Vendor Billing verification and submission on time.</w:t>
      </w:r>
    </w:p>
    <w:p w14:paraId="07400A8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Provides forum for regular discussion of the ethics issue.</w:t>
      </w:r>
    </w:p>
    <w:p w14:paraId="3EE1A18F"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Handle any upcoming allegation case timely and appropriately.</w:t>
      </w:r>
    </w:p>
    <w:p w14:paraId="70FFB8B9" w14:textId="77777777" w:rsidR="00B0112F" w:rsidRDefault="00B0112F" w:rsidP="00B0112F">
      <w:pPr>
        <w:pStyle w:val="Normal1"/>
        <w:numPr>
          <w:ilvl w:val="0"/>
          <w:numId w:val="31"/>
        </w:numPr>
        <w:pBdr>
          <w:top w:val="nil"/>
          <w:left w:val="nil"/>
          <w:bottom w:val="nil"/>
          <w:right w:val="nil"/>
          <w:between w:val="nil"/>
        </w:pBdr>
        <w:rPr>
          <w:b/>
          <w:color w:val="000000"/>
          <w:sz w:val="22"/>
          <w:szCs w:val="22"/>
        </w:rPr>
      </w:pPr>
      <w:r>
        <w:rPr>
          <w:rFonts w:ascii="Calibri" w:eastAsia="Calibri" w:hAnsi="Calibri" w:cs="Calibri"/>
          <w:color w:val="000000"/>
          <w:sz w:val="22"/>
          <w:szCs w:val="22"/>
        </w:rPr>
        <w:t>All sites process and Operation including distribution is 100% complained for safety, Legality, COC and all are the concern measure.</w:t>
      </w:r>
    </w:p>
    <w:p w14:paraId="1D5E7FE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Escorts Ltd.</w:t>
      </w:r>
    </w:p>
    <w:p w14:paraId="4D5C992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Worked as a Deputy Manager – Operations with Yusen Logistics India P Ltd, Ballabhgarh.</w:t>
      </w:r>
    </w:p>
    <w:p w14:paraId="746C52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In Plant Operations Handling for the Client: Escorts Ltd.</w:t>
      </w:r>
    </w:p>
    <w:p w14:paraId="7AB0351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Tenure: Apr 2018 to July 2018.  </w:t>
      </w:r>
    </w:p>
    <w:p w14:paraId="54F1B85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60,000 Sq. Ft. Team size – 60 People.</w:t>
      </w:r>
    </w:p>
    <w:p w14:paraId="583A3E6B"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4D79740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Pre-packaging of the Material.</w:t>
      </w:r>
    </w:p>
    <w:p w14:paraId="4764EC4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complete warehouse management and customer relationship by achieving the agreed service level.</w:t>
      </w:r>
    </w:p>
    <w:p w14:paraId="05C8974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inventory accuracy and to achieve 100% inventory match up system Vs Physical.</w:t>
      </w:r>
    </w:p>
    <w:p w14:paraId="7B5FC5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Perform task as per defined SOP.</w:t>
      </w:r>
    </w:p>
    <w:p w14:paraId="24330E0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organizing morning meeting with the team to set the target of the Inward, Pre-packing, put away, Picking, packing, dispatch, Physical stock count.</w:t>
      </w:r>
    </w:p>
    <w:p w14:paraId="55AD048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Lean, 5S &amp; Kaizen activity in the warehouse.</w:t>
      </w:r>
    </w:p>
    <w:p w14:paraId="6993391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lastRenderedPageBreak/>
        <w:t>To resolve customer complaint within 24 hours and share the CAPA with the customer.</w:t>
      </w:r>
    </w:p>
    <w:p w14:paraId="5001C18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Communication.</w:t>
      </w:r>
    </w:p>
    <w:p w14:paraId="6E695AC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manpower management – managing the complete team of executives, supervisors, DEO, pickers and Helpers.</w:t>
      </w:r>
    </w:p>
    <w:p w14:paraId="5ACBD01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facility management complete 5S, 3T and warehouse cleaning &amp; housekeeping and managing complete administration of the warehouse. Maintaining warehouse infrastructure as per required level of hygiene and safety.</w:t>
      </w:r>
    </w:p>
    <w:p w14:paraId="57FA05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ensure proper filling and documentation of inward, outward, stock taking documents.</w:t>
      </w:r>
    </w:p>
    <w:p w14:paraId="2DAA2EB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share daily Operation summery to all concern.</w:t>
      </w:r>
    </w:p>
    <w:p w14:paraId="74D00BB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provide adequate training to all warehouse staff.</w:t>
      </w:r>
    </w:p>
    <w:p w14:paraId="6C5E130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to cost control, timely petty cash expense vouchers submission to account as per frequency.</w:t>
      </w:r>
    </w:p>
    <w:p w14:paraId="700D633C"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vendor management, to ensure 100% attendance in the warehouse.</w:t>
      </w:r>
    </w:p>
    <w:p w14:paraId="4CA4F7B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operations review with customer and share the MOM accordingly. </w:t>
      </w:r>
    </w:p>
    <w:p w14:paraId="6FBF4E1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Bosch – Automotive Aftermarket.</w:t>
      </w:r>
    </w:p>
    <w:p w14:paraId="1923ADD0"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02 Years 09 months worked as a Asst. Manager – Operations with Yusen Logistics India P Ltd, Lucknow  </w:t>
      </w:r>
    </w:p>
    <w:p w14:paraId="08CFB5F2"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Handling Client: Bosch - Automotive Aftermarket, Bosch Security System &amp; Bosch Chassis System.</w:t>
      </w:r>
    </w:p>
    <w:p w14:paraId="2383ACEE"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82,000 sq. ft. Inbuilt Locations – 27500, Team Size – 50 People, Sku – 7000.</w:t>
      </w:r>
    </w:p>
    <w:p w14:paraId="0D8DD9CA"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5E8DE1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Smooth operation of site.</w:t>
      </w:r>
    </w:p>
    <w:p w14:paraId="219E0688"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0% Discrepancy in Stock.</w:t>
      </w:r>
    </w:p>
    <w:p w14:paraId="466D5CE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customer SLA achieved 99%.</w:t>
      </w:r>
    </w:p>
    <w:p w14:paraId="6C911CE5"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Customer complaint to be resolved within 24 hrs.</w:t>
      </w:r>
    </w:p>
    <w:p w14:paraId="160E726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Team Management.</w:t>
      </w:r>
    </w:p>
    <w:p w14:paraId="4346D06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w:t>
      </w:r>
    </w:p>
    <w:p w14:paraId="0EB4C44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review for SLA achievements. </w:t>
      </w:r>
    </w:p>
    <w:p w14:paraId="47D988C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Troubleshooting related to operation &amp; customer related issue. </w:t>
      </w:r>
    </w:p>
    <w:p w14:paraId="7F60A5E9"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Floor level coordination with each team member and ensuring proper planning.</w:t>
      </w:r>
    </w:p>
    <w:p w14:paraId="39C9CC43"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review with team and reporting.</w:t>
      </w:r>
    </w:p>
    <w:p w14:paraId="0DAE007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New employees, joining to be completed.</w:t>
      </w:r>
    </w:p>
    <w:p w14:paraId="675535DD"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Weekly 5S audit of warehouse and rating to be shared.</w:t>
      </w:r>
    </w:p>
    <w:p w14:paraId="4B004E8E"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100% adherence to company and client SOP at the time of receipt and dispatch of goods.</w:t>
      </w:r>
    </w:p>
    <w:p w14:paraId="65D26D4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6-8 hrs. Training by identifying skill gaps of each employee working in warehouse.</w:t>
      </w:r>
    </w:p>
    <w:p w14:paraId="54B853B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bills for each expense and vendor to be submitted to finance every month.</w:t>
      </w:r>
    </w:p>
    <w:p w14:paraId="3E70F337"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no revenue leakage.</w:t>
      </w:r>
    </w:p>
    <w:p w14:paraId="0E2F6D5C"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Ensure Daily, Weekly and monthly reports to be submitted to management and customer.   </w:t>
      </w:r>
    </w:p>
    <w:p w14:paraId="4C8316D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Reduce cost of operation by 10%.</w:t>
      </w:r>
    </w:p>
    <w:p w14:paraId="5C11488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Overall housekeeping of warehouse.</w:t>
      </w:r>
    </w:p>
    <w:p w14:paraId="1E18ED0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2 kaizen per month.</w:t>
      </w:r>
    </w:p>
    <w:p w14:paraId="3D4A6BB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Transportation Management.</w:t>
      </w:r>
    </w:p>
    <w:p w14:paraId="6B13A94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Shipment consolidation and shipping plan through Milk route run.</w:t>
      </w:r>
    </w:p>
    <w:p w14:paraId="6C5188B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KD Supply Chain for the Client: Amway India, Castrol &amp; Armstrong.</w:t>
      </w:r>
    </w:p>
    <w:p w14:paraId="0EF6CDCB"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01 Years worked as a Key Account Manager with KD Supply Chain Solutions P Ltd, Rajendra Place New Delhi. </w:t>
      </w:r>
    </w:p>
    <w:p w14:paraId="2D419B38"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Handled Clients: Amway India, Castrol &amp; Armstrong.</w:t>
      </w:r>
    </w:p>
    <w:p w14:paraId="48EC8F35"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Tenure: Apr 2013 to May 2014.</w:t>
      </w:r>
    </w:p>
    <w:p w14:paraId="363EB24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E4944D4" w14:textId="77777777" w:rsidR="00B0112F" w:rsidRDefault="00B0112F" w:rsidP="00B0112F">
      <w:pPr>
        <w:pStyle w:val="Normal1"/>
        <w:numPr>
          <w:ilvl w:val="0"/>
          <w:numId w:val="27"/>
        </w:numPr>
        <w:rPr>
          <w:sz w:val="22"/>
          <w:szCs w:val="22"/>
        </w:rPr>
      </w:pPr>
      <w:r>
        <w:rPr>
          <w:rFonts w:ascii="Calibri" w:eastAsia="Calibri" w:hAnsi="Calibri" w:cs="Calibri"/>
          <w:sz w:val="22"/>
          <w:szCs w:val="22"/>
        </w:rPr>
        <w:t>Business Expansion with existing customers.</w:t>
      </w:r>
    </w:p>
    <w:p w14:paraId="7BE22AFD" w14:textId="77777777" w:rsidR="00B0112F" w:rsidRDefault="00B0112F" w:rsidP="00B0112F">
      <w:pPr>
        <w:pStyle w:val="Normal1"/>
        <w:numPr>
          <w:ilvl w:val="0"/>
          <w:numId w:val="27"/>
        </w:numPr>
        <w:rPr>
          <w:sz w:val="22"/>
          <w:szCs w:val="22"/>
        </w:rPr>
      </w:pPr>
      <w:r>
        <w:rPr>
          <w:rFonts w:ascii="Calibri" w:eastAsia="Calibri" w:hAnsi="Calibri" w:cs="Calibri"/>
          <w:sz w:val="22"/>
          <w:szCs w:val="22"/>
        </w:rPr>
        <w:t>Customer visit monthly basis and developing strong rapport with them.</w:t>
      </w:r>
    </w:p>
    <w:p w14:paraId="2E983208"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review meeting with customers for managing the service level expectations.</w:t>
      </w:r>
    </w:p>
    <w:p w14:paraId="1FC43C24" w14:textId="77777777" w:rsidR="00B0112F" w:rsidRDefault="00B0112F" w:rsidP="00B0112F">
      <w:pPr>
        <w:pStyle w:val="Normal1"/>
        <w:numPr>
          <w:ilvl w:val="0"/>
          <w:numId w:val="27"/>
        </w:numPr>
        <w:rPr>
          <w:sz w:val="22"/>
          <w:szCs w:val="22"/>
        </w:rPr>
      </w:pPr>
      <w:r>
        <w:rPr>
          <w:rFonts w:ascii="Calibri" w:eastAsia="Calibri" w:hAnsi="Calibri" w:cs="Calibri"/>
          <w:sz w:val="22"/>
          <w:szCs w:val="22"/>
        </w:rPr>
        <w:t>Follow up with the customers for payments and ensure that all invoices are approved and submitted with supporting documents to customer on time.</w:t>
      </w:r>
    </w:p>
    <w:p w14:paraId="464405BF" w14:textId="77777777" w:rsidR="00B0112F" w:rsidRDefault="00B0112F" w:rsidP="00B0112F">
      <w:pPr>
        <w:pStyle w:val="Normal1"/>
        <w:numPr>
          <w:ilvl w:val="0"/>
          <w:numId w:val="27"/>
        </w:numPr>
        <w:rPr>
          <w:sz w:val="22"/>
          <w:szCs w:val="22"/>
        </w:rPr>
      </w:pPr>
      <w:r>
        <w:rPr>
          <w:rFonts w:ascii="Calibri" w:eastAsia="Calibri" w:hAnsi="Calibri" w:cs="Calibri"/>
          <w:sz w:val="22"/>
          <w:szCs w:val="22"/>
        </w:rPr>
        <w:t>Follow with the customer to clear the payment within credit period.</w:t>
      </w:r>
    </w:p>
    <w:p w14:paraId="3A9D53F8" w14:textId="77777777" w:rsidR="00B0112F" w:rsidRDefault="00B0112F" w:rsidP="00B0112F">
      <w:pPr>
        <w:pStyle w:val="Normal1"/>
        <w:numPr>
          <w:ilvl w:val="0"/>
          <w:numId w:val="27"/>
        </w:numPr>
        <w:rPr>
          <w:sz w:val="22"/>
          <w:szCs w:val="22"/>
        </w:rPr>
      </w:pPr>
      <w:r>
        <w:rPr>
          <w:rFonts w:ascii="Calibri" w:eastAsia="Calibri" w:hAnsi="Calibri" w:cs="Calibri"/>
          <w:sz w:val="22"/>
          <w:szCs w:val="22"/>
        </w:rPr>
        <w:t>Sorting out customers related issues/Handling escalations.</w:t>
      </w:r>
    </w:p>
    <w:p w14:paraId="40AB13E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billing data submission to account dept.</w:t>
      </w:r>
    </w:p>
    <w:p w14:paraId="7E286C32" w14:textId="77777777" w:rsidR="00B0112F" w:rsidRDefault="00B0112F" w:rsidP="00B0112F">
      <w:pPr>
        <w:pStyle w:val="Normal1"/>
        <w:numPr>
          <w:ilvl w:val="0"/>
          <w:numId w:val="27"/>
        </w:numPr>
        <w:rPr>
          <w:sz w:val="22"/>
          <w:szCs w:val="22"/>
        </w:rPr>
      </w:pPr>
      <w:r>
        <w:rPr>
          <w:rFonts w:ascii="Calibri" w:eastAsia="Calibri" w:hAnsi="Calibri" w:cs="Calibri"/>
          <w:sz w:val="22"/>
          <w:szCs w:val="22"/>
        </w:rPr>
        <w:lastRenderedPageBreak/>
        <w:t>Achieve operational Excellency in the respective warehouse.</w:t>
      </w:r>
    </w:p>
    <w:p w14:paraId="6FCBB917" w14:textId="77777777" w:rsidR="00B0112F" w:rsidRDefault="00B0112F" w:rsidP="00B0112F">
      <w:pPr>
        <w:pStyle w:val="Normal1"/>
        <w:numPr>
          <w:ilvl w:val="0"/>
          <w:numId w:val="27"/>
        </w:numPr>
        <w:rPr>
          <w:sz w:val="22"/>
          <w:szCs w:val="22"/>
        </w:rPr>
      </w:pPr>
      <w:r>
        <w:rPr>
          <w:rFonts w:ascii="Calibri" w:eastAsia="Calibri" w:hAnsi="Calibri" w:cs="Calibri"/>
          <w:sz w:val="22"/>
          <w:szCs w:val="22"/>
        </w:rPr>
        <w:t>New Project Completion on time.</w:t>
      </w:r>
    </w:p>
    <w:p w14:paraId="75889C2A"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Service level review of all sites.</w:t>
      </w:r>
    </w:p>
    <w:p w14:paraId="14DBFE5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Manpower Planning.</w:t>
      </w:r>
    </w:p>
    <w:p w14:paraId="56B9AFB7"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customer.</w:t>
      </w:r>
    </w:p>
    <w:p w14:paraId="2C96E45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To impart training to the associates based on the operational needs.</w:t>
      </w:r>
    </w:p>
    <w:p w14:paraId="33C27D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Inventory accuracy to be maintained as per SLA in the respective warehouse.</w:t>
      </w:r>
    </w:p>
    <w:p w14:paraId="4753862F" w14:textId="77777777" w:rsidR="00B0112F" w:rsidRDefault="00B0112F" w:rsidP="00B0112F">
      <w:pPr>
        <w:pStyle w:val="Normal1"/>
        <w:numPr>
          <w:ilvl w:val="0"/>
          <w:numId w:val="27"/>
        </w:numPr>
        <w:rPr>
          <w:sz w:val="22"/>
          <w:szCs w:val="22"/>
        </w:rPr>
      </w:pPr>
      <w:r>
        <w:rPr>
          <w:rFonts w:ascii="Calibri" w:eastAsia="Calibri" w:hAnsi="Calibri" w:cs="Calibri"/>
          <w:sz w:val="22"/>
          <w:szCs w:val="22"/>
        </w:rPr>
        <w:t>Adherence of SOP and frame work instructions to the respective warehouse team.</w:t>
      </w:r>
    </w:p>
    <w:p w14:paraId="6A4F9802" w14:textId="77777777" w:rsidR="00B0112F" w:rsidRDefault="00B0112F" w:rsidP="00B0112F">
      <w:pPr>
        <w:pStyle w:val="Normal1"/>
        <w:numPr>
          <w:ilvl w:val="0"/>
          <w:numId w:val="27"/>
        </w:numPr>
        <w:rPr>
          <w:sz w:val="22"/>
          <w:szCs w:val="22"/>
        </w:rPr>
      </w:pPr>
      <w:r>
        <w:rPr>
          <w:rFonts w:ascii="Calibri" w:eastAsia="Calibri" w:hAnsi="Calibri" w:cs="Calibri"/>
          <w:sz w:val="22"/>
          <w:szCs w:val="22"/>
        </w:rPr>
        <w:t>Timely submission Of KPI reports to the management &amp; customer.</w:t>
      </w:r>
    </w:p>
    <w:p w14:paraId="0A8763E4" w14:textId="77777777" w:rsidR="00B0112F" w:rsidRDefault="00B0112F" w:rsidP="00B0112F">
      <w:pPr>
        <w:pStyle w:val="Normal1"/>
        <w:numPr>
          <w:ilvl w:val="0"/>
          <w:numId w:val="32"/>
        </w:numPr>
        <w:pBdr>
          <w:top w:val="nil"/>
          <w:left w:val="nil"/>
          <w:bottom w:val="nil"/>
          <w:right w:val="nil"/>
          <w:between w:val="nil"/>
        </w:pBdr>
        <w:rPr>
          <w:sz w:val="22"/>
          <w:szCs w:val="22"/>
        </w:rPr>
      </w:pPr>
      <w:r>
        <w:rPr>
          <w:rFonts w:ascii="Calibri" w:eastAsia="Calibri" w:hAnsi="Calibri" w:cs="Calibri"/>
          <w:color w:val="000000"/>
          <w:sz w:val="22"/>
          <w:szCs w:val="22"/>
        </w:rPr>
        <w:t>Effective utilization of manpower in the given project.</w:t>
      </w:r>
    </w:p>
    <w:p w14:paraId="070FC92B" w14:textId="77777777" w:rsidR="00B0112F" w:rsidRDefault="00B0112F" w:rsidP="00B0112F">
      <w:pPr>
        <w:pStyle w:val="Normal1"/>
        <w:jc w:val="both"/>
        <w:rPr>
          <w:rFonts w:ascii="Calibri" w:eastAsia="Calibri" w:hAnsi="Calibri" w:cs="Calibri"/>
          <w:b/>
          <w:sz w:val="22"/>
          <w:szCs w:val="22"/>
          <w:u w:val="single"/>
        </w:rPr>
      </w:pPr>
      <w:r>
        <w:rPr>
          <w:rFonts w:ascii="Calibri" w:eastAsia="Calibri" w:hAnsi="Calibri" w:cs="Calibri"/>
          <w:b/>
          <w:sz w:val="22"/>
          <w:szCs w:val="22"/>
          <w:u w:val="single"/>
        </w:rPr>
        <w:t>CEVA Freight for the Client: Fenwal, Metabo, Tente &amp; Mahler</w:t>
      </w:r>
    </w:p>
    <w:p w14:paraId="03A537F6"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05 years worked as a Warehouse Supervisor with CEVA Freight India Pvt. Ltd, Rohini New Delhi Tenure: Jul 2008 to Mar 2013.</w:t>
      </w:r>
    </w:p>
    <w:p w14:paraId="74609AD3"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Clients Handled in CEVA: - Metabo, Tente &amp; Mahler.</w:t>
      </w:r>
    </w:p>
    <w:p w14:paraId="39209547" w14:textId="77777777" w:rsidR="00B0112F" w:rsidRDefault="00B0112F" w:rsidP="00B0112F">
      <w:pPr>
        <w:pStyle w:val="Normal1"/>
        <w:rPr>
          <w:rFonts w:ascii="Calibri" w:eastAsia="Calibri" w:hAnsi="Calibri" w:cs="Calibri"/>
          <w:sz w:val="22"/>
          <w:szCs w:val="22"/>
        </w:rPr>
      </w:pPr>
      <w:r>
        <w:rPr>
          <w:rFonts w:ascii="Calibri" w:eastAsia="Calibri" w:hAnsi="Calibri" w:cs="Calibri"/>
          <w:sz w:val="22"/>
          <w:szCs w:val="22"/>
        </w:rPr>
        <w:tab/>
        <w:t>As a Operation In charge Independently Handled Global Client: - Fenwal Blood Technologies.</w:t>
      </w:r>
    </w:p>
    <w:p w14:paraId="320B8BC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7FFD1F1C"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operations.</w:t>
      </w:r>
    </w:p>
    <w:p w14:paraId="2C9F77A0"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Inventory Reconciliation – Daily, Weekly &amp; Monthly basis. </w:t>
      </w:r>
    </w:p>
    <w:p w14:paraId="7CBCF1BD"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processing as per FEFO, FIFO &amp; LIFO norm. </w:t>
      </w:r>
    </w:p>
    <w:p w14:paraId="7792DDD6" w14:textId="77777777" w:rsidR="00B0112F" w:rsidRDefault="00B0112F" w:rsidP="00B0112F">
      <w:pPr>
        <w:pStyle w:val="Normal1"/>
        <w:numPr>
          <w:ilvl w:val="0"/>
          <w:numId w:val="27"/>
        </w:numPr>
        <w:rPr>
          <w:sz w:val="22"/>
          <w:szCs w:val="22"/>
        </w:rPr>
      </w:pPr>
      <w:r>
        <w:rPr>
          <w:rFonts w:ascii="Calibri" w:eastAsia="Calibri" w:hAnsi="Calibri" w:cs="Calibri"/>
          <w:sz w:val="22"/>
          <w:szCs w:val="22"/>
        </w:rPr>
        <w:t>Order Management by DLx.</w:t>
      </w:r>
    </w:p>
    <w:p w14:paraId="585556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Coordination with Fenwal Overseas &amp; CHA for custom clearance of Air &amp; Sea Shipments.</w:t>
      </w:r>
    </w:p>
    <w:p w14:paraId="5CE24F6B"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Warehouse Capacity Report submission (Space Utilization) to Client.</w:t>
      </w:r>
    </w:p>
    <w:p w14:paraId="710DAD4F"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Cross Functional report submission to Client.</w:t>
      </w:r>
    </w:p>
    <w:p w14:paraId="34BEB00D"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FSL &amp; Transportation Report submission to Client.</w:t>
      </w:r>
    </w:p>
    <w:p w14:paraId="1274C2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Cycle Count Report (Perpetual Inventory) submission to Client.</w:t>
      </w:r>
    </w:p>
    <w:p w14:paraId="2452E7E6" w14:textId="77777777" w:rsidR="00B0112F" w:rsidRDefault="00B0112F" w:rsidP="00B0112F">
      <w:pPr>
        <w:pStyle w:val="Normal1"/>
        <w:numPr>
          <w:ilvl w:val="0"/>
          <w:numId w:val="27"/>
        </w:numPr>
        <w:rPr>
          <w:sz w:val="22"/>
          <w:szCs w:val="22"/>
        </w:rPr>
      </w:pPr>
      <w:r>
        <w:rPr>
          <w:rFonts w:ascii="Calibri" w:eastAsia="Calibri" w:hAnsi="Calibri" w:cs="Calibri"/>
          <w:sz w:val="22"/>
          <w:szCs w:val="22"/>
        </w:rPr>
        <w:t>Weekly Cycle Count Report (Wall to Wall) submission to Client.</w:t>
      </w:r>
    </w:p>
    <w:p w14:paraId="1B972D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Cost benefits Analysis.</w:t>
      </w:r>
    </w:p>
    <w:p w14:paraId="11B5DA3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Vendor Bill Verification.</w:t>
      </w:r>
    </w:p>
    <w:p w14:paraId="0881CF0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Inventory Reconciliation among SAP, DLx &amp; Physical Inventories.</w:t>
      </w:r>
    </w:p>
    <w:p w14:paraId="76F0A904"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KPI report (Accurate billing data) submission to Client &amp; internal finance for Invoicing.</w:t>
      </w:r>
    </w:p>
    <w:p w14:paraId="0990FE5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warehouse expense report submission to Internal Finance.</w:t>
      </w:r>
    </w:p>
    <w:p w14:paraId="1A7AC54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Performance report submission to Client.</w:t>
      </w:r>
    </w:p>
    <w:p w14:paraId="72EFBF16"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Client.</w:t>
      </w:r>
    </w:p>
    <w:p w14:paraId="72829DF5"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Meeting with Client.</w:t>
      </w:r>
    </w:p>
    <w:p w14:paraId="17F2C0A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Bills submission to Client.</w:t>
      </w:r>
    </w:p>
    <w:p w14:paraId="56D5C23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Revenue sheet submission to Management.</w:t>
      </w:r>
    </w:p>
    <w:p w14:paraId="6188F2B3"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HSSE report submission to Management.</w:t>
      </w:r>
    </w:p>
    <w:p w14:paraId="5DD3AFB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Transit Time analysis report submission to Client.</w:t>
      </w:r>
    </w:p>
    <w:p w14:paraId="1D09E963"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management reporting.</w:t>
      </w:r>
    </w:p>
    <w:p w14:paraId="204B3AE2"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Responsible for Process Compliance for warehouse operation. </w:t>
      </w:r>
    </w:p>
    <w:p w14:paraId="011EA142"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overall warehouse operation.</w:t>
      </w:r>
    </w:p>
    <w:p w14:paraId="0F1D1A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Outbound shipment tracking on daily basis.</w:t>
      </w:r>
    </w:p>
    <w:p w14:paraId="6A8C6D77"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Transport Management.</w:t>
      </w:r>
    </w:p>
    <w:p w14:paraId="285062B5" w14:textId="77777777" w:rsidR="00B0112F" w:rsidRDefault="00B0112F" w:rsidP="00B0112F">
      <w:pPr>
        <w:pStyle w:val="Normal1"/>
        <w:numPr>
          <w:ilvl w:val="0"/>
          <w:numId w:val="27"/>
        </w:numPr>
        <w:rPr>
          <w:sz w:val="22"/>
          <w:szCs w:val="22"/>
        </w:rPr>
      </w:pPr>
      <w:r>
        <w:rPr>
          <w:rFonts w:ascii="Calibri" w:eastAsia="Calibri" w:hAnsi="Calibri" w:cs="Calibri"/>
          <w:sz w:val="22"/>
          <w:szCs w:val="22"/>
        </w:rPr>
        <w:t>Team Management.</w:t>
      </w:r>
    </w:p>
    <w:p w14:paraId="2EE78E4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Troubleshooting.</w:t>
      </w:r>
    </w:p>
    <w:p w14:paraId="0449E914"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Invoice generation by SAP.</w:t>
      </w:r>
    </w:p>
    <w:p w14:paraId="227F48FC" w14:textId="77777777" w:rsidR="00B0112F" w:rsidRDefault="00B0112F" w:rsidP="00B0112F">
      <w:pPr>
        <w:pStyle w:val="Normal1"/>
        <w:numPr>
          <w:ilvl w:val="0"/>
          <w:numId w:val="27"/>
        </w:numPr>
        <w:rPr>
          <w:sz w:val="22"/>
          <w:szCs w:val="22"/>
        </w:rPr>
      </w:pPr>
      <w:r>
        <w:rPr>
          <w:rFonts w:ascii="Calibri" w:eastAsia="Calibri" w:hAnsi="Calibri" w:cs="Calibri"/>
          <w:sz w:val="22"/>
          <w:szCs w:val="22"/>
        </w:rPr>
        <w:t>Cost Savings initiatives.</w:t>
      </w:r>
    </w:p>
    <w:p w14:paraId="081F9F2D"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Education:</w:t>
      </w:r>
    </w:p>
    <w:p w14:paraId="79A254F7" w14:textId="0AAEB352" w:rsidR="004C07CE" w:rsidRPr="004C07CE" w:rsidRDefault="004C07CE" w:rsidP="00B0112F">
      <w:pPr>
        <w:pStyle w:val="Normal1"/>
        <w:widowControl w:val="0"/>
        <w:numPr>
          <w:ilvl w:val="0"/>
          <w:numId w:val="29"/>
        </w:numPr>
        <w:jc w:val="both"/>
        <w:rPr>
          <w:rFonts w:asciiTheme="minorHAnsi" w:hAnsiTheme="minorHAnsi" w:cstheme="minorHAnsi"/>
          <w:sz w:val="22"/>
          <w:szCs w:val="22"/>
        </w:rPr>
      </w:pPr>
      <w:r>
        <w:rPr>
          <w:rFonts w:asciiTheme="minorHAnsi" w:hAnsiTheme="minorHAnsi" w:cstheme="minorHAnsi"/>
          <w:sz w:val="22"/>
          <w:szCs w:val="22"/>
        </w:rPr>
        <w:t xml:space="preserve">Pursuing Executive Development Program In Operations Management In Six Sigma from Indian Institute of Management – Raipur. </w:t>
      </w:r>
    </w:p>
    <w:p w14:paraId="402A3A98" w14:textId="60997174"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PGDBM – Post Graduate Diploma in Business Management from Shobhit University, Meerut.</w:t>
      </w:r>
    </w:p>
    <w:p w14:paraId="2F16AA5E" w14:textId="77777777"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Diploma – Logistics &amp; Supply Chain Management (01 Year) from Indian School of Business Management &amp; Administration, New Delhi.</w:t>
      </w:r>
    </w:p>
    <w:p w14:paraId="7C223B55"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 xml:space="preserve">Personal Particulars: </w:t>
      </w:r>
    </w:p>
    <w:p w14:paraId="484B1B5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Date of Birth – 10</w:t>
      </w:r>
      <w:r>
        <w:rPr>
          <w:rFonts w:ascii="Calibri" w:eastAsia="Calibri" w:hAnsi="Calibri" w:cs="Calibri"/>
          <w:sz w:val="22"/>
          <w:szCs w:val="22"/>
          <w:vertAlign w:val="superscript"/>
        </w:rPr>
        <w:t>th</w:t>
      </w:r>
      <w:r>
        <w:rPr>
          <w:rFonts w:ascii="Calibri" w:eastAsia="Calibri" w:hAnsi="Calibri" w:cs="Calibri"/>
          <w:sz w:val="22"/>
          <w:szCs w:val="22"/>
        </w:rPr>
        <w:t xml:space="preserve"> Jan 1986 </w:t>
      </w:r>
    </w:p>
    <w:p w14:paraId="0465F025"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lastRenderedPageBreak/>
        <w:t>Father’s Name – Mr. Harendra Nath Singh</w:t>
      </w:r>
    </w:p>
    <w:p w14:paraId="55BA6CBE" w14:textId="264D529D"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Marital Status - </w:t>
      </w:r>
      <w:r w:rsidR="00662123">
        <w:rPr>
          <w:rFonts w:ascii="Calibri" w:eastAsia="Calibri" w:hAnsi="Calibri" w:cs="Calibri"/>
          <w:sz w:val="22"/>
          <w:szCs w:val="22"/>
        </w:rPr>
        <w:t>Unm</w:t>
      </w:r>
      <w:bookmarkStart w:id="0" w:name="_GoBack"/>
      <w:bookmarkEnd w:id="0"/>
      <w:r>
        <w:rPr>
          <w:rFonts w:ascii="Calibri" w:eastAsia="Calibri" w:hAnsi="Calibri" w:cs="Calibri"/>
          <w:sz w:val="22"/>
          <w:szCs w:val="22"/>
        </w:rPr>
        <w:t xml:space="preserve">arried       </w:t>
      </w:r>
    </w:p>
    <w:p w14:paraId="6BEAA2CB" w14:textId="46A68254"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Experience – </w:t>
      </w:r>
      <w:r w:rsidR="004C07CE">
        <w:rPr>
          <w:rFonts w:ascii="Calibri" w:eastAsia="Calibri" w:hAnsi="Calibri" w:cs="Calibri"/>
          <w:sz w:val="22"/>
          <w:szCs w:val="22"/>
        </w:rPr>
        <w:t>10</w:t>
      </w:r>
      <w:r>
        <w:rPr>
          <w:rFonts w:ascii="Calibri" w:eastAsia="Calibri" w:hAnsi="Calibri" w:cs="Calibri"/>
          <w:sz w:val="22"/>
          <w:szCs w:val="22"/>
        </w:rPr>
        <w:t xml:space="preserve"> years</w:t>
      </w:r>
    </w:p>
    <w:p w14:paraId="2374238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Linguistic Abilities - English, Hindi</w:t>
      </w:r>
    </w:p>
    <w:p w14:paraId="3984E84F" w14:textId="77777777" w:rsidR="00AD2F2A" w:rsidRPr="007F3658" w:rsidRDefault="00AD2F2A" w:rsidP="005755FC">
      <w:pPr>
        <w:jc w:val="both"/>
        <w:rPr>
          <w:rFonts w:ascii="Calibri" w:hAnsi="Calibri" w:cs="Segoe UI"/>
          <w:sz w:val="22"/>
          <w:szCs w:val="22"/>
          <w:u w:val="single"/>
        </w:rPr>
      </w:pPr>
    </w:p>
    <w:sectPr w:rsidR="00AD2F2A" w:rsidRPr="007F3658" w:rsidSect="00697B3D">
      <w:pgSz w:w="11909" w:h="16834" w:code="9"/>
      <w:pgMar w:top="1008" w:right="1008" w:bottom="1008" w:left="1008"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84DC4" w14:textId="77777777" w:rsidR="00AA3877" w:rsidRDefault="00AA3877" w:rsidP="00A7228B">
      <w:r>
        <w:separator/>
      </w:r>
    </w:p>
  </w:endnote>
  <w:endnote w:type="continuationSeparator" w:id="0">
    <w:p w14:paraId="436D3711" w14:textId="77777777" w:rsidR="00AA3877" w:rsidRDefault="00AA3877" w:rsidP="00A72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BA5E4" w14:textId="77777777" w:rsidR="00AA3877" w:rsidRDefault="00AA3877" w:rsidP="00A7228B">
      <w:r>
        <w:separator/>
      </w:r>
    </w:p>
  </w:footnote>
  <w:footnote w:type="continuationSeparator" w:id="0">
    <w:p w14:paraId="6727CF4E" w14:textId="77777777" w:rsidR="00AA3877" w:rsidRDefault="00AA3877" w:rsidP="00A722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720F"/>
    <w:multiLevelType w:val="hybridMultilevel"/>
    <w:tmpl w:val="F43C38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12763DE"/>
    <w:multiLevelType w:val="hybridMultilevel"/>
    <w:tmpl w:val="EAE01DB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1AB275C"/>
    <w:multiLevelType w:val="hybridMultilevel"/>
    <w:tmpl w:val="CAF227BA"/>
    <w:lvl w:ilvl="0" w:tplc="0409000B">
      <w:start w:val="1"/>
      <w:numFmt w:val="bullet"/>
      <w:lvlText w:val=""/>
      <w:lvlJc w:val="left"/>
      <w:pPr>
        <w:tabs>
          <w:tab w:val="num" w:pos="990"/>
        </w:tabs>
        <w:ind w:left="990" w:hanging="360"/>
      </w:pPr>
      <w:rPr>
        <w:rFonts w:ascii="Wingdings" w:hAnsi="Wingdings" w:hint="default"/>
      </w:rPr>
    </w:lvl>
    <w:lvl w:ilvl="1" w:tplc="04090003">
      <w:start w:val="1"/>
      <w:numFmt w:val="bullet"/>
      <w:lvlText w:val="o"/>
      <w:lvlJc w:val="left"/>
      <w:pPr>
        <w:tabs>
          <w:tab w:val="num" w:pos="1620"/>
        </w:tabs>
        <w:ind w:left="1620" w:hanging="360"/>
      </w:pPr>
      <w:rPr>
        <w:rFonts w:ascii="Courier New" w:hAnsi="Courier New" w:hint="default"/>
      </w:rPr>
    </w:lvl>
    <w:lvl w:ilvl="2" w:tplc="04090005">
      <w:start w:val="1"/>
      <w:numFmt w:val="bullet"/>
      <w:lvlText w:val=""/>
      <w:lvlJc w:val="left"/>
      <w:pPr>
        <w:tabs>
          <w:tab w:val="num" w:pos="2340"/>
        </w:tabs>
        <w:ind w:left="2340" w:hanging="360"/>
      </w:pPr>
      <w:rPr>
        <w:rFonts w:ascii="Wingdings" w:hAnsi="Wingdings" w:hint="default"/>
      </w:rPr>
    </w:lvl>
    <w:lvl w:ilvl="3" w:tplc="04090001">
      <w:start w:val="1"/>
      <w:numFmt w:val="bullet"/>
      <w:lvlText w:val=""/>
      <w:lvlJc w:val="left"/>
      <w:pPr>
        <w:tabs>
          <w:tab w:val="num" w:pos="3060"/>
        </w:tabs>
        <w:ind w:left="3060" w:hanging="360"/>
      </w:pPr>
      <w:rPr>
        <w:rFonts w:ascii="Symbol" w:hAnsi="Symbol" w:hint="default"/>
      </w:rPr>
    </w:lvl>
    <w:lvl w:ilvl="4" w:tplc="04090003">
      <w:start w:val="1"/>
      <w:numFmt w:val="bullet"/>
      <w:lvlText w:val="o"/>
      <w:lvlJc w:val="left"/>
      <w:pPr>
        <w:tabs>
          <w:tab w:val="num" w:pos="3780"/>
        </w:tabs>
        <w:ind w:left="3780" w:hanging="360"/>
      </w:pPr>
      <w:rPr>
        <w:rFonts w:ascii="Courier New" w:hAnsi="Courier New" w:hint="default"/>
      </w:rPr>
    </w:lvl>
    <w:lvl w:ilvl="5" w:tplc="04090005">
      <w:start w:val="1"/>
      <w:numFmt w:val="bullet"/>
      <w:lvlText w:val=""/>
      <w:lvlJc w:val="left"/>
      <w:pPr>
        <w:tabs>
          <w:tab w:val="num" w:pos="4500"/>
        </w:tabs>
        <w:ind w:left="4500" w:hanging="360"/>
      </w:pPr>
      <w:rPr>
        <w:rFonts w:ascii="Wingdings" w:hAnsi="Wingdings" w:hint="default"/>
      </w:rPr>
    </w:lvl>
    <w:lvl w:ilvl="6" w:tplc="04090001">
      <w:start w:val="1"/>
      <w:numFmt w:val="bullet"/>
      <w:lvlText w:val=""/>
      <w:lvlJc w:val="left"/>
      <w:pPr>
        <w:tabs>
          <w:tab w:val="num" w:pos="5220"/>
        </w:tabs>
        <w:ind w:left="5220" w:hanging="360"/>
      </w:pPr>
      <w:rPr>
        <w:rFonts w:ascii="Symbol" w:hAnsi="Symbol" w:hint="default"/>
      </w:rPr>
    </w:lvl>
    <w:lvl w:ilvl="7" w:tplc="04090003">
      <w:start w:val="1"/>
      <w:numFmt w:val="bullet"/>
      <w:lvlText w:val="o"/>
      <w:lvlJc w:val="left"/>
      <w:pPr>
        <w:tabs>
          <w:tab w:val="num" w:pos="5940"/>
        </w:tabs>
        <w:ind w:left="5940" w:hanging="360"/>
      </w:pPr>
      <w:rPr>
        <w:rFonts w:ascii="Courier New" w:hAnsi="Courier New" w:hint="default"/>
      </w:rPr>
    </w:lvl>
    <w:lvl w:ilvl="8" w:tplc="040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020941E9"/>
    <w:multiLevelType w:val="hybridMultilevel"/>
    <w:tmpl w:val="ACC6A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717D38"/>
    <w:multiLevelType w:val="hybridMultilevel"/>
    <w:tmpl w:val="65DA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8A7BDE"/>
    <w:multiLevelType w:val="hybridMultilevel"/>
    <w:tmpl w:val="496E540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FA55BCF"/>
    <w:multiLevelType w:val="hybridMultilevel"/>
    <w:tmpl w:val="A75E43E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7" w15:restartNumberingAfterBreak="0">
    <w:nsid w:val="14DA23CC"/>
    <w:multiLevelType w:val="hybridMultilevel"/>
    <w:tmpl w:val="0DFE1152"/>
    <w:lvl w:ilvl="0" w:tplc="04090001">
      <w:start w:val="1"/>
      <w:numFmt w:val="bullet"/>
      <w:lvlText w:val=""/>
      <w:lvlJc w:val="left"/>
      <w:pPr>
        <w:tabs>
          <w:tab w:val="num" w:pos="1485"/>
        </w:tabs>
        <w:ind w:left="1485" w:hanging="360"/>
      </w:pPr>
      <w:rPr>
        <w:rFonts w:ascii="Symbol" w:hAnsi="Symbol" w:hint="default"/>
      </w:rPr>
    </w:lvl>
    <w:lvl w:ilvl="1" w:tplc="0409000F">
      <w:start w:val="1"/>
      <w:numFmt w:val="decimal"/>
      <w:lvlText w:val="%2."/>
      <w:lvlJc w:val="left"/>
      <w:pPr>
        <w:tabs>
          <w:tab w:val="num" w:pos="2205"/>
        </w:tabs>
        <w:ind w:left="2205" w:hanging="360"/>
      </w:pPr>
      <w:rPr>
        <w:rFonts w:cs="Times New Roman" w:hint="default"/>
      </w:rPr>
    </w:lvl>
    <w:lvl w:ilvl="2" w:tplc="04090005">
      <w:start w:val="1"/>
      <w:numFmt w:val="bullet"/>
      <w:lvlText w:val=""/>
      <w:lvlJc w:val="left"/>
      <w:pPr>
        <w:tabs>
          <w:tab w:val="num" w:pos="2925"/>
        </w:tabs>
        <w:ind w:left="2925" w:hanging="360"/>
      </w:pPr>
      <w:rPr>
        <w:rFonts w:ascii="Wingdings" w:hAnsi="Wingdings" w:hint="default"/>
      </w:rPr>
    </w:lvl>
    <w:lvl w:ilvl="3" w:tplc="04090001">
      <w:start w:val="1"/>
      <w:numFmt w:val="bullet"/>
      <w:lvlText w:val=""/>
      <w:lvlJc w:val="left"/>
      <w:pPr>
        <w:tabs>
          <w:tab w:val="num" w:pos="3645"/>
        </w:tabs>
        <w:ind w:left="3645" w:hanging="360"/>
      </w:pPr>
      <w:rPr>
        <w:rFonts w:ascii="Symbol" w:hAnsi="Symbol" w:hint="default"/>
      </w:rPr>
    </w:lvl>
    <w:lvl w:ilvl="4" w:tplc="04090003">
      <w:start w:val="1"/>
      <w:numFmt w:val="bullet"/>
      <w:lvlText w:val="o"/>
      <w:lvlJc w:val="left"/>
      <w:pPr>
        <w:tabs>
          <w:tab w:val="num" w:pos="4365"/>
        </w:tabs>
        <w:ind w:left="4365" w:hanging="360"/>
      </w:pPr>
      <w:rPr>
        <w:rFonts w:ascii="Courier New" w:hAnsi="Courier New" w:hint="default"/>
      </w:rPr>
    </w:lvl>
    <w:lvl w:ilvl="5" w:tplc="04090005">
      <w:start w:val="1"/>
      <w:numFmt w:val="bullet"/>
      <w:lvlText w:val=""/>
      <w:lvlJc w:val="left"/>
      <w:pPr>
        <w:tabs>
          <w:tab w:val="num" w:pos="5085"/>
        </w:tabs>
        <w:ind w:left="5085" w:hanging="360"/>
      </w:pPr>
      <w:rPr>
        <w:rFonts w:ascii="Wingdings" w:hAnsi="Wingdings" w:hint="default"/>
      </w:rPr>
    </w:lvl>
    <w:lvl w:ilvl="6" w:tplc="04090001">
      <w:start w:val="1"/>
      <w:numFmt w:val="bullet"/>
      <w:lvlText w:val=""/>
      <w:lvlJc w:val="left"/>
      <w:pPr>
        <w:tabs>
          <w:tab w:val="num" w:pos="5805"/>
        </w:tabs>
        <w:ind w:left="5805" w:hanging="360"/>
      </w:pPr>
      <w:rPr>
        <w:rFonts w:ascii="Symbol" w:hAnsi="Symbol" w:hint="default"/>
      </w:rPr>
    </w:lvl>
    <w:lvl w:ilvl="7" w:tplc="04090003">
      <w:start w:val="1"/>
      <w:numFmt w:val="bullet"/>
      <w:lvlText w:val="o"/>
      <w:lvlJc w:val="left"/>
      <w:pPr>
        <w:tabs>
          <w:tab w:val="num" w:pos="6525"/>
        </w:tabs>
        <w:ind w:left="6525" w:hanging="360"/>
      </w:pPr>
      <w:rPr>
        <w:rFonts w:ascii="Courier New" w:hAnsi="Courier New" w:hint="default"/>
      </w:rPr>
    </w:lvl>
    <w:lvl w:ilvl="8" w:tplc="04090005">
      <w:start w:val="1"/>
      <w:numFmt w:val="bullet"/>
      <w:lvlText w:val=""/>
      <w:lvlJc w:val="left"/>
      <w:pPr>
        <w:tabs>
          <w:tab w:val="num" w:pos="7245"/>
        </w:tabs>
        <w:ind w:left="7245" w:hanging="360"/>
      </w:pPr>
      <w:rPr>
        <w:rFonts w:ascii="Wingdings" w:hAnsi="Wingdings" w:hint="default"/>
      </w:rPr>
    </w:lvl>
  </w:abstractNum>
  <w:abstractNum w:abstractNumId="8" w15:restartNumberingAfterBreak="0">
    <w:nsid w:val="19A3320A"/>
    <w:multiLevelType w:val="hybridMultilevel"/>
    <w:tmpl w:val="DE44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2C2CC4"/>
    <w:multiLevelType w:val="hybridMultilevel"/>
    <w:tmpl w:val="3F32F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DEE5CD5"/>
    <w:multiLevelType w:val="multilevel"/>
    <w:tmpl w:val="61AA2ABA"/>
    <w:lvl w:ilvl="0">
      <w:start w:val="1"/>
      <w:numFmt w:val="bullet"/>
      <w:lvlText w:val="●"/>
      <w:lvlJc w:val="left"/>
      <w:pPr>
        <w:ind w:left="630" w:hanging="360"/>
      </w:pPr>
      <w:rPr>
        <w:rFonts w:ascii="Noto Sans Symbols" w:eastAsia="Noto Sans Symbols" w:hAnsi="Noto Sans Symbols" w:cs="Noto Sans Symbols"/>
      </w:rPr>
    </w:lvl>
    <w:lvl w:ilvl="1">
      <w:start w:val="1"/>
      <w:numFmt w:val="decimal"/>
      <w:lvlText w:val="%2."/>
      <w:lvlJc w:val="left"/>
      <w:pPr>
        <w:ind w:left="1350" w:hanging="360"/>
      </w:pPr>
    </w:lvl>
    <w:lvl w:ilvl="2">
      <w:start w:val="1"/>
      <w:numFmt w:val="decimal"/>
      <w:lvlText w:val="%3."/>
      <w:lvlJc w:val="left"/>
      <w:pPr>
        <w:ind w:left="2070" w:hanging="360"/>
      </w:pPr>
    </w:lvl>
    <w:lvl w:ilvl="3">
      <w:start w:val="1"/>
      <w:numFmt w:val="decimal"/>
      <w:lvlText w:val="%4."/>
      <w:lvlJc w:val="left"/>
      <w:pPr>
        <w:ind w:left="2790" w:hanging="360"/>
      </w:pPr>
    </w:lvl>
    <w:lvl w:ilvl="4">
      <w:start w:val="1"/>
      <w:numFmt w:val="decimal"/>
      <w:lvlText w:val="%5."/>
      <w:lvlJc w:val="left"/>
      <w:pPr>
        <w:ind w:left="3510" w:hanging="360"/>
      </w:pPr>
    </w:lvl>
    <w:lvl w:ilvl="5">
      <w:start w:val="1"/>
      <w:numFmt w:val="decimal"/>
      <w:lvlText w:val="%6."/>
      <w:lvlJc w:val="left"/>
      <w:pPr>
        <w:ind w:left="4230" w:hanging="360"/>
      </w:pPr>
    </w:lvl>
    <w:lvl w:ilvl="6">
      <w:start w:val="1"/>
      <w:numFmt w:val="decimal"/>
      <w:lvlText w:val="%7."/>
      <w:lvlJc w:val="left"/>
      <w:pPr>
        <w:ind w:left="4950" w:hanging="360"/>
      </w:pPr>
    </w:lvl>
    <w:lvl w:ilvl="7">
      <w:start w:val="1"/>
      <w:numFmt w:val="decimal"/>
      <w:lvlText w:val="%8."/>
      <w:lvlJc w:val="left"/>
      <w:pPr>
        <w:ind w:left="5670" w:hanging="360"/>
      </w:pPr>
    </w:lvl>
    <w:lvl w:ilvl="8">
      <w:start w:val="1"/>
      <w:numFmt w:val="decimal"/>
      <w:lvlText w:val="%9."/>
      <w:lvlJc w:val="left"/>
      <w:pPr>
        <w:ind w:left="6390" w:hanging="360"/>
      </w:pPr>
    </w:lvl>
  </w:abstractNum>
  <w:abstractNum w:abstractNumId="11" w15:restartNumberingAfterBreak="0">
    <w:nsid w:val="23484A76"/>
    <w:multiLevelType w:val="hybridMultilevel"/>
    <w:tmpl w:val="42007B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25892B0D"/>
    <w:multiLevelType w:val="singleLevel"/>
    <w:tmpl w:val="92263338"/>
    <w:lvl w:ilvl="0">
      <w:start w:val="1"/>
      <w:numFmt w:val="decimal"/>
      <w:lvlText w:val="%1"/>
      <w:legacy w:legacy="1" w:legacySpace="0" w:legacyIndent="360"/>
      <w:lvlJc w:val="left"/>
      <w:rPr>
        <w:rFonts w:ascii="Garamond" w:hAnsi="Garamond" w:cs="Times New Roman" w:hint="default"/>
      </w:rPr>
    </w:lvl>
  </w:abstractNum>
  <w:abstractNum w:abstractNumId="13" w15:restartNumberingAfterBreak="0">
    <w:nsid w:val="27977B84"/>
    <w:multiLevelType w:val="hybridMultilevel"/>
    <w:tmpl w:val="9DA2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1A1681"/>
    <w:multiLevelType w:val="hybridMultilevel"/>
    <w:tmpl w:val="F4342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4CC3049"/>
    <w:multiLevelType w:val="multilevel"/>
    <w:tmpl w:val="45AC2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5570898"/>
    <w:multiLevelType w:val="multilevel"/>
    <w:tmpl w:val="9EEC3B4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BDA59D8"/>
    <w:multiLevelType w:val="hybridMultilevel"/>
    <w:tmpl w:val="6C3CD2F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03A2AFA"/>
    <w:multiLevelType w:val="multilevel"/>
    <w:tmpl w:val="CF96233A"/>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19" w15:restartNumberingAfterBreak="0">
    <w:nsid w:val="413B381A"/>
    <w:multiLevelType w:val="hybridMultilevel"/>
    <w:tmpl w:val="066CA9B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1BC7FFD"/>
    <w:multiLevelType w:val="multilevel"/>
    <w:tmpl w:val="B4C208C2"/>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4243374C"/>
    <w:multiLevelType w:val="hybridMultilevel"/>
    <w:tmpl w:val="E984EB2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227617E"/>
    <w:multiLevelType w:val="hybridMultilevel"/>
    <w:tmpl w:val="C0368478"/>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350"/>
        </w:tabs>
        <w:ind w:left="1350" w:hanging="360"/>
      </w:pPr>
      <w:rPr>
        <w:rFonts w:cs="Times New Roman"/>
      </w:rPr>
    </w:lvl>
    <w:lvl w:ilvl="2" w:tplc="04090005">
      <w:start w:val="1"/>
      <w:numFmt w:val="decimal"/>
      <w:lvlText w:val="%3."/>
      <w:lvlJc w:val="left"/>
      <w:pPr>
        <w:tabs>
          <w:tab w:val="num" w:pos="2070"/>
        </w:tabs>
        <w:ind w:left="2070" w:hanging="360"/>
      </w:pPr>
      <w:rPr>
        <w:rFonts w:cs="Times New Roman"/>
      </w:rPr>
    </w:lvl>
    <w:lvl w:ilvl="3" w:tplc="04090001">
      <w:start w:val="1"/>
      <w:numFmt w:val="decimal"/>
      <w:lvlText w:val="%4."/>
      <w:lvlJc w:val="left"/>
      <w:pPr>
        <w:tabs>
          <w:tab w:val="num" w:pos="2790"/>
        </w:tabs>
        <w:ind w:left="2790" w:hanging="360"/>
      </w:pPr>
      <w:rPr>
        <w:rFonts w:cs="Times New Roman"/>
      </w:rPr>
    </w:lvl>
    <w:lvl w:ilvl="4" w:tplc="04090003">
      <w:start w:val="1"/>
      <w:numFmt w:val="decimal"/>
      <w:lvlText w:val="%5."/>
      <w:lvlJc w:val="left"/>
      <w:pPr>
        <w:tabs>
          <w:tab w:val="num" w:pos="3510"/>
        </w:tabs>
        <w:ind w:left="3510" w:hanging="360"/>
      </w:pPr>
      <w:rPr>
        <w:rFonts w:cs="Times New Roman"/>
      </w:rPr>
    </w:lvl>
    <w:lvl w:ilvl="5" w:tplc="04090005">
      <w:start w:val="1"/>
      <w:numFmt w:val="decimal"/>
      <w:lvlText w:val="%6."/>
      <w:lvlJc w:val="left"/>
      <w:pPr>
        <w:tabs>
          <w:tab w:val="num" w:pos="4230"/>
        </w:tabs>
        <w:ind w:left="4230" w:hanging="360"/>
      </w:pPr>
      <w:rPr>
        <w:rFonts w:cs="Times New Roman"/>
      </w:rPr>
    </w:lvl>
    <w:lvl w:ilvl="6" w:tplc="04090001">
      <w:start w:val="1"/>
      <w:numFmt w:val="decimal"/>
      <w:lvlText w:val="%7."/>
      <w:lvlJc w:val="left"/>
      <w:pPr>
        <w:tabs>
          <w:tab w:val="num" w:pos="4950"/>
        </w:tabs>
        <w:ind w:left="4950" w:hanging="360"/>
      </w:pPr>
      <w:rPr>
        <w:rFonts w:cs="Times New Roman"/>
      </w:rPr>
    </w:lvl>
    <w:lvl w:ilvl="7" w:tplc="04090003">
      <w:start w:val="1"/>
      <w:numFmt w:val="decimal"/>
      <w:lvlText w:val="%8."/>
      <w:lvlJc w:val="left"/>
      <w:pPr>
        <w:tabs>
          <w:tab w:val="num" w:pos="5670"/>
        </w:tabs>
        <w:ind w:left="5670" w:hanging="360"/>
      </w:pPr>
      <w:rPr>
        <w:rFonts w:cs="Times New Roman"/>
      </w:rPr>
    </w:lvl>
    <w:lvl w:ilvl="8" w:tplc="04090005">
      <w:start w:val="1"/>
      <w:numFmt w:val="decimal"/>
      <w:lvlText w:val="%9."/>
      <w:lvlJc w:val="left"/>
      <w:pPr>
        <w:tabs>
          <w:tab w:val="num" w:pos="6390"/>
        </w:tabs>
        <w:ind w:left="6390" w:hanging="360"/>
      </w:pPr>
      <w:rPr>
        <w:rFonts w:cs="Times New Roman"/>
      </w:rPr>
    </w:lvl>
  </w:abstractNum>
  <w:abstractNum w:abstractNumId="23" w15:restartNumberingAfterBreak="0">
    <w:nsid w:val="59597DFD"/>
    <w:multiLevelType w:val="multilevel"/>
    <w:tmpl w:val="4F562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A19409C"/>
    <w:multiLevelType w:val="hybridMultilevel"/>
    <w:tmpl w:val="B9E649FA"/>
    <w:lvl w:ilvl="0" w:tplc="CB8C5E1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A204AE4"/>
    <w:multiLevelType w:val="multilevel"/>
    <w:tmpl w:val="87B812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BAA4FB3"/>
    <w:multiLevelType w:val="multilevel"/>
    <w:tmpl w:val="75EA217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1570195"/>
    <w:multiLevelType w:val="hybridMultilevel"/>
    <w:tmpl w:val="7E924CE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8" w15:restartNumberingAfterBreak="0">
    <w:nsid w:val="68F71011"/>
    <w:multiLevelType w:val="hybridMultilevel"/>
    <w:tmpl w:val="529ED12C"/>
    <w:lvl w:ilvl="0" w:tplc="B2667768">
      <w:start w:val="1"/>
      <w:numFmt w:val="decimal"/>
      <w:lvlText w:val="%1."/>
      <w:lvlJc w:val="left"/>
      <w:pPr>
        <w:ind w:left="751" w:hanging="360"/>
      </w:pPr>
      <w:rPr>
        <w:rFonts w:ascii="Georgia" w:hAnsi="Georgia" w:cs="Times New Roman" w:hint="default"/>
        <w:sz w:val="28"/>
      </w:rPr>
    </w:lvl>
    <w:lvl w:ilvl="1" w:tplc="04090019">
      <w:start w:val="1"/>
      <w:numFmt w:val="lowerLetter"/>
      <w:lvlText w:val="%2."/>
      <w:lvlJc w:val="left"/>
      <w:pPr>
        <w:ind w:left="1471" w:hanging="360"/>
      </w:pPr>
      <w:rPr>
        <w:rFonts w:cs="Times New Roman"/>
      </w:rPr>
    </w:lvl>
    <w:lvl w:ilvl="2" w:tplc="0409001B">
      <w:start w:val="1"/>
      <w:numFmt w:val="lowerRoman"/>
      <w:lvlText w:val="%3."/>
      <w:lvlJc w:val="right"/>
      <w:pPr>
        <w:ind w:left="2191" w:hanging="180"/>
      </w:pPr>
      <w:rPr>
        <w:rFonts w:cs="Times New Roman"/>
      </w:rPr>
    </w:lvl>
    <w:lvl w:ilvl="3" w:tplc="0409000F">
      <w:start w:val="1"/>
      <w:numFmt w:val="decimal"/>
      <w:lvlText w:val="%4."/>
      <w:lvlJc w:val="left"/>
      <w:pPr>
        <w:ind w:left="2911" w:hanging="360"/>
      </w:pPr>
      <w:rPr>
        <w:rFonts w:cs="Times New Roman"/>
      </w:rPr>
    </w:lvl>
    <w:lvl w:ilvl="4" w:tplc="04090019">
      <w:start w:val="1"/>
      <w:numFmt w:val="lowerLetter"/>
      <w:lvlText w:val="%5."/>
      <w:lvlJc w:val="left"/>
      <w:pPr>
        <w:ind w:left="3631" w:hanging="360"/>
      </w:pPr>
      <w:rPr>
        <w:rFonts w:cs="Times New Roman"/>
      </w:rPr>
    </w:lvl>
    <w:lvl w:ilvl="5" w:tplc="0409001B">
      <w:start w:val="1"/>
      <w:numFmt w:val="lowerRoman"/>
      <w:lvlText w:val="%6."/>
      <w:lvlJc w:val="right"/>
      <w:pPr>
        <w:ind w:left="4351" w:hanging="180"/>
      </w:pPr>
      <w:rPr>
        <w:rFonts w:cs="Times New Roman"/>
      </w:rPr>
    </w:lvl>
    <w:lvl w:ilvl="6" w:tplc="0409000F">
      <w:start w:val="1"/>
      <w:numFmt w:val="decimal"/>
      <w:lvlText w:val="%7."/>
      <w:lvlJc w:val="left"/>
      <w:pPr>
        <w:ind w:left="5071" w:hanging="360"/>
      </w:pPr>
      <w:rPr>
        <w:rFonts w:cs="Times New Roman"/>
      </w:rPr>
    </w:lvl>
    <w:lvl w:ilvl="7" w:tplc="04090019">
      <w:start w:val="1"/>
      <w:numFmt w:val="lowerLetter"/>
      <w:lvlText w:val="%8."/>
      <w:lvlJc w:val="left"/>
      <w:pPr>
        <w:ind w:left="5791" w:hanging="360"/>
      </w:pPr>
      <w:rPr>
        <w:rFonts w:cs="Times New Roman"/>
      </w:rPr>
    </w:lvl>
    <w:lvl w:ilvl="8" w:tplc="0409001B">
      <w:start w:val="1"/>
      <w:numFmt w:val="lowerRoman"/>
      <w:lvlText w:val="%9."/>
      <w:lvlJc w:val="right"/>
      <w:pPr>
        <w:ind w:left="6511" w:hanging="180"/>
      </w:pPr>
      <w:rPr>
        <w:rFonts w:cs="Times New Roman"/>
      </w:rPr>
    </w:lvl>
  </w:abstractNum>
  <w:abstractNum w:abstractNumId="29" w15:restartNumberingAfterBreak="0">
    <w:nsid w:val="6A2D1E9F"/>
    <w:multiLevelType w:val="hybridMultilevel"/>
    <w:tmpl w:val="EC865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6B7E7F"/>
    <w:multiLevelType w:val="hybridMultilevel"/>
    <w:tmpl w:val="1F3C91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15:restartNumberingAfterBreak="0">
    <w:nsid w:val="74471015"/>
    <w:multiLevelType w:val="hybridMultilevel"/>
    <w:tmpl w:val="58D2FBD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32" w15:restartNumberingAfterBreak="0">
    <w:nsid w:val="74AF263F"/>
    <w:multiLevelType w:val="multilevel"/>
    <w:tmpl w:val="FF1439F4"/>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33" w15:restartNumberingAfterBreak="0">
    <w:nsid w:val="7B262B7E"/>
    <w:multiLevelType w:val="hybridMultilevel"/>
    <w:tmpl w:val="566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7E704FF9"/>
    <w:multiLevelType w:val="hybridMultilevel"/>
    <w:tmpl w:val="A64A137A"/>
    <w:lvl w:ilvl="0" w:tplc="17F8F74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8"/>
  </w:num>
  <w:num w:numId="2">
    <w:abstractNumId w:val="3"/>
  </w:num>
  <w:num w:numId="3">
    <w:abstractNumId w:val="33"/>
  </w:num>
  <w:num w:numId="4">
    <w:abstractNumId w:val="9"/>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2"/>
  </w:num>
  <w:num w:numId="11">
    <w:abstractNumId w:val="31"/>
  </w:num>
  <w:num w:numId="12">
    <w:abstractNumId w:val="6"/>
  </w:num>
  <w:num w:numId="13">
    <w:abstractNumId w:val="29"/>
  </w:num>
  <w:num w:numId="14">
    <w:abstractNumId w:val="7"/>
  </w:num>
  <w:num w:numId="15">
    <w:abstractNumId w:val="14"/>
  </w:num>
  <w:num w:numId="16">
    <w:abstractNumId w:val="12"/>
  </w:num>
  <w:num w:numId="17">
    <w:abstractNumId w:val="24"/>
  </w:num>
  <w:num w:numId="18">
    <w:abstractNumId w:val="8"/>
  </w:num>
  <w:num w:numId="19">
    <w:abstractNumId w:val="5"/>
  </w:num>
  <w:num w:numId="20">
    <w:abstractNumId w:val="4"/>
  </w:num>
  <w:num w:numId="21">
    <w:abstractNumId w:val="21"/>
  </w:num>
  <w:num w:numId="22">
    <w:abstractNumId w:val="34"/>
  </w:num>
  <w:num w:numId="23">
    <w:abstractNumId w:val="17"/>
  </w:num>
  <w:num w:numId="24">
    <w:abstractNumId w:val="13"/>
  </w:num>
  <w:num w:numId="25">
    <w:abstractNumId w:val="30"/>
  </w:num>
  <w:num w:numId="26">
    <w:abstractNumId w:val="0"/>
  </w:num>
  <w:num w:numId="27">
    <w:abstractNumId w:val="16"/>
  </w:num>
  <w:num w:numId="28">
    <w:abstractNumId w:val="18"/>
  </w:num>
  <w:num w:numId="29">
    <w:abstractNumId w:val="32"/>
  </w:num>
  <w:num w:numId="30">
    <w:abstractNumId w:val="25"/>
  </w:num>
  <w:num w:numId="31">
    <w:abstractNumId w:val="23"/>
  </w:num>
  <w:num w:numId="32">
    <w:abstractNumId w:val="26"/>
  </w:num>
  <w:num w:numId="33">
    <w:abstractNumId w:val="10"/>
  </w:num>
  <w:num w:numId="34">
    <w:abstractNumId w:val="20"/>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8C"/>
    <w:rsid w:val="000006E4"/>
    <w:rsid w:val="00006E8F"/>
    <w:rsid w:val="00015AEE"/>
    <w:rsid w:val="00015C9A"/>
    <w:rsid w:val="0002058A"/>
    <w:rsid w:val="0002170B"/>
    <w:rsid w:val="0002243A"/>
    <w:rsid w:val="000229B8"/>
    <w:rsid w:val="0002460C"/>
    <w:rsid w:val="00024F81"/>
    <w:rsid w:val="0002702B"/>
    <w:rsid w:val="00036EAF"/>
    <w:rsid w:val="00044CD1"/>
    <w:rsid w:val="00044CFC"/>
    <w:rsid w:val="000461F1"/>
    <w:rsid w:val="00051FCD"/>
    <w:rsid w:val="00053112"/>
    <w:rsid w:val="000538CC"/>
    <w:rsid w:val="000540E2"/>
    <w:rsid w:val="0005422F"/>
    <w:rsid w:val="0006169C"/>
    <w:rsid w:val="00062AA7"/>
    <w:rsid w:val="00064ACF"/>
    <w:rsid w:val="00065747"/>
    <w:rsid w:val="00067D6E"/>
    <w:rsid w:val="00071250"/>
    <w:rsid w:val="00073F41"/>
    <w:rsid w:val="00076721"/>
    <w:rsid w:val="00081785"/>
    <w:rsid w:val="00083846"/>
    <w:rsid w:val="00083873"/>
    <w:rsid w:val="00083C4F"/>
    <w:rsid w:val="000842CB"/>
    <w:rsid w:val="00087C8F"/>
    <w:rsid w:val="000912C9"/>
    <w:rsid w:val="0009546B"/>
    <w:rsid w:val="000964C5"/>
    <w:rsid w:val="00097C83"/>
    <w:rsid w:val="000A1E6D"/>
    <w:rsid w:val="000B157F"/>
    <w:rsid w:val="000B3597"/>
    <w:rsid w:val="000B595A"/>
    <w:rsid w:val="000B700B"/>
    <w:rsid w:val="000C00C8"/>
    <w:rsid w:val="000C1031"/>
    <w:rsid w:val="000C181C"/>
    <w:rsid w:val="000D1C40"/>
    <w:rsid w:val="000D5E9A"/>
    <w:rsid w:val="000D61D0"/>
    <w:rsid w:val="000D6A6E"/>
    <w:rsid w:val="000D7E57"/>
    <w:rsid w:val="000E3832"/>
    <w:rsid w:val="000F19A0"/>
    <w:rsid w:val="000F3434"/>
    <w:rsid w:val="000F48B7"/>
    <w:rsid w:val="00101DDC"/>
    <w:rsid w:val="00102585"/>
    <w:rsid w:val="0010314A"/>
    <w:rsid w:val="001057AC"/>
    <w:rsid w:val="00107BBE"/>
    <w:rsid w:val="00110958"/>
    <w:rsid w:val="00110A5C"/>
    <w:rsid w:val="001119DD"/>
    <w:rsid w:val="00111B97"/>
    <w:rsid w:val="00122118"/>
    <w:rsid w:val="00131D7C"/>
    <w:rsid w:val="001329B8"/>
    <w:rsid w:val="00132FE0"/>
    <w:rsid w:val="001408BE"/>
    <w:rsid w:val="00140BDD"/>
    <w:rsid w:val="00144A75"/>
    <w:rsid w:val="0014763B"/>
    <w:rsid w:val="00151322"/>
    <w:rsid w:val="001523C2"/>
    <w:rsid w:val="001541D2"/>
    <w:rsid w:val="0016238D"/>
    <w:rsid w:val="001636B6"/>
    <w:rsid w:val="001643CE"/>
    <w:rsid w:val="00167AD0"/>
    <w:rsid w:val="00172136"/>
    <w:rsid w:val="00180802"/>
    <w:rsid w:val="00183DBC"/>
    <w:rsid w:val="00190113"/>
    <w:rsid w:val="00191AE1"/>
    <w:rsid w:val="0019294B"/>
    <w:rsid w:val="00192CE2"/>
    <w:rsid w:val="0019491B"/>
    <w:rsid w:val="001A0519"/>
    <w:rsid w:val="001A1F1B"/>
    <w:rsid w:val="001A3DED"/>
    <w:rsid w:val="001B244C"/>
    <w:rsid w:val="001B6912"/>
    <w:rsid w:val="001C2C2E"/>
    <w:rsid w:val="001C4881"/>
    <w:rsid w:val="001C7C5B"/>
    <w:rsid w:val="001D092D"/>
    <w:rsid w:val="001D16A8"/>
    <w:rsid w:val="001D356F"/>
    <w:rsid w:val="001D50F6"/>
    <w:rsid w:val="001D7666"/>
    <w:rsid w:val="001D7A16"/>
    <w:rsid w:val="001D7ACB"/>
    <w:rsid w:val="001E3E5E"/>
    <w:rsid w:val="001E4032"/>
    <w:rsid w:val="001E6807"/>
    <w:rsid w:val="001E7543"/>
    <w:rsid w:val="001F020C"/>
    <w:rsid w:val="001F1A37"/>
    <w:rsid w:val="001F4C3C"/>
    <w:rsid w:val="001F7B19"/>
    <w:rsid w:val="002004CD"/>
    <w:rsid w:val="00202201"/>
    <w:rsid w:val="00205FB8"/>
    <w:rsid w:val="002062A9"/>
    <w:rsid w:val="00212164"/>
    <w:rsid w:val="00213A07"/>
    <w:rsid w:val="002147A9"/>
    <w:rsid w:val="00215A41"/>
    <w:rsid w:val="00216E9C"/>
    <w:rsid w:val="002171CA"/>
    <w:rsid w:val="00223EF7"/>
    <w:rsid w:val="002326DB"/>
    <w:rsid w:val="00233D72"/>
    <w:rsid w:val="00236837"/>
    <w:rsid w:val="00237187"/>
    <w:rsid w:val="00237A9C"/>
    <w:rsid w:val="00240397"/>
    <w:rsid w:val="00240A5A"/>
    <w:rsid w:val="00245246"/>
    <w:rsid w:val="002468D4"/>
    <w:rsid w:val="002532E8"/>
    <w:rsid w:val="002548A4"/>
    <w:rsid w:val="00254B23"/>
    <w:rsid w:val="002552B1"/>
    <w:rsid w:val="00261F56"/>
    <w:rsid w:val="00265C4B"/>
    <w:rsid w:val="00273F75"/>
    <w:rsid w:val="00274F3A"/>
    <w:rsid w:val="0028287D"/>
    <w:rsid w:val="002829F3"/>
    <w:rsid w:val="002855CD"/>
    <w:rsid w:val="00290230"/>
    <w:rsid w:val="002A2EDC"/>
    <w:rsid w:val="002A56B3"/>
    <w:rsid w:val="002B1985"/>
    <w:rsid w:val="002B3A12"/>
    <w:rsid w:val="002B6649"/>
    <w:rsid w:val="002B7D86"/>
    <w:rsid w:val="002C12B0"/>
    <w:rsid w:val="002C1973"/>
    <w:rsid w:val="002C2F49"/>
    <w:rsid w:val="002C4334"/>
    <w:rsid w:val="002C54FE"/>
    <w:rsid w:val="002C648A"/>
    <w:rsid w:val="002D3716"/>
    <w:rsid w:val="002D6B01"/>
    <w:rsid w:val="002D71CD"/>
    <w:rsid w:val="002E4A1F"/>
    <w:rsid w:val="002E786B"/>
    <w:rsid w:val="002F00BB"/>
    <w:rsid w:val="002F017B"/>
    <w:rsid w:val="00301A3C"/>
    <w:rsid w:val="003036E1"/>
    <w:rsid w:val="003037BA"/>
    <w:rsid w:val="00306545"/>
    <w:rsid w:val="00316224"/>
    <w:rsid w:val="00334FCB"/>
    <w:rsid w:val="00340003"/>
    <w:rsid w:val="003416DB"/>
    <w:rsid w:val="00344163"/>
    <w:rsid w:val="00344481"/>
    <w:rsid w:val="00345D57"/>
    <w:rsid w:val="003623D8"/>
    <w:rsid w:val="00366F2F"/>
    <w:rsid w:val="00376BBF"/>
    <w:rsid w:val="00383FED"/>
    <w:rsid w:val="00384631"/>
    <w:rsid w:val="003846FE"/>
    <w:rsid w:val="00384B7E"/>
    <w:rsid w:val="00385F83"/>
    <w:rsid w:val="00396DE8"/>
    <w:rsid w:val="003A00E5"/>
    <w:rsid w:val="003A71A7"/>
    <w:rsid w:val="003A756F"/>
    <w:rsid w:val="003A7D75"/>
    <w:rsid w:val="003B0687"/>
    <w:rsid w:val="003B0B5E"/>
    <w:rsid w:val="003B1568"/>
    <w:rsid w:val="003B43C6"/>
    <w:rsid w:val="003C1C0E"/>
    <w:rsid w:val="003C47C1"/>
    <w:rsid w:val="003C4DCC"/>
    <w:rsid w:val="003C5F00"/>
    <w:rsid w:val="003C61B3"/>
    <w:rsid w:val="003C6572"/>
    <w:rsid w:val="003D0DBD"/>
    <w:rsid w:val="003D4F84"/>
    <w:rsid w:val="003D7A88"/>
    <w:rsid w:val="003E0019"/>
    <w:rsid w:val="003E071E"/>
    <w:rsid w:val="003E6EC6"/>
    <w:rsid w:val="003E731B"/>
    <w:rsid w:val="003E79AC"/>
    <w:rsid w:val="003E79E0"/>
    <w:rsid w:val="003E7B26"/>
    <w:rsid w:val="003F0E59"/>
    <w:rsid w:val="003F0FFE"/>
    <w:rsid w:val="003F3A4A"/>
    <w:rsid w:val="003F579B"/>
    <w:rsid w:val="00402C01"/>
    <w:rsid w:val="00404F74"/>
    <w:rsid w:val="004073B4"/>
    <w:rsid w:val="00411272"/>
    <w:rsid w:val="0041237E"/>
    <w:rsid w:val="00412F02"/>
    <w:rsid w:val="00414CD1"/>
    <w:rsid w:val="00416975"/>
    <w:rsid w:val="004175EB"/>
    <w:rsid w:val="004205E4"/>
    <w:rsid w:val="00420F2E"/>
    <w:rsid w:val="00421ED0"/>
    <w:rsid w:val="00424856"/>
    <w:rsid w:val="00425766"/>
    <w:rsid w:val="00431978"/>
    <w:rsid w:val="004531CC"/>
    <w:rsid w:val="00460C0C"/>
    <w:rsid w:val="004614AA"/>
    <w:rsid w:val="00461EEF"/>
    <w:rsid w:val="00465507"/>
    <w:rsid w:val="004746F2"/>
    <w:rsid w:val="00475B5A"/>
    <w:rsid w:val="00481A2E"/>
    <w:rsid w:val="00485F6F"/>
    <w:rsid w:val="00486087"/>
    <w:rsid w:val="00486EF2"/>
    <w:rsid w:val="004870E6"/>
    <w:rsid w:val="004879FB"/>
    <w:rsid w:val="00490260"/>
    <w:rsid w:val="00490739"/>
    <w:rsid w:val="00491190"/>
    <w:rsid w:val="004936C1"/>
    <w:rsid w:val="00494A91"/>
    <w:rsid w:val="00494F56"/>
    <w:rsid w:val="0049707A"/>
    <w:rsid w:val="00497AF8"/>
    <w:rsid w:val="004A4DE7"/>
    <w:rsid w:val="004A5DFB"/>
    <w:rsid w:val="004B480D"/>
    <w:rsid w:val="004C02B2"/>
    <w:rsid w:val="004C04C3"/>
    <w:rsid w:val="004C07CE"/>
    <w:rsid w:val="004C3B05"/>
    <w:rsid w:val="004C5E19"/>
    <w:rsid w:val="004C60A2"/>
    <w:rsid w:val="004D502F"/>
    <w:rsid w:val="004D6921"/>
    <w:rsid w:val="004F0A9E"/>
    <w:rsid w:val="004F10F7"/>
    <w:rsid w:val="004F5E6B"/>
    <w:rsid w:val="00502982"/>
    <w:rsid w:val="005076A5"/>
    <w:rsid w:val="00514A08"/>
    <w:rsid w:val="00514E2B"/>
    <w:rsid w:val="00515409"/>
    <w:rsid w:val="00515C21"/>
    <w:rsid w:val="00523261"/>
    <w:rsid w:val="0052532B"/>
    <w:rsid w:val="0053098A"/>
    <w:rsid w:val="00532044"/>
    <w:rsid w:val="005342EC"/>
    <w:rsid w:val="0053631E"/>
    <w:rsid w:val="0054084C"/>
    <w:rsid w:val="00542540"/>
    <w:rsid w:val="00544250"/>
    <w:rsid w:val="005454A0"/>
    <w:rsid w:val="00546F7E"/>
    <w:rsid w:val="005476FE"/>
    <w:rsid w:val="005509FA"/>
    <w:rsid w:val="0056042F"/>
    <w:rsid w:val="005608FB"/>
    <w:rsid w:val="00561E9C"/>
    <w:rsid w:val="0056578A"/>
    <w:rsid w:val="00565A52"/>
    <w:rsid w:val="00571580"/>
    <w:rsid w:val="00571C7F"/>
    <w:rsid w:val="005755FC"/>
    <w:rsid w:val="005766FD"/>
    <w:rsid w:val="00581130"/>
    <w:rsid w:val="0058407D"/>
    <w:rsid w:val="005879E8"/>
    <w:rsid w:val="005907C7"/>
    <w:rsid w:val="005920BE"/>
    <w:rsid w:val="00594BC2"/>
    <w:rsid w:val="005979BF"/>
    <w:rsid w:val="005A1709"/>
    <w:rsid w:val="005A5D29"/>
    <w:rsid w:val="005A73ED"/>
    <w:rsid w:val="005A7758"/>
    <w:rsid w:val="005B1FAA"/>
    <w:rsid w:val="005B33D1"/>
    <w:rsid w:val="005B5883"/>
    <w:rsid w:val="005B6CE9"/>
    <w:rsid w:val="005C46CD"/>
    <w:rsid w:val="005C64F9"/>
    <w:rsid w:val="005D2916"/>
    <w:rsid w:val="005D2C45"/>
    <w:rsid w:val="005D3143"/>
    <w:rsid w:val="005E16B8"/>
    <w:rsid w:val="005E4190"/>
    <w:rsid w:val="005F457F"/>
    <w:rsid w:val="005F4BDF"/>
    <w:rsid w:val="005F6E4D"/>
    <w:rsid w:val="006019D2"/>
    <w:rsid w:val="006029B2"/>
    <w:rsid w:val="00602E12"/>
    <w:rsid w:val="006130D5"/>
    <w:rsid w:val="00617D96"/>
    <w:rsid w:val="00620FC8"/>
    <w:rsid w:val="006318A5"/>
    <w:rsid w:val="00632398"/>
    <w:rsid w:val="006342A0"/>
    <w:rsid w:val="00635131"/>
    <w:rsid w:val="00636908"/>
    <w:rsid w:val="00637743"/>
    <w:rsid w:val="00641723"/>
    <w:rsid w:val="00642261"/>
    <w:rsid w:val="00643875"/>
    <w:rsid w:val="006445E8"/>
    <w:rsid w:val="00645676"/>
    <w:rsid w:val="0065482B"/>
    <w:rsid w:val="00657907"/>
    <w:rsid w:val="00662123"/>
    <w:rsid w:val="00664410"/>
    <w:rsid w:val="00665C3B"/>
    <w:rsid w:val="0067640A"/>
    <w:rsid w:val="006766C2"/>
    <w:rsid w:val="00677632"/>
    <w:rsid w:val="006834C3"/>
    <w:rsid w:val="006840AE"/>
    <w:rsid w:val="00685E28"/>
    <w:rsid w:val="00692EA7"/>
    <w:rsid w:val="00694F60"/>
    <w:rsid w:val="006955EA"/>
    <w:rsid w:val="00696F16"/>
    <w:rsid w:val="00697B3D"/>
    <w:rsid w:val="006A43C5"/>
    <w:rsid w:val="006A5044"/>
    <w:rsid w:val="006B0D20"/>
    <w:rsid w:val="006B786B"/>
    <w:rsid w:val="006C0800"/>
    <w:rsid w:val="006C696D"/>
    <w:rsid w:val="006C756E"/>
    <w:rsid w:val="006C7685"/>
    <w:rsid w:val="006D5B2F"/>
    <w:rsid w:val="006D7F4D"/>
    <w:rsid w:val="006E1ECD"/>
    <w:rsid w:val="006E4EB9"/>
    <w:rsid w:val="006E7CA2"/>
    <w:rsid w:val="006F1DDD"/>
    <w:rsid w:val="006F2882"/>
    <w:rsid w:val="006F53A2"/>
    <w:rsid w:val="0070270A"/>
    <w:rsid w:val="00705BA9"/>
    <w:rsid w:val="00707B8B"/>
    <w:rsid w:val="007106A8"/>
    <w:rsid w:val="00712E1C"/>
    <w:rsid w:val="0071358B"/>
    <w:rsid w:val="00715D56"/>
    <w:rsid w:val="00717388"/>
    <w:rsid w:val="00717F7A"/>
    <w:rsid w:val="00723E03"/>
    <w:rsid w:val="007241FF"/>
    <w:rsid w:val="00724584"/>
    <w:rsid w:val="00732BEB"/>
    <w:rsid w:val="00740934"/>
    <w:rsid w:val="00745181"/>
    <w:rsid w:val="007454BE"/>
    <w:rsid w:val="0074593D"/>
    <w:rsid w:val="007471F8"/>
    <w:rsid w:val="00751CEC"/>
    <w:rsid w:val="007536C0"/>
    <w:rsid w:val="007545EE"/>
    <w:rsid w:val="00755F1C"/>
    <w:rsid w:val="007611EE"/>
    <w:rsid w:val="00762F2F"/>
    <w:rsid w:val="00766A4F"/>
    <w:rsid w:val="007755F7"/>
    <w:rsid w:val="007773A5"/>
    <w:rsid w:val="00780166"/>
    <w:rsid w:val="00785699"/>
    <w:rsid w:val="00787219"/>
    <w:rsid w:val="007903D7"/>
    <w:rsid w:val="00793F49"/>
    <w:rsid w:val="00795EF2"/>
    <w:rsid w:val="007A47DE"/>
    <w:rsid w:val="007A7026"/>
    <w:rsid w:val="007B1184"/>
    <w:rsid w:val="007B2109"/>
    <w:rsid w:val="007B48DE"/>
    <w:rsid w:val="007B5A2A"/>
    <w:rsid w:val="007B7277"/>
    <w:rsid w:val="007C42AD"/>
    <w:rsid w:val="007D29B5"/>
    <w:rsid w:val="007D2CF2"/>
    <w:rsid w:val="007D614E"/>
    <w:rsid w:val="007D7C97"/>
    <w:rsid w:val="007E059D"/>
    <w:rsid w:val="007E2253"/>
    <w:rsid w:val="007E5E2B"/>
    <w:rsid w:val="007F0EB1"/>
    <w:rsid w:val="007F1167"/>
    <w:rsid w:val="007F2188"/>
    <w:rsid w:val="007F3658"/>
    <w:rsid w:val="0080067E"/>
    <w:rsid w:val="008012ED"/>
    <w:rsid w:val="0080682A"/>
    <w:rsid w:val="00807573"/>
    <w:rsid w:val="00810AF2"/>
    <w:rsid w:val="00812FF8"/>
    <w:rsid w:val="00823C27"/>
    <w:rsid w:val="00824241"/>
    <w:rsid w:val="00826524"/>
    <w:rsid w:val="00836C96"/>
    <w:rsid w:val="00844427"/>
    <w:rsid w:val="0084719B"/>
    <w:rsid w:val="00852488"/>
    <w:rsid w:val="008556F8"/>
    <w:rsid w:val="00856782"/>
    <w:rsid w:val="008607B7"/>
    <w:rsid w:val="0086101C"/>
    <w:rsid w:val="00862955"/>
    <w:rsid w:val="00862A05"/>
    <w:rsid w:val="0086461C"/>
    <w:rsid w:val="00865C4E"/>
    <w:rsid w:val="00871440"/>
    <w:rsid w:val="00875599"/>
    <w:rsid w:val="00875679"/>
    <w:rsid w:val="00883AB6"/>
    <w:rsid w:val="00887270"/>
    <w:rsid w:val="00892A43"/>
    <w:rsid w:val="008A27D0"/>
    <w:rsid w:val="008A7353"/>
    <w:rsid w:val="008A781C"/>
    <w:rsid w:val="008B0CE2"/>
    <w:rsid w:val="008B1C90"/>
    <w:rsid w:val="008C3DC5"/>
    <w:rsid w:val="008C6CC2"/>
    <w:rsid w:val="008E177A"/>
    <w:rsid w:val="008E6368"/>
    <w:rsid w:val="008E6971"/>
    <w:rsid w:val="008E713E"/>
    <w:rsid w:val="008E7E95"/>
    <w:rsid w:val="008F72DE"/>
    <w:rsid w:val="009045F5"/>
    <w:rsid w:val="0090629C"/>
    <w:rsid w:val="0091157E"/>
    <w:rsid w:val="00915CEE"/>
    <w:rsid w:val="00916FA4"/>
    <w:rsid w:val="00920627"/>
    <w:rsid w:val="00921867"/>
    <w:rsid w:val="009256FC"/>
    <w:rsid w:val="00925760"/>
    <w:rsid w:val="0092599B"/>
    <w:rsid w:val="00927314"/>
    <w:rsid w:val="00934603"/>
    <w:rsid w:val="00935C1D"/>
    <w:rsid w:val="009379DA"/>
    <w:rsid w:val="0094183B"/>
    <w:rsid w:val="00941FAE"/>
    <w:rsid w:val="00943093"/>
    <w:rsid w:val="00943E38"/>
    <w:rsid w:val="00945DC2"/>
    <w:rsid w:val="00946C9F"/>
    <w:rsid w:val="009501BA"/>
    <w:rsid w:val="009526DC"/>
    <w:rsid w:val="009534D7"/>
    <w:rsid w:val="00954E85"/>
    <w:rsid w:val="00961593"/>
    <w:rsid w:val="0096554C"/>
    <w:rsid w:val="00965989"/>
    <w:rsid w:val="00965FDF"/>
    <w:rsid w:val="009660DB"/>
    <w:rsid w:val="00971C75"/>
    <w:rsid w:val="0097281A"/>
    <w:rsid w:val="00972FD2"/>
    <w:rsid w:val="0097347C"/>
    <w:rsid w:val="0097387C"/>
    <w:rsid w:val="00974824"/>
    <w:rsid w:val="00976BB4"/>
    <w:rsid w:val="00976C54"/>
    <w:rsid w:val="00983BF0"/>
    <w:rsid w:val="0098409D"/>
    <w:rsid w:val="009872DD"/>
    <w:rsid w:val="00991A41"/>
    <w:rsid w:val="00993C71"/>
    <w:rsid w:val="0099403C"/>
    <w:rsid w:val="009A1A3D"/>
    <w:rsid w:val="009A1EEA"/>
    <w:rsid w:val="009A4B61"/>
    <w:rsid w:val="009A6207"/>
    <w:rsid w:val="009B0F53"/>
    <w:rsid w:val="009B1B1D"/>
    <w:rsid w:val="009B5FC5"/>
    <w:rsid w:val="009B6FC7"/>
    <w:rsid w:val="009D1AF2"/>
    <w:rsid w:val="009D3627"/>
    <w:rsid w:val="009D5137"/>
    <w:rsid w:val="009D79A8"/>
    <w:rsid w:val="009D7B40"/>
    <w:rsid w:val="009D7F82"/>
    <w:rsid w:val="009E12E4"/>
    <w:rsid w:val="009E34EA"/>
    <w:rsid w:val="009E41F2"/>
    <w:rsid w:val="009E64CE"/>
    <w:rsid w:val="009F1611"/>
    <w:rsid w:val="009F2B74"/>
    <w:rsid w:val="009F3DDE"/>
    <w:rsid w:val="009F738C"/>
    <w:rsid w:val="00A040C6"/>
    <w:rsid w:val="00A05A4C"/>
    <w:rsid w:val="00A06732"/>
    <w:rsid w:val="00A06FC9"/>
    <w:rsid w:val="00A1077D"/>
    <w:rsid w:val="00A22413"/>
    <w:rsid w:val="00A22969"/>
    <w:rsid w:val="00A22A16"/>
    <w:rsid w:val="00A22E3C"/>
    <w:rsid w:val="00A27A75"/>
    <w:rsid w:val="00A306F7"/>
    <w:rsid w:val="00A30C5D"/>
    <w:rsid w:val="00A316A7"/>
    <w:rsid w:val="00A3535B"/>
    <w:rsid w:val="00A366B1"/>
    <w:rsid w:val="00A40557"/>
    <w:rsid w:val="00A417AC"/>
    <w:rsid w:val="00A418EA"/>
    <w:rsid w:val="00A4418E"/>
    <w:rsid w:val="00A44311"/>
    <w:rsid w:val="00A44E81"/>
    <w:rsid w:val="00A47EC4"/>
    <w:rsid w:val="00A5070D"/>
    <w:rsid w:val="00A5131F"/>
    <w:rsid w:val="00A53491"/>
    <w:rsid w:val="00A54FB1"/>
    <w:rsid w:val="00A61841"/>
    <w:rsid w:val="00A61F07"/>
    <w:rsid w:val="00A66FEE"/>
    <w:rsid w:val="00A71440"/>
    <w:rsid w:val="00A7228B"/>
    <w:rsid w:val="00A72A2D"/>
    <w:rsid w:val="00A72E17"/>
    <w:rsid w:val="00A72F62"/>
    <w:rsid w:val="00A75DB4"/>
    <w:rsid w:val="00A76C61"/>
    <w:rsid w:val="00A80323"/>
    <w:rsid w:val="00A80DF5"/>
    <w:rsid w:val="00A81ECD"/>
    <w:rsid w:val="00A84E4B"/>
    <w:rsid w:val="00A851A1"/>
    <w:rsid w:val="00A8558A"/>
    <w:rsid w:val="00A90042"/>
    <w:rsid w:val="00A90A85"/>
    <w:rsid w:val="00AA3877"/>
    <w:rsid w:val="00AA513D"/>
    <w:rsid w:val="00AB1BC5"/>
    <w:rsid w:val="00AB560F"/>
    <w:rsid w:val="00AB7471"/>
    <w:rsid w:val="00AC0728"/>
    <w:rsid w:val="00AC0B3A"/>
    <w:rsid w:val="00AC0C76"/>
    <w:rsid w:val="00AD11EC"/>
    <w:rsid w:val="00AD2F2A"/>
    <w:rsid w:val="00AD3984"/>
    <w:rsid w:val="00AD56F5"/>
    <w:rsid w:val="00AE3D62"/>
    <w:rsid w:val="00AE51AC"/>
    <w:rsid w:val="00AE6F2E"/>
    <w:rsid w:val="00AF30A8"/>
    <w:rsid w:val="00AF6D01"/>
    <w:rsid w:val="00B0112F"/>
    <w:rsid w:val="00B027CC"/>
    <w:rsid w:val="00B11BA8"/>
    <w:rsid w:val="00B11BB6"/>
    <w:rsid w:val="00B178C1"/>
    <w:rsid w:val="00B21BC0"/>
    <w:rsid w:val="00B3128E"/>
    <w:rsid w:val="00B3508A"/>
    <w:rsid w:val="00B36888"/>
    <w:rsid w:val="00B37AF1"/>
    <w:rsid w:val="00B410DC"/>
    <w:rsid w:val="00B450F4"/>
    <w:rsid w:val="00B53519"/>
    <w:rsid w:val="00B57808"/>
    <w:rsid w:val="00B63471"/>
    <w:rsid w:val="00B639AF"/>
    <w:rsid w:val="00B73AB5"/>
    <w:rsid w:val="00B73C8C"/>
    <w:rsid w:val="00B74AB0"/>
    <w:rsid w:val="00B74E36"/>
    <w:rsid w:val="00B75CF5"/>
    <w:rsid w:val="00B810C7"/>
    <w:rsid w:val="00B8332A"/>
    <w:rsid w:val="00B86161"/>
    <w:rsid w:val="00B91064"/>
    <w:rsid w:val="00B920E5"/>
    <w:rsid w:val="00B93F08"/>
    <w:rsid w:val="00BA1661"/>
    <w:rsid w:val="00BA269E"/>
    <w:rsid w:val="00BA51F7"/>
    <w:rsid w:val="00BA622D"/>
    <w:rsid w:val="00BA6B3B"/>
    <w:rsid w:val="00BB19E6"/>
    <w:rsid w:val="00BB5316"/>
    <w:rsid w:val="00BB58BF"/>
    <w:rsid w:val="00BB5991"/>
    <w:rsid w:val="00BB6078"/>
    <w:rsid w:val="00BB7F55"/>
    <w:rsid w:val="00BC1C10"/>
    <w:rsid w:val="00BC2967"/>
    <w:rsid w:val="00BD78B7"/>
    <w:rsid w:val="00BE0818"/>
    <w:rsid w:val="00BE350D"/>
    <w:rsid w:val="00BE417D"/>
    <w:rsid w:val="00BF0B2A"/>
    <w:rsid w:val="00BF1C38"/>
    <w:rsid w:val="00BF1F53"/>
    <w:rsid w:val="00C06A55"/>
    <w:rsid w:val="00C06B3B"/>
    <w:rsid w:val="00C12F9E"/>
    <w:rsid w:val="00C14D70"/>
    <w:rsid w:val="00C1579F"/>
    <w:rsid w:val="00C16527"/>
    <w:rsid w:val="00C17804"/>
    <w:rsid w:val="00C206C4"/>
    <w:rsid w:val="00C21169"/>
    <w:rsid w:val="00C23651"/>
    <w:rsid w:val="00C24824"/>
    <w:rsid w:val="00C256DA"/>
    <w:rsid w:val="00C27C23"/>
    <w:rsid w:val="00C32B73"/>
    <w:rsid w:val="00C339F5"/>
    <w:rsid w:val="00C33E9C"/>
    <w:rsid w:val="00C40EB0"/>
    <w:rsid w:val="00C42A87"/>
    <w:rsid w:val="00C42CAC"/>
    <w:rsid w:val="00C471C2"/>
    <w:rsid w:val="00C5035D"/>
    <w:rsid w:val="00C54E0B"/>
    <w:rsid w:val="00C5594A"/>
    <w:rsid w:val="00C57788"/>
    <w:rsid w:val="00C57ED4"/>
    <w:rsid w:val="00C63294"/>
    <w:rsid w:val="00C6633F"/>
    <w:rsid w:val="00C6639C"/>
    <w:rsid w:val="00C66CB1"/>
    <w:rsid w:val="00C67428"/>
    <w:rsid w:val="00C72133"/>
    <w:rsid w:val="00C72355"/>
    <w:rsid w:val="00C74071"/>
    <w:rsid w:val="00C77996"/>
    <w:rsid w:val="00C77B74"/>
    <w:rsid w:val="00C82D62"/>
    <w:rsid w:val="00C83264"/>
    <w:rsid w:val="00C8357B"/>
    <w:rsid w:val="00C9176A"/>
    <w:rsid w:val="00C92345"/>
    <w:rsid w:val="00C95020"/>
    <w:rsid w:val="00C953D0"/>
    <w:rsid w:val="00CA0A95"/>
    <w:rsid w:val="00CA2E8F"/>
    <w:rsid w:val="00CA3698"/>
    <w:rsid w:val="00CB4189"/>
    <w:rsid w:val="00CB751A"/>
    <w:rsid w:val="00CC256E"/>
    <w:rsid w:val="00CC3A01"/>
    <w:rsid w:val="00CC3D3C"/>
    <w:rsid w:val="00CC410A"/>
    <w:rsid w:val="00CC47C9"/>
    <w:rsid w:val="00CC5D27"/>
    <w:rsid w:val="00CC6E72"/>
    <w:rsid w:val="00CC716E"/>
    <w:rsid w:val="00CD09CD"/>
    <w:rsid w:val="00CD0FE0"/>
    <w:rsid w:val="00CD45E1"/>
    <w:rsid w:val="00CD5595"/>
    <w:rsid w:val="00CD5C61"/>
    <w:rsid w:val="00CD7578"/>
    <w:rsid w:val="00CE0CC3"/>
    <w:rsid w:val="00CE5155"/>
    <w:rsid w:val="00CE731F"/>
    <w:rsid w:val="00CE7541"/>
    <w:rsid w:val="00CF0427"/>
    <w:rsid w:val="00CF0792"/>
    <w:rsid w:val="00CF211E"/>
    <w:rsid w:val="00CF50ED"/>
    <w:rsid w:val="00D00B58"/>
    <w:rsid w:val="00D126DA"/>
    <w:rsid w:val="00D15101"/>
    <w:rsid w:val="00D23544"/>
    <w:rsid w:val="00D23F08"/>
    <w:rsid w:val="00D2793E"/>
    <w:rsid w:val="00D279A0"/>
    <w:rsid w:val="00D30AED"/>
    <w:rsid w:val="00D32280"/>
    <w:rsid w:val="00D32F25"/>
    <w:rsid w:val="00D33ACE"/>
    <w:rsid w:val="00D41313"/>
    <w:rsid w:val="00D41E6B"/>
    <w:rsid w:val="00D42061"/>
    <w:rsid w:val="00D50977"/>
    <w:rsid w:val="00D51085"/>
    <w:rsid w:val="00D529C0"/>
    <w:rsid w:val="00D56D95"/>
    <w:rsid w:val="00D60977"/>
    <w:rsid w:val="00D6223A"/>
    <w:rsid w:val="00D64547"/>
    <w:rsid w:val="00D6705E"/>
    <w:rsid w:val="00D70BCB"/>
    <w:rsid w:val="00D71ED7"/>
    <w:rsid w:val="00D7361F"/>
    <w:rsid w:val="00D817D7"/>
    <w:rsid w:val="00D83040"/>
    <w:rsid w:val="00D85B9D"/>
    <w:rsid w:val="00D85DDE"/>
    <w:rsid w:val="00D9211A"/>
    <w:rsid w:val="00D92131"/>
    <w:rsid w:val="00D970EF"/>
    <w:rsid w:val="00DA1BC2"/>
    <w:rsid w:val="00DA3037"/>
    <w:rsid w:val="00DB1E71"/>
    <w:rsid w:val="00DB4A69"/>
    <w:rsid w:val="00DB6C8D"/>
    <w:rsid w:val="00DC062E"/>
    <w:rsid w:val="00DC091E"/>
    <w:rsid w:val="00DC0EBA"/>
    <w:rsid w:val="00DE0444"/>
    <w:rsid w:val="00DE6893"/>
    <w:rsid w:val="00DE6D9D"/>
    <w:rsid w:val="00DF030C"/>
    <w:rsid w:val="00DF0EB9"/>
    <w:rsid w:val="00DF41C1"/>
    <w:rsid w:val="00E00003"/>
    <w:rsid w:val="00E02359"/>
    <w:rsid w:val="00E0497B"/>
    <w:rsid w:val="00E04DDA"/>
    <w:rsid w:val="00E12EB0"/>
    <w:rsid w:val="00E13588"/>
    <w:rsid w:val="00E15103"/>
    <w:rsid w:val="00E171F1"/>
    <w:rsid w:val="00E23DA3"/>
    <w:rsid w:val="00E24583"/>
    <w:rsid w:val="00E24E0A"/>
    <w:rsid w:val="00E26029"/>
    <w:rsid w:val="00E26AF8"/>
    <w:rsid w:val="00E26AFD"/>
    <w:rsid w:val="00E2782F"/>
    <w:rsid w:val="00E340A4"/>
    <w:rsid w:val="00E353A3"/>
    <w:rsid w:val="00E35838"/>
    <w:rsid w:val="00E3658C"/>
    <w:rsid w:val="00E4225A"/>
    <w:rsid w:val="00E427D5"/>
    <w:rsid w:val="00E45B53"/>
    <w:rsid w:val="00E47B72"/>
    <w:rsid w:val="00E50BB2"/>
    <w:rsid w:val="00E517F7"/>
    <w:rsid w:val="00E5239B"/>
    <w:rsid w:val="00E60C46"/>
    <w:rsid w:val="00E6237B"/>
    <w:rsid w:val="00E6608F"/>
    <w:rsid w:val="00E67BE7"/>
    <w:rsid w:val="00E70C12"/>
    <w:rsid w:val="00E70D37"/>
    <w:rsid w:val="00E71C25"/>
    <w:rsid w:val="00E723F7"/>
    <w:rsid w:val="00E80142"/>
    <w:rsid w:val="00E82540"/>
    <w:rsid w:val="00E82966"/>
    <w:rsid w:val="00E840E1"/>
    <w:rsid w:val="00E84DA0"/>
    <w:rsid w:val="00E90B3E"/>
    <w:rsid w:val="00E9633B"/>
    <w:rsid w:val="00EA1D22"/>
    <w:rsid w:val="00EA2129"/>
    <w:rsid w:val="00EA243D"/>
    <w:rsid w:val="00EA314A"/>
    <w:rsid w:val="00EA390B"/>
    <w:rsid w:val="00EB2520"/>
    <w:rsid w:val="00EB2909"/>
    <w:rsid w:val="00EC12C3"/>
    <w:rsid w:val="00EC1804"/>
    <w:rsid w:val="00EC5C18"/>
    <w:rsid w:val="00EC7A7B"/>
    <w:rsid w:val="00ED2D38"/>
    <w:rsid w:val="00ED4B23"/>
    <w:rsid w:val="00ED6000"/>
    <w:rsid w:val="00ED61F1"/>
    <w:rsid w:val="00ED6739"/>
    <w:rsid w:val="00ED7115"/>
    <w:rsid w:val="00EE7CB1"/>
    <w:rsid w:val="00EF0D04"/>
    <w:rsid w:val="00EF177E"/>
    <w:rsid w:val="00EF4000"/>
    <w:rsid w:val="00EF57EF"/>
    <w:rsid w:val="00EF78EC"/>
    <w:rsid w:val="00EF7C1B"/>
    <w:rsid w:val="00EF7D7F"/>
    <w:rsid w:val="00F04C2B"/>
    <w:rsid w:val="00F0764A"/>
    <w:rsid w:val="00F11D92"/>
    <w:rsid w:val="00F12856"/>
    <w:rsid w:val="00F14CB7"/>
    <w:rsid w:val="00F2323A"/>
    <w:rsid w:val="00F23546"/>
    <w:rsid w:val="00F25CCA"/>
    <w:rsid w:val="00F30BAC"/>
    <w:rsid w:val="00F37EBA"/>
    <w:rsid w:val="00F41085"/>
    <w:rsid w:val="00F41A64"/>
    <w:rsid w:val="00F462EF"/>
    <w:rsid w:val="00F50B97"/>
    <w:rsid w:val="00F5124B"/>
    <w:rsid w:val="00F568E3"/>
    <w:rsid w:val="00F61D1A"/>
    <w:rsid w:val="00F63625"/>
    <w:rsid w:val="00F63639"/>
    <w:rsid w:val="00F66D4E"/>
    <w:rsid w:val="00F72769"/>
    <w:rsid w:val="00F75139"/>
    <w:rsid w:val="00F760CB"/>
    <w:rsid w:val="00F769C5"/>
    <w:rsid w:val="00F77483"/>
    <w:rsid w:val="00F77C3F"/>
    <w:rsid w:val="00F81CA7"/>
    <w:rsid w:val="00F83ABF"/>
    <w:rsid w:val="00F84E63"/>
    <w:rsid w:val="00F8521A"/>
    <w:rsid w:val="00F90E8F"/>
    <w:rsid w:val="00F96432"/>
    <w:rsid w:val="00F967FD"/>
    <w:rsid w:val="00FA1E6B"/>
    <w:rsid w:val="00FA555A"/>
    <w:rsid w:val="00FA64DC"/>
    <w:rsid w:val="00FB1324"/>
    <w:rsid w:val="00FB6E1D"/>
    <w:rsid w:val="00FC13C5"/>
    <w:rsid w:val="00FC4F95"/>
    <w:rsid w:val="00FC6B1E"/>
    <w:rsid w:val="00FC7654"/>
    <w:rsid w:val="00FC7EB2"/>
    <w:rsid w:val="00FE03AF"/>
    <w:rsid w:val="00FE237D"/>
    <w:rsid w:val="00FE53F9"/>
    <w:rsid w:val="00FE72E4"/>
    <w:rsid w:val="00FE7E17"/>
    <w:rsid w:val="00FF1D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74BFE1"/>
  <w15:docId w15:val="{BE11AAB2-94D3-46B7-97C8-FA5137DF4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B3D"/>
    <w:rPr>
      <w:rFonts w:ascii="Times New Roman" w:eastAsia="Times New Roman" w:hAnsi="Times New Roman"/>
      <w:sz w:val="24"/>
      <w:szCs w:val="24"/>
    </w:rPr>
  </w:style>
  <w:style w:type="paragraph" w:styleId="Heading2">
    <w:name w:val="heading 2"/>
    <w:basedOn w:val="Normal"/>
    <w:next w:val="Normal"/>
    <w:link w:val="Heading2Char"/>
    <w:uiPriority w:val="99"/>
    <w:qFormat/>
    <w:rsid w:val="00697B3D"/>
    <w:pPr>
      <w:keepNext/>
      <w:outlineLvl w:val="1"/>
    </w:pPr>
    <w:rPr>
      <w:rFonts w:ascii="Arial" w:hAnsi="Arial" w:cs="Arial"/>
      <w:b/>
      <w:bCs/>
      <w:color w:val="333399"/>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3">
    <w:name w:val="heading 3"/>
    <w:basedOn w:val="Normal"/>
    <w:next w:val="Normal"/>
    <w:link w:val="Heading3Char"/>
    <w:uiPriority w:val="99"/>
    <w:qFormat/>
    <w:rsid w:val="00697B3D"/>
    <w:pPr>
      <w:keepNext/>
      <w:outlineLvl w:val="2"/>
    </w:pPr>
    <w:rPr>
      <w:rFonts w:ascii="Arial" w:hAnsi="Arial" w:cs="Arial"/>
      <w:b/>
      <w:bCs/>
      <w:color w:val="000000"/>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5">
    <w:name w:val="heading 5"/>
    <w:basedOn w:val="Normal"/>
    <w:next w:val="Normal"/>
    <w:link w:val="Heading5Char"/>
    <w:uiPriority w:val="99"/>
    <w:qFormat/>
    <w:rsid w:val="00697B3D"/>
    <w:pPr>
      <w:keepNext/>
      <w:outlineLvl w:val="4"/>
    </w:pPr>
    <w:rPr>
      <w:rFonts w:ascii="Arial" w:hAnsi="Arial" w:cs="Arial"/>
      <w:b/>
      <w:bCs/>
      <w:color w:val="000000"/>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97B3D"/>
    <w:rPr>
      <w:rFonts w:ascii="Arial" w:hAnsi="Arial" w:cs="Times New Roman"/>
      <w:b/>
      <w:color w:val="333399"/>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3Char">
    <w:name w:val="Heading 3 Char"/>
    <w:basedOn w:val="DefaultParagraphFont"/>
    <w:link w:val="Heading3"/>
    <w:uiPriority w:val="99"/>
    <w:locked/>
    <w:rsid w:val="00697B3D"/>
    <w:rPr>
      <w:rFonts w:ascii="Arial" w:hAnsi="Arial" w:cs="Times New Roman"/>
      <w:b/>
      <w:color w:val="000000"/>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5Char">
    <w:name w:val="Heading 5 Char"/>
    <w:basedOn w:val="DefaultParagraphFont"/>
    <w:link w:val="Heading5"/>
    <w:uiPriority w:val="99"/>
    <w:locked/>
    <w:rsid w:val="00697B3D"/>
    <w:rPr>
      <w:rFonts w:ascii="Arial" w:hAnsi="Arial" w:cs="Times New Roman"/>
      <w:b/>
      <w:color w:val="000000"/>
      <w:sz w:val="24"/>
      <w:u w:val="single"/>
    </w:rPr>
  </w:style>
  <w:style w:type="paragraph" w:styleId="CommentText">
    <w:name w:val="annotation text"/>
    <w:basedOn w:val="Normal"/>
    <w:link w:val="CommentTextChar"/>
    <w:uiPriority w:val="99"/>
    <w:semiHidden/>
    <w:rsid w:val="00697B3D"/>
    <w:rPr>
      <w:sz w:val="20"/>
      <w:szCs w:val="20"/>
    </w:rPr>
  </w:style>
  <w:style w:type="character" w:customStyle="1" w:styleId="CommentTextChar">
    <w:name w:val="Comment Text Char"/>
    <w:basedOn w:val="DefaultParagraphFont"/>
    <w:link w:val="CommentText"/>
    <w:uiPriority w:val="99"/>
    <w:semiHidden/>
    <w:locked/>
    <w:rsid w:val="00697B3D"/>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rsid w:val="00697B3D"/>
    <w:rPr>
      <w:b/>
      <w:bCs/>
    </w:rPr>
  </w:style>
  <w:style w:type="character" w:customStyle="1" w:styleId="CommentSubjectChar">
    <w:name w:val="Comment Subject Char"/>
    <w:basedOn w:val="CommentTextChar"/>
    <w:link w:val="CommentSubject"/>
    <w:uiPriority w:val="99"/>
    <w:semiHidden/>
    <w:locked/>
    <w:rsid w:val="00697B3D"/>
    <w:rPr>
      <w:rFonts w:ascii="Times New Roman" w:hAnsi="Times New Roman" w:cs="Times New Roman"/>
      <w:b/>
      <w:sz w:val="20"/>
    </w:rPr>
  </w:style>
  <w:style w:type="paragraph" w:styleId="ListParagraph">
    <w:name w:val="List Paragraph"/>
    <w:basedOn w:val="Normal"/>
    <w:uiPriority w:val="34"/>
    <w:qFormat/>
    <w:rsid w:val="00697B3D"/>
    <w:pPr>
      <w:ind w:left="720"/>
    </w:pPr>
  </w:style>
  <w:style w:type="paragraph" w:styleId="BalloonText">
    <w:name w:val="Balloon Text"/>
    <w:basedOn w:val="Normal"/>
    <w:link w:val="BalloonTextChar"/>
    <w:uiPriority w:val="99"/>
    <w:semiHidden/>
    <w:rsid w:val="00697B3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7B3D"/>
    <w:rPr>
      <w:rFonts w:ascii="Tahoma" w:hAnsi="Tahoma" w:cs="Times New Roman"/>
      <w:sz w:val="16"/>
    </w:rPr>
  </w:style>
  <w:style w:type="paragraph" w:styleId="NoSpacing">
    <w:name w:val="No Spacing"/>
    <w:uiPriority w:val="99"/>
    <w:qFormat/>
    <w:rsid w:val="00697B3D"/>
    <w:rPr>
      <w:rFonts w:ascii="Times New Roman" w:eastAsia="Times New Roman" w:hAnsi="Times New Roman"/>
      <w:sz w:val="24"/>
      <w:szCs w:val="24"/>
    </w:rPr>
  </w:style>
  <w:style w:type="paragraph" w:styleId="Header">
    <w:name w:val="header"/>
    <w:basedOn w:val="Normal"/>
    <w:link w:val="HeaderChar"/>
    <w:uiPriority w:val="99"/>
    <w:semiHidden/>
    <w:rsid w:val="00A7228B"/>
    <w:pPr>
      <w:tabs>
        <w:tab w:val="center" w:pos="4680"/>
        <w:tab w:val="right" w:pos="9360"/>
      </w:tabs>
    </w:pPr>
  </w:style>
  <w:style w:type="character" w:customStyle="1" w:styleId="HeaderChar">
    <w:name w:val="Header Char"/>
    <w:basedOn w:val="DefaultParagraphFont"/>
    <w:link w:val="Header"/>
    <w:uiPriority w:val="99"/>
    <w:semiHidden/>
    <w:locked/>
    <w:rsid w:val="00A7228B"/>
    <w:rPr>
      <w:rFonts w:ascii="Times New Roman" w:hAnsi="Times New Roman" w:cs="Times New Roman"/>
      <w:sz w:val="24"/>
      <w:szCs w:val="24"/>
    </w:rPr>
  </w:style>
  <w:style w:type="paragraph" w:styleId="Footer">
    <w:name w:val="footer"/>
    <w:basedOn w:val="Normal"/>
    <w:link w:val="FooterChar"/>
    <w:uiPriority w:val="99"/>
    <w:rsid w:val="00A7228B"/>
    <w:pPr>
      <w:tabs>
        <w:tab w:val="center" w:pos="4680"/>
        <w:tab w:val="right" w:pos="9360"/>
      </w:tabs>
    </w:pPr>
  </w:style>
  <w:style w:type="character" w:customStyle="1" w:styleId="FooterChar">
    <w:name w:val="Footer Char"/>
    <w:basedOn w:val="DefaultParagraphFont"/>
    <w:link w:val="Footer"/>
    <w:uiPriority w:val="99"/>
    <w:locked/>
    <w:rsid w:val="00A7228B"/>
    <w:rPr>
      <w:rFonts w:ascii="Times New Roman" w:hAnsi="Times New Roman" w:cs="Times New Roman"/>
      <w:sz w:val="24"/>
      <w:szCs w:val="24"/>
    </w:rPr>
  </w:style>
  <w:style w:type="paragraph" w:customStyle="1" w:styleId="Normal1">
    <w:name w:val="Normal1"/>
    <w:rsid w:val="00B0112F"/>
    <w:rPr>
      <w:rFonts w:ascii="Times New Roman" w:eastAsia="Times New Roman" w:hAnsi="Times New Roman"/>
      <w:sz w:val="24"/>
      <w:szCs w:val="24"/>
      <w:lang w:eastAsia="en-IN"/>
    </w:rPr>
  </w:style>
  <w:style w:type="character" w:styleId="Hyperlink">
    <w:name w:val="Hyperlink"/>
    <w:basedOn w:val="DefaultParagraphFont"/>
    <w:uiPriority w:val="99"/>
    <w:unhideWhenUsed/>
    <w:rsid w:val="00B011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29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ankarJay@hot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E46A9-74D1-4FF6-91F9-F347012F1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1916</Words>
  <Characters>10924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Amulya Kalita</vt:lpstr>
    </vt:vector>
  </TitlesOfParts>
  <Company>CEVA Logistics Limited</Company>
  <LinksUpToDate>false</LinksUpToDate>
  <CharactersWithSpaces>12815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Amulya Kalita</dc:title>
  <dc:creator>admin</dc:creator>
  <cp:lastModifiedBy>Jay Shankar</cp:lastModifiedBy>
  <cp:revision>17</cp:revision>
  <dcterms:created xsi:type="dcterms:W3CDTF">2019-07-22T03:30:00Z</dcterms:created>
  <dcterms:modified xsi:type="dcterms:W3CDTF">2019-12-09T06:37:00Z</dcterms:modified>
</cp:coreProperties>
</file>