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8DB" w:rsidRDefault="00661F86">
      <w:pPr>
        <w:tabs>
          <w:tab w:val="center" w:pos="2160"/>
          <w:tab w:val="center" w:pos="2881"/>
          <w:tab w:val="center" w:pos="3601"/>
          <w:tab w:val="center" w:pos="4321"/>
          <w:tab w:val="center" w:pos="5041"/>
        </w:tabs>
        <w:spacing w:after="184" w:line="267" w:lineRule="auto"/>
        <w:ind w:left="-15" w:firstLine="0"/>
      </w:pPr>
      <w:r>
        <w:rPr>
          <w:b/>
        </w:rPr>
        <w:t xml:space="preserve"> PRERNA SHARMA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</w:p>
    <w:p w:rsidR="003778DB" w:rsidRDefault="00661F86">
      <w:pPr>
        <w:pStyle w:val="Heading1"/>
        <w:tabs>
          <w:tab w:val="center" w:pos="6481"/>
        </w:tabs>
        <w:spacing w:after="170"/>
        <w:ind w:left="-15" w:firstLine="0"/>
      </w:pPr>
      <w:r>
        <w:t>OPH-1, SAFFRON TOWER, NIHO SCOTTISH GARDEN, INDIRAPURAM</w:t>
      </w:r>
      <w:r>
        <w:rPr>
          <w:b w:val="0"/>
        </w:rPr>
        <w:t xml:space="preserve"> </w:t>
      </w:r>
      <w:r>
        <w:rPr>
          <w:b w:val="0"/>
        </w:rPr>
        <w:tab/>
        <w:t xml:space="preserve"> </w:t>
      </w:r>
    </w:p>
    <w:p w:rsidR="003778DB" w:rsidRDefault="00661F86">
      <w:pPr>
        <w:spacing w:after="187"/>
      </w:pPr>
      <w:r>
        <w:t xml:space="preserve">9899653121, sharmas.prerna@gmail.com </w:t>
      </w:r>
    </w:p>
    <w:p w:rsidR="003778DB" w:rsidRDefault="00661F86">
      <w:pPr>
        <w:spacing w:after="179" w:line="259" w:lineRule="auto"/>
        <w:ind w:left="-57" w:right="-40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9812" name="Group 98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63" name="Shape 163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12" style="width:487.3pt;height:0.75pt;mso-position-horizontal-relative:char;mso-position-vertical-relative:line" coordsize="61887,95">
                <v:shape id="Shape 163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b/>
        </w:rPr>
        <w:t xml:space="preserve"> </w:t>
      </w:r>
    </w:p>
    <w:p w:rsidR="003778DB" w:rsidRDefault="00661F86">
      <w:pPr>
        <w:pStyle w:val="Heading1"/>
        <w:spacing w:after="169"/>
        <w:ind w:left="-5"/>
      </w:pPr>
      <w:r>
        <w:t xml:space="preserve">CAREER OBJECTIVE </w:t>
      </w:r>
    </w:p>
    <w:p w:rsidR="003778DB" w:rsidRDefault="00661F86">
      <w:pPr>
        <w:spacing w:after="1" w:line="358" w:lineRule="auto"/>
      </w:pPr>
      <w:r>
        <w:t>Seeking a Leadership role in Business Excellence with an emphasis on both top and bottom line</w:t>
      </w:r>
      <w:r w:rsidR="00A92634">
        <w:t xml:space="preserve"> on P&amp;L and Customer management</w:t>
      </w:r>
      <w:r>
        <w:t>,</w:t>
      </w:r>
      <w:r w:rsidR="00A92634">
        <w:t xml:space="preserve"> </w:t>
      </w:r>
      <w:r>
        <w:t xml:space="preserve">driving through hands-on experience, excellent analytical skills, strong work ethics and effective team handling which can lead to continual success of the organization. </w:t>
      </w:r>
    </w:p>
    <w:p w:rsidR="003778DB" w:rsidRDefault="00661F86">
      <w:pPr>
        <w:spacing w:after="1" w:line="359" w:lineRule="auto"/>
      </w:pPr>
      <w:r>
        <w:t xml:space="preserve">A thorough professional with a proactive attitude, capable of thinking in &amp; out of the box and having proven track record of implementing Six Sigma and Lean. An effective communicator with honed relationship management, planning, training, coordination, analytical and team building skills.  </w:t>
      </w:r>
    </w:p>
    <w:p w:rsidR="003778DB" w:rsidRDefault="00661F86">
      <w:pPr>
        <w:spacing w:after="218" w:line="259" w:lineRule="auto"/>
        <w:ind w:left="-56" w:right="-41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9814" name="Group 98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65" name="Shape 165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14" style="width:487.3pt;height:0.75pt;mso-position-horizontal-relative:char;mso-position-vertical-relative:line" coordsize="61887,95">
                <v:shape id="Shape 165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b/>
        </w:rPr>
        <w:t xml:space="preserve"> </w:t>
      </w:r>
    </w:p>
    <w:p w:rsidR="003778DB" w:rsidRDefault="00661F86">
      <w:pPr>
        <w:pStyle w:val="Heading1"/>
        <w:spacing w:after="210"/>
        <w:ind w:left="-5"/>
      </w:pPr>
      <w:r>
        <w:t xml:space="preserve">SUMMARY OF EXPERIENCE </w:t>
      </w:r>
    </w:p>
    <w:p w:rsidR="003778DB" w:rsidRDefault="00661F86">
      <w:pPr>
        <w:spacing w:after="200" w:line="359" w:lineRule="auto"/>
        <w:ind w:left="0" w:right="-6" w:firstLine="0"/>
        <w:jc w:val="both"/>
      </w:pPr>
      <w:r>
        <w:t>A Quality and Process man</w:t>
      </w:r>
      <w:r w:rsidR="007E1197">
        <w:t>agement professional with over 11</w:t>
      </w:r>
      <w:r>
        <w:t xml:space="preserve"> years o</w:t>
      </w:r>
      <w:r w:rsidR="007E1197">
        <w:t xml:space="preserve">f experience in the Health Care. </w:t>
      </w:r>
      <w:r>
        <w:t xml:space="preserve">Well-versed with Six Sigma methodologies and System driven approach, regularly handled assignments of prime importance during entire career span, therefore carry a rich and varied experience in Medical Administration, Clinician engagement, Operations and Strategy planning, implementation &amp; monitoring with major P&amp;L responsibilities under tight deadlines with the focus on increase in top and bottom line. </w:t>
      </w:r>
    </w:p>
    <w:p w:rsidR="003778DB" w:rsidRDefault="00661F86">
      <w:pPr>
        <w:spacing w:after="2" w:line="359" w:lineRule="auto"/>
        <w:ind w:left="-5"/>
      </w:pPr>
      <w:r>
        <w:rPr>
          <w:b/>
        </w:rPr>
        <w:t xml:space="preserve">Currently looking after </w:t>
      </w:r>
      <w:r w:rsidR="00A92634">
        <w:rPr>
          <w:b/>
        </w:rPr>
        <w:t>Hospital Operations and P&amp;L of Manipal</w:t>
      </w:r>
      <w:bookmarkStart w:id="0" w:name="_GoBack"/>
      <w:bookmarkEnd w:id="0"/>
      <w:r w:rsidR="00A92634">
        <w:rPr>
          <w:b/>
        </w:rPr>
        <w:t xml:space="preserve"> Hospital, Gurugram. </w:t>
      </w:r>
    </w:p>
    <w:p w:rsidR="003778DB" w:rsidRDefault="00661F86">
      <w:pPr>
        <w:spacing w:after="67" w:line="259" w:lineRule="auto"/>
        <w:ind w:left="-176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9815" name="Group 9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66" name="Shape 166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15" style="width:487.3pt;height:0.75pt;mso-position-horizontal-relative:char;mso-position-vertical-relative:line" coordsize="61887,95">
                <v:shape id="Shape 166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3778DB" w:rsidRDefault="00661F86">
      <w:pPr>
        <w:pStyle w:val="Heading1"/>
        <w:spacing w:after="256"/>
        <w:ind w:left="-5"/>
      </w:pPr>
      <w:r>
        <w:t xml:space="preserve">AREAS OF EXPERTISE </w:t>
      </w:r>
    </w:p>
    <w:p w:rsidR="003778DB" w:rsidRDefault="00661F86">
      <w:pPr>
        <w:numPr>
          <w:ilvl w:val="0"/>
          <w:numId w:val="1"/>
        </w:numPr>
        <w:spacing w:after="49"/>
        <w:ind w:hanging="360"/>
      </w:pPr>
      <w:r>
        <w:t xml:space="preserve">Statistical data driven approach for </w:t>
      </w:r>
      <w:r>
        <w:rPr>
          <w:b/>
          <w:u w:val="single" w:color="000000"/>
        </w:rPr>
        <w:t>effective inferences</w:t>
      </w:r>
      <w:r>
        <w:rPr>
          <w:b/>
        </w:rPr>
        <w:t xml:space="preserve">  </w:t>
      </w:r>
    </w:p>
    <w:p w:rsidR="003778DB" w:rsidRDefault="00661F86">
      <w:pPr>
        <w:numPr>
          <w:ilvl w:val="0"/>
          <w:numId w:val="1"/>
        </w:numPr>
        <w:spacing w:after="46"/>
        <w:ind w:hanging="360"/>
      </w:pPr>
      <w:r>
        <w:t xml:space="preserve">Leadership &amp; innovation for effective </w:t>
      </w:r>
      <w:r>
        <w:rPr>
          <w:b/>
          <w:u w:val="single" w:color="000000"/>
        </w:rPr>
        <w:t>top down approach</w:t>
      </w:r>
      <w:r>
        <w:t xml:space="preserve"> </w:t>
      </w:r>
    </w:p>
    <w:p w:rsidR="003778DB" w:rsidRDefault="00661F86">
      <w:pPr>
        <w:numPr>
          <w:ilvl w:val="0"/>
          <w:numId w:val="1"/>
        </w:numPr>
        <w:spacing w:after="49"/>
        <w:ind w:hanging="360"/>
      </w:pPr>
      <w:r>
        <w:t xml:space="preserve">Quality standard implementation as per </w:t>
      </w:r>
      <w:r>
        <w:rPr>
          <w:b/>
          <w:u w:val="single" w:color="000000"/>
        </w:rPr>
        <w:t>stated needs</w:t>
      </w:r>
      <w:r>
        <w:t xml:space="preserve"> of customers </w:t>
      </w:r>
    </w:p>
    <w:p w:rsidR="003778DB" w:rsidRDefault="00661F86">
      <w:pPr>
        <w:numPr>
          <w:ilvl w:val="0"/>
          <w:numId w:val="1"/>
        </w:numPr>
        <w:spacing w:after="49"/>
        <w:ind w:hanging="360"/>
      </w:pPr>
      <w:r>
        <w:t xml:space="preserve">Strategic thinking to manage </w:t>
      </w:r>
      <w:r>
        <w:rPr>
          <w:b/>
          <w:u w:val="single" w:color="000000"/>
        </w:rPr>
        <w:t>unstated needs</w:t>
      </w:r>
      <w:r>
        <w:t xml:space="preserve"> of customer </w:t>
      </w:r>
    </w:p>
    <w:p w:rsidR="003778DB" w:rsidRDefault="00661F86">
      <w:pPr>
        <w:numPr>
          <w:ilvl w:val="0"/>
          <w:numId w:val="1"/>
        </w:numPr>
        <w:ind w:hanging="360"/>
      </w:pPr>
      <w:r>
        <w:t>Performance management for</w:t>
      </w:r>
      <w:r>
        <w:rPr>
          <w:b/>
          <w:u w:val="single" w:color="000000"/>
        </w:rPr>
        <w:t xml:space="preserve"> continual</w:t>
      </w:r>
      <w:r>
        <w:t xml:space="preserve"> improvement </w:t>
      </w:r>
    </w:p>
    <w:p w:rsidR="003778DB" w:rsidRDefault="00661F86">
      <w:pPr>
        <w:spacing w:after="19" w:line="259" w:lineRule="auto"/>
        <w:ind w:left="720" w:firstLine="0"/>
      </w:pPr>
      <w:r>
        <w:t xml:space="preserve"> </w:t>
      </w:r>
    </w:p>
    <w:p w:rsidR="003778DB" w:rsidRDefault="00661F86">
      <w:pPr>
        <w:spacing w:after="218" w:line="259" w:lineRule="auto"/>
        <w:ind w:left="-36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17590" cy="9525"/>
                <wp:effectExtent l="0" t="0" r="0" b="0"/>
                <wp:docPr id="9813" name="Group 98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7590" cy="9525"/>
                          <a:chOff x="0" y="0"/>
                          <a:chExt cx="6117590" cy="9525"/>
                        </a:xfrm>
                      </wpg:grpSpPr>
                      <wps:wsp>
                        <wps:cNvPr id="164" name="Shape 164"/>
                        <wps:cNvSpPr/>
                        <wps:spPr>
                          <a:xfrm>
                            <a:off x="0" y="0"/>
                            <a:ext cx="61175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17590">
                                <a:moveTo>
                                  <a:pt x="0" y="0"/>
                                </a:moveTo>
                                <a:lnTo>
                                  <a:pt x="611759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13" style="width:481.7pt;height:0.75pt;mso-position-horizontal-relative:char;mso-position-vertical-relative:line" coordsize="61175,95">
                <v:shape id="Shape 164" style="position:absolute;width:61175;height:0;left:0;top:0;" coordsize="6117590,0" path="m0,0l611759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spacing w:after="203" w:line="267" w:lineRule="auto"/>
        <w:ind w:left="-5"/>
      </w:pPr>
      <w:r>
        <w:rPr>
          <w:b/>
        </w:rPr>
        <w:t xml:space="preserve">EDUCATIONAL QUALIFICATIONS </w:t>
      </w:r>
      <w:r w:rsidR="00A92634">
        <w:rPr>
          <w:b/>
        </w:rPr>
        <w:t xml:space="preserve"> </w:t>
      </w:r>
    </w:p>
    <w:p w:rsidR="003778DB" w:rsidRDefault="00661F86">
      <w:pPr>
        <w:tabs>
          <w:tab w:val="center" w:pos="4762"/>
        </w:tabs>
        <w:ind w:left="0" w:firstLine="0"/>
      </w:pPr>
      <w:r>
        <w:rPr>
          <w:rFonts w:ascii="Wingdings" w:eastAsia="Wingdings" w:hAnsi="Wingdings" w:cs="Wingdings"/>
        </w:rPr>
        <w:t>▪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Certificate in Medical Legal Aspect in Healthcare practices in Healthcare from </w:t>
      </w:r>
      <w:r>
        <w:rPr>
          <w:b/>
        </w:rPr>
        <w:t xml:space="preserve">IDEMI, Mumbai, </w:t>
      </w:r>
      <w:proofErr w:type="spellStart"/>
      <w:r>
        <w:rPr>
          <w:b/>
        </w:rPr>
        <w:t>GoI</w:t>
      </w:r>
      <w:proofErr w:type="spellEnd"/>
      <w:r>
        <w:rPr>
          <w:b/>
        </w:rPr>
        <w:t xml:space="preserve"> </w:t>
      </w:r>
    </w:p>
    <w:p w:rsidR="003778DB" w:rsidRDefault="00661F86">
      <w:pPr>
        <w:spacing w:after="12" w:line="259" w:lineRule="auto"/>
        <w:ind w:left="360" w:firstLine="0"/>
      </w:pPr>
      <w:r>
        <w:rPr>
          <w:b/>
        </w:rPr>
        <w:t xml:space="preserve"> </w:t>
      </w:r>
    </w:p>
    <w:p w:rsidR="003778DB" w:rsidRDefault="00661F86">
      <w:pPr>
        <w:pStyle w:val="Heading1"/>
        <w:tabs>
          <w:tab w:val="center" w:pos="3335"/>
        </w:tabs>
        <w:ind w:left="-15" w:firstLine="0"/>
      </w:pPr>
      <w:r>
        <w:rPr>
          <w:rFonts w:ascii="Wingdings" w:eastAsia="Wingdings" w:hAnsi="Wingdings" w:cs="Wingdings"/>
          <w:b w:val="0"/>
        </w:rPr>
        <w:t>▪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rPr>
          <w:b w:val="0"/>
        </w:rPr>
        <w:t xml:space="preserve">Six Sigma “Green Belt” from </w:t>
      </w:r>
      <w:r>
        <w:t xml:space="preserve">Indian Statistical Institute, New Delhi </w:t>
      </w:r>
    </w:p>
    <w:p w:rsidR="003778DB" w:rsidRDefault="00661F86">
      <w:pPr>
        <w:spacing w:after="12" w:line="259" w:lineRule="auto"/>
        <w:ind w:left="360" w:firstLine="0"/>
      </w:pPr>
      <w:r>
        <w:rPr>
          <w:b/>
        </w:rPr>
        <w:t xml:space="preserve"> </w:t>
      </w:r>
    </w:p>
    <w:p w:rsidR="003778DB" w:rsidRDefault="00661F86">
      <w:pPr>
        <w:numPr>
          <w:ilvl w:val="0"/>
          <w:numId w:val="2"/>
        </w:numPr>
        <w:spacing w:after="2"/>
        <w:ind w:right="138" w:hanging="360"/>
      </w:pPr>
      <w:r>
        <w:t>2011-2013 PGDHHM (Postgraduate Diploma in Health an</w:t>
      </w:r>
      <w:r w:rsidR="00A92634">
        <w:t xml:space="preserve">d Hospital Management) </w:t>
      </w:r>
      <w:r>
        <w:t xml:space="preserve">Specialization in Hospital Management </w:t>
      </w:r>
    </w:p>
    <w:p w:rsidR="003778DB" w:rsidRDefault="00661F86">
      <w:pPr>
        <w:spacing w:after="0" w:line="259" w:lineRule="auto"/>
        <w:ind w:left="119" w:firstLine="0"/>
        <w:jc w:val="center"/>
      </w:pPr>
      <w:r>
        <w:rPr>
          <w:b/>
        </w:rPr>
        <w:t xml:space="preserve">International Institute of Health Management Research (IIHMR), New Delhi </w:t>
      </w:r>
    </w:p>
    <w:p w:rsidR="003778DB" w:rsidRDefault="00661F86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3778DB" w:rsidRDefault="00661F86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3778DB" w:rsidRDefault="00661F86">
      <w:pPr>
        <w:spacing w:after="11" w:line="259" w:lineRule="auto"/>
        <w:ind w:left="0" w:firstLine="0"/>
      </w:pPr>
      <w:r>
        <w:rPr>
          <w:b/>
        </w:rPr>
        <w:lastRenderedPageBreak/>
        <w:t xml:space="preserve"> </w:t>
      </w:r>
    </w:p>
    <w:p w:rsidR="003778DB" w:rsidRDefault="00661F86">
      <w:pPr>
        <w:numPr>
          <w:ilvl w:val="0"/>
          <w:numId w:val="2"/>
        </w:numPr>
        <w:ind w:right="138" w:hanging="360"/>
      </w:pPr>
      <w:r>
        <w:t xml:space="preserve">2005-2010 BPT (Bachelor of Physiotherapy) </w:t>
      </w:r>
    </w:p>
    <w:p w:rsidR="003778DB" w:rsidRDefault="00661F86">
      <w:pPr>
        <w:pStyle w:val="Heading1"/>
        <w:ind w:left="1450"/>
      </w:pPr>
      <w:r>
        <w:t xml:space="preserve">DIBNS, Dehradun, Uttarakhand </w:t>
      </w:r>
    </w:p>
    <w:p w:rsidR="003778DB" w:rsidRDefault="00661F86">
      <w:pPr>
        <w:spacing w:after="11" w:line="259" w:lineRule="auto"/>
        <w:ind w:left="1440" w:firstLine="0"/>
      </w:pPr>
      <w:r>
        <w:t xml:space="preserve"> </w:t>
      </w:r>
    </w:p>
    <w:p w:rsidR="003778DB" w:rsidRDefault="00661F86">
      <w:pPr>
        <w:tabs>
          <w:tab w:val="center" w:pos="2851"/>
        </w:tabs>
        <w:ind w:left="0" w:firstLine="0"/>
      </w:pPr>
      <w:r>
        <w:rPr>
          <w:rFonts w:ascii="Wingdings" w:eastAsia="Wingdings" w:hAnsi="Wingdings" w:cs="Wingdings"/>
        </w:rPr>
        <w:t>▪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2009-2011      NDDY (Diploma in Naturopathy and Yoga) </w:t>
      </w:r>
    </w:p>
    <w:p w:rsidR="003778DB" w:rsidRDefault="00661F86">
      <w:pPr>
        <w:spacing w:after="2" w:line="267" w:lineRule="auto"/>
        <w:ind w:left="-5"/>
      </w:pPr>
      <w:r>
        <w:rPr>
          <w:b/>
        </w:rPr>
        <w:t xml:space="preserve">                              I.F.H.N.Y.,</w:t>
      </w:r>
      <w:r w:rsidR="00313F15">
        <w:rPr>
          <w:b/>
        </w:rPr>
        <w:t xml:space="preserve"> </w:t>
      </w:r>
      <w:r>
        <w:rPr>
          <w:b/>
        </w:rPr>
        <w:t>Greater Kailash –II,</w:t>
      </w:r>
      <w:r w:rsidR="00313F15">
        <w:rPr>
          <w:b/>
        </w:rPr>
        <w:t xml:space="preserve"> </w:t>
      </w:r>
      <w:r>
        <w:rPr>
          <w:b/>
        </w:rPr>
        <w:t xml:space="preserve">New Delhi. </w:t>
      </w:r>
    </w:p>
    <w:p w:rsidR="003778DB" w:rsidRDefault="00661F86">
      <w:pPr>
        <w:spacing w:after="0" w:line="259" w:lineRule="auto"/>
        <w:ind w:left="0" w:firstLine="0"/>
      </w:pPr>
      <w:r>
        <w:t xml:space="preserve"> </w:t>
      </w:r>
    </w:p>
    <w:p w:rsidR="003778DB" w:rsidRDefault="00661F86">
      <w:pPr>
        <w:spacing w:after="0" w:line="259" w:lineRule="auto"/>
        <w:ind w:left="-41" w:right="-56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036" name="Group 100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483" name="Shape 483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36" style="width:487.3pt;height:0.75pt;mso-position-horizontal-relative:char;mso-position-vertical-relative:line" coordsize="61887,95">
                <v:shape id="Shape 483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pStyle w:val="Heading1"/>
        <w:spacing w:after="169"/>
        <w:ind w:left="-5"/>
      </w:pPr>
      <w:r>
        <w:t xml:space="preserve">EMPLOYMENT </w:t>
      </w:r>
    </w:p>
    <w:p w:rsidR="00A92634" w:rsidRDefault="00661F86" w:rsidP="00A92634">
      <w:pPr>
        <w:pStyle w:val="Heading2"/>
        <w:spacing w:after="196"/>
        <w:ind w:left="-5"/>
      </w:pPr>
      <w:r>
        <w:t xml:space="preserve"> </w:t>
      </w:r>
      <w:r w:rsidR="00313F15">
        <w:t>Manipal Hospital, Operations Manager</w:t>
      </w:r>
      <w:r w:rsidR="00A92634">
        <w:t xml:space="preserve">, Jul’22- Till date </w:t>
      </w:r>
      <w:r w:rsidR="00A92634">
        <w:rPr>
          <w:u w:val="none"/>
        </w:rPr>
        <w:t xml:space="preserve"> </w:t>
      </w:r>
    </w:p>
    <w:p w:rsidR="00313F15" w:rsidRPr="00313F15" w:rsidRDefault="00A92634" w:rsidP="00313F15">
      <w:p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auto"/>
        </w:rPr>
      </w:pPr>
      <w:r>
        <w:rPr>
          <w:rFonts w:ascii="Segoe UI" w:eastAsia="Segoe UI" w:hAnsi="Segoe UI" w:cs="Segoe UI"/>
          <w:sz w:val="21"/>
        </w:rPr>
        <w:t xml:space="preserve"> </w:t>
      </w:r>
      <w:r w:rsidR="00313F15">
        <w:rPr>
          <w:rFonts w:eastAsia="Times New Roman"/>
          <w:lang w:val="en-IN"/>
        </w:rPr>
        <w:t xml:space="preserve">Responsible for handling Stores, Patient Experience Management, IPD, OPD and Ancillary Services </w:t>
      </w:r>
    </w:p>
    <w:p w:rsidR="00A92634" w:rsidRDefault="00A92634" w:rsidP="00A92634">
      <w:pPr>
        <w:spacing w:after="173" w:line="259" w:lineRule="auto"/>
        <w:ind w:left="0" w:firstLine="0"/>
      </w:pPr>
      <w:r>
        <w:rPr>
          <w:rFonts w:ascii="Segoe UI" w:eastAsia="Segoe UI" w:hAnsi="Segoe UI" w:cs="Segoe UI"/>
          <w:sz w:val="21"/>
        </w:rPr>
        <w:t xml:space="preserve">            </w:t>
      </w:r>
    </w:p>
    <w:p w:rsidR="00A92634" w:rsidRDefault="00A92634" w:rsidP="00A92634">
      <w:pPr>
        <w:spacing w:after="12" w:line="259" w:lineRule="auto"/>
        <w:ind w:left="921"/>
      </w:pPr>
      <w:r>
        <w:rPr>
          <w:rFonts w:ascii="Segoe UI" w:eastAsia="Segoe UI" w:hAnsi="Segoe UI" w:cs="Segoe UI"/>
          <w:b/>
          <w:sz w:val="21"/>
        </w:rPr>
        <w:t xml:space="preserve">Strategic </w:t>
      </w:r>
    </w:p>
    <w:p w:rsidR="00A92634" w:rsidRPr="00313F15" w:rsidRDefault="00313F15" w:rsidP="00313F15">
      <w:pPr>
        <w:numPr>
          <w:ilvl w:val="0"/>
          <w:numId w:val="3"/>
        </w:numPr>
        <w:spacing w:after="23"/>
        <w:ind w:hanging="360"/>
        <w:jc w:val="both"/>
        <w:rPr>
          <w:rFonts w:ascii="Segoe UI" w:eastAsia="Segoe UI" w:hAnsi="Segoe UI" w:cs="Segoe UI"/>
          <w:sz w:val="21"/>
        </w:rPr>
      </w:pPr>
      <w:r w:rsidRPr="00313F15">
        <w:rPr>
          <w:rFonts w:ascii="Segoe UI" w:eastAsia="Segoe UI" w:hAnsi="Segoe UI" w:cs="Segoe UI"/>
          <w:sz w:val="21"/>
        </w:rPr>
        <w:t xml:space="preserve">Responsible for monitoring &amp; effective utilization of cost </w:t>
      </w:r>
      <w:r w:rsidR="00A92634" w:rsidRPr="00313F15">
        <w:rPr>
          <w:rFonts w:ascii="Segoe UI" w:eastAsia="Segoe UI" w:hAnsi="Segoe UI" w:cs="Segoe UI"/>
          <w:sz w:val="21"/>
        </w:rPr>
        <w:t>in alignment with patient volumes and revenue generation</w:t>
      </w:r>
    </w:p>
    <w:p w:rsidR="00A92634" w:rsidRPr="00313F15" w:rsidRDefault="00A92634" w:rsidP="00313F15">
      <w:pPr>
        <w:numPr>
          <w:ilvl w:val="0"/>
          <w:numId w:val="3"/>
        </w:numPr>
        <w:spacing w:after="23"/>
        <w:ind w:hanging="360"/>
        <w:jc w:val="both"/>
        <w:rPr>
          <w:rFonts w:ascii="Segoe UI" w:eastAsia="Segoe UI" w:hAnsi="Segoe UI" w:cs="Segoe UI"/>
          <w:sz w:val="21"/>
        </w:rPr>
      </w:pPr>
      <w:r w:rsidRPr="00313F15">
        <w:rPr>
          <w:rFonts w:ascii="Segoe UI" w:eastAsia="Segoe UI" w:hAnsi="Segoe UI" w:cs="Segoe UI"/>
          <w:sz w:val="21"/>
        </w:rPr>
        <w:t>Develop</w:t>
      </w:r>
      <w:r w:rsidR="00313F15" w:rsidRPr="00313F15">
        <w:rPr>
          <w:rFonts w:ascii="Segoe UI" w:eastAsia="Segoe UI" w:hAnsi="Segoe UI" w:cs="Segoe UI"/>
          <w:sz w:val="21"/>
        </w:rPr>
        <w:t>ing</w:t>
      </w:r>
      <w:r w:rsidRPr="00313F15">
        <w:rPr>
          <w:rFonts w:ascii="Segoe UI" w:eastAsia="Segoe UI" w:hAnsi="Segoe UI" w:cs="Segoe UI"/>
          <w:sz w:val="21"/>
        </w:rPr>
        <w:t xml:space="preserve"> </w:t>
      </w:r>
      <w:r w:rsidR="00313F15" w:rsidRPr="00313F15">
        <w:rPr>
          <w:rFonts w:ascii="Segoe UI" w:eastAsia="Segoe UI" w:hAnsi="Segoe UI" w:cs="Segoe UI"/>
          <w:sz w:val="21"/>
        </w:rPr>
        <w:t>departmental goals for increasing productivity, improving efficiencies, and enhancing</w:t>
      </w:r>
      <w:r w:rsidRPr="00313F15">
        <w:rPr>
          <w:rFonts w:ascii="Segoe UI" w:eastAsia="Segoe UI" w:hAnsi="Segoe UI" w:cs="Segoe UI"/>
          <w:sz w:val="21"/>
        </w:rPr>
        <w:t xml:space="preserve"> patient service.</w:t>
      </w:r>
    </w:p>
    <w:p w:rsidR="00A92634" w:rsidRPr="00313F15" w:rsidRDefault="00A92634" w:rsidP="00313F15">
      <w:pPr>
        <w:numPr>
          <w:ilvl w:val="0"/>
          <w:numId w:val="3"/>
        </w:numPr>
        <w:spacing w:after="23"/>
        <w:ind w:hanging="360"/>
        <w:jc w:val="both"/>
        <w:rPr>
          <w:rFonts w:ascii="Segoe UI" w:eastAsia="Segoe UI" w:hAnsi="Segoe UI" w:cs="Segoe UI"/>
          <w:sz w:val="21"/>
        </w:rPr>
      </w:pPr>
      <w:r w:rsidRPr="00313F15">
        <w:rPr>
          <w:rFonts w:ascii="Segoe UI" w:eastAsia="Segoe UI" w:hAnsi="Segoe UI" w:cs="Segoe UI"/>
          <w:sz w:val="21"/>
        </w:rPr>
        <w:t>Monitor</w:t>
      </w:r>
      <w:r w:rsidR="00313F15" w:rsidRPr="00313F15">
        <w:rPr>
          <w:rFonts w:ascii="Segoe UI" w:eastAsia="Segoe UI" w:hAnsi="Segoe UI" w:cs="Segoe UI"/>
          <w:sz w:val="21"/>
        </w:rPr>
        <w:t>ing</w:t>
      </w:r>
      <w:r w:rsidRPr="00313F15">
        <w:rPr>
          <w:rFonts w:ascii="Segoe UI" w:eastAsia="Segoe UI" w:hAnsi="Segoe UI" w:cs="Segoe UI"/>
          <w:sz w:val="21"/>
        </w:rPr>
        <w:t xml:space="preserve"> s</w:t>
      </w:r>
      <w:r w:rsidR="00313F15" w:rsidRPr="00313F15">
        <w:rPr>
          <w:rFonts w:ascii="Segoe UI" w:eastAsia="Segoe UI" w:hAnsi="Segoe UI" w:cs="Segoe UI"/>
          <w:sz w:val="21"/>
        </w:rPr>
        <w:t>ervice line growth and formalising</w:t>
      </w:r>
      <w:r w:rsidRPr="00313F15">
        <w:rPr>
          <w:rFonts w:ascii="Segoe UI" w:eastAsia="Segoe UI" w:hAnsi="Segoe UI" w:cs="Segoe UI"/>
          <w:sz w:val="21"/>
        </w:rPr>
        <w:t xml:space="preserve"> strategies based on operational statistics</w:t>
      </w:r>
    </w:p>
    <w:p w:rsidR="00A92634" w:rsidRPr="00313F15" w:rsidRDefault="00313F15" w:rsidP="00313F15">
      <w:pPr>
        <w:numPr>
          <w:ilvl w:val="0"/>
          <w:numId w:val="3"/>
        </w:numPr>
        <w:spacing w:after="23"/>
        <w:ind w:hanging="360"/>
        <w:jc w:val="both"/>
        <w:rPr>
          <w:rFonts w:ascii="Segoe UI" w:eastAsia="Segoe UI" w:hAnsi="Segoe UI" w:cs="Segoe UI"/>
          <w:sz w:val="21"/>
        </w:rPr>
      </w:pPr>
      <w:r w:rsidRPr="00313F15">
        <w:rPr>
          <w:rFonts w:ascii="Segoe UI" w:eastAsia="Segoe UI" w:hAnsi="Segoe UI" w:cs="Segoe UI"/>
          <w:sz w:val="21"/>
        </w:rPr>
        <w:t>Preparing</w:t>
      </w:r>
      <w:r w:rsidR="00A92634" w:rsidRPr="00313F15">
        <w:rPr>
          <w:rFonts w:ascii="Segoe UI" w:eastAsia="Segoe UI" w:hAnsi="Segoe UI" w:cs="Segoe UI"/>
          <w:sz w:val="21"/>
        </w:rPr>
        <w:t xml:space="preserve"> and monitor</w:t>
      </w:r>
      <w:r w:rsidRPr="00313F15">
        <w:rPr>
          <w:rFonts w:ascii="Segoe UI" w:eastAsia="Segoe UI" w:hAnsi="Segoe UI" w:cs="Segoe UI"/>
          <w:sz w:val="21"/>
        </w:rPr>
        <w:t>ing</w:t>
      </w:r>
      <w:r w:rsidR="00A92634" w:rsidRPr="00313F15">
        <w:rPr>
          <w:rFonts w:ascii="Segoe UI" w:eastAsia="Segoe UI" w:hAnsi="Segoe UI" w:cs="Segoe UI"/>
          <w:sz w:val="21"/>
        </w:rPr>
        <w:t xml:space="preserve"> MIS reports and business performance metrics pertaining to operations</w:t>
      </w:r>
      <w:r w:rsidRPr="00313F15">
        <w:rPr>
          <w:rFonts w:ascii="Segoe UI" w:eastAsia="Segoe UI" w:hAnsi="Segoe UI" w:cs="Segoe UI"/>
          <w:sz w:val="21"/>
        </w:rPr>
        <w:t xml:space="preserve"> to discover insights to </w:t>
      </w:r>
      <w:r w:rsidR="00A92634" w:rsidRPr="00313F15">
        <w:rPr>
          <w:rFonts w:ascii="Segoe UI" w:eastAsia="Segoe UI" w:hAnsi="Segoe UI" w:cs="Segoe UI"/>
          <w:sz w:val="21"/>
        </w:rPr>
        <w:t>support key business decisions.</w:t>
      </w:r>
    </w:p>
    <w:p w:rsidR="00A92634" w:rsidRDefault="00A92634" w:rsidP="00A92634">
      <w:pPr>
        <w:spacing w:after="0" w:line="259" w:lineRule="auto"/>
        <w:ind w:left="926" w:firstLine="0"/>
      </w:pPr>
    </w:p>
    <w:p w:rsidR="00A92634" w:rsidRDefault="00A92634" w:rsidP="00A92634">
      <w:pPr>
        <w:spacing w:after="12" w:line="259" w:lineRule="auto"/>
        <w:ind w:left="921"/>
      </w:pPr>
      <w:r>
        <w:rPr>
          <w:rFonts w:ascii="Segoe UI" w:eastAsia="Segoe UI" w:hAnsi="Segoe UI" w:cs="Segoe UI"/>
          <w:b/>
          <w:sz w:val="21"/>
        </w:rPr>
        <w:t xml:space="preserve">Operational </w:t>
      </w:r>
    </w:p>
    <w:p w:rsidR="00A92634" w:rsidRDefault="00313F15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Analyzing</w:t>
      </w:r>
      <w:r w:rsidR="00A92634">
        <w:rPr>
          <w:rFonts w:ascii="Segoe UI" w:eastAsia="Segoe UI" w:hAnsi="Segoe UI" w:cs="Segoe UI"/>
          <w:sz w:val="21"/>
        </w:rPr>
        <w:t xml:space="preserve"> data and devising action plan for achievement of </w:t>
      </w:r>
      <w:r>
        <w:rPr>
          <w:rFonts w:ascii="Segoe UI" w:eastAsia="Segoe UI" w:hAnsi="Segoe UI" w:cs="Segoe UI"/>
          <w:sz w:val="21"/>
        </w:rPr>
        <w:t>financial targets of the unit</w:t>
      </w:r>
    </w:p>
    <w:p w:rsidR="00A92634" w:rsidRDefault="00A92634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Strengthening relationships with existing surgeons through constant doctor engagement initiatives to ensure long lasting relationships. Build new business relationships with doctors/facilitators etc., thus contributing to increase in the revenues of the centre </w:t>
      </w:r>
    </w:p>
    <w:p w:rsidR="00A92634" w:rsidRDefault="00313F15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Coordinating with S&amp;M</w:t>
      </w:r>
      <w:r w:rsidR="00A92634">
        <w:rPr>
          <w:rFonts w:ascii="Segoe UI" w:eastAsia="Segoe UI" w:hAnsi="Segoe UI" w:cs="Segoe UI"/>
          <w:sz w:val="21"/>
        </w:rPr>
        <w:t xml:space="preserve"> team in establishing </w:t>
      </w:r>
      <w:r>
        <w:rPr>
          <w:rFonts w:ascii="Segoe UI" w:eastAsia="Segoe UI" w:hAnsi="Segoe UI" w:cs="Segoe UI"/>
          <w:sz w:val="21"/>
        </w:rPr>
        <w:t xml:space="preserve">Manipal </w:t>
      </w:r>
      <w:r w:rsidR="00A92634">
        <w:rPr>
          <w:rFonts w:ascii="Segoe UI" w:eastAsia="Segoe UI" w:hAnsi="Segoe UI" w:cs="Segoe UI"/>
          <w:sz w:val="21"/>
        </w:rPr>
        <w:t xml:space="preserve">brand in the locality/area/city through various sales (BTL) and marketing campaigns (ATL) </w:t>
      </w:r>
    </w:p>
    <w:p w:rsidR="00A92634" w:rsidRDefault="00A92634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Ensuring implementation &amp; supervision of business lead capturing and conversions </w:t>
      </w:r>
    </w:p>
    <w:p w:rsidR="00A92634" w:rsidRDefault="00A92634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Focus</w:t>
      </w:r>
      <w:r w:rsidR="00313F15">
        <w:rPr>
          <w:rFonts w:ascii="Segoe UI" w:eastAsia="Segoe UI" w:hAnsi="Segoe UI" w:cs="Segoe UI"/>
          <w:sz w:val="21"/>
        </w:rPr>
        <w:t>ing</w:t>
      </w:r>
      <w:r>
        <w:rPr>
          <w:rFonts w:ascii="Segoe UI" w:eastAsia="Segoe UI" w:hAnsi="Segoe UI" w:cs="Segoe UI"/>
          <w:sz w:val="21"/>
        </w:rPr>
        <w:t xml:space="preserve"> on continuously enhancing Patient’s experience through interactions and involvement to determine expectations. Ensuring NPS improvement at the </w:t>
      </w:r>
      <w:r w:rsidR="00313F15">
        <w:rPr>
          <w:rFonts w:ascii="Segoe UI" w:eastAsia="Segoe UI" w:hAnsi="Segoe UI" w:cs="Segoe UI"/>
          <w:sz w:val="21"/>
        </w:rPr>
        <w:t>unit level</w:t>
      </w:r>
      <w:r>
        <w:rPr>
          <w:rFonts w:ascii="Segoe UI" w:eastAsia="Segoe UI" w:hAnsi="Segoe UI" w:cs="Segoe UI"/>
          <w:sz w:val="21"/>
        </w:rPr>
        <w:t xml:space="preserve"> </w:t>
      </w:r>
    </w:p>
    <w:p w:rsidR="00A92634" w:rsidRDefault="00313F15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Coordinating</w:t>
      </w:r>
      <w:r w:rsidR="00A92634">
        <w:rPr>
          <w:rFonts w:ascii="Segoe UI" w:eastAsia="Segoe UI" w:hAnsi="Segoe UI" w:cs="Segoe UI"/>
          <w:sz w:val="21"/>
        </w:rPr>
        <w:t xml:space="preserve"> with the </w:t>
      </w:r>
      <w:r>
        <w:rPr>
          <w:rFonts w:ascii="Segoe UI" w:eastAsia="Segoe UI" w:hAnsi="Segoe UI" w:cs="Segoe UI"/>
          <w:sz w:val="21"/>
        </w:rPr>
        <w:t>MS</w:t>
      </w:r>
      <w:r w:rsidR="00A92634">
        <w:rPr>
          <w:rFonts w:ascii="Segoe UI" w:eastAsia="Segoe UI" w:hAnsi="Segoe UI" w:cs="Segoe UI"/>
          <w:sz w:val="21"/>
        </w:rPr>
        <w:t xml:space="preserve"> and ensure that all clinical policies </w:t>
      </w:r>
      <w:r>
        <w:rPr>
          <w:rFonts w:ascii="Segoe UI" w:eastAsia="Segoe UI" w:hAnsi="Segoe UI" w:cs="Segoe UI"/>
          <w:sz w:val="21"/>
        </w:rPr>
        <w:t>and procedures within the unit</w:t>
      </w:r>
      <w:r w:rsidR="00A92634">
        <w:rPr>
          <w:rFonts w:ascii="Segoe UI" w:eastAsia="Segoe UI" w:hAnsi="Segoe UI" w:cs="Segoe UI"/>
          <w:sz w:val="21"/>
        </w:rPr>
        <w:t xml:space="preserve"> meets the requirements of State/Local rules &amp; regulations and other licensing or accrediting bodies </w:t>
      </w:r>
    </w:p>
    <w:p w:rsidR="00A92634" w:rsidRDefault="00A92634" w:rsidP="00A92634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Conducting periodic clinical and medical reviews</w:t>
      </w:r>
      <w:r w:rsidR="00313F15">
        <w:rPr>
          <w:rFonts w:ascii="Segoe UI" w:eastAsia="Segoe UI" w:hAnsi="Segoe UI" w:cs="Segoe UI"/>
          <w:sz w:val="21"/>
        </w:rPr>
        <w:t xml:space="preserve"> along with the MS</w:t>
      </w:r>
      <w:r>
        <w:rPr>
          <w:rFonts w:ascii="Segoe UI" w:eastAsia="Segoe UI" w:hAnsi="Segoe UI" w:cs="Segoe UI"/>
          <w:sz w:val="21"/>
        </w:rPr>
        <w:t xml:space="preserve"> and ensure timely execution of the initiatives/follow-up activities </w:t>
      </w:r>
    </w:p>
    <w:p w:rsidR="00A92634" w:rsidRDefault="00A92634">
      <w:pPr>
        <w:pStyle w:val="Heading2"/>
        <w:spacing w:after="196"/>
        <w:ind w:left="-5"/>
      </w:pPr>
    </w:p>
    <w:p w:rsidR="00313F15" w:rsidRDefault="00313F15" w:rsidP="00313F15"/>
    <w:p w:rsidR="00313F15" w:rsidRDefault="00313F15" w:rsidP="00313F15"/>
    <w:p w:rsidR="00313F15" w:rsidRDefault="00313F15" w:rsidP="00313F15"/>
    <w:p w:rsidR="00313F15" w:rsidRDefault="00313F15" w:rsidP="00313F15"/>
    <w:p w:rsidR="00313F15" w:rsidRPr="00313F15" w:rsidRDefault="00313F15" w:rsidP="00313F15"/>
    <w:p w:rsidR="003778DB" w:rsidRDefault="00661F86">
      <w:pPr>
        <w:pStyle w:val="Heading2"/>
        <w:spacing w:after="196"/>
        <w:ind w:left="-5"/>
      </w:pPr>
      <w:r>
        <w:t>Centre for Sight, Centre Head, Jan’</w:t>
      </w:r>
      <w:r w:rsidR="00A92634">
        <w:t>22- June’22</w:t>
      </w:r>
      <w:r>
        <w:rPr>
          <w:u w:val="none"/>
        </w:rPr>
        <w:t xml:space="preserve"> </w:t>
      </w:r>
    </w:p>
    <w:p w:rsidR="003778DB" w:rsidRDefault="00661F86">
      <w:pPr>
        <w:spacing w:after="173" w:line="259" w:lineRule="auto"/>
        <w:ind w:left="0" w:firstLine="0"/>
      </w:pPr>
      <w:r>
        <w:rPr>
          <w:rFonts w:ascii="Segoe UI" w:eastAsia="Segoe UI" w:hAnsi="Segoe UI" w:cs="Segoe UI"/>
          <w:sz w:val="21"/>
        </w:rPr>
        <w:t xml:space="preserve">                </w:t>
      </w:r>
    </w:p>
    <w:p w:rsidR="003778DB" w:rsidRDefault="00661F86">
      <w:pPr>
        <w:spacing w:after="12" w:line="259" w:lineRule="auto"/>
        <w:ind w:left="921"/>
      </w:pPr>
      <w:r>
        <w:rPr>
          <w:rFonts w:ascii="Segoe UI" w:eastAsia="Segoe UI" w:hAnsi="Segoe UI" w:cs="Segoe UI"/>
          <w:b/>
          <w:sz w:val="21"/>
        </w:rPr>
        <w:lastRenderedPageBreak/>
        <w:t xml:space="preserve">Strategic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Preparing performance standards for the centre in collaboration with the Cluster heads and the Corporate in line with strategic plans of the organization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Conducting regular analysis in centre, identifying trends and collaborating with the Corporate </w:t>
      </w:r>
    </w:p>
    <w:p w:rsidR="003778DB" w:rsidRDefault="00661F86">
      <w:pPr>
        <w:spacing w:after="23"/>
        <w:ind w:left="926" w:firstLine="0"/>
        <w:jc w:val="both"/>
      </w:pPr>
      <w:r>
        <w:rPr>
          <w:rFonts w:ascii="Segoe UI" w:eastAsia="Segoe UI" w:hAnsi="Segoe UI" w:cs="Segoe UI"/>
          <w:sz w:val="21"/>
        </w:rPr>
        <w:t xml:space="preserve">Medical &amp; Quality team to ensure appropriate action plans at put in place </w:t>
      </w:r>
    </w:p>
    <w:p w:rsidR="003778DB" w:rsidRDefault="00661F86">
      <w:pPr>
        <w:spacing w:after="0" w:line="259" w:lineRule="auto"/>
        <w:ind w:left="926" w:firstLine="0"/>
      </w:pPr>
      <w:r>
        <w:rPr>
          <w:rFonts w:ascii="Segoe UI" w:eastAsia="Segoe UI" w:hAnsi="Segoe UI" w:cs="Segoe UI"/>
          <w:sz w:val="21"/>
        </w:rPr>
        <w:t xml:space="preserve"> </w:t>
      </w:r>
    </w:p>
    <w:p w:rsidR="003778DB" w:rsidRDefault="00661F86">
      <w:pPr>
        <w:spacing w:after="12" w:line="259" w:lineRule="auto"/>
        <w:ind w:left="921"/>
      </w:pPr>
      <w:r>
        <w:rPr>
          <w:rFonts w:ascii="Segoe UI" w:eastAsia="Segoe UI" w:hAnsi="Segoe UI" w:cs="Segoe UI"/>
          <w:b/>
          <w:sz w:val="21"/>
        </w:rPr>
        <w:t xml:space="preserve">Operational </w:t>
      </w:r>
    </w:p>
    <w:p w:rsidR="003778DB" w:rsidRDefault="00313F15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>Analyzing</w:t>
      </w:r>
      <w:r w:rsidR="00661F86">
        <w:rPr>
          <w:rFonts w:ascii="Segoe UI" w:eastAsia="Segoe UI" w:hAnsi="Segoe UI" w:cs="Segoe UI"/>
          <w:sz w:val="21"/>
        </w:rPr>
        <w:t xml:space="preserve"> data and devising action plan for achievement of financial targets of the centre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Strengthening relationships with existing surgeons through constant doctor engagement initiatives to ensure long lasting relationships. Build new business relationships with doctors/facilitators etc., thus contributing to increase in the revenues of the centre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Coordinating with Sales team in establishing CFS brand in the locality/area/city through various sales (BTL) and marketing campaigns (ATL)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Ensuring implementation &amp; supervision of business lead capturing and conversions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Focus on continuously enhancing Patient’s experience through interactions and involvement to determine expectations. Ensuring NPS improvement at the centre level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To coordinate with the medical directors and ensure that all clinical policies and procedures within the Centre meets the requirements of State/Local rules &amp; regulations and other licensing or accrediting bodies </w:t>
      </w:r>
    </w:p>
    <w:p w:rsidR="003778DB" w:rsidRDefault="00661F86">
      <w:pPr>
        <w:numPr>
          <w:ilvl w:val="0"/>
          <w:numId w:val="3"/>
        </w:numPr>
        <w:spacing w:after="23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Conducting periodic clinical and medical reviews along with the Medical Directors and ensure timely execution of the initiatives/follow-up activities </w:t>
      </w:r>
    </w:p>
    <w:p w:rsidR="003778DB" w:rsidRDefault="00661F86">
      <w:pPr>
        <w:numPr>
          <w:ilvl w:val="0"/>
          <w:numId w:val="3"/>
        </w:numPr>
        <w:spacing w:after="178"/>
        <w:ind w:hanging="360"/>
        <w:jc w:val="both"/>
      </w:pPr>
      <w:r>
        <w:rPr>
          <w:rFonts w:ascii="Segoe UI" w:eastAsia="Segoe UI" w:hAnsi="Segoe UI" w:cs="Segoe UI"/>
          <w:sz w:val="21"/>
        </w:rPr>
        <w:t xml:space="preserve">To oversee procurement, materials management and inventory management and ensure cost effectiveness, timely submission of bills. Undertake cost optimization initiatives such as reducing the usage of consumables, monitoring Fixed costs, variable </w:t>
      </w:r>
      <w:r>
        <w:rPr>
          <w:rFonts w:ascii="Wingdings" w:eastAsia="Wingdings" w:hAnsi="Wingdings" w:cs="Wingdings"/>
          <w:sz w:val="21"/>
        </w:rPr>
        <w:t>❖</w:t>
      </w:r>
      <w:r>
        <w:rPr>
          <w:rFonts w:ascii="Arial" w:eastAsia="Arial" w:hAnsi="Arial" w:cs="Arial"/>
          <w:sz w:val="21"/>
        </w:rPr>
        <w:t xml:space="preserve"> </w:t>
      </w:r>
      <w:r>
        <w:rPr>
          <w:rFonts w:ascii="Segoe UI" w:eastAsia="Segoe UI" w:hAnsi="Segoe UI" w:cs="Segoe UI"/>
          <w:sz w:val="21"/>
        </w:rPr>
        <w:t xml:space="preserve">costs, overheads </w:t>
      </w:r>
      <w:proofErr w:type="spellStart"/>
      <w:r>
        <w:rPr>
          <w:rFonts w:ascii="Segoe UI" w:eastAsia="Segoe UI" w:hAnsi="Segoe UI" w:cs="Segoe UI"/>
          <w:sz w:val="21"/>
        </w:rPr>
        <w:t>etc</w:t>
      </w:r>
      <w:proofErr w:type="spellEnd"/>
      <w:r>
        <w:rPr>
          <w:rFonts w:ascii="Segoe UI" w:eastAsia="Segoe UI" w:hAnsi="Segoe UI" w:cs="Segoe UI"/>
          <w:sz w:val="21"/>
        </w:rPr>
        <w:t xml:space="preserve"> </w:t>
      </w:r>
    </w:p>
    <w:p w:rsidR="003778DB" w:rsidRDefault="00661F86">
      <w:pPr>
        <w:spacing w:after="168" w:line="259" w:lineRule="auto"/>
        <w:ind w:left="0" w:firstLine="0"/>
      </w:pPr>
      <w:r>
        <w:rPr>
          <w:rFonts w:ascii="Segoe UI" w:eastAsia="Segoe UI" w:hAnsi="Segoe UI" w:cs="Segoe UI"/>
          <w:sz w:val="21"/>
        </w:rPr>
        <w:t xml:space="preserve">  </w:t>
      </w:r>
      <w:r>
        <w:rPr>
          <w:b/>
        </w:rPr>
        <w:t xml:space="preserve"> </w:t>
      </w:r>
    </w:p>
    <w:p w:rsidR="003778DB" w:rsidRDefault="00661F86">
      <w:pPr>
        <w:spacing w:after="177" w:line="259" w:lineRule="auto"/>
        <w:ind w:left="-5"/>
      </w:pPr>
      <w:r>
        <w:rPr>
          <w:b/>
          <w:u w:val="single" w:color="000000"/>
        </w:rPr>
        <w:t>M</w:t>
      </w:r>
      <w:r w:rsidR="00313F15">
        <w:rPr>
          <w:b/>
          <w:u w:val="single" w:color="000000"/>
        </w:rPr>
        <w:t>ax Healthcare, New Delhi, Head -</w:t>
      </w:r>
      <w:r>
        <w:rPr>
          <w:b/>
          <w:u w:val="single" w:color="000000"/>
        </w:rPr>
        <w:t xml:space="preserve"> Service Excellence &amp; Project Management Office, July’15- Dec’2021</w:t>
      </w:r>
      <w:r>
        <w:rPr>
          <w:b/>
        </w:rPr>
        <w:t xml:space="preserve"> </w:t>
      </w:r>
    </w:p>
    <w:p w:rsidR="003778DB" w:rsidRDefault="00661F86">
      <w:pPr>
        <w:pStyle w:val="Heading1"/>
        <w:ind w:left="730"/>
      </w:pPr>
      <w:r>
        <w:t xml:space="preserve">Service Excellence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improve patient satisfaction score- NPS/IMRB in co-ordination with different departments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Quick action to resolve customer complaints and make recommendation for Customer Services improvement on the basis of Customer Feedback. </w:t>
      </w:r>
    </w:p>
    <w:p w:rsidR="003778DB" w:rsidRDefault="00661F86">
      <w:pPr>
        <w:numPr>
          <w:ilvl w:val="0"/>
          <w:numId w:val="4"/>
        </w:numPr>
        <w:spacing w:after="12" w:line="259" w:lineRule="auto"/>
        <w:ind w:hanging="360"/>
      </w:pPr>
      <w:r>
        <w:t xml:space="preserve">To coordinate with medical staff and other departments for the VIP’s smooth customer service.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ensure total familiarity with all instructional manuals and operating procedures applicable to the role.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effectively utilize Hospital Information system and other applications provided for addressing customer requirements effectively &amp; promptly.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identify scope of improvements at all customer touch point.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share Cash/ Credit/ Corporate billing and discount information with customers.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Seamless service experience for all referred patients. To handle customers &amp; patients queries/ requirements and address/ direct them appropriately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Deriving processes to achieve high levels of customer satisfaction at each interaction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To provide support to Unit Head Facility Services/ Administrator for all selection, training, development and effective customer service. </w:t>
      </w:r>
    </w:p>
    <w:p w:rsidR="003778DB" w:rsidRDefault="00661F86">
      <w:pPr>
        <w:numPr>
          <w:ilvl w:val="0"/>
          <w:numId w:val="4"/>
        </w:numPr>
        <w:ind w:hanging="360"/>
      </w:pPr>
      <w:r>
        <w:t xml:space="preserve">Accountability for timely registration and closure of complaints with effective RCA and CAPA </w:t>
      </w:r>
    </w:p>
    <w:p w:rsidR="003778DB" w:rsidRDefault="00661F86">
      <w:pPr>
        <w:spacing w:after="0" w:line="259" w:lineRule="auto"/>
        <w:ind w:left="1354" w:firstLine="0"/>
      </w:pPr>
      <w:r>
        <w:t xml:space="preserve"> </w:t>
      </w:r>
    </w:p>
    <w:p w:rsidR="003778DB" w:rsidRDefault="00661F86">
      <w:pPr>
        <w:pStyle w:val="Heading1"/>
        <w:ind w:left="730"/>
      </w:pPr>
      <w:r>
        <w:t xml:space="preserve">Analytical 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Participation in projects to improve efficiency of various processes of the hospital. Tracking the progress of strategic initiatives &amp; </w:t>
      </w:r>
      <w:proofErr w:type="spellStart"/>
      <w:r>
        <w:t>co-ordinating</w:t>
      </w:r>
      <w:proofErr w:type="spellEnd"/>
      <w:r>
        <w:t xml:space="preserve"> with the team.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Driving the quality improvement and cost optimization projects for various departments. </w:t>
      </w:r>
    </w:p>
    <w:p w:rsidR="003778DB" w:rsidRDefault="00661F86">
      <w:pPr>
        <w:numPr>
          <w:ilvl w:val="0"/>
          <w:numId w:val="5"/>
        </w:numPr>
        <w:ind w:hanging="360"/>
      </w:pPr>
      <w:r>
        <w:lastRenderedPageBreak/>
        <w:t xml:space="preserve">Prioritizing conflicting needs, Handling matters expeditiously, proactively and follow through the projects to successful completion.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Tracking the progress of strategic initiatives &amp; </w:t>
      </w:r>
      <w:proofErr w:type="spellStart"/>
      <w:r>
        <w:t>co-ordinating</w:t>
      </w:r>
      <w:proofErr w:type="spellEnd"/>
      <w:r>
        <w:t xml:space="preserve"> the outreach activities.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Participating in monthly/ quarterly / yearly variance analysis for clinical departmental revenue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spacing w:after="2" w:line="267" w:lineRule="auto"/>
        <w:ind w:left="730"/>
      </w:pPr>
      <w:r>
        <w:rPr>
          <w:b/>
        </w:rPr>
        <w:t xml:space="preserve">Administrative: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Assisting Unit Head in coordinating the agenda of management team meetings &amp; clinical department meetings and other staff meetings.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Engaging with the clinicians related to revenue generation, market promotion. </w:t>
      </w:r>
    </w:p>
    <w:p w:rsidR="003778DB" w:rsidRDefault="00661F86">
      <w:pPr>
        <w:numPr>
          <w:ilvl w:val="0"/>
          <w:numId w:val="5"/>
        </w:numPr>
        <w:ind w:hanging="360"/>
      </w:pPr>
      <w:r>
        <w:t xml:space="preserve">Support &amp; liaison with management and operational team members on ground tasks &amp; challenges. </w:t>
      </w:r>
    </w:p>
    <w:p w:rsidR="003778DB" w:rsidRDefault="00661F86">
      <w:pPr>
        <w:numPr>
          <w:ilvl w:val="0"/>
          <w:numId w:val="5"/>
        </w:numPr>
        <w:spacing w:after="0"/>
        <w:ind w:hanging="360"/>
      </w:pPr>
      <w:r>
        <w:t xml:space="preserve">Maintaining &amp; building relationships, crucial to the success of the </w:t>
      </w:r>
      <w:r w:rsidR="00313F15">
        <w:t>organization</w:t>
      </w:r>
      <w:r>
        <w:t xml:space="preserve"> and managing a variety of special projects which have an </w:t>
      </w:r>
      <w:r w:rsidR="00313F15">
        <w:t>organizational</w:t>
      </w:r>
      <w:r>
        <w:t xml:space="preserve"> impact.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pStyle w:val="Heading1"/>
        <w:ind w:left="730"/>
      </w:pPr>
      <w:r>
        <w:t>Legal &amp; Compliances</w:t>
      </w:r>
      <w:r>
        <w:rPr>
          <w:b w:val="0"/>
        </w:rPr>
        <w:t xml:space="preserve"> </w:t>
      </w:r>
    </w:p>
    <w:p w:rsidR="003778DB" w:rsidRDefault="00661F86">
      <w:pPr>
        <w:numPr>
          <w:ilvl w:val="0"/>
          <w:numId w:val="6"/>
        </w:numPr>
        <w:ind w:right="605" w:hanging="360"/>
      </w:pPr>
      <w:r>
        <w:t xml:space="preserve">Tracking compliances of all departments </w:t>
      </w:r>
    </w:p>
    <w:p w:rsidR="003778DB" w:rsidRDefault="00661F86">
      <w:pPr>
        <w:numPr>
          <w:ilvl w:val="0"/>
          <w:numId w:val="6"/>
        </w:numPr>
        <w:ind w:right="605" w:hanging="360"/>
      </w:pPr>
      <w:r>
        <w:t xml:space="preserve">Point of contact for all legal &amp; statutory compliance documents pertaining to unit </w:t>
      </w: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Maintaining &amp; tracking all the </w:t>
      </w:r>
      <w:r w:rsidR="00313F15">
        <w:t>licenses</w:t>
      </w:r>
      <w:r>
        <w:t xml:space="preserve"> required to operate the hospital.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pStyle w:val="Heading1"/>
        <w:ind w:left="730"/>
      </w:pPr>
      <w:r>
        <w:t xml:space="preserve">Financial Cost and Revenue Contribution </w:t>
      </w:r>
    </w:p>
    <w:p w:rsidR="003778DB" w:rsidRDefault="00661F86">
      <w:pPr>
        <w:numPr>
          <w:ilvl w:val="0"/>
          <w:numId w:val="7"/>
        </w:numPr>
        <w:ind w:hanging="360"/>
      </w:pPr>
      <w:r>
        <w:t xml:space="preserve">To help increase conversion rate of PHP </w:t>
      </w:r>
    </w:p>
    <w:p w:rsidR="003778DB" w:rsidRDefault="00313F15">
      <w:pPr>
        <w:numPr>
          <w:ilvl w:val="0"/>
          <w:numId w:val="7"/>
        </w:numPr>
        <w:ind w:hanging="360"/>
      </w:pPr>
      <w:r>
        <w:t>Coordinating</w:t>
      </w:r>
      <w:r w:rsidR="00661F86">
        <w:t xml:space="preserve"> in launching various camps for various specialties </w:t>
      </w:r>
    </w:p>
    <w:p w:rsidR="003778DB" w:rsidRDefault="00313F15">
      <w:pPr>
        <w:numPr>
          <w:ilvl w:val="0"/>
          <w:numId w:val="7"/>
        </w:numPr>
        <w:ind w:hanging="360"/>
      </w:pPr>
      <w:r>
        <w:t>Coordinating</w:t>
      </w:r>
      <w:r w:rsidR="00661F86">
        <w:t xml:space="preserve"> with consultants to focus on the conversion for IPD </w:t>
      </w:r>
    </w:p>
    <w:p w:rsidR="003778DB" w:rsidRDefault="00661F86">
      <w:pPr>
        <w:numPr>
          <w:ilvl w:val="0"/>
          <w:numId w:val="7"/>
        </w:numPr>
        <w:ind w:hanging="360"/>
      </w:pPr>
      <w:r>
        <w:t xml:space="preserve">Meeting with consultants regularly to discuss departmental performances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spacing w:after="0" w:line="259" w:lineRule="auto"/>
        <w:ind w:left="720" w:firstLine="0"/>
      </w:pPr>
      <w:r>
        <w:rPr>
          <w:b/>
        </w:rPr>
        <w:t xml:space="preserve"> </w:t>
      </w:r>
    </w:p>
    <w:p w:rsidR="003778DB" w:rsidRDefault="00661F86">
      <w:pPr>
        <w:pStyle w:val="Heading1"/>
        <w:ind w:left="730"/>
      </w:pPr>
      <w:r>
        <w:t xml:space="preserve">Call Centre Management </w:t>
      </w:r>
    </w:p>
    <w:p w:rsidR="003778DB" w:rsidRDefault="00661F86">
      <w:pPr>
        <w:numPr>
          <w:ilvl w:val="0"/>
          <w:numId w:val="8"/>
        </w:numPr>
        <w:ind w:hanging="360"/>
      </w:pPr>
      <w:r>
        <w:t xml:space="preserve">Handling manpower of the department </w:t>
      </w:r>
    </w:p>
    <w:p w:rsidR="003778DB" w:rsidRDefault="00661F86">
      <w:pPr>
        <w:numPr>
          <w:ilvl w:val="0"/>
          <w:numId w:val="8"/>
        </w:numPr>
        <w:ind w:hanging="360"/>
      </w:pPr>
      <w:r>
        <w:t xml:space="preserve">Inter – departmental co-ordination for smooth operations </w:t>
      </w:r>
    </w:p>
    <w:p w:rsidR="003778DB" w:rsidRDefault="00661F86">
      <w:pPr>
        <w:numPr>
          <w:ilvl w:val="0"/>
          <w:numId w:val="8"/>
        </w:numPr>
        <w:ind w:hanging="360"/>
      </w:pPr>
      <w:r>
        <w:t>Tracking the conversions</w:t>
      </w:r>
      <w:r>
        <w:rPr>
          <w:b/>
        </w:rPr>
        <w:t xml:space="preserve"> </w:t>
      </w:r>
      <w:r>
        <w:t xml:space="preserve">from the queries attended by the department </w:t>
      </w:r>
    </w:p>
    <w:p w:rsidR="003778DB" w:rsidRDefault="00661F86">
      <w:pPr>
        <w:spacing w:after="179" w:line="259" w:lineRule="auto"/>
        <w:ind w:left="720" w:firstLine="0"/>
      </w:pPr>
      <w:r>
        <w:rPr>
          <w:b/>
        </w:rPr>
        <w:t xml:space="preserve"> </w:t>
      </w:r>
    </w:p>
    <w:p w:rsidR="003778DB" w:rsidRDefault="00661F86">
      <w:pPr>
        <w:pStyle w:val="Heading2"/>
        <w:spacing w:after="211"/>
        <w:ind w:left="-5"/>
      </w:pPr>
      <w:r>
        <w:t>Fortis Escorts Heart Institute, New Delhi, Team Leader, March’15- July,2015</w:t>
      </w:r>
      <w:r>
        <w:rPr>
          <w:u w:val="none"/>
        </w:rPr>
        <w:t xml:space="preserve"> </w:t>
      </w:r>
    </w:p>
    <w:p w:rsidR="003778DB" w:rsidRDefault="00661F86">
      <w:pPr>
        <w:numPr>
          <w:ilvl w:val="0"/>
          <w:numId w:val="9"/>
        </w:numPr>
        <w:ind w:hanging="360"/>
      </w:pPr>
      <w:r>
        <w:t xml:space="preserve">Provide guidance to the patients and ensure desired outcome of the day to day operational issues related to admission, discharge, bed availability, billing, concessions, outstanding etc. </w:t>
      </w:r>
    </w:p>
    <w:p w:rsidR="003778DB" w:rsidRDefault="00661F86">
      <w:pPr>
        <w:numPr>
          <w:ilvl w:val="0"/>
          <w:numId w:val="9"/>
        </w:numPr>
        <w:ind w:hanging="360"/>
      </w:pPr>
      <w:r>
        <w:t xml:space="preserve">Handling of patient grievances and clinician concerns. </w:t>
      </w:r>
    </w:p>
    <w:p w:rsidR="003778DB" w:rsidRDefault="00661F86">
      <w:pPr>
        <w:numPr>
          <w:ilvl w:val="0"/>
          <w:numId w:val="9"/>
        </w:numPr>
        <w:ind w:hanging="360"/>
      </w:pPr>
      <w:r>
        <w:t xml:space="preserve">Maintaining daily MIS of all the admitted patients. </w:t>
      </w:r>
    </w:p>
    <w:p w:rsidR="003778DB" w:rsidRDefault="00661F86">
      <w:pPr>
        <w:numPr>
          <w:ilvl w:val="0"/>
          <w:numId w:val="9"/>
        </w:numPr>
        <w:ind w:hanging="360"/>
      </w:pPr>
      <w:r>
        <w:t xml:space="preserve">Maintaining &amp; analysis of budget of the department.  </w:t>
      </w:r>
    </w:p>
    <w:p w:rsidR="003778DB" w:rsidRDefault="00313F15">
      <w:pPr>
        <w:numPr>
          <w:ilvl w:val="0"/>
          <w:numId w:val="9"/>
        </w:numPr>
        <w:spacing w:after="188"/>
        <w:ind w:hanging="360"/>
      </w:pPr>
      <w:r>
        <w:t>Organizing</w:t>
      </w:r>
      <w:r w:rsidR="00661F86">
        <w:t xml:space="preserve"> camps &amp; tracking the conversions. </w:t>
      </w:r>
    </w:p>
    <w:p w:rsidR="003778DB" w:rsidRDefault="00661F86">
      <w:pPr>
        <w:spacing w:after="179" w:line="259" w:lineRule="auto"/>
        <w:ind w:left="0" w:firstLine="0"/>
      </w:pPr>
      <w:r>
        <w:rPr>
          <w:b/>
        </w:rPr>
        <w:t xml:space="preserve"> </w:t>
      </w:r>
    </w:p>
    <w:p w:rsidR="003778DB" w:rsidRDefault="00661F86">
      <w:pPr>
        <w:spacing w:after="0" w:line="259" w:lineRule="auto"/>
        <w:ind w:left="0" w:firstLine="0"/>
        <w:rPr>
          <w:b/>
        </w:rPr>
      </w:pPr>
      <w:r>
        <w:rPr>
          <w:b/>
        </w:rPr>
        <w:t xml:space="preserve"> </w:t>
      </w:r>
    </w:p>
    <w:p w:rsidR="00313F15" w:rsidRDefault="00313F15">
      <w:pPr>
        <w:spacing w:after="0" w:line="259" w:lineRule="auto"/>
        <w:ind w:left="0" w:firstLine="0"/>
        <w:rPr>
          <w:b/>
        </w:rPr>
      </w:pPr>
    </w:p>
    <w:p w:rsidR="00313F15" w:rsidRDefault="00313F15">
      <w:pPr>
        <w:spacing w:after="0" w:line="259" w:lineRule="auto"/>
        <w:ind w:left="0" w:firstLine="0"/>
      </w:pPr>
    </w:p>
    <w:p w:rsidR="003778DB" w:rsidRDefault="00661F86">
      <w:pPr>
        <w:pStyle w:val="Heading2"/>
        <w:spacing w:after="211"/>
        <w:ind w:left="-5"/>
      </w:pPr>
      <w:r>
        <w:t xml:space="preserve">Irene Hospital, </w:t>
      </w:r>
      <w:proofErr w:type="spellStart"/>
      <w:r>
        <w:t>Kalkaji</w:t>
      </w:r>
      <w:proofErr w:type="spellEnd"/>
      <w:r>
        <w:t>, New Delhi, Senior Executive- Operations, Aug’13 – March’15</w:t>
      </w:r>
      <w:r>
        <w:rPr>
          <w:u w:val="none"/>
        </w:rPr>
        <w:t xml:space="preserve">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Preparing statistical analysis of the Hospital performance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Providing guidance and ensuring desired outcome of the day to day operational issues related to admission, discharge, bed availability, billing, concessions, outstanding etc.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Handling of patient grievances and clinician concerns </w:t>
      </w:r>
    </w:p>
    <w:p w:rsidR="003778DB" w:rsidRDefault="00661F86">
      <w:pPr>
        <w:numPr>
          <w:ilvl w:val="0"/>
          <w:numId w:val="10"/>
        </w:numPr>
        <w:spacing w:after="34" w:line="239" w:lineRule="auto"/>
        <w:ind w:hanging="360"/>
      </w:pPr>
      <w:r>
        <w:lastRenderedPageBreak/>
        <w:t xml:space="preserve">Assessing processes, policies and protocols regarding workflows, patient flow, staffing, resource utilization, quality outcomes, commercials, payment compliances and ensure implementation of the same.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Monitoring Job performance of the Hospital staff and </w:t>
      </w:r>
      <w:proofErr w:type="spellStart"/>
      <w:r>
        <w:t>organising</w:t>
      </w:r>
      <w:proofErr w:type="spellEnd"/>
      <w:r>
        <w:t xml:space="preserve"> trainings for quality improvement.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Report management regarding various requirements for quality improvement of the hospital. </w:t>
      </w:r>
    </w:p>
    <w:p w:rsidR="003778DB" w:rsidRDefault="00661F86">
      <w:pPr>
        <w:numPr>
          <w:ilvl w:val="0"/>
          <w:numId w:val="10"/>
        </w:numPr>
        <w:spacing w:after="34" w:line="239" w:lineRule="auto"/>
        <w:ind w:hanging="360"/>
      </w:pPr>
      <w:r>
        <w:t xml:space="preserve">Streamlining the functioning of all the departments – Clinical (Wards, ICU, Laboratory, Radiology, Emergency etc.) &amp; Non-Clinical (HRD, Medical Record Dept., Maintenance &amp; Engineering Services, Front Office)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Establishing continuous quality improvement activities leading to improved quality health care services.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Ensuring co-ordination and integration of all quality improvement activities across the departments of the Hospital.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Building &amp; maintaining relationships with Internal &amp; External customers.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Resolving customer complaints and appeal recommendations for improvement.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Measuring customer feedback on satisfaction.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Self-evaluation for achieving high values on Net Promoter Scale.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Conducting and </w:t>
      </w:r>
      <w:r w:rsidR="00313F15">
        <w:t>analyzing</w:t>
      </w:r>
      <w:r>
        <w:t xml:space="preserve"> staff satisfaction survey.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Keeping a check on unit Stock maintenance.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Assisting </w:t>
      </w:r>
      <w:r w:rsidR="00313F15">
        <w:t>centralized</w:t>
      </w:r>
      <w:r>
        <w:t xml:space="preserve"> HR team in recruitment process of new joiners. </w:t>
      </w:r>
    </w:p>
    <w:p w:rsidR="003778DB" w:rsidRDefault="00661F86">
      <w:pPr>
        <w:numPr>
          <w:ilvl w:val="0"/>
          <w:numId w:val="10"/>
        </w:numPr>
        <w:ind w:hanging="360"/>
      </w:pPr>
      <w:r>
        <w:t xml:space="preserve">Sending monthly reports to concerned government authorities. </w:t>
      </w:r>
    </w:p>
    <w:p w:rsidR="003778DB" w:rsidRDefault="00661F86">
      <w:pPr>
        <w:spacing w:after="177" w:line="259" w:lineRule="auto"/>
        <w:ind w:left="720" w:firstLine="0"/>
      </w:pPr>
      <w:r>
        <w:t xml:space="preserve"> </w:t>
      </w:r>
    </w:p>
    <w:p w:rsidR="003778DB" w:rsidRDefault="00661F86">
      <w:pPr>
        <w:pStyle w:val="Heading2"/>
        <w:spacing w:after="213"/>
        <w:ind w:left="-5"/>
      </w:pPr>
      <w:r>
        <w:t>Asian Heart Institute, Mumbai, Management Trainee- Operations</w:t>
      </w:r>
      <w:r>
        <w:rPr>
          <w:u w:val="none"/>
        </w:rPr>
        <w:t xml:space="preserve"> </w:t>
      </w:r>
    </w:p>
    <w:p w:rsidR="003778DB" w:rsidRDefault="00661F86">
      <w:pPr>
        <w:numPr>
          <w:ilvl w:val="0"/>
          <w:numId w:val="11"/>
        </w:numPr>
        <w:ind w:hanging="360"/>
      </w:pPr>
      <w:r>
        <w:t xml:space="preserve">Building &amp; maintaining relationships with Internal &amp; External customers through various Inter Departmental Meetings (Internal customers &amp; Patient satisfaction survey (External customers). </w:t>
      </w:r>
    </w:p>
    <w:p w:rsidR="003778DB" w:rsidRDefault="00661F86">
      <w:pPr>
        <w:numPr>
          <w:ilvl w:val="0"/>
          <w:numId w:val="11"/>
        </w:numPr>
        <w:ind w:hanging="360"/>
      </w:pPr>
      <w:r>
        <w:t xml:space="preserve">Data collection for OP conversion. </w:t>
      </w:r>
    </w:p>
    <w:p w:rsidR="003778DB" w:rsidRDefault="00661F86">
      <w:pPr>
        <w:numPr>
          <w:ilvl w:val="0"/>
          <w:numId w:val="11"/>
        </w:numPr>
        <w:ind w:hanging="360"/>
      </w:pPr>
      <w:r>
        <w:t xml:space="preserve">Daily rounds of In- patient department. </w:t>
      </w:r>
    </w:p>
    <w:p w:rsidR="003778DB" w:rsidRDefault="00661F86">
      <w:pPr>
        <w:numPr>
          <w:ilvl w:val="0"/>
          <w:numId w:val="11"/>
        </w:numPr>
        <w:ind w:hanging="360"/>
      </w:pPr>
      <w:r>
        <w:t xml:space="preserve">Resolving customer complaints and appeal recommendations for improvement. </w:t>
      </w:r>
    </w:p>
    <w:p w:rsidR="003778DB" w:rsidRDefault="00661F86">
      <w:pPr>
        <w:numPr>
          <w:ilvl w:val="0"/>
          <w:numId w:val="11"/>
        </w:numPr>
        <w:spacing w:after="0"/>
        <w:ind w:hanging="360"/>
      </w:pPr>
      <w:r>
        <w:t xml:space="preserve">Ensuring co-ordination and integration of all quality improvement activities across the departments of the Hospital. </w:t>
      </w:r>
    </w:p>
    <w:p w:rsidR="003778DB" w:rsidRDefault="00661F86">
      <w:pPr>
        <w:spacing w:after="177" w:line="259" w:lineRule="auto"/>
        <w:ind w:left="720" w:firstLine="0"/>
      </w:pPr>
      <w:r>
        <w:t xml:space="preserve"> </w:t>
      </w:r>
    </w:p>
    <w:p w:rsidR="003778DB" w:rsidRDefault="00661F86">
      <w:pPr>
        <w:pStyle w:val="Heading1"/>
        <w:ind w:left="-5"/>
      </w:pPr>
      <w:r>
        <w:t xml:space="preserve">Arogya Physiotherapy Clinic, New Delhi, Assistant Physiotherapist, Nov’10- June’11 </w:t>
      </w:r>
    </w:p>
    <w:p w:rsidR="003778DB" w:rsidRDefault="00661F86">
      <w:pPr>
        <w:spacing w:after="166" w:line="259" w:lineRule="auto"/>
        <w:ind w:left="-133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411" name="Group 10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030" name="Shape 1030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411" style="width:487.3pt;height:0.75pt;mso-position-horizontal-relative:char;mso-position-vertical-relative:line" coordsize="61887,95">
                <v:shape id="Shape 1030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3778DB" w:rsidRDefault="00661F86">
      <w:pPr>
        <w:numPr>
          <w:ilvl w:val="0"/>
          <w:numId w:val="12"/>
        </w:numPr>
        <w:ind w:hanging="360"/>
      </w:pPr>
      <w:r>
        <w:t xml:space="preserve">Assessment, Diagnosis &amp; treatment of the patients. </w:t>
      </w:r>
    </w:p>
    <w:p w:rsidR="003778DB" w:rsidRDefault="00661F86">
      <w:pPr>
        <w:numPr>
          <w:ilvl w:val="0"/>
          <w:numId w:val="12"/>
        </w:numPr>
        <w:ind w:hanging="360"/>
      </w:pPr>
      <w:r>
        <w:t xml:space="preserve">Using electrical modalities to treat the patients. </w:t>
      </w:r>
    </w:p>
    <w:p w:rsidR="003778DB" w:rsidRDefault="00661F86">
      <w:pPr>
        <w:numPr>
          <w:ilvl w:val="0"/>
          <w:numId w:val="12"/>
        </w:numPr>
        <w:ind w:hanging="360"/>
      </w:pPr>
      <w:r>
        <w:t xml:space="preserve">Manual therapies to the patients.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spacing w:after="177" w:line="259" w:lineRule="auto"/>
        <w:ind w:left="-207" w:right="-61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297296" cy="10795"/>
                <wp:effectExtent l="0" t="0" r="0" b="0"/>
                <wp:docPr id="10415" name="Group 104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96" cy="10795"/>
                          <a:chOff x="0" y="0"/>
                          <a:chExt cx="6297296" cy="10795"/>
                        </a:xfrm>
                      </wpg:grpSpPr>
                      <wps:wsp>
                        <wps:cNvPr id="1032" name="Shape 1032"/>
                        <wps:cNvSpPr/>
                        <wps:spPr>
                          <a:xfrm>
                            <a:off x="0" y="0"/>
                            <a:ext cx="6297296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97296" h="10795">
                                <a:moveTo>
                                  <a:pt x="0" y="0"/>
                                </a:moveTo>
                                <a:lnTo>
                                  <a:pt x="6297296" y="10795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415" style="width:495.85pt;height:0.850037pt;mso-position-horizontal-relative:char;mso-position-vertical-relative:line" coordsize="62972,107">
                <v:shape id="Shape 1032" style="position:absolute;width:62972;height:107;left:0;top:0;" coordsize="6297296,10795" path="m0,0l6297296,10795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13F15" w:rsidRDefault="00313F15">
      <w:pPr>
        <w:pStyle w:val="Heading1"/>
        <w:spacing w:after="203"/>
        <w:ind w:left="-5"/>
      </w:pPr>
    </w:p>
    <w:p w:rsidR="003778DB" w:rsidRDefault="00661F86">
      <w:pPr>
        <w:pStyle w:val="Heading1"/>
        <w:spacing w:after="203"/>
        <w:ind w:left="-5"/>
      </w:pPr>
      <w:r>
        <w:t xml:space="preserve">TRAINING </w:t>
      </w:r>
    </w:p>
    <w:p w:rsidR="003778DB" w:rsidRDefault="00661F86">
      <w:pPr>
        <w:numPr>
          <w:ilvl w:val="0"/>
          <w:numId w:val="13"/>
        </w:numPr>
        <w:ind w:hanging="360"/>
      </w:pPr>
      <w:r>
        <w:t xml:space="preserve">2 months PGDHHM Summer Training, </w:t>
      </w:r>
      <w:proofErr w:type="spellStart"/>
      <w:r>
        <w:t>Moolchand</w:t>
      </w:r>
      <w:proofErr w:type="spellEnd"/>
      <w:r>
        <w:t xml:space="preserve"> Hospital, New Delhi, April- May 2012. </w:t>
      </w:r>
    </w:p>
    <w:p w:rsidR="003778DB" w:rsidRDefault="00661F86">
      <w:pPr>
        <w:numPr>
          <w:ilvl w:val="0"/>
          <w:numId w:val="13"/>
        </w:numPr>
        <w:ind w:hanging="360"/>
      </w:pPr>
      <w:r>
        <w:t xml:space="preserve">6 months BPT Internship, Dr. Ram Manohar </w:t>
      </w:r>
      <w:proofErr w:type="spellStart"/>
      <w:r>
        <w:t>Lohia</w:t>
      </w:r>
      <w:proofErr w:type="spellEnd"/>
      <w:r>
        <w:t xml:space="preserve"> Hospital, New Delhi, March- September 2010. </w:t>
      </w:r>
    </w:p>
    <w:p w:rsidR="003778DB" w:rsidRDefault="00661F86">
      <w:pPr>
        <w:numPr>
          <w:ilvl w:val="0"/>
          <w:numId w:val="13"/>
        </w:numPr>
        <w:ind w:hanging="360"/>
      </w:pPr>
      <w:r>
        <w:t xml:space="preserve">5 months Physiotherapy training in General Williams Masonic Polyclinic, New Delhi (October, 2009-February, 2010). </w:t>
      </w:r>
    </w:p>
    <w:p w:rsidR="003778DB" w:rsidRDefault="00661F86">
      <w:pPr>
        <w:numPr>
          <w:ilvl w:val="0"/>
          <w:numId w:val="13"/>
        </w:numPr>
        <w:spacing w:after="0"/>
        <w:ind w:hanging="360"/>
      </w:pPr>
      <w:r>
        <w:t xml:space="preserve">2 months Physiotherapy training in Charitable Hospital for physically challenged, New Delhi, 2009. </w:t>
      </w:r>
    </w:p>
    <w:p w:rsidR="003778DB" w:rsidRDefault="00661F86">
      <w:pPr>
        <w:spacing w:after="0" w:line="259" w:lineRule="auto"/>
        <w:ind w:left="360" w:firstLine="0"/>
      </w:pPr>
      <w:r>
        <w:lastRenderedPageBreak/>
        <w:t xml:space="preserve"> </w:t>
      </w:r>
    </w:p>
    <w:p w:rsidR="003778DB" w:rsidRDefault="00661F86">
      <w:pPr>
        <w:spacing w:after="0" w:line="259" w:lineRule="auto"/>
        <w:ind w:left="-202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413" name="Group 10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031" name="Shape 1031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413" style="width:487.3pt;height:0.75pt;mso-position-horizontal-relative:char;mso-position-vertical-relative:line" coordsize="61887,95">
                <v:shape id="Shape 1031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pStyle w:val="Heading1"/>
        <w:spacing w:after="169"/>
        <w:ind w:left="-5"/>
      </w:pPr>
      <w:r>
        <w:t xml:space="preserve">PROJECTS </w:t>
      </w:r>
    </w:p>
    <w:p w:rsidR="00313F15" w:rsidRDefault="00313F15" w:rsidP="00342A39">
      <w:pPr>
        <w:pStyle w:val="Heading2"/>
        <w:ind w:left="370"/>
      </w:pPr>
      <w:r>
        <w:t>At Manipal Hospital</w:t>
      </w:r>
      <w:r>
        <w:rPr>
          <w:u w:val="none"/>
        </w:rPr>
        <w:t xml:space="preserve"> </w:t>
      </w:r>
    </w:p>
    <w:p w:rsidR="00313F15" w:rsidRDefault="00342A39" w:rsidP="00313F15">
      <w:pPr>
        <w:numPr>
          <w:ilvl w:val="0"/>
          <w:numId w:val="14"/>
        </w:numPr>
        <w:ind w:hanging="360"/>
      </w:pPr>
      <w:r>
        <w:t>Improving Discharge process of the Hospital</w:t>
      </w:r>
    </w:p>
    <w:p w:rsidR="00313F15" w:rsidRDefault="00342A39" w:rsidP="00313F15">
      <w:pPr>
        <w:numPr>
          <w:ilvl w:val="0"/>
          <w:numId w:val="14"/>
        </w:numPr>
        <w:ind w:hanging="360"/>
      </w:pPr>
      <w:r>
        <w:t xml:space="preserve">Establishing Financial Counselling department &amp; ensure effectiveness </w:t>
      </w:r>
    </w:p>
    <w:p w:rsidR="00342A39" w:rsidRDefault="00342A39" w:rsidP="00313F15">
      <w:pPr>
        <w:numPr>
          <w:ilvl w:val="0"/>
          <w:numId w:val="14"/>
        </w:numPr>
        <w:ind w:hanging="360"/>
      </w:pPr>
      <w:r>
        <w:t>Streamlining process of Emergency Department of the hospital</w:t>
      </w:r>
    </w:p>
    <w:p w:rsidR="00342A39" w:rsidRDefault="00342A39" w:rsidP="00342A39">
      <w:pPr>
        <w:numPr>
          <w:ilvl w:val="0"/>
          <w:numId w:val="14"/>
        </w:numPr>
        <w:spacing w:after="187"/>
        <w:ind w:hanging="360"/>
      </w:pPr>
      <w:r>
        <w:t xml:space="preserve">To improve Estimate tagging &amp; Accuracy </w:t>
      </w:r>
    </w:p>
    <w:p w:rsidR="00313F15" w:rsidRDefault="00313F15">
      <w:pPr>
        <w:pStyle w:val="Heading2"/>
        <w:ind w:left="370"/>
      </w:pPr>
    </w:p>
    <w:p w:rsidR="003778DB" w:rsidRDefault="00661F86" w:rsidP="00342A39">
      <w:pPr>
        <w:pStyle w:val="Heading2"/>
        <w:ind w:left="370"/>
      </w:pPr>
      <w:r>
        <w:t xml:space="preserve">At Centre </w:t>
      </w:r>
      <w:r w:rsidR="00342A39">
        <w:t>for</w:t>
      </w:r>
      <w:r>
        <w:t xml:space="preserve"> Sight</w:t>
      </w:r>
      <w:r>
        <w:rPr>
          <w:u w:val="none"/>
        </w:rPr>
        <w:t xml:space="preserve"> </w:t>
      </w:r>
    </w:p>
    <w:p w:rsidR="003778DB" w:rsidRDefault="00661F86">
      <w:pPr>
        <w:numPr>
          <w:ilvl w:val="0"/>
          <w:numId w:val="14"/>
        </w:numPr>
        <w:ind w:hanging="360"/>
      </w:pPr>
      <w:r>
        <w:t xml:space="preserve">Improving patient satisfaction scores of the centre. </w:t>
      </w:r>
    </w:p>
    <w:p w:rsidR="003778DB" w:rsidRDefault="00661F86">
      <w:pPr>
        <w:numPr>
          <w:ilvl w:val="0"/>
          <w:numId w:val="14"/>
        </w:numPr>
        <w:ind w:hanging="360"/>
      </w:pPr>
      <w:r>
        <w:t xml:space="preserve">Improving OP to IP conversion %  </w:t>
      </w:r>
    </w:p>
    <w:p w:rsidR="003778DB" w:rsidRDefault="00661F86">
      <w:pPr>
        <w:numPr>
          <w:ilvl w:val="0"/>
          <w:numId w:val="14"/>
        </w:numPr>
        <w:spacing w:after="187"/>
        <w:ind w:hanging="360"/>
      </w:pPr>
      <w:r>
        <w:t xml:space="preserve">To improve number of high-end procedures thus ensuring enhancement in revenue </w:t>
      </w:r>
    </w:p>
    <w:p w:rsidR="003778DB" w:rsidRDefault="00661F86">
      <w:pPr>
        <w:spacing w:after="177" w:line="259" w:lineRule="auto"/>
        <w:ind w:left="0" w:firstLine="0"/>
      </w:pPr>
      <w:r>
        <w:t xml:space="preserve"> </w:t>
      </w:r>
    </w:p>
    <w:p w:rsidR="00342A39" w:rsidRPr="00342A39" w:rsidRDefault="00661F86" w:rsidP="00342A39">
      <w:pPr>
        <w:spacing w:after="15" w:line="259" w:lineRule="auto"/>
        <w:ind w:left="370"/>
        <w:rPr>
          <w:b/>
        </w:rPr>
      </w:pPr>
      <w:r>
        <w:rPr>
          <w:b/>
          <w:u w:val="single" w:color="000000"/>
        </w:rPr>
        <w:t>At Max Healthcare</w:t>
      </w:r>
      <w:r>
        <w:rPr>
          <w:b/>
        </w:rPr>
        <w:t xml:space="preserve"> </w:t>
      </w:r>
    </w:p>
    <w:p w:rsidR="003778DB" w:rsidRDefault="00661F86">
      <w:pPr>
        <w:pStyle w:val="Heading1"/>
        <w:spacing w:after="39"/>
        <w:ind w:left="370"/>
      </w:pPr>
      <w:r>
        <w:t xml:space="preserve">Various projects impacting top line and bottom line. List includes projects to improve various processes thus contributing in enhancing business and service excellence of the </w:t>
      </w:r>
      <w:r w:rsidR="00342A39">
        <w:t>organization</w:t>
      </w:r>
      <w:r>
        <w:t xml:space="preserve"> 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Improving accuracy of the estimates provided to the patients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Streamlining discharge process of the hospital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To increase the footfall in PHP department of the hospital. </w:t>
      </w:r>
    </w:p>
    <w:p w:rsidR="003778DB" w:rsidRDefault="00661F86">
      <w:pPr>
        <w:numPr>
          <w:ilvl w:val="0"/>
          <w:numId w:val="15"/>
        </w:numPr>
        <w:spacing w:after="12" w:line="259" w:lineRule="auto"/>
        <w:ind w:hanging="360"/>
      </w:pPr>
      <w:r>
        <w:t xml:space="preserve">To improve timely and effective closure of patient’s complaints.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To increase the satisfaction level of patients in different departments – FO, F&amp;B, Nursing.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Improving OPD to IPD and conversion </w:t>
      </w:r>
    </w:p>
    <w:p w:rsidR="003778DB" w:rsidRDefault="00661F86">
      <w:pPr>
        <w:numPr>
          <w:ilvl w:val="0"/>
          <w:numId w:val="15"/>
        </w:numPr>
        <w:ind w:hanging="360"/>
      </w:pPr>
      <w:r>
        <w:t xml:space="preserve">Improving OPD to Radiology &amp; Pathology conversion of the hospital </w:t>
      </w:r>
    </w:p>
    <w:p w:rsidR="003778DB" w:rsidRDefault="00661F86">
      <w:pPr>
        <w:spacing w:after="0" w:line="259" w:lineRule="auto"/>
        <w:ind w:left="720" w:firstLine="0"/>
      </w:pPr>
      <w:r>
        <w:t xml:space="preserve"> </w:t>
      </w:r>
    </w:p>
    <w:p w:rsidR="003778DB" w:rsidRDefault="00661F86">
      <w:pPr>
        <w:spacing w:after="49" w:line="259" w:lineRule="auto"/>
        <w:ind w:left="370"/>
      </w:pPr>
      <w:r>
        <w:rPr>
          <w:b/>
          <w:u w:val="single" w:color="000000"/>
        </w:rPr>
        <w:t>At Asian Hear Institute, Mumbai</w:t>
      </w:r>
      <w:r>
        <w:rPr>
          <w:b/>
        </w:rPr>
        <w:t xml:space="preserve"> </w:t>
      </w:r>
    </w:p>
    <w:p w:rsidR="003778DB" w:rsidRDefault="00342A39">
      <w:pPr>
        <w:numPr>
          <w:ilvl w:val="0"/>
          <w:numId w:val="15"/>
        </w:numPr>
        <w:ind w:hanging="360"/>
      </w:pPr>
      <w:r>
        <w:t>Optimizing</w:t>
      </w:r>
      <w:r w:rsidR="00661F86">
        <w:t xml:space="preserve"> OT capacity utilization  </w:t>
      </w:r>
    </w:p>
    <w:p w:rsidR="003778DB" w:rsidRDefault="00661F86">
      <w:pPr>
        <w:spacing w:after="19" w:line="259" w:lineRule="auto"/>
        <w:ind w:left="360" w:firstLine="0"/>
      </w:pPr>
      <w:r>
        <w:rPr>
          <w:b/>
        </w:rPr>
        <w:t xml:space="preserve"> </w:t>
      </w:r>
    </w:p>
    <w:p w:rsidR="003778DB" w:rsidRDefault="00661F86">
      <w:pPr>
        <w:pStyle w:val="Heading2"/>
        <w:spacing w:after="52"/>
        <w:ind w:left="370"/>
      </w:pPr>
      <w:r>
        <w:t xml:space="preserve">At </w:t>
      </w:r>
      <w:proofErr w:type="spellStart"/>
      <w:r>
        <w:t>Moolchand</w:t>
      </w:r>
      <w:proofErr w:type="spellEnd"/>
      <w:r>
        <w:t xml:space="preserve"> Hospital</w:t>
      </w:r>
      <w:r>
        <w:rPr>
          <w:u w:val="none"/>
        </w:rPr>
        <w:t xml:space="preserve"> </w:t>
      </w:r>
    </w:p>
    <w:p w:rsidR="003778DB" w:rsidRDefault="00661F86">
      <w:pPr>
        <w:numPr>
          <w:ilvl w:val="0"/>
          <w:numId w:val="16"/>
        </w:numPr>
        <w:spacing w:after="60"/>
        <w:ind w:hanging="360"/>
      </w:pPr>
      <w:r>
        <w:t xml:space="preserve">IPD patient satisfaction survey at </w:t>
      </w:r>
      <w:proofErr w:type="spellStart"/>
      <w:r>
        <w:t>Moolchand</w:t>
      </w:r>
      <w:proofErr w:type="spellEnd"/>
      <w:r>
        <w:t xml:space="preserve"> Hospital. </w:t>
      </w:r>
    </w:p>
    <w:p w:rsidR="003778DB" w:rsidRDefault="00661F86">
      <w:pPr>
        <w:numPr>
          <w:ilvl w:val="0"/>
          <w:numId w:val="16"/>
        </w:numPr>
        <w:ind w:hanging="360"/>
      </w:pPr>
      <w:r>
        <w:t xml:space="preserve">Reducing TAT of PHP department </w:t>
      </w:r>
    </w:p>
    <w:p w:rsidR="003778DB" w:rsidRDefault="00661F86">
      <w:pPr>
        <w:spacing w:after="0" w:line="259" w:lineRule="auto"/>
        <w:ind w:left="360" w:firstLine="0"/>
      </w:pPr>
      <w:r>
        <w:t xml:space="preserve"> </w:t>
      </w:r>
    </w:p>
    <w:p w:rsidR="003778DB" w:rsidRDefault="00661F86">
      <w:pPr>
        <w:pStyle w:val="Heading2"/>
        <w:ind w:left="370"/>
      </w:pPr>
      <w:r>
        <w:t>At IIHMR</w:t>
      </w:r>
      <w:r>
        <w:rPr>
          <w:u w:val="none"/>
        </w:rPr>
        <w:t xml:space="preserve"> </w:t>
      </w:r>
    </w:p>
    <w:p w:rsidR="003778DB" w:rsidRDefault="00661F86">
      <w:pPr>
        <w:ind w:left="561"/>
      </w:pP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Study on the prevalence of risk factors of cardiovascular diseases in New Delhi. </w:t>
      </w:r>
    </w:p>
    <w:p w:rsidR="003778DB" w:rsidRDefault="00661F86">
      <w:pPr>
        <w:spacing w:after="0" w:line="259" w:lineRule="auto"/>
        <w:ind w:left="360" w:firstLine="0"/>
      </w:pPr>
      <w:r>
        <w:t xml:space="preserve"> </w:t>
      </w:r>
    </w:p>
    <w:p w:rsidR="003778DB" w:rsidRDefault="00661F86">
      <w:pPr>
        <w:spacing w:after="214" w:line="259" w:lineRule="auto"/>
        <w:ind w:left="-41" w:right="-56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039" name="Group 100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258" name="Shape 1258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39" style="width:487.3pt;height:0.75pt;mso-position-horizontal-relative:char;mso-position-vertical-relative:line" coordsize="61887,95">
                <v:shape id="Shape 1258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3778DB" w:rsidRDefault="00661F86">
      <w:pPr>
        <w:pStyle w:val="Heading1"/>
        <w:spacing w:after="206"/>
        <w:ind w:left="-5"/>
      </w:pPr>
      <w:r>
        <w:t xml:space="preserve">ACHIEVEMENTS &amp; RECOGNITION </w:t>
      </w:r>
    </w:p>
    <w:p w:rsidR="00342A39" w:rsidRDefault="00342A39">
      <w:pPr>
        <w:numPr>
          <w:ilvl w:val="0"/>
          <w:numId w:val="17"/>
        </w:numPr>
        <w:spacing w:after="59"/>
        <w:ind w:hanging="360"/>
      </w:pPr>
      <w:r>
        <w:t xml:space="preserve">Awarded “Best performing centre” in CFS, Delhi in </w:t>
      </w:r>
      <w:proofErr w:type="spellStart"/>
      <w:r>
        <w:t>Yr</w:t>
      </w:r>
      <w:proofErr w:type="spellEnd"/>
      <w:r>
        <w:t xml:space="preserve"> 2022</w:t>
      </w:r>
    </w:p>
    <w:p w:rsidR="003778DB" w:rsidRDefault="00661F86">
      <w:pPr>
        <w:numPr>
          <w:ilvl w:val="0"/>
          <w:numId w:val="17"/>
        </w:numPr>
        <w:spacing w:after="59"/>
        <w:ind w:hanging="360"/>
      </w:pPr>
      <w:r>
        <w:t xml:space="preserve">Project presentation in Max health to Increase PHP conversion in Project of the year’2017, 2018 &amp; 2019. </w:t>
      </w:r>
    </w:p>
    <w:p w:rsidR="00342A39" w:rsidRDefault="00661F86">
      <w:pPr>
        <w:numPr>
          <w:ilvl w:val="0"/>
          <w:numId w:val="17"/>
        </w:numPr>
        <w:spacing w:after="0" w:line="306" w:lineRule="auto"/>
        <w:ind w:hanging="360"/>
      </w:pPr>
      <w:r>
        <w:t xml:space="preserve">Project presentation on PHP conversions - First Runner up in Project of the year 2015-16  </w:t>
      </w:r>
    </w:p>
    <w:p w:rsidR="003778DB" w:rsidRDefault="00661F86">
      <w:pPr>
        <w:numPr>
          <w:ilvl w:val="0"/>
          <w:numId w:val="17"/>
        </w:numPr>
        <w:spacing w:after="0" w:line="306" w:lineRule="auto"/>
        <w:ind w:hanging="360"/>
      </w:pPr>
      <w:r>
        <w:t xml:space="preserve">Presented Paper On ‘Stress as a Motivator’ in Stress conference, Dec 2011. </w:t>
      </w:r>
    </w:p>
    <w:p w:rsidR="003778DB" w:rsidRDefault="00661F86">
      <w:pPr>
        <w:numPr>
          <w:ilvl w:val="0"/>
          <w:numId w:val="17"/>
        </w:numPr>
        <w:ind w:hanging="360"/>
      </w:pPr>
      <w:r>
        <w:t>Merit holder in diploma in Naturopathy and Yoga, IFHNY,</w:t>
      </w:r>
      <w:r w:rsidR="00342A39">
        <w:t xml:space="preserve"> </w:t>
      </w:r>
      <w:r>
        <w:t xml:space="preserve">New Delhi. </w:t>
      </w:r>
    </w:p>
    <w:p w:rsidR="003778DB" w:rsidRDefault="00661F86">
      <w:pPr>
        <w:spacing w:after="19" w:line="259" w:lineRule="auto"/>
        <w:ind w:left="360" w:firstLine="0"/>
      </w:pPr>
      <w:r>
        <w:t xml:space="preserve"> </w:t>
      </w:r>
    </w:p>
    <w:p w:rsidR="003778DB" w:rsidRDefault="00661F86">
      <w:pPr>
        <w:spacing w:after="16" w:line="259" w:lineRule="auto"/>
        <w:ind w:left="360" w:firstLine="0"/>
      </w:pPr>
      <w:r>
        <w:t xml:space="preserve"> </w:t>
      </w:r>
    </w:p>
    <w:p w:rsidR="003778DB" w:rsidRDefault="00661F86">
      <w:pPr>
        <w:spacing w:after="0" w:line="259" w:lineRule="auto"/>
        <w:ind w:left="360" w:firstLine="0"/>
      </w:pPr>
      <w:r>
        <w:lastRenderedPageBreak/>
        <w:t xml:space="preserve"> </w:t>
      </w:r>
    </w:p>
    <w:p w:rsidR="003778DB" w:rsidRDefault="00661F86">
      <w:pPr>
        <w:spacing w:after="217" w:line="259" w:lineRule="auto"/>
        <w:ind w:left="-133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041" name="Group 100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260" name="Shape 1260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41" style="width:487.3pt;height:0.75pt;mso-position-horizontal-relative:char;mso-position-vertical-relative:line" coordsize="61887,95">
                <v:shape id="Shape 1260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3778DB" w:rsidRDefault="00661F86">
      <w:pPr>
        <w:pStyle w:val="Heading1"/>
        <w:spacing w:after="206"/>
        <w:ind w:left="-5"/>
      </w:pPr>
      <w:r>
        <w:t xml:space="preserve">CONFERENCES ATTENDED </w:t>
      </w:r>
    </w:p>
    <w:p w:rsidR="003778DB" w:rsidRDefault="00661F86">
      <w:pPr>
        <w:spacing w:after="167" w:line="305" w:lineRule="auto"/>
        <w:ind w:left="435" w:right="1709"/>
      </w:pP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Conference on GSS practices in healthcare 2011 </w:t>
      </w:r>
      <w:r w:rsidR="00342A39">
        <w:t>organized</w:t>
      </w:r>
      <w:r>
        <w:t xml:space="preserve"> by IIHMR, New Delhi. </w:t>
      </w: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Stress: Paradigm Shift in Technology and Allied Sciences, Dec 2011 </w:t>
      </w: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Attended various Physiotherapy Conferences during graduation. </w:t>
      </w:r>
    </w:p>
    <w:p w:rsidR="003778DB" w:rsidRDefault="00661F86" w:rsidP="00342A39">
      <w:pPr>
        <w:spacing w:after="177" w:line="259" w:lineRule="auto"/>
        <w:ind w:left="-129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6188710" cy="9525"/>
                <wp:effectExtent l="0" t="0" r="0" b="0"/>
                <wp:docPr id="10040" name="Group 100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9525"/>
                          <a:chOff x="0" y="0"/>
                          <a:chExt cx="6188710" cy="9525"/>
                        </a:xfrm>
                      </wpg:grpSpPr>
                      <wps:wsp>
                        <wps:cNvPr id="1259" name="Shape 1259"/>
                        <wps:cNvSpPr/>
                        <wps:spPr>
                          <a:xfrm>
                            <a:off x="0" y="0"/>
                            <a:ext cx="6188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8710">
                                <a:moveTo>
                                  <a:pt x="0" y="0"/>
                                </a:moveTo>
                                <a:lnTo>
                                  <a:pt x="618871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40" style="width:487.3pt;height:0.75pt;mso-position-horizontal-relative:char;mso-position-vertical-relative:line" coordsize="61887,95">
                <v:shape id="Shape 1259" style="position:absolute;width:61887;height:0;left:0;top:0;" coordsize="6188710,0" path="m0,0l6188710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  <w:r>
        <w:rPr>
          <w:b/>
        </w:rPr>
        <w:t xml:space="preserve"> </w:t>
      </w:r>
    </w:p>
    <w:p w:rsidR="003778DB" w:rsidRDefault="00661F86">
      <w:pPr>
        <w:pStyle w:val="Heading1"/>
        <w:spacing w:after="203"/>
        <w:ind w:left="-5"/>
      </w:pPr>
      <w:r>
        <w:t xml:space="preserve">EXTRA CURRICULAR ACTIVITIES </w:t>
      </w:r>
    </w:p>
    <w:p w:rsidR="003778DB" w:rsidRDefault="00342A39">
      <w:pPr>
        <w:numPr>
          <w:ilvl w:val="0"/>
          <w:numId w:val="18"/>
        </w:numPr>
        <w:spacing w:after="63"/>
        <w:ind w:hanging="360"/>
      </w:pPr>
      <w:r>
        <w:t>Participated</w:t>
      </w:r>
      <w:r w:rsidR="00661F86">
        <w:t xml:space="preserve"> in Founder’s Day’</w:t>
      </w:r>
      <w:proofErr w:type="gramStart"/>
      <w:r w:rsidR="00661F86">
        <w:t>22  at</w:t>
      </w:r>
      <w:proofErr w:type="gramEnd"/>
      <w:r w:rsidR="00661F86">
        <w:t xml:space="preserve"> Centre for Sight </w:t>
      </w:r>
    </w:p>
    <w:p w:rsidR="003778DB" w:rsidRDefault="00661F86">
      <w:pPr>
        <w:numPr>
          <w:ilvl w:val="0"/>
          <w:numId w:val="18"/>
        </w:numPr>
        <w:spacing w:after="60"/>
        <w:ind w:hanging="360"/>
      </w:pPr>
      <w:r>
        <w:t xml:space="preserve">Participated in Annual Day’2018 at Max Healthcare </w:t>
      </w:r>
    </w:p>
    <w:p w:rsidR="003778DB" w:rsidRDefault="00661F86">
      <w:pPr>
        <w:numPr>
          <w:ilvl w:val="0"/>
          <w:numId w:val="18"/>
        </w:numPr>
        <w:spacing w:after="62"/>
        <w:ind w:hanging="360"/>
      </w:pPr>
      <w:r>
        <w:t xml:space="preserve">Received “GEM Award” for outstanding performance in 2017 </w:t>
      </w:r>
    </w:p>
    <w:p w:rsidR="003778DB" w:rsidRDefault="00661F86">
      <w:pPr>
        <w:numPr>
          <w:ilvl w:val="0"/>
          <w:numId w:val="18"/>
        </w:numPr>
        <w:spacing w:after="63"/>
        <w:ind w:hanging="360"/>
      </w:pPr>
      <w:r>
        <w:t xml:space="preserve">Zonal Winner of Max Got Talent, 2016 </w:t>
      </w:r>
    </w:p>
    <w:p w:rsidR="003778DB" w:rsidRDefault="00661F86">
      <w:pPr>
        <w:numPr>
          <w:ilvl w:val="0"/>
          <w:numId w:val="18"/>
        </w:numPr>
        <w:spacing w:after="60"/>
        <w:ind w:hanging="360"/>
      </w:pPr>
      <w:r>
        <w:t xml:space="preserve">“Best participant’’ in Front Office Connect, Max Health care in 2015. </w:t>
      </w:r>
    </w:p>
    <w:p w:rsidR="003778DB" w:rsidRDefault="00661F86">
      <w:pPr>
        <w:numPr>
          <w:ilvl w:val="0"/>
          <w:numId w:val="18"/>
        </w:numPr>
        <w:spacing w:after="62"/>
        <w:ind w:hanging="360"/>
      </w:pPr>
      <w:r>
        <w:t xml:space="preserve">Winner of Fortis Escorts Heart Institute- KBC-2015. </w:t>
      </w:r>
    </w:p>
    <w:p w:rsidR="003778DB" w:rsidRDefault="00661F86">
      <w:pPr>
        <w:numPr>
          <w:ilvl w:val="0"/>
          <w:numId w:val="18"/>
        </w:numPr>
        <w:spacing w:after="63"/>
        <w:ind w:hanging="360"/>
      </w:pPr>
      <w:r>
        <w:t xml:space="preserve">Participated in Fortis Idol, 2015. </w:t>
      </w:r>
    </w:p>
    <w:p w:rsidR="003778DB" w:rsidRDefault="00661F86">
      <w:pPr>
        <w:numPr>
          <w:ilvl w:val="0"/>
          <w:numId w:val="18"/>
        </w:numPr>
        <w:spacing w:after="63"/>
        <w:ind w:hanging="360"/>
      </w:pPr>
      <w:r>
        <w:t xml:space="preserve">Sports Representative in college. </w:t>
      </w:r>
    </w:p>
    <w:p w:rsidR="003778DB" w:rsidRDefault="00661F86">
      <w:pPr>
        <w:numPr>
          <w:ilvl w:val="0"/>
          <w:numId w:val="18"/>
        </w:numPr>
        <w:spacing w:after="60"/>
        <w:ind w:hanging="360"/>
      </w:pPr>
      <w:r>
        <w:t xml:space="preserve">Member of organizing committee of Annual function and Sports week during PG. </w:t>
      </w:r>
    </w:p>
    <w:p w:rsidR="003778DB" w:rsidRDefault="00661F86">
      <w:pPr>
        <w:numPr>
          <w:ilvl w:val="0"/>
          <w:numId w:val="18"/>
        </w:numPr>
        <w:ind w:hanging="360"/>
      </w:pPr>
      <w:r>
        <w:t xml:space="preserve">Actively participated in Physiotherapy Health Camps during graduation. </w:t>
      </w:r>
      <w:r>
        <w:rPr>
          <w:rFonts w:ascii="Wingdings" w:eastAsia="Wingdings" w:hAnsi="Wingdings" w:cs="Wingdings"/>
        </w:rPr>
        <w:t>❖</w:t>
      </w:r>
      <w:r>
        <w:rPr>
          <w:rFonts w:ascii="Arial" w:eastAsia="Arial" w:hAnsi="Arial" w:cs="Arial"/>
        </w:rPr>
        <w:t xml:space="preserve"> </w:t>
      </w:r>
      <w:r>
        <w:t xml:space="preserve">Volunteered for </w:t>
      </w:r>
      <w:proofErr w:type="spellStart"/>
      <w:r>
        <w:t>organising</w:t>
      </w:r>
      <w:proofErr w:type="spellEnd"/>
      <w:r>
        <w:t xml:space="preserve"> Annual Sports Meet during </w:t>
      </w:r>
      <w:proofErr w:type="gramStart"/>
      <w:r>
        <w:t xml:space="preserve">UG  </w:t>
      </w:r>
      <w:r>
        <w:rPr>
          <w:rFonts w:ascii="Wingdings" w:eastAsia="Wingdings" w:hAnsi="Wingdings" w:cs="Wingdings"/>
        </w:rPr>
        <w:t>❖</w:t>
      </w:r>
      <w:proofErr w:type="gramEnd"/>
      <w:r>
        <w:rPr>
          <w:rFonts w:ascii="Arial" w:eastAsia="Arial" w:hAnsi="Arial" w:cs="Arial"/>
        </w:rPr>
        <w:t xml:space="preserve"> </w:t>
      </w:r>
      <w:r>
        <w:t xml:space="preserve">Cultural Prefect at school level. </w:t>
      </w:r>
    </w:p>
    <w:p w:rsidR="003778DB" w:rsidRDefault="00661F86">
      <w:pPr>
        <w:numPr>
          <w:ilvl w:val="0"/>
          <w:numId w:val="18"/>
        </w:numPr>
        <w:ind w:hanging="360"/>
      </w:pPr>
      <w:r>
        <w:t xml:space="preserve">Participated in various cultural </w:t>
      </w:r>
      <w:proofErr w:type="spellStart"/>
      <w:r>
        <w:t>programmes</w:t>
      </w:r>
      <w:proofErr w:type="spellEnd"/>
      <w:r>
        <w:t xml:space="preserve"> in School and Colleges. </w:t>
      </w:r>
    </w:p>
    <w:p w:rsidR="003778DB" w:rsidRDefault="00661F86">
      <w:pPr>
        <w:spacing w:after="34" w:line="259" w:lineRule="auto"/>
        <w:ind w:left="-129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87415" cy="9525"/>
                <wp:effectExtent l="0" t="0" r="0" b="0"/>
                <wp:docPr id="9724" name="Group 97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7415" cy="9525"/>
                          <a:chOff x="0" y="0"/>
                          <a:chExt cx="5987415" cy="9525"/>
                        </a:xfrm>
                      </wpg:grpSpPr>
                      <wps:wsp>
                        <wps:cNvPr id="1429" name="Shape 1429"/>
                        <wps:cNvSpPr/>
                        <wps:spPr>
                          <a:xfrm>
                            <a:off x="0" y="0"/>
                            <a:ext cx="5987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7415">
                                <a:moveTo>
                                  <a:pt x="0" y="0"/>
                                </a:moveTo>
                                <a:lnTo>
                                  <a:pt x="5987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24" style="width:471.45pt;height:0.75pt;mso-position-horizontal-relative:char;mso-position-vertical-relative:line" coordsize="59874,95">
                <v:shape id="Shape 1429" style="position:absolute;width:59874;height:0;left:0;top:0;" coordsize="5987415,0" path="m0,0l5987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3778DB" w:rsidRDefault="00661F86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3778DB" w:rsidRDefault="00661F86">
      <w:pPr>
        <w:pStyle w:val="Heading1"/>
        <w:ind w:left="-5"/>
      </w:pPr>
      <w:r>
        <w:t xml:space="preserve">LANGUAGE PROFICIENCY  </w:t>
      </w:r>
    </w:p>
    <w:p w:rsidR="003778DB" w:rsidRDefault="00661F86">
      <w:pPr>
        <w:ind w:left="370"/>
      </w:pPr>
      <w:r>
        <w:t xml:space="preserve">English and Hindi </w:t>
      </w:r>
    </w:p>
    <w:p w:rsidR="003778DB" w:rsidRDefault="00661F86">
      <w:pPr>
        <w:spacing w:after="0" w:line="259" w:lineRule="auto"/>
        <w:ind w:left="-12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87415" cy="9525"/>
                <wp:effectExtent l="0" t="0" r="0" b="0"/>
                <wp:docPr id="9723" name="Group 97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7415" cy="9525"/>
                          <a:chOff x="0" y="0"/>
                          <a:chExt cx="5987415" cy="9525"/>
                        </a:xfrm>
                      </wpg:grpSpPr>
                      <wps:wsp>
                        <wps:cNvPr id="1428" name="Shape 1428"/>
                        <wps:cNvSpPr/>
                        <wps:spPr>
                          <a:xfrm>
                            <a:off x="0" y="0"/>
                            <a:ext cx="5987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7415">
                                <a:moveTo>
                                  <a:pt x="0" y="0"/>
                                </a:moveTo>
                                <a:lnTo>
                                  <a:pt x="5987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23" style="width:471.45pt;height:0.75pt;mso-position-horizontal-relative:char;mso-position-vertical-relative:line" coordsize="59874,95">
                <v:shape id="Shape 1428" style="position:absolute;width:59874;height:0;left:0;top:0;" coordsize="5987415,0" path="m0,0l5987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3778DB" w:rsidRDefault="00661F86">
      <w:pPr>
        <w:pStyle w:val="Heading1"/>
        <w:ind w:left="-5"/>
      </w:pPr>
      <w:r>
        <w:t xml:space="preserve">COMPUTER PROFICIENCY </w:t>
      </w:r>
    </w:p>
    <w:p w:rsidR="003778DB" w:rsidRDefault="00661F86">
      <w:pPr>
        <w:ind w:left="370"/>
      </w:pPr>
      <w:r>
        <w:t xml:space="preserve">MS Word, MS Excel, Internet and PowerPoint. </w:t>
      </w:r>
    </w:p>
    <w:p w:rsidR="003778DB" w:rsidRDefault="00661F86">
      <w:pPr>
        <w:spacing w:after="0" w:line="259" w:lineRule="auto"/>
        <w:ind w:left="360" w:firstLine="0"/>
      </w:pPr>
      <w:r>
        <w:t xml:space="preserve"> </w:t>
      </w:r>
    </w:p>
    <w:p w:rsidR="003778DB" w:rsidRDefault="00661F86">
      <w:pPr>
        <w:spacing w:after="0" w:line="259" w:lineRule="auto"/>
        <w:ind w:left="-12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87415" cy="9525"/>
                <wp:effectExtent l="0" t="0" r="0" b="0"/>
                <wp:docPr id="9722" name="Group 9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7415" cy="9525"/>
                          <a:chOff x="0" y="0"/>
                          <a:chExt cx="5987415" cy="9525"/>
                        </a:xfrm>
                      </wpg:grpSpPr>
                      <wps:wsp>
                        <wps:cNvPr id="1427" name="Shape 1427"/>
                        <wps:cNvSpPr/>
                        <wps:spPr>
                          <a:xfrm>
                            <a:off x="0" y="0"/>
                            <a:ext cx="5987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7415">
                                <a:moveTo>
                                  <a:pt x="0" y="0"/>
                                </a:moveTo>
                                <a:lnTo>
                                  <a:pt x="5987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22" style="width:471.45pt;height:0.75pt;mso-position-horizontal-relative:char;mso-position-vertical-relative:line" coordsize="59874,95">
                <v:shape id="Shape 1427" style="position:absolute;width:59874;height:0;left:0;top:0;" coordsize="5987415,0" path="m0,0l5987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pStyle w:val="Heading1"/>
        <w:ind w:left="-5"/>
      </w:pPr>
      <w:r>
        <w:t xml:space="preserve">HOBBIES </w:t>
      </w:r>
    </w:p>
    <w:p w:rsidR="003778DB" w:rsidRDefault="00661F86">
      <w:pPr>
        <w:ind w:left="370"/>
      </w:pPr>
      <w:r>
        <w:t xml:space="preserve">Travelling, Reading and Listening to music. </w:t>
      </w:r>
    </w:p>
    <w:p w:rsidR="003778DB" w:rsidRDefault="00661F86">
      <w:pPr>
        <w:spacing w:after="177" w:line="259" w:lineRule="auto"/>
        <w:ind w:left="-12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87415" cy="9525"/>
                <wp:effectExtent l="0" t="0" r="0" b="0"/>
                <wp:docPr id="9725" name="Group 97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7415" cy="9525"/>
                          <a:chOff x="0" y="0"/>
                          <a:chExt cx="5987415" cy="9525"/>
                        </a:xfrm>
                      </wpg:grpSpPr>
                      <wps:wsp>
                        <wps:cNvPr id="1430" name="Shape 1430"/>
                        <wps:cNvSpPr/>
                        <wps:spPr>
                          <a:xfrm>
                            <a:off x="0" y="0"/>
                            <a:ext cx="5987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7415">
                                <a:moveTo>
                                  <a:pt x="0" y="0"/>
                                </a:moveTo>
                                <a:lnTo>
                                  <a:pt x="5987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25" style="width:471.45pt;height:0.75pt;mso-position-horizontal-relative:char;mso-position-vertical-relative:line" coordsize="59874,95">
                <v:shape id="Shape 1430" style="position:absolute;width:59874;height:0;left:0;top:0;" coordsize="5987415,0" path="m0,0l5987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:rsidR="003778DB" w:rsidRDefault="00661F86">
      <w:pPr>
        <w:pStyle w:val="Heading1"/>
        <w:spacing w:after="169"/>
        <w:ind w:left="-5"/>
      </w:pPr>
      <w:r>
        <w:t xml:space="preserve">PERSONAL DETAILS </w:t>
      </w:r>
    </w:p>
    <w:p w:rsidR="003778DB" w:rsidRDefault="00661F86">
      <w:pPr>
        <w:spacing w:after="189"/>
      </w:pPr>
      <w:r>
        <w:t xml:space="preserve">Date of Birth: August 29, 1987  </w:t>
      </w:r>
    </w:p>
    <w:p w:rsidR="003778DB" w:rsidRDefault="00661F86">
      <w:pPr>
        <w:spacing w:after="177" w:line="259" w:lineRule="auto"/>
      </w:pPr>
      <w:r>
        <w:t xml:space="preserve">Father’s Name: Mr. Rakesh Sharma </w:t>
      </w:r>
    </w:p>
    <w:p w:rsidR="003778DB" w:rsidRDefault="00661F86">
      <w:r>
        <w:t xml:space="preserve">Contact No: +91-9899653121 </w:t>
      </w:r>
    </w:p>
    <w:p w:rsidR="003778DB" w:rsidRDefault="00661F86">
      <w:pPr>
        <w:spacing w:after="0" w:line="259" w:lineRule="auto"/>
        <w:ind w:left="-129" w:firstLine="0"/>
      </w:pPr>
      <w:r>
        <w:rPr>
          <w:noProof/>
        </w:rPr>
        <mc:AlternateContent>
          <mc:Choice Requires="wpg">
            <w:drawing>
              <wp:inline distT="0" distB="0" distL="0" distR="0">
                <wp:extent cx="5987415" cy="9525"/>
                <wp:effectExtent l="0" t="0" r="0" b="0"/>
                <wp:docPr id="9726" name="Group 97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7415" cy="9525"/>
                          <a:chOff x="0" y="0"/>
                          <a:chExt cx="5987415" cy="9525"/>
                        </a:xfrm>
                      </wpg:grpSpPr>
                      <wps:wsp>
                        <wps:cNvPr id="1431" name="Shape 1431"/>
                        <wps:cNvSpPr/>
                        <wps:spPr>
                          <a:xfrm>
                            <a:off x="0" y="0"/>
                            <a:ext cx="598741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7415">
                                <a:moveTo>
                                  <a:pt x="0" y="0"/>
                                </a:moveTo>
                                <a:lnTo>
                                  <a:pt x="5987415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26" style="width:471.45pt;height:0.75pt;mso-position-horizontal-relative:char;mso-position-vertical-relative:line" coordsize="59874,95">
                <v:shape id="Shape 1431" style="position:absolute;width:59874;height:0;left:0;top:0;" coordsize="5987415,0" path="m0,0l5987415,0">
                  <v:stroke weight="0.75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sectPr w:rsidR="003778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92" w:right="1125" w:bottom="880" w:left="1133" w:header="480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5F5" w:rsidRDefault="00A575F5">
      <w:pPr>
        <w:spacing w:after="0" w:line="240" w:lineRule="auto"/>
      </w:pPr>
      <w:r>
        <w:separator/>
      </w:r>
    </w:p>
  </w:endnote>
  <w:endnote w:type="continuationSeparator" w:id="0">
    <w:p w:rsidR="00A575F5" w:rsidRDefault="00A57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653" w:right="-647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488" cy="18289"/>
              <wp:effectExtent l="0" t="0" r="0" b="0"/>
              <wp:wrapSquare wrapText="bothSides"/>
              <wp:docPr id="11563" name="Group 115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9"/>
                        <a:chOff x="0" y="0"/>
                        <a:chExt cx="6952488" cy="18289"/>
                      </a:xfrm>
                    </wpg:grpSpPr>
                    <wps:wsp>
                      <wps:cNvPr id="12041" name="Shape 12041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2" name="Shape 12042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3" name="Shape 12043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4" name="Shape 12044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5" name="Shape 12045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6" name="Shape 12046"/>
                      <wps:cNvSpPr/>
                      <wps:spPr>
                        <a:xfrm>
                          <a:off x="18288" y="12193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7" name="Shape 12047"/>
                      <wps:cNvSpPr/>
                      <wps:spPr>
                        <a:xfrm>
                          <a:off x="18288" y="6097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8" name="Shape 12048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9" name="Shape 12049"/>
                      <wps:cNvSpPr/>
                      <wps:spPr>
                        <a:xfrm>
                          <a:off x="6946393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0" name="Shape 12050"/>
                      <wps:cNvSpPr/>
                      <wps:spPr>
                        <a:xfrm>
                          <a:off x="693420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1" name="Shape 12051"/>
                      <wps:cNvSpPr/>
                      <wps:spPr>
                        <a:xfrm>
                          <a:off x="69402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2" name="Shape 12052"/>
                      <wps:cNvSpPr/>
                      <wps:spPr>
                        <a:xfrm>
                          <a:off x="6934200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3" name="Shape 12053"/>
                      <wps:cNvSpPr/>
                      <wps:spPr>
                        <a:xfrm>
                          <a:off x="693420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563" style="width:547.44pt;height:1.44006pt;position:absolute;mso-position-horizontal-relative:page;mso-position-horizontal:absolute;margin-left:24pt;mso-position-vertical-relative:page;margin-top:816.576pt;" coordsize="69524,182">
              <v:shape id="Shape 12054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55" style="position:absolute;width:182;height:91;left:0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56" style="position:absolute;width:91;height:121;left:60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57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58" style="position:absolute;width:91;height:91;left:121;top:0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2059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60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2061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62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63" style="position:absolute;width:182;height:91;left:69342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64" style="position:absolute;width:91;height:121;left:69402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65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66" style="position:absolute;width:91;height:91;left:69342;top:0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653" w:right="-647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488" cy="18289"/>
              <wp:effectExtent l="0" t="0" r="0" b="0"/>
              <wp:wrapSquare wrapText="bothSides"/>
              <wp:docPr id="11518" name="Group 11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9"/>
                        <a:chOff x="0" y="0"/>
                        <a:chExt cx="6952488" cy="18289"/>
                      </a:xfrm>
                    </wpg:grpSpPr>
                    <wps:wsp>
                      <wps:cNvPr id="12015" name="Shape 12015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16" name="Shape 12016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17" name="Shape 12017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18" name="Shape 12018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19" name="Shape 12019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0" name="Shape 12020"/>
                      <wps:cNvSpPr/>
                      <wps:spPr>
                        <a:xfrm>
                          <a:off x="18288" y="12193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1" name="Shape 12021"/>
                      <wps:cNvSpPr/>
                      <wps:spPr>
                        <a:xfrm>
                          <a:off x="18288" y="6097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2" name="Shape 12022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3" name="Shape 12023"/>
                      <wps:cNvSpPr/>
                      <wps:spPr>
                        <a:xfrm>
                          <a:off x="6946393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4" name="Shape 12024"/>
                      <wps:cNvSpPr/>
                      <wps:spPr>
                        <a:xfrm>
                          <a:off x="693420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5" name="Shape 12025"/>
                      <wps:cNvSpPr/>
                      <wps:spPr>
                        <a:xfrm>
                          <a:off x="69402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6" name="Shape 12026"/>
                      <wps:cNvSpPr/>
                      <wps:spPr>
                        <a:xfrm>
                          <a:off x="6934200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27" name="Shape 12027"/>
                      <wps:cNvSpPr/>
                      <wps:spPr>
                        <a:xfrm>
                          <a:off x="693420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518" style="width:547.44pt;height:1.44006pt;position:absolute;mso-position-horizontal-relative:page;mso-position-horizontal:absolute;margin-left:24pt;mso-position-vertical-relative:page;margin-top:816.576pt;" coordsize="69524,182">
              <v:shape id="Shape 12028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29" style="position:absolute;width:182;height:91;left:0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30" style="position:absolute;width:91;height:121;left:60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31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32" style="position:absolute;width:91;height:91;left:121;top:0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2033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34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2035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36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37" style="position:absolute;width:182;height:91;left:69342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38" style="position:absolute;width:91;height:121;left:69402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39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40" style="position:absolute;width:91;height:91;left:69342;top:0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653" w:right="-647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488" cy="18289"/>
              <wp:effectExtent l="0" t="0" r="0" b="0"/>
              <wp:wrapSquare wrapText="bothSides"/>
              <wp:docPr id="11473" name="Group 11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9"/>
                        <a:chOff x="0" y="0"/>
                        <a:chExt cx="6952488" cy="18289"/>
                      </a:xfrm>
                    </wpg:grpSpPr>
                    <wps:wsp>
                      <wps:cNvPr id="11989" name="Shape 11989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0" name="Shape 11990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1" name="Shape 11991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2" name="Shape 11992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3" name="Shape 11993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4" name="Shape 11994"/>
                      <wps:cNvSpPr/>
                      <wps:spPr>
                        <a:xfrm>
                          <a:off x="18288" y="12193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5" name="Shape 11995"/>
                      <wps:cNvSpPr/>
                      <wps:spPr>
                        <a:xfrm>
                          <a:off x="18288" y="6097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6" name="Shape 11996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7" name="Shape 11997"/>
                      <wps:cNvSpPr/>
                      <wps:spPr>
                        <a:xfrm>
                          <a:off x="6946393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8" name="Shape 11998"/>
                      <wps:cNvSpPr/>
                      <wps:spPr>
                        <a:xfrm>
                          <a:off x="693420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99" name="Shape 11999"/>
                      <wps:cNvSpPr/>
                      <wps:spPr>
                        <a:xfrm>
                          <a:off x="69402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00" name="Shape 12000"/>
                      <wps:cNvSpPr/>
                      <wps:spPr>
                        <a:xfrm>
                          <a:off x="6934200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01" name="Shape 12001"/>
                      <wps:cNvSpPr/>
                      <wps:spPr>
                        <a:xfrm>
                          <a:off x="693420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473" style="width:547.44pt;height:1.44006pt;position:absolute;mso-position-horizontal-relative:page;mso-position-horizontal:absolute;margin-left:24pt;mso-position-vertical-relative:page;margin-top:816.576pt;" coordsize="69524,182">
              <v:shape id="Shape 12002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03" style="position:absolute;width:182;height:91;left:0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04" style="position:absolute;width:91;height:121;left:60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05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06" style="position:absolute;width:91;height:91;left:121;top:0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2007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08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2009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2010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2011" style="position:absolute;width:182;height:91;left:69342;top:121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2012" style="position:absolute;width:91;height:121;left:69402;top: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2013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2014" style="position:absolute;width:91;height:91;left:69342;top:0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5F5" w:rsidRDefault="00A575F5">
      <w:pPr>
        <w:spacing w:after="0" w:line="240" w:lineRule="auto"/>
      </w:pPr>
      <w:r>
        <w:separator/>
      </w:r>
    </w:p>
  </w:footnote>
  <w:footnote w:type="continuationSeparator" w:id="0">
    <w:p w:rsidR="00A575F5" w:rsidRDefault="00A57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1133" w:right="10782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488" cy="18288"/>
              <wp:effectExtent l="0" t="0" r="0" b="0"/>
              <wp:wrapSquare wrapText="bothSides"/>
              <wp:docPr id="11536" name="Group 115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8"/>
                        <a:chOff x="0" y="0"/>
                        <a:chExt cx="6952488" cy="18288"/>
                      </a:xfrm>
                    </wpg:grpSpPr>
                    <wps:wsp>
                      <wps:cNvPr id="11951" name="Shape 1195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2" name="Shape 1195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3" name="Shape 1195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4" name="Shape 1195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5" name="Shape 1195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6" name="Shape 11956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7" name="Shape 11957"/>
                      <wps:cNvSpPr/>
                      <wps:spPr>
                        <a:xfrm>
                          <a:off x="18288" y="6096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8" name="Shape 11958"/>
                      <wps:cNvSpPr/>
                      <wps:spPr>
                        <a:xfrm>
                          <a:off x="18288" y="12192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59" name="Shape 11959"/>
                      <wps:cNvSpPr/>
                      <wps:spPr>
                        <a:xfrm>
                          <a:off x="6946393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60" name="Shape 11960"/>
                      <wps:cNvSpPr/>
                      <wps:spPr>
                        <a:xfrm>
                          <a:off x="693420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61" name="Shape 11961"/>
                      <wps:cNvSpPr/>
                      <wps:spPr>
                        <a:xfrm>
                          <a:off x="69402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62" name="Shape 11962"/>
                      <wps:cNvSpPr/>
                      <wps:spPr>
                        <a:xfrm>
                          <a:off x="6934200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63" name="Shape 11963"/>
                      <wps:cNvSpPr/>
                      <wps:spPr>
                        <a:xfrm>
                          <a:off x="6934200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536" style="width:547.44pt;height:1.44pt;position:absolute;mso-position-horizontal-relative:page;mso-position-horizontal:absolute;margin-left:24pt;mso-position-vertical-relative:page;margin-top:24pt;" coordsize="69524,182">
              <v:shape id="Shape 11964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965" style="position:absolute;width:182;height:91;left:0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966" style="position:absolute;width:91;height:121;left:60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967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968" style="position:absolute;width:91;height:91;left:121;top:121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1969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970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1971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972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973" style="position:absolute;width:182;height:91;left:69342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974" style="position:absolute;width:91;height:121;left:69402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975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976" style="position:absolute;width:91;height:91;left:69342;top:121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:rsidR="003778DB" w:rsidRDefault="00661F86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323037</wp:posOffset>
              </wp:positionV>
              <wp:extent cx="6952488" cy="10047478"/>
              <wp:effectExtent l="0" t="0" r="0" b="0"/>
              <wp:wrapNone/>
              <wp:docPr id="11550" name="Group 115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0047478"/>
                        <a:chOff x="0" y="0"/>
                        <a:chExt cx="6952488" cy="10047478"/>
                      </a:xfrm>
                    </wpg:grpSpPr>
                    <wps:wsp>
                      <wps:cNvPr id="11977" name="Shape 11977"/>
                      <wps:cNvSpPr/>
                      <wps:spPr>
                        <a:xfrm>
                          <a:off x="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78" name="Shape 11978"/>
                      <wps:cNvSpPr/>
                      <wps:spPr>
                        <a:xfrm>
                          <a:off x="60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79" name="Shape 11979"/>
                      <wps:cNvSpPr/>
                      <wps:spPr>
                        <a:xfrm>
                          <a:off x="12192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80" name="Shape 11980"/>
                      <wps:cNvSpPr/>
                      <wps:spPr>
                        <a:xfrm>
                          <a:off x="6946393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81" name="Shape 11981"/>
                      <wps:cNvSpPr/>
                      <wps:spPr>
                        <a:xfrm>
                          <a:off x="69402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82" name="Shape 11982"/>
                      <wps:cNvSpPr/>
                      <wps:spPr>
                        <a:xfrm>
                          <a:off x="693420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550" style="width:547.44pt;height:791.14pt;position:absolute;z-index:-2147483648;mso-position-horizontal-relative:page;mso-position-horizontal:absolute;margin-left:24pt;mso-position-vertical-relative:page;margin-top:25.436pt;" coordsize="69524,100474">
              <v:shape id="Shape 11983" style="position:absolute;width:91;height:100474;left:0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84" style="position:absolute;width:91;height:100474;left:60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85" style="position:absolute;width:91;height:100474;left:121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86" style="position:absolute;width:91;height:100474;left:69463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87" style="position:absolute;width:91;height:100474;left:69402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88" style="position:absolute;width:91;height:100474;left:69342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1133" w:right="10782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488" cy="18288"/>
              <wp:effectExtent l="0" t="0" r="0" b="0"/>
              <wp:wrapSquare wrapText="bothSides"/>
              <wp:docPr id="11491" name="Group 114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8"/>
                        <a:chOff x="0" y="0"/>
                        <a:chExt cx="6952488" cy="18288"/>
                      </a:xfrm>
                    </wpg:grpSpPr>
                    <wps:wsp>
                      <wps:cNvPr id="11913" name="Shape 11913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4" name="Shape 11914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5" name="Shape 11915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6" name="Shape 11916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7" name="Shape 11917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8" name="Shape 11918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19" name="Shape 11919"/>
                      <wps:cNvSpPr/>
                      <wps:spPr>
                        <a:xfrm>
                          <a:off x="18288" y="6096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0" name="Shape 11920"/>
                      <wps:cNvSpPr/>
                      <wps:spPr>
                        <a:xfrm>
                          <a:off x="18288" y="12192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1" name="Shape 11921"/>
                      <wps:cNvSpPr/>
                      <wps:spPr>
                        <a:xfrm>
                          <a:off x="6946393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2" name="Shape 11922"/>
                      <wps:cNvSpPr/>
                      <wps:spPr>
                        <a:xfrm>
                          <a:off x="693420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3" name="Shape 11923"/>
                      <wps:cNvSpPr/>
                      <wps:spPr>
                        <a:xfrm>
                          <a:off x="69402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4" name="Shape 11924"/>
                      <wps:cNvSpPr/>
                      <wps:spPr>
                        <a:xfrm>
                          <a:off x="6934200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25" name="Shape 11925"/>
                      <wps:cNvSpPr/>
                      <wps:spPr>
                        <a:xfrm>
                          <a:off x="6934200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491" style="width:547.44pt;height:1.44pt;position:absolute;mso-position-horizontal-relative:page;mso-position-horizontal:absolute;margin-left:24pt;mso-position-vertical-relative:page;margin-top:24pt;" coordsize="69524,182">
              <v:shape id="Shape 11926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927" style="position:absolute;width:182;height:91;left:0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928" style="position:absolute;width:91;height:121;left:60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929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930" style="position:absolute;width:91;height:91;left:121;top:121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1931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932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1933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934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935" style="position:absolute;width:182;height:91;left:69342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936" style="position:absolute;width:91;height:121;left:69402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937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938" style="position:absolute;width:91;height:91;left:69342;top:121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:rsidR="003778DB" w:rsidRDefault="00661F86"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323037</wp:posOffset>
              </wp:positionV>
              <wp:extent cx="6952488" cy="10047478"/>
              <wp:effectExtent l="0" t="0" r="0" b="0"/>
              <wp:wrapNone/>
              <wp:docPr id="11505" name="Group 11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0047478"/>
                        <a:chOff x="0" y="0"/>
                        <a:chExt cx="6952488" cy="10047478"/>
                      </a:xfrm>
                    </wpg:grpSpPr>
                    <wps:wsp>
                      <wps:cNvPr id="11939" name="Shape 11939"/>
                      <wps:cNvSpPr/>
                      <wps:spPr>
                        <a:xfrm>
                          <a:off x="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40" name="Shape 11940"/>
                      <wps:cNvSpPr/>
                      <wps:spPr>
                        <a:xfrm>
                          <a:off x="60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41" name="Shape 11941"/>
                      <wps:cNvSpPr/>
                      <wps:spPr>
                        <a:xfrm>
                          <a:off x="12192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42" name="Shape 11942"/>
                      <wps:cNvSpPr/>
                      <wps:spPr>
                        <a:xfrm>
                          <a:off x="6946393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43" name="Shape 11943"/>
                      <wps:cNvSpPr/>
                      <wps:spPr>
                        <a:xfrm>
                          <a:off x="69402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44" name="Shape 11944"/>
                      <wps:cNvSpPr/>
                      <wps:spPr>
                        <a:xfrm>
                          <a:off x="693420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505" style="width:547.44pt;height:791.14pt;position:absolute;z-index:-2147483648;mso-position-horizontal-relative:page;mso-position-horizontal:absolute;margin-left:24pt;mso-position-vertical-relative:page;margin-top:25.436pt;" coordsize="69524,100474">
              <v:shape id="Shape 11945" style="position:absolute;width:91;height:100474;left:0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46" style="position:absolute;width:91;height:100474;left:60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47" style="position:absolute;width:91;height:100474;left:121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48" style="position:absolute;width:91;height:100474;left:69463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49" style="position:absolute;width:91;height:100474;left:69402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50" style="position:absolute;width:91;height:100474;left:69342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DB" w:rsidRDefault="00661F86">
    <w:pPr>
      <w:spacing w:after="0" w:line="259" w:lineRule="auto"/>
      <w:ind w:left="-1133" w:right="10782" w:firstLine="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488" cy="18288"/>
              <wp:effectExtent l="0" t="0" r="0" b="0"/>
              <wp:wrapSquare wrapText="bothSides"/>
              <wp:docPr id="11446" name="Group 1144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8288"/>
                        <a:chOff x="0" y="0"/>
                        <a:chExt cx="6952488" cy="18288"/>
                      </a:xfrm>
                    </wpg:grpSpPr>
                    <wps:wsp>
                      <wps:cNvPr id="11875" name="Shape 11875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76" name="Shape 11876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77" name="Shape 11877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78" name="Shape 11878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79" name="Shape 11879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0" name="Shape 11880"/>
                      <wps:cNvSpPr/>
                      <wps:spPr>
                        <a:xfrm>
                          <a:off x="18288" y="0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1" name="Shape 11881"/>
                      <wps:cNvSpPr/>
                      <wps:spPr>
                        <a:xfrm>
                          <a:off x="18288" y="6096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2" name="Shape 11882"/>
                      <wps:cNvSpPr/>
                      <wps:spPr>
                        <a:xfrm>
                          <a:off x="18288" y="12192"/>
                          <a:ext cx="691591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912" h="9144">
                              <a:moveTo>
                                <a:pt x="0" y="0"/>
                              </a:moveTo>
                              <a:lnTo>
                                <a:pt x="6915912" y="0"/>
                              </a:lnTo>
                              <a:lnTo>
                                <a:pt x="691591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3" name="Shape 11883"/>
                      <wps:cNvSpPr/>
                      <wps:spPr>
                        <a:xfrm>
                          <a:off x="6946393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4" name="Shape 11884"/>
                      <wps:cNvSpPr/>
                      <wps:spPr>
                        <a:xfrm>
                          <a:off x="693420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5" name="Shape 11885"/>
                      <wps:cNvSpPr/>
                      <wps:spPr>
                        <a:xfrm>
                          <a:off x="69402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6" name="Shape 11886"/>
                      <wps:cNvSpPr/>
                      <wps:spPr>
                        <a:xfrm>
                          <a:off x="6934200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87" name="Shape 11887"/>
                      <wps:cNvSpPr/>
                      <wps:spPr>
                        <a:xfrm>
                          <a:off x="6934200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446" style="width:547.44pt;height:1.44pt;position:absolute;mso-position-horizontal-relative:page;mso-position-horizontal:absolute;margin-left:24pt;mso-position-vertical-relative:page;margin-top:24pt;" coordsize="69524,182">
              <v:shape id="Shape 11888" style="position:absolute;width:91;height:182;left:0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889" style="position:absolute;width:182;height:91;left:0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890" style="position:absolute;width:91;height:121;left:60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891" style="position:absolute;width:121;height:91;left:60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892" style="position:absolute;width:91;height:91;left:121;top:121;" coordsize="9144,9144" path="m0,0l9144,0l9144,9144l0,9144l0,0">
                <v:stroke weight="0pt" endcap="flat" joinstyle="round" on="false" color="#000000" opacity="0"/>
                <v:fill on="true" color="#000000"/>
              </v:shape>
              <v:shape id="Shape 11893" style="position:absolute;width:69159;height:91;left:182;top:0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894" style="position:absolute;width:69159;height:91;left:182;top:60;" coordsize="6915912,9144" path="m0,0l6915912,0l6915912,9144l0,9144l0,0">
                <v:stroke weight="0pt" endcap="flat" joinstyle="round" on="false" color="#000000" opacity="0"/>
                <v:fill on="true" color="#ffffff"/>
              </v:shape>
              <v:shape id="Shape 11895" style="position:absolute;width:69159;height:91;left:182;top:121;" coordsize="6915912,9144" path="m0,0l6915912,0l6915912,9144l0,9144l0,0">
                <v:stroke weight="0pt" endcap="flat" joinstyle="round" on="false" color="#000000" opacity="0"/>
                <v:fill on="true" color="#000000"/>
              </v:shape>
              <v:shape id="Shape 11896" style="position:absolute;width:91;height:182;left:69463;top:0;" coordsize="9144,18288" path="m0,0l9144,0l9144,18288l0,18288l0,0">
                <v:stroke weight="0pt" endcap="flat" joinstyle="round" on="false" color="#000000" opacity="0"/>
                <v:fill on="true" color="#000000"/>
              </v:shape>
              <v:shape id="Shape 11897" style="position:absolute;width:182;height:91;left:69342;top:0;" coordsize="18288,9144" path="m0,0l18288,0l18288,9144l0,9144l0,0">
                <v:stroke weight="0pt" endcap="flat" joinstyle="round" on="false" color="#000000" opacity="0"/>
                <v:fill on="true" color="#000000"/>
              </v:shape>
              <v:shape id="Shape 11898" style="position:absolute;width:91;height:121;left:69402;top:60;" coordsize="9144,12192" path="m0,0l9144,0l9144,12192l0,12192l0,0">
                <v:stroke weight="0pt" endcap="flat" joinstyle="round" on="false" color="#000000" opacity="0"/>
                <v:fill on="true" color="#ffffff"/>
              </v:shape>
              <v:shape id="Shape 11899" style="position:absolute;width:121;height:91;left:69342;top:60;" coordsize="12192,9144" path="m0,0l12192,0l12192,9144l0,9144l0,0">
                <v:stroke weight="0pt" endcap="flat" joinstyle="round" on="false" color="#000000" opacity="0"/>
                <v:fill on="true" color="#ffffff"/>
              </v:shape>
              <v:shape id="Shape 11900" style="position:absolute;width:91;height:91;left:69342;top:121;" coordsize="9144,9144" path="m0,0l9144,0l9144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:rsidR="003778DB" w:rsidRDefault="00661F86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323037</wp:posOffset>
              </wp:positionV>
              <wp:extent cx="6952488" cy="10047478"/>
              <wp:effectExtent l="0" t="0" r="0" b="0"/>
              <wp:wrapNone/>
              <wp:docPr id="11460" name="Group 114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488" cy="10047478"/>
                        <a:chOff x="0" y="0"/>
                        <a:chExt cx="6952488" cy="10047478"/>
                      </a:xfrm>
                    </wpg:grpSpPr>
                    <wps:wsp>
                      <wps:cNvPr id="11901" name="Shape 11901"/>
                      <wps:cNvSpPr/>
                      <wps:spPr>
                        <a:xfrm>
                          <a:off x="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02" name="Shape 11902"/>
                      <wps:cNvSpPr/>
                      <wps:spPr>
                        <a:xfrm>
                          <a:off x="60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03" name="Shape 11903"/>
                      <wps:cNvSpPr/>
                      <wps:spPr>
                        <a:xfrm>
                          <a:off x="12192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04" name="Shape 11904"/>
                      <wps:cNvSpPr/>
                      <wps:spPr>
                        <a:xfrm>
                          <a:off x="6946393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05" name="Shape 11905"/>
                      <wps:cNvSpPr/>
                      <wps:spPr>
                        <a:xfrm>
                          <a:off x="6940296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06" name="Shape 11906"/>
                      <wps:cNvSpPr/>
                      <wps:spPr>
                        <a:xfrm>
                          <a:off x="6934200" y="0"/>
                          <a:ext cx="9144" cy="100474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4747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47478"/>
                              </a:lnTo>
                              <a:lnTo>
                                <a:pt x="0" y="100474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1460" style="width:547.44pt;height:791.14pt;position:absolute;z-index:-2147483648;mso-position-horizontal-relative:page;mso-position-horizontal:absolute;margin-left:24pt;mso-position-vertical-relative:page;margin-top:25.436pt;" coordsize="69524,100474">
              <v:shape id="Shape 11907" style="position:absolute;width:91;height:100474;left:0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08" style="position:absolute;width:91;height:100474;left:60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09" style="position:absolute;width:91;height:100474;left:121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10" style="position:absolute;width:91;height:100474;left:69463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  <v:shape id="Shape 11911" style="position:absolute;width:91;height:100474;left:69402;top:0;" coordsize="9144,10047478" path="m0,0l9144,0l9144,10047478l0,10047478l0,0">
                <v:stroke weight="0pt" endcap="flat" joinstyle="round" on="false" color="#000000" opacity="0"/>
                <v:fill on="true" color="#ffffff"/>
              </v:shape>
              <v:shape id="Shape 11912" style="position:absolute;width:91;height:100474;left:69342;top:0;" coordsize="9144,10047478" path="m0,0l9144,0l9144,10047478l0,10047478l0,0">
                <v:stroke weight="0pt" endcap="flat" joinstyle="round" on="false" color="#000000" opacity="0"/>
                <v:fill on="true" color="#00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73E51"/>
    <w:multiLevelType w:val="hybridMultilevel"/>
    <w:tmpl w:val="DA0CC1D2"/>
    <w:lvl w:ilvl="0" w:tplc="1FE4D7F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16BF0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0276D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6C260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9C617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80B01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28AAE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9C51A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200E0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BF2C20"/>
    <w:multiLevelType w:val="hybridMultilevel"/>
    <w:tmpl w:val="FFC6E85A"/>
    <w:lvl w:ilvl="0" w:tplc="7844522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EA51B8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9400CC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CEE2BC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3561CA8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3C3990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6D83EDC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10FC22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BC53BA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D2B35"/>
    <w:multiLevelType w:val="hybridMultilevel"/>
    <w:tmpl w:val="98D820D8"/>
    <w:lvl w:ilvl="0" w:tplc="6C7AEDB8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9E5B36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D4AF54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489184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D38D7B0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F2E0E8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423F98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A00ADFC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EED8E8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DA3B43"/>
    <w:multiLevelType w:val="hybridMultilevel"/>
    <w:tmpl w:val="571EB650"/>
    <w:lvl w:ilvl="0" w:tplc="CD78E896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DEF256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0E3D92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DC819FA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7C7C1A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0C2306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D0CC74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1EA684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E480FE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520481"/>
    <w:multiLevelType w:val="hybridMultilevel"/>
    <w:tmpl w:val="E39A16D0"/>
    <w:lvl w:ilvl="0" w:tplc="A454C78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72DFF0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BEC086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8DFB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80DB4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80D5E2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772C062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8ADF00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525AF0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46B726D"/>
    <w:multiLevelType w:val="hybridMultilevel"/>
    <w:tmpl w:val="28024A92"/>
    <w:lvl w:ilvl="0" w:tplc="47063150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208514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E861BC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6D0BFC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7CFC30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52E3F8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7E484DE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6A2B02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461952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35D56D5"/>
    <w:multiLevelType w:val="multilevel"/>
    <w:tmpl w:val="D306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A2461AD"/>
    <w:multiLevelType w:val="hybridMultilevel"/>
    <w:tmpl w:val="00760F90"/>
    <w:lvl w:ilvl="0" w:tplc="81704B7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6A6D1EE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E00EA6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9255E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92831AA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AE18E0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02285F2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AECF54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7DA3E98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15F3453"/>
    <w:multiLevelType w:val="hybridMultilevel"/>
    <w:tmpl w:val="3E92B4CC"/>
    <w:lvl w:ilvl="0" w:tplc="AD08AD7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A041E2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D841E0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7E90DE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3C95E2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02814A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7767D5C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760E48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D0A9EE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557136E"/>
    <w:multiLevelType w:val="hybridMultilevel"/>
    <w:tmpl w:val="25904BEE"/>
    <w:lvl w:ilvl="0" w:tplc="45DC652A">
      <w:start w:val="1"/>
      <w:numFmt w:val="bullet"/>
      <w:lvlText w:val="❖"/>
      <w:lvlJc w:val="left"/>
      <w:pPr>
        <w:ind w:left="7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F8D2FC">
      <w:start w:val="1"/>
      <w:numFmt w:val="bullet"/>
      <w:lvlText w:val="o"/>
      <w:lvlJc w:val="left"/>
      <w:pPr>
        <w:ind w:left="15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544BBA">
      <w:start w:val="1"/>
      <w:numFmt w:val="bullet"/>
      <w:lvlText w:val="▪"/>
      <w:lvlJc w:val="left"/>
      <w:pPr>
        <w:ind w:left="22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22E4A2">
      <w:start w:val="1"/>
      <w:numFmt w:val="bullet"/>
      <w:lvlText w:val="•"/>
      <w:lvlJc w:val="left"/>
      <w:pPr>
        <w:ind w:left="29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42172">
      <w:start w:val="1"/>
      <w:numFmt w:val="bullet"/>
      <w:lvlText w:val="o"/>
      <w:lvlJc w:val="left"/>
      <w:pPr>
        <w:ind w:left="36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1C3482">
      <w:start w:val="1"/>
      <w:numFmt w:val="bullet"/>
      <w:lvlText w:val="▪"/>
      <w:lvlJc w:val="left"/>
      <w:pPr>
        <w:ind w:left="43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76F80A">
      <w:start w:val="1"/>
      <w:numFmt w:val="bullet"/>
      <w:lvlText w:val="•"/>
      <w:lvlJc w:val="left"/>
      <w:pPr>
        <w:ind w:left="51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040EF6">
      <w:start w:val="1"/>
      <w:numFmt w:val="bullet"/>
      <w:lvlText w:val="o"/>
      <w:lvlJc w:val="left"/>
      <w:pPr>
        <w:ind w:left="58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DE771E">
      <w:start w:val="1"/>
      <w:numFmt w:val="bullet"/>
      <w:lvlText w:val="▪"/>
      <w:lvlJc w:val="left"/>
      <w:pPr>
        <w:ind w:left="65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EB43C17"/>
    <w:multiLevelType w:val="hybridMultilevel"/>
    <w:tmpl w:val="DD90821C"/>
    <w:lvl w:ilvl="0" w:tplc="ED2A07C2">
      <w:start w:val="1"/>
      <w:numFmt w:val="bullet"/>
      <w:lvlText w:val="▪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F024A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D240B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48A9D8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E8DB8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52428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649FB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C05A5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748C4C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24443E4"/>
    <w:multiLevelType w:val="hybridMultilevel"/>
    <w:tmpl w:val="9A3A0FCC"/>
    <w:lvl w:ilvl="0" w:tplc="5B5899F2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6702F2E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0665930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67092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9DE9520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D36D29C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AB43BBE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5A4FA8A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126F4E8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5CC28E7"/>
    <w:multiLevelType w:val="hybridMultilevel"/>
    <w:tmpl w:val="B416682E"/>
    <w:lvl w:ilvl="0" w:tplc="314207B2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D3A59AE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C6E650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E04BA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DCC7C0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4C99D8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B244BE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918FEE2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CEAD46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8754B82"/>
    <w:multiLevelType w:val="hybridMultilevel"/>
    <w:tmpl w:val="09FC8D18"/>
    <w:lvl w:ilvl="0" w:tplc="465E0F8C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96F17E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64ACEC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8C816A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4AC576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D629AC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98DC42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68F0E6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400182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1942913"/>
    <w:multiLevelType w:val="hybridMultilevel"/>
    <w:tmpl w:val="15B2D31A"/>
    <w:lvl w:ilvl="0" w:tplc="4DC63AC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3628922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2CAE9C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38620C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7015A2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4E763A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402A9BA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30CCEE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E2E06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6D12586"/>
    <w:multiLevelType w:val="hybridMultilevel"/>
    <w:tmpl w:val="61A6A79E"/>
    <w:lvl w:ilvl="0" w:tplc="DAA8D9E0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B0D978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A547A02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CEA368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02DEBE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921D06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9A840C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ACD3FE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C6770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B306075"/>
    <w:multiLevelType w:val="hybridMultilevel"/>
    <w:tmpl w:val="6E0069A0"/>
    <w:lvl w:ilvl="0" w:tplc="BE5C5E7C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CE6B86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A052A6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E6E33A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9680CE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E3E90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F2E53A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12B82A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026E06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A641BE9"/>
    <w:multiLevelType w:val="hybridMultilevel"/>
    <w:tmpl w:val="F89E89D6"/>
    <w:lvl w:ilvl="0" w:tplc="60A61882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E417F4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E2301C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7622BE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16B2AE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CE35A2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FE10E2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84EAC8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F20F2A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F6A5486"/>
    <w:multiLevelType w:val="hybridMultilevel"/>
    <w:tmpl w:val="C6680B52"/>
    <w:lvl w:ilvl="0" w:tplc="B92C5B6E">
      <w:start w:val="1"/>
      <w:numFmt w:val="bullet"/>
      <w:lvlText w:val="❖"/>
      <w:lvlJc w:val="left"/>
      <w:pPr>
        <w:ind w:left="91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9C8CC8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4DEB6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66E0FB6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BECEB2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068B02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DCB5FC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D692BC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CA4EE6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18"/>
  </w:num>
  <w:num w:numId="5">
    <w:abstractNumId w:val="7"/>
  </w:num>
  <w:num w:numId="6">
    <w:abstractNumId w:val="12"/>
  </w:num>
  <w:num w:numId="7">
    <w:abstractNumId w:val="17"/>
  </w:num>
  <w:num w:numId="8">
    <w:abstractNumId w:val="4"/>
  </w:num>
  <w:num w:numId="9">
    <w:abstractNumId w:val="5"/>
  </w:num>
  <w:num w:numId="10">
    <w:abstractNumId w:val="15"/>
  </w:num>
  <w:num w:numId="11">
    <w:abstractNumId w:val="13"/>
  </w:num>
  <w:num w:numId="12">
    <w:abstractNumId w:val="3"/>
  </w:num>
  <w:num w:numId="13">
    <w:abstractNumId w:val="1"/>
  </w:num>
  <w:num w:numId="14">
    <w:abstractNumId w:val="8"/>
  </w:num>
  <w:num w:numId="15">
    <w:abstractNumId w:val="14"/>
  </w:num>
  <w:num w:numId="16">
    <w:abstractNumId w:val="2"/>
  </w:num>
  <w:num w:numId="17">
    <w:abstractNumId w:val="16"/>
  </w:num>
  <w:num w:numId="18">
    <w:abstractNumId w:val="9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8DB"/>
    <w:rsid w:val="00313F15"/>
    <w:rsid w:val="00342A39"/>
    <w:rsid w:val="003778DB"/>
    <w:rsid w:val="00661F86"/>
    <w:rsid w:val="007E1197"/>
    <w:rsid w:val="00A575F5"/>
    <w:rsid w:val="00A9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6FEB6"/>
  <w15:docId w15:val="{8774C8EC-BA4C-4682-BC29-C783E0706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4" w:line="248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" w:line="267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5"/>
      <w:ind w:left="10" w:hanging="10"/>
      <w:outlineLvl w:val="1"/>
    </w:pPr>
    <w:rPr>
      <w:rFonts w:ascii="Calibri" w:eastAsia="Calibri" w:hAnsi="Calibri" w:cs="Calibri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31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2289</Words>
  <Characters>13049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prerna</dc:creator>
  <cp:keywords/>
  <cp:lastModifiedBy>Prerna Sharma [MH-Gurugram]</cp:lastModifiedBy>
  <cp:revision>3</cp:revision>
  <dcterms:created xsi:type="dcterms:W3CDTF">2022-08-27T15:28:00Z</dcterms:created>
  <dcterms:modified xsi:type="dcterms:W3CDTF">2022-08-27T15:29:00Z</dcterms:modified>
</cp:coreProperties>
</file>