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B929C" w14:textId="77777777" w:rsidR="00EA7C57" w:rsidRDefault="00000000">
      <w:pPr>
        <w:pStyle w:val="Title"/>
      </w:pPr>
      <w:r>
        <w:rPr>
          <w:spacing w:val="-2"/>
        </w:rPr>
        <w:t>SREENIVASAN</w:t>
      </w:r>
      <w:r>
        <w:t xml:space="preserve"> </w:t>
      </w:r>
      <w:r>
        <w:rPr>
          <w:spacing w:val="-2"/>
        </w:rPr>
        <w:t>SANKAR</w:t>
      </w:r>
    </w:p>
    <w:p w14:paraId="310430E2" w14:textId="77777777" w:rsidR="00EA7C57" w:rsidRDefault="00000000">
      <w:pPr>
        <w:pStyle w:val="Heading1"/>
        <w:spacing w:before="5"/>
        <w:ind w:left="0" w:right="123"/>
        <w:jc w:val="right"/>
        <w:rPr>
          <w:rFonts w:ascii="Verdana"/>
        </w:rPr>
      </w:pPr>
      <w:bookmarkStart w:id="0" w:name="Mobile:_+91_9666406766"/>
      <w:bookmarkEnd w:id="0"/>
      <w:r>
        <w:rPr>
          <w:rFonts w:ascii="Verdana"/>
        </w:rPr>
        <w:t>Mobile: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+91</w:t>
      </w:r>
      <w:r>
        <w:rPr>
          <w:rFonts w:ascii="Verdana"/>
          <w:spacing w:val="-2"/>
        </w:rPr>
        <w:t xml:space="preserve"> 9666406766</w:t>
      </w:r>
    </w:p>
    <w:p w14:paraId="08D40926" w14:textId="77777777" w:rsidR="00EA7C57" w:rsidRDefault="00000000">
      <w:pPr>
        <w:spacing w:before="2"/>
        <w:ind w:right="125"/>
        <w:jc w:val="right"/>
        <w:rPr>
          <w:rFonts w:ascii="Verdana"/>
          <w:b/>
          <w:sz w:val="24"/>
        </w:rPr>
      </w:pPr>
      <w:r>
        <w:rPr>
          <w:rFonts w:ascii="Verdana"/>
          <w:b/>
          <w:sz w:val="24"/>
        </w:rPr>
        <w:t>Email:</w:t>
      </w:r>
      <w:r>
        <w:rPr>
          <w:rFonts w:ascii="Verdana"/>
          <w:b/>
          <w:spacing w:val="-5"/>
          <w:sz w:val="24"/>
        </w:rPr>
        <w:t xml:space="preserve"> </w:t>
      </w:r>
      <w:hyperlink r:id="rId5">
        <w:r>
          <w:rPr>
            <w:rFonts w:ascii="Verdana"/>
            <w:b/>
            <w:spacing w:val="-2"/>
            <w:sz w:val="24"/>
          </w:rPr>
          <w:t>sri6886@gmail.com</w:t>
        </w:r>
      </w:hyperlink>
    </w:p>
    <w:p w14:paraId="496FAF60" w14:textId="77777777" w:rsidR="00EA7C57" w:rsidRDefault="00000000">
      <w:pPr>
        <w:pStyle w:val="BodyText"/>
        <w:spacing w:before="6"/>
        <w:rPr>
          <w:rFonts w:ascii="Verdana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47B0908" wp14:editId="2F166288">
                <wp:simplePos x="0" y="0"/>
                <wp:positionH relativeFrom="page">
                  <wp:posOffset>298450</wp:posOffset>
                </wp:positionH>
                <wp:positionV relativeFrom="paragraph">
                  <wp:posOffset>173398</wp:posOffset>
                </wp:positionV>
                <wp:extent cx="7181215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812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81215" h="6350">
                              <a:moveTo>
                                <a:pt x="7181215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7181215" y="6350"/>
                              </a:lnTo>
                              <a:lnTo>
                                <a:pt x="7181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E3548A" id="Graphic 1" o:spid="_x0000_s1026" style="position:absolute;margin-left:23.5pt;margin-top:13.65pt;width:565.4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812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" path="m7181215,l,,,6350r7181215,l7181215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8CEC12B" wp14:editId="7ED54637">
                <wp:simplePos x="0" y="0"/>
                <wp:positionH relativeFrom="page">
                  <wp:posOffset>298450</wp:posOffset>
                </wp:positionH>
                <wp:positionV relativeFrom="paragraph">
                  <wp:posOffset>355008</wp:posOffset>
                </wp:positionV>
                <wp:extent cx="7181215" cy="18478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81215" cy="184785"/>
                        </a:xfrm>
                        <a:prstGeom prst="rect">
                          <a:avLst/>
                        </a:prstGeom>
                        <a:solidFill>
                          <a:srgbClr val="D2D2D2"/>
                        </a:solidFill>
                      </wps:spPr>
                      <wps:txbx>
                        <w:txbxContent>
                          <w:p w14:paraId="373660F7" w14:textId="77777777" w:rsidR="00EA7C57" w:rsidRDefault="00000000">
                            <w:pPr>
                              <w:spacing w:line="281" w:lineRule="exact"/>
                              <w:ind w:left="29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Career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Objective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CEC12B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23.5pt;margin-top:27.95pt;width:565.45pt;height:14.5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" fillcolor="#d2d2d2" stroked="f">
                <v:textbox inset="0,0,0,0">
                  <w:txbxContent>
                    <w:p w14:paraId="373660F7" w14:textId="77777777" w:rsidR="00EA7C57" w:rsidRDefault="00000000">
                      <w:pPr>
                        <w:spacing w:line="281" w:lineRule="exact"/>
                        <w:ind w:left="29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Career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12"/>
                          <w:sz w:val="24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2"/>
                          <w:sz w:val="24"/>
                        </w:rPr>
                        <w:t>Objective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CA7D508" w14:textId="77777777" w:rsidR="00EA7C57" w:rsidRDefault="00EA7C57">
      <w:pPr>
        <w:pStyle w:val="BodyText"/>
        <w:spacing w:before="8"/>
        <w:rPr>
          <w:rFonts w:ascii="Verdana"/>
          <w:b/>
          <w:sz w:val="20"/>
        </w:rPr>
      </w:pPr>
    </w:p>
    <w:p w14:paraId="2DA487F9" w14:textId="77777777" w:rsidR="00EA7C57" w:rsidRDefault="00000000">
      <w:pPr>
        <w:pStyle w:val="BodyText"/>
        <w:spacing w:before="265"/>
        <w:ind w:left="239" w:right="262"/>
        <w:rPr>
          <w:rFonts w:ascii="Verdana"/>
        </w:rPr>
      </w:pPr>
      <w:r>
        <w:rPr>
          <w:rFonts w:ascii="Verdana"/>
        </w:rPr>
        <w:t>An experienced and well maintained professional having ample amount of knowledge in banking</w:t>
      </w:r>
      <w:r>
        <w:rPr>
          <w:rFonts w:ascii="Verdana"/>
          <w:spacing w:val="-10"/>
        </w:rPr>
        <w:t xml:space="preserve"> </w:t>
      </w:r>
      <w:r>
        <w:rPr>
          <w:rFonts w:ascii="Verdana"/>
        </w:rPr>
        <w:t>sector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seeking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an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opportunity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in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the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organization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to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use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my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skills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be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able to contribute to the firm for which I am working. I will put my best effort to learn the company's policies and make better decisions in favor of the company.</w:t>
      </w:r>
    </w:p>
    <w:p w14:paraId="1C011CCC" w14:textId="77777777" w:rsidR="00EA7C57" w:rsidRDefault="00EA7C57">
      <w:pPr>
        <w:pStyle w:val="BodyText"/>
        <w:rPr>
          <w:rFonts w:ascii="Verdana"/>
          <w:sz w:val="20"/>
        </w:rPr>
      </w:pPr>
    </w:p>
    <w:p w14:paraId="71BA8091" w14:textId="77777777" w:rsidR="00EA7C57" w:rsidRDefault="00000000">
      <w:pPr>
        <w:pStyle w:val="BodyText"/>
        <w:spacing w:before="143"/>
        <w:rPr>
          <w:rFonts w:ascii="Verdana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6F3A3A4" wp14:editId="5BD9A790">
                <wp:simplePos x="0" y="0"/>
                <wp:positionH relativeFrom="page">
                  <wp:posOffset>298450</wp:posOffset>
                </wp:positionH>
                <wp:positionV relativeFrom="paragraph">
                  <wp:posOffset>260740</wp:posOffset>
                </wp:positionV>
                <wp:extent cx="7181215" cy="18478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81215" cy="184785"/>
                        </a:xfrm>
                        <a:prstGeom prst="rect">
                          <a:avLst/>
                        </a:prstGeom>
                        <a:solidFill>
                          <a:srgbClr val="D2D2D2"/>
                        </a:solidFill>
                      </wps:spPr>
                      <wps:txbx>
                        <w:txbxContent>
                          <w:p w14:paraId="7F57D5F6" w14:textId="77777777" w:rsidR="00EA7C57" w:rsidRDefault="00000000">
                            <w:pPr>
                              <w:spacing w:line="281" w:lineRule="exact"/>
                              <w:ind w:left="29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3A3A4" id="Textbox 3" o:spid="_x0000_s1027" type="#_x0000_t202" style="position:absolute;margin-left:23.5pt;margin-top:20.55pt;width:565.45pt;height:14.5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" fillcolor="#d2d2d2" stroked="f">
                <v:textbox inset="0,0,0,0">
                  <w:txbxContent>
                    <w:p w14:paraId="7F57D5F6" w14:textId="77777777" w:rsidR="00EA7C57" w:rsidRDefault="00000000">
                      <w:pPr>
                        <w:spacing w:line="281" w:lineRule="exact"/>
                        <w:ind w:left="29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Professional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AE33F4D" w14:textId="65590C92" w:rsidR="00EA7C57" w:rsidRDefault="00000000">
      <w:pPr>
        <w:pStyle w:val="Heading1"/>
        <w:spacing w:before="247"/>
        <w:ind w:left="1516"/>
      </w:pPr>
      <w:bookmarkStart w:id="1" w:name="Working_as_a_City_Head_LAP_at_InduInd_Ba"/>
      <w:bookmarkEnd w:id="1"/>
      <w:r>
        <w:t>Working</w:t>
      </w:r>
      <w:r>
        <w:rPr>
          <w:spacing w:val="-2"/>
        </w:rPr>
        <w:t xml:space="preserve"> </w:t>
      </w:r>
      <w:r>
        <w:t>as</w:t>
      </w:r>
      <w:r>
        <w:rPr>
          <w:spacing w:val="56"/>
          <w:w w:val="150"/>
        </w:rPr>
        <w:t xml:space="preserve"> </w:t>
      </w:r>
      <w:r>
        <w:t>a</w:t>
      </w:r>
      <w:r>
        <w:rPr>
          <w:spacing w:val="43"/>
        </w:rPr>
        <w:t xml:space="preserve"> </w:t>
      </w:r>
      <w:r w:rsidR="00054111">
        <w:t xml:space="preserve">Regional Sales Manager (Synergy) </w:t>
      </w:r>
      <w:r>
        <w:rPr>
          <w:spacing w:val="24"/>
        </w:rPr>
        <w:t>at</w:t>
      </w:r>
      <w:r>
        <w:rPr>
          <w:spacing w:val="44"/>
        </w:rPr>
        <w:t xml:space="preserve"> </w:t>
      </w:r>
      <w:r w:rsidR="00054111">
        <w:t>ICICI HOME FINANCE LTD</w:t>
      </w:r>
      <w:r>
        <w:rPr>
          <w:spacing w:val="-3"/>
        </w:rPr>
        <w:t xml:space="preserve"> </w:t>
      </w:r>
      <w:r>
        <w:t>since</w:t>
      </w:r>
      <w:r>
        <w:rPr>
          <w:spacing w:val="-2"/>
        </w:rPr>
        <w:t xml:space="preserve"> </w:t>
      </w:r>
      <w:r w:rsidR="00D0437B">
        <w:t xml:space="preserve">Sep 2024 </w:t>
      </w:r>
      <w:proofErr w:type="gramStart"/>
      <w:r w:rsidR="00054111">
        <w:t>To</w:t>
      </w:r>
      <w:proofErr w:type="gramEnd"/>
      <w:r w:rsidR="00054111">
        <w:t xml:space="preserve"> Till date </w:t>
      </w:r>
    </w:p>
    <w:p w14:paraId="1B0033EF" w14:textId="77777777" w:rsidR="00EA7C57" w:rsidRDefault="00000000">
      <w:pPr>
        <w:pStyle w:val="BodyText"/>
        <w:spacing w:before="196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7FE291C" wp14:editId="7C7C034A">
                <wp:simplePos x="0" y="0"/>
                <wp:positionH relativeFrom="page">
                  <wp:posOffset>298450</wp:posOffset>
                </wp:positionH>
                <wp:positionV relativeFrom="paragraph">
                  <wp:posOffset>285764</wp:posOffset>
                </wp:positionV>
                <wp:extent cx="7181215" cy="18478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81215" cy="18478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</wps:spPr>
                      <wps:txbx>
                        <w:txbxContent>
                          <w:p w14:paraId="21176671" w14:textId="77777777" w:rsidR="00EA7C57" w:rsidRDefault="00000000">
                            <w:pPr>
                              <w:spacing w:line="285" w:lineRule="exact"/>
                              <w:ind w:left="29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Job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Description: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FE291C" id="Textbox 4" o:spid="_x0000_s1028" type="#_x0000_t202" style="position:absolute;margin-left:23.5pt;margin-top:22.5pt;width:565.45pt;height:14.5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" fillcolor="#dfdfdf" stroked="f">
                <v:textbox inset="0,0,0,0">
                  <w:txbxContent>
                    <w:p w14:paraId="21176671" w14:textId="77777777" w:rsidR="00EA7C57" w:rsidRDefault="00000000">
                      <w:pPr>
                        <w:spacing w:line="285" w:lineRule="exact"/>
                        <w:ind w:left="29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Job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2"/>
                          <w:sz w:val="24"/>
                        </w:rPr>
                        <w:t xml:space="preserve"> Description: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1D50BD2" w14:textId="47331311" w:rsidR="00EA7C57" w:rsidRDefault="00000000">
      <w:pPr>
        <w:pStyle w:val="BodyText"/>
        <w:spacing w:before="273"/>
        <w:ind w:left="239" w:right="535"/>
        <w:jc w:val="both"/>
        <w:rPr>
          <w:rFonts w:ascii="Verdana"/>
        </w:rPr>
      </w:pPr>
      <w:r>
        <w:rPr>
          <w:rFonts w:ascii="Verdana"/>
        </w:rPr>
        <w:t>As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a</w:t>
      </w:r>
      <w:r>
        <w:rPr>
          <w:rFonts w:ascii="Verdana"/>
          <w:spacing w:val="-5"/>
        </w:rPr>
        <w:t xml:space="preserve"> </w:t>
      </w:r>
      <w:r w:rsidR="00054111">
        <w:rPr>
          <w:rFonts w:ascii="Verdana"/>
        </w:rPr>
        <w:t>RSM</w:t>
      </w:r>
      <w:r>
        <w:rPr>
          <w:rFonts w:ascii="Verdana"/>
          <w:spacing w:val="-11"/>
        </w:rPr>
        <w:t xml:space="preserve"> </w:t>
      </w:r>
      <w:r>
        <w:rPr>
          <w:rFonts w:ascii="Verdana"/>
        </w:rPr>
        <w:t>(State</w:t>
      </w:r>
      <w:r>
        <w:rPr>
          <w:rFonts w:ascii="Verdana"/>
          <w:spacing w:val="-9"/>
        </w:rPr>
        <w:t xml:space="preserve"> </w:t>
      </w:r>
      <w:r>
        <w:rPr>
          <w:rFonts w:ascii="Verdana"/>
        </w:rPr>
        <w:t>head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AP)</w:t>
      </w:r>
      <w:r>
        <w:rPr>
          <w:rFonts w:ascii="Verdana"/>
          <w:spacing w:val="-9"/>
        </w:rPr>
        <w:t xml:space="preserve"> </w:t>
      </w:r>
      <w:r>
        <w:rPr>
          <w:rFonts w:ascii="Verdana"/>
        </w:rPr>
        <w:t>responsible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for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Handling</w:t>
      </w:r>
      <w:r>
        <w:rPr>
          <w:rFonts w:ascii="Verdana"/>
          <w:spacing w:val="-6"/>
        </w:rPr>
        <w:t xml:space="preserve"> </w:t>
      </w:r>
      <w:r w:rsidR="00054111">
        <w:rPr>
          <w:rFonts w:ascii="Verdana"/>
          <w:spacing w:val="-6"/>
        </w:rPr>
        <w:t xml:space="preserve">Synergy Wing </w:t>
      </w:r>
      <w:proofErr w:type="gramStart"/>
      <w:r w:rsidR="00054111">
        <w:rPr>
          <w:rFonts w:ascii="Verdana"/>
          <w:spacing w:val="-6"/>
        </w:rPr>
        <w:t>From</w:t>
      </w:r>
      <w:proofErr w:type="gramEnd"/>
      <w:r w:rsidR="00054111">
        <w:rPr>
          <w:rFonts w:ascii="Verdana"/>
          <w:spacing w:val="-6"/>
        </w:rPr>
        <w:t xml:space="preserve"> ICICI Bank Channels </w:t>
      </w:r>
      <w:r>
        <w:rPr>
          <w:rFonts w:ascii="Verdana"/>
        </w:rPr>
        <w:t>for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 xml:space="preserve">sourcing </w:t>
      </w:r>
      <w:r w:rsidR="00054111">
        <w:rPr>
          <w:rFonts w:ascii="Verdana"/>
        </w:rPr>
        <w:t>HL/</w:t>
      </w:r>
      <w:r>
        <w:rPr>
          <w:rFonts w:ascii="Verdana"/>
        </w:rPr>
        <w:t>LAP business from Channel Partners like DMA</w:t>
      </w:r>
      <w:r w:rsidR="00D0437B">
        <w:rPr>
          <w:rFonts w:ascii="Verdana"/>
        </w:rPr>
        <w:t>/</w:t>
      </w:r>
      <w:r>
        <w:rPr>
          <w:rFonts w:ascii="Verdana"/>
        </w:rPr>
        <w:t>DSA and</w:t>
      </w:r>
      <w:r>
        <w:rPr>
          <w:rFonts w:ascii="Verdana"/>
          <w:spacing w:val="80"/>
        </w:rPr>
        <w:t xml:space="preserve"> </w:t>
      </w:r>
      <w:r>
        <w:rPr>
          <w:rFonts w:ascii="Verdana"/>
        </w:rPr>
        <w:t>Connector</w:t>
      </w:r>
      <w:r w:rsidR="00D0437B">
        <w:rPr>
          <w:rFonts w:ascii="Verdana"/>
        </w:rPr>
        <w:t>s</w:t>
      </w:r>
      <w:r>
        <w:rPr>
          <w:rFonts w:ascii="Verdana"/>
        </w:rPr>
        <w:t>.</w:t>
      </w:r>
      <w:r>
        <w:rPr>
          <w:rFonts w:ascii="Verdana"/>
          <w:spacing w:val="40"/>
        </w:rPr>
        <w:t xml:space="preserve"> </w:t>
      </w:r>
      <w:r>
        <w:rPr>
          <w:rFonts w:ascii="Verdana"/>
        </w:rPr>
        <w:t>Handling the</w:t>
      </w:r>
      <w:r w:rsidR="00D0437B">
        <w:rPr>
          <w:rFonts w:ascii="Verdana"/>
        </w:rPr>
        <w:t xml:space="preserve"> </w:t>
      </w:r>
      <w:r>
        <w:rPr>
          <w:rFonts w:ascii="Verdana"/>
        </w:rPr>
        <w:t xml:space="preserve">Team providing them training, developing strategies. Setting goals for the team </w:t>
      </w:r>
      <w:r w:rsidR="00D0437B">
        <w:rPr>
          <w:rFonts w:ascii="Verdana"/>
        </w:rPr>
        <w:t>listening their</w:t>
      </w:r>
      <w:r>
        <w:rPr>
          <w:rFonts w:ascii="Verdana"/>
        </w:rPr>
        <w:t xml:space="preserve"> </w:t>
      </w:r>
      <w:bookmarkStart w:id="2" w:name="Roles_and_Responsibilities:"/>
      <w:bookmarkEnd w:id="2"/>
      <w:r>
        <w:rPr>
          <w:rFonts w:ascii="Verdana"/>
        </w:rPr>
        <w:t>feedback and address their hurdles.</w:t>
      </w:r>
    </w:p>
    <w:p w14:paraId="153379BE" w14:textId="77777777" w:rsidR="00EA7C57" w:rsidRDefault="00000000">
      <w:pPr>
        <w:pStyle w:val="Heading1"/>
        <w:spacing w:before="164"/>
        <w:ind w:left="566"/>
        <w:rPr>
          <w:rFonts w:ascii="Verdana"/>
        </w:rPr>
      </w:pPr>
      <w:r>
        <w:rPr>
          <w:rFonts w:ascii="Verdana"/>
        </w:rPr>
        <w:t>Roles</w:t>
      </w:r>
      <w:r>
        <w:rPr>
          <w:rFonts w:ascii="Verdana"/>
          <w:spacing w:val="-8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8"/>
        </w:rPr>
        <w:t xml:space="preserve"> </w:t>
      </w:r>
      <w:r>
        <w:rPr>
          <w:rFonts w:ascii="Verdana"/>
          <w:spacing w:val="-2"/>
        </w:rPr>
        <w:t>Responsibilities:</w:t>
      </w:r>
    </w:p>
    <w:p w14:paraId="72D22AA3" w14:textId="450B654F" w:rsidR="00EA7C57" w:rsidRDefault="00000000">
      <w:pPr>
        <w:pStyle w:val="ListParagraph"/>
        <w:numPr>
          <w:ilvl w:val="0"/>
          <w:numId w:val="4"/>
        </w:numPr>
        <w:tabs>
          <w:tab w:val="left" w:pos="2937"/>
          <w:tab w:val="left" w:pos="2962"/>
        </w:tabs>
        <w:spacing w:before="233"/>
        <w:ind w:right="1757" w:hanging="361"/>
        <w:rPr>
          <w:rFonts w:ascii="kiloji" w:hAnsi="kiloji"/>
          <w:sz w:val="24"/>
        </w:rPr>
      </w:pPr>
      <w:r>
        <w:rPr>
          <w:sz w:val="24"/>
        </w:rPr>
        <w:t>Handling Vijayawada, Guntur</w:t>
      </w:r>
      <w:r>
        <w:rPr>
          <w:spacing w:val="-4"/>
          <w:sz w:val="24"/>
        </w:rPr>
        <w:t xml:space="preserve"> </w:t>
      </w:r>
      <w:r>
        <w:rPr>
          <w:sz w:val="24"/>
        </w:rPr>
        <w:t>and Vizag</w:t>
      </w:r>
      <w:r>
        <w:rPr>
          <w:spacing w:val="-4"/>
          <w:sz w:val="24"/>
        </w:rPr>
        <w:t xml:space="preserve"> </w:t>
      </w:r>
      <w:r>
        <w:rPr>
          <w:sz w:val="24"/>
        </w:rPr>
        <w:t>Locations with team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of </w:t>
      </w:r>
      <w:proofErr w:type="gramStart"/>
      <w:r w:rsidR="00054111">
        <w:rPr>
          <w:sz w:val="24"/>
        </w:rPr>
        <w:t xml:space="preserve">3 </w:t>
      </w:r>
      <w:r>
        <w:rPr>
          <w:sz w:val="24"/>
        </w:rPr>
        <w:t xml:space="preserve"> </w:t>
      </w:r>
      <w:r w:rsidR="00054111">
        <w:rPr>
          <w:sz w:val="24"/>
        </w:rPr>
        <w:t>BSM</w:t>
      </w:r>
      <w:proofErr w:type="gramEnd"/>
      <w:r w:rsidR="00054111">
        <w:rPr>
          <w:sz w:val="24"/>
        </w:rPr>
        <w:t xml:space="preserve"> and Sales Managers </w:t>
      </w:r>
    </w:p>
    <w:p w14:paraId="03BAAD66" w14:textId="1982E860" w:rsidR="00EA7C57" w:rsidRDefault="00000000">
      <w:pPr>
        <w:pStyle w:val="ListParagraph"/>
        <w:numPr>
          <w:ilvl w:val="0"/>
          <w:numId w:val="4"/>
        </w:numPr>
        <w:tabs>
          <w:tab w:val="left" w:pos="2962"/>
          <w:tab w:val="left" w:pos="8882"/>
        </w:tabs>
        <w:spacing w:before="7" w:line="235" w:lineRule="auto"/>
        <w:ind w:right="1241" w:hanging="361"/>
        <w:rPr>
          <w:rFonts w:ascii="kiloji" w:hAnsi="kiloji"/>
          <w:sz w:val="24"/>
        </w:rPr>
      </w:pPr>
      <w:r>
        <w:rPr>
          <w:sz w:val="24"/>
        </w:rPr>
        <w:t>Sourcing</w:t>
      </w:r>
      <w:r>
        <w:rPr>
          <w:spacing w:val="40"/>
          <w:sz w:val="24"/>
        </w:rPr>
        <w:t xml:space="preserve"> </w:t>
      </w:r>
      <w:r>
        <w:rPr>
          <w:sz w:val="24"/>
        </w:rPr>
        <w:t>Equity</w:t>
      </w:r>
      <w:r>
        <w:rPr>
          <w:spacing w:val="40"/>
          <w:sz w:val="24"/>
        </w:rPr>
        <w:t xml:space="preserve"> </w:t>
      </w:r>
      <w:r>
        <w:rPr>
          <w:sz w:val="24"/>
        </w:rPr>
        <w:t>Loans</w:t>
      </w:r>
      <w:r>
        <w:rPr>
          <w:spacing w:val="40"/>
          <w:sz w:val="24"/>
        </w:rPr>
        <w:t xml:space="preserve"> </w:t>
      </w:r>
      <w:r>
        <w:rPr>
          <w:sz w:val="24"/>
        </w:rPr>
        <w:t>Branch</w:t>
      </w:r>
      <w:r>
        <w:rPr>
          <w:spacing w:val="40"/>
          <w:sz w:val="24"/>
        </w:rPr>
        <w:t xml:space="preserve"> </w:t>
      </w:r>
      <w:r>
        <w:rPr>
          <w:sz w:val="24"/>
        </w:rPr>
        <w:t>from</w:t>
      </w:r>
      <w:r>
        <w:rPr>
          <w:spacing w:val="40"/>
          <w:sz w:val="24"/>
        </w:rPr>
        <w:t xml:space="preserve"> </w:t>
      </w:r>
      <w:r>
        <w:rPr>
          <w:sz w:val="24"/>
        </w:rPr>
        <w:t>open</w:t>
      </w:r>
      <w:r>
        <w:rPr>
          <w:spacing w:val="40"/>
          <w:sz w:val="24"/>
        </w:rPr>
        <w:t xml:space="preserve"> </w:t>
      </w:r>
      <w:r>
        <w:rPr>
          <w:sz w:val="24"/>
        </w:rPr>
        <w:t>market</w:t>
      </w:r>
      <w:r w:rsidR="00054111">
        <w:rPr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thorough Channel partners like</w:t>
      </w:r>
      <w:r>
        <w:rPr>
          <w:spacing w:val="40"/>
          <w:sz w:val="24"/>
        </w:rPr>
        <w:t xml:space="preserve"> </w:t>
      </w:r>
      <w:r>
        <w:rPr>
          <w:sz w:val="24"/>
        </w:rPr>
        <w:t>DMA/DSA</w:t>
      </w:r>
    </w:p>
    <w:p w14:paraId="2B9AD109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37"/>
        </w:tabs>
        <w:spacing w:before="5" w:line="307" w:lineRule="exact"/>
        <w:ind w:left="2937"/>
        <w:rPr>
          <w:rFonts w:ascii="kiloji" w:hAnsi="kiloji"/>
          <w:sz w:val="24"/>
        </w:rPr>
      </w:pPr>
      <w:r>
        <w:rPr>
          <w:sz w:val="24"/>
        </w:rPr>
        <w:t>Meeting</w:t>
      </w:r>
      <w:r>
        <w:rPr>
          <w:spacing w:val="-8"/>
          <w:sz w:val="24"/>
        </w:rPr>
        <w:t xml:space="preserve"> </w:t>
      </w:r>
      <w:r>
        <w:rPr>
          <w:sz w:val="24"/>
        </w:rPr>
        <w:t>regularly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channel partners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sourcing</w:t>
      </w:r>
      <w:r>
        <w:rPr>
          <w:spacing w:val="-4"/>
          <w:sz w:val="24"/>
        </w:rPr>
        <w:t xml:space="preserve"> </w:t>
      </w:r>
      <w:r>
        <w:rPr>
          <w:sz w:val="24"/>
        </w:rPr>
        <w:t>LAP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Business</w:t>
      </w:r>
    </w:p>
    <w:p w14:paraId="6D521BD6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62"/>
          <w:tab w:val="left" w:pos="2990"/>
        </w:tabs>
        <w:spacing w:before="27" w:line="204" w:lineRule="auto"/>
        <w:ind w:right="1345" w:hanging="361"/>
        <w:rPr>
          <w:rFonts w:ascii="Noto Sans Symbols2" w:hAnsi="Noto Sans Symbols2"/>
          <w:sz w:val="20"/>
        </w:rPr>
      </w:pPr>
      <w:r>
        <w:rPr>
          <w:rFonts w:ascii="Noto Sans Symbols2" w:hAnsi="Noto Sans Symbols2"/>
          <w:sz w:val="20"/>
        </w:rPr>
        <w:tab/>
      </w:r>
      <w:r>
        <w:rPr>
          <w:sz w:val="24"/>
        </w:rPr>
        <w:t>Meet</w:t>
      </w:r>
      <w:r>
        <w:rPr>
          <w:spacing w:val="40"/>
          <w:sz w:val="24"/>
        </w:rPr>
        <w:t xml:space="preserve"> </w:t>
      </w:r>
      <w:r>
        <w:rPr>
          <w:sz w:val="24"/>
        </w:rPr>
        <w:t>regularly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branches</w:t>
      </w:r>
      <w:r>
        <w:rPr>
          <w:spacing w:val="-6"/>
          <w:sz w:val="24"/>
        </w:rPr>
        <w:t xml:space="preserve"> </w:t>
      </w:r>
      <w:r>
        <w:rPr>
          <w:sz w:val="24"/>
        </w:rPr>
        <w:t>updating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13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12"/>
          <w:sz w:val="24"/>
        </w:rPr>
        <w:t xml:space="preserve"> </w:t>
      </w:r>
      <w:r>
        <w:rPr>
          <w:sz w:val="24"/>
        </w:rPr>
        <w:t>polices to</w:t>
      </w:r>
      <w:r>
        <w:rPr>
          <w:spacing w:val="40"/>
          <w:sz w:val="24"/>
        </w:rPr>
        <w:t xml:space="preserve"> </w:t>
      </w:r>
      <w:r>
        <w:rPr>
          <w:sz w:val="24"/>
        </w:rPr>
        <w:t>Branch manager and all staffs.</w:t>
      </w:r>
    </w:p>
    <w:p w14:paraId="0202CB38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60"/>
          <w:tab w:val="left" w:pos="2962"/>
        </w:tabs>
        <w:spacing w:before="70" w:line="199" w:lineRule="auto"/>
        <w:ind w:right="1251" w:hanging="361"/>
        <w:rPr>
          <w:rFonts w:ascii="Noto Sans Symbols2" w:hAnsi="Noto Sans Symbols2"/>
          <w:sz w:val="20"/>
        </w:rPr>
      </w:pPr>
      <w:r>
        <w:rPr>
          <w:sz w:val="24"/>
        </w:rPr>
        <w:t>Daily doing huddle</w:t>
      </w:r>
      <w:r>
        <w:rPr>
          <w:spacing w:val="80"/>
          <w:sz w:val="24"/>
        </w:rPr>
        <w:t xml:space="preserve"> </w:t>
      </w:r>
      <w:r>
        <w:rPr>
          <w:sz w:val="24"/>
        </w:rPr>
        <w:t>meeting with all ASM’s for plan of the day logins and</w:t>
      </w:r>
      <w:r>
        <w:rPr>
          <w:spacing w:val="-17"/>
          <w:sz w:val="24"/>
        </w:rPr>
        <w:t xml:space="preserve"> </w:t>
      </w:r>
      <w:proofErr w:type="gramStart"/>
      <w:r>
        <w:rPr>
          <w:sz w:val="24"/>
        </w:rPr>
        <w:t>sanctions</w:t>
      </w:r>
      <w:r>
        <w:rPr>
          <w:spacing w:val="36"/>
          <w:sz w:val="24"/>
        </w:rPr>
        <w:t xml:space="preserve"> </w:t>
      </w:r>
      <w:r>
        <w:rPr>
          <w:sz w:val="24"/>
        </w:rPr>
        <w:t>,disbursements</w:t>
      </w:r>
      <w:proofErr w:type="gramEnd"/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35"/>
          <w:sz w:val="24"/>
        </w:rPr>
        <w:t xml:space="preserve"> </w:t>
      </w:r>
      <w:r>
        <w:rPr>
          <w:sz w:val="24"/>
        </w:rPr>
        <w:t>legal</w:t>
      </w:r>
      <w:r>
        <w:rPr>
          <w:spacing w:val="80"/>
          <w:sz w:val="24"/>
        </w:rPr>
        <w:t xml:space="preserve"> </w:t>
      </w:r>
      <w:r>
        <w:rPr>
          <w:sz w:val="24"/>
        </w:rPr>
        <w:t>technical</w:t>
      </w:r>
      <w:r>
        <w:rPr>
          <w:spacing w:val="80"/>
          <w:sz w:val="24"/>
        </w:rPr>
        <w:t xml:space="preserve"> </w:t>
      </w:r>
      <w:r>
        <w:rPr>
          <w:sz w:val="24"/>
        </w:rPr>
        <w:t>issues</w:t>
      </w:r>
      <w:r>
        <w:rPr>
          <w:spacing w:val="-19"/>
          <w:sz w:val="24"/>
        </w:rPr>
        <w:t xml:space="preserve"> </w:t>
      </w:r>
      <w:r>
        <w:rPr>
          <w:sz w:val="24"/>
        </w:rPr>
        <w:t>and</w:t>
      </w:r>
      <w:r>
        <w:rPr>
          <w:spacing w:val="-16"/>
          <w:sz w:val="24"/>
        </w:rPr>
        <w:t xml:space="preserve"> </w:t>
      </w:r>
      <w:r>
        <w:rPr>
          <w:sz w:val="24"/>
        </w:rPr>
        <w:t>giving</w:t>
      </w:r>
    </w:p>
    <w:p w14:paraId="403ADB2A" w14:textId="77777777" w:rsidR="00EA7C57" w:rsidRDefault="00000000">
      <w:pPr>
        <w:pStyle w:val="BodyText"/>
        <w:spacing w:before="27" w:line="275" w:lineRule="exact"/>
        <w:ind w:left="2962"/>
      </w:pPr>
      <w:r>
        <w:t>support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clear</w:t>
      </w:r>
      <w:r>
        <w:rPr>
          <w:spacing w:val="-6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rPr>
          <w:spacing w:val="-2"/>
        </w:rPr>
        <w:t>issues</w:t>
      </w:r>
    </w:p>
    <w:p w14:paraId="3E9D6DFC" w14:textId="56C31649" w:rsidR="00054111" w:rsidRPr="00054111" w:rsidRDefault="00000000" w:rsidP="00054111">
      <w:pPr>
        <w:pStyle w:val="ListParagraph"/>
        <w:numPr>
          <w:ilvl w:val="0"/>
          <w:numId w:val="4"/>
        </w:numPr>
        <w:tabs>
          <w:tab w:val="left" w:pos="2937"/>
          <w:tab w:val="left" w:pos="2962"/>
        </w:tabs>
        <w:spacing w:before="4" w:line="235" w:lineRule="auto"/>
        <w:ind w:right="2362" w:hanging="361"/>
        <w:rPr>
          <w:rFonts w:ascii="kiloji" w:hAnsi="kiloji"/>
          <w:sz w:val="24"/>
        </w:rPr>
      </w:pPr>
      <w:r>
        <w:rPr>
          <w:sz w:val="24"/>
        </w:rPr>
        <w:t>Maintain</w:t>
      </w:r>
      <w:r>
        <w:rPr>
          <w:spacing w:val="-17"/>
          <w:sz w:val="24"/>
        </w:rPr>
        <w:t xml:space="preserve"> </w:t>
      </w:r>
      <w:r>
        <w:rPr>
          <w:sz w:val="24"/>
        </w:rPr>
        <w:t>Fee</w:t>
      </w:r>
      <w:r>
        <w:rPr>
          <w:spacing w:val="-16"/>
          <w:sz w:val="24"/>
        </w:rPr>
        <w:t xml:space="preserve"> </w:t>
      </w:r>
      <w:r>
        <w:rPr>
          <w:sz w:val="24"/>
        </w:rPr>
        <w:t>income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revenue</w:t>
      </w:r>
      <w:r>
        <w:rPr>
          <w:spacing w:val="-14"/>
          <w:sz w:val="24"/>
        </w:rPr>
        <w:t xml:space="preserve"> </w:t>
      </w:r>
      <w:r>
        <w:rPr>
          <w:sz w:val="24"/>
        </w:rPr>
        <w:t>generation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4"/>
          <w:sz w:val="24"/>
        </w:rPr>
        <w:t xml:space="preserve"> </w:t>
      </w:r>
      <w:r>
        <w:rPr>
          <w:sz w:val="24"/>
        </w:rPr>
        <w:t>Region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and Increase LAP Book size for </w:t>
      </w:r>
      <w:proofErr w:type="gramStart"/>
      <w:r>
        <w:rPr>
          <w:sz w:val="24"/>
        </w:rPr>
        <w:t>Region</w:t>
      </w:r>
      <w:proofErr w:type="gramEnd"/>
      <w:r w:rsidR="00054111">
        <w:rPr>
          <w:sz w:val="24"/>
        </w:rPr>
        <w:t>.</w:t>
      </w:r>
    </w:p>
    <w:p w14:paraId="2C7ADE4D" w14:textId="70533008" w:rsidR="00054111" w:rsidRDefault="00054111" w:rsidP="00054111">
      <w:pPr>
        <w:pStyle w:val="Heading1"/>
        <w:spacing w:before="247"/>
        <w:ind w:left="0"/>
      </w:pPr>
      <w:r>
        <w:t>Previous</w:t>
      </w:r>
      <w:r>
        <w:rPr>
          <w:spacing w:val="-4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1: Working</w:t>
      </w:r>
      <w:r>
        <w:rPr>
          <w:spacing w:val="-2"/>
        </w:rPr>
        <w:t xml:space="preserve"> </w:t>
      </w:r>
      <w:r>
        <w:t>as</w:t>
      </w:r>
      <w:r>
        <w:rPr>
          <w:spacing w:val="56"/>
          <w:w w:val="150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City</w:t>
      </w:r>
      <w:r>
        <w:rPr>
          <w:spacing w:val="-7"/>
        </w:rPr>
        <w:t xml:space="preserve"> </w:t>
      </w:r>
      <w:r>
        <w:t>Head LAP</w:t>
      </w:r>
      <w:r>
        <w:rPr>
          <w:spacing w:val="41"/>
        </w:rPr>
        <w:t xml:space="preserve"> </w:t>
      </w:r>
      <w:r>
        <w:rPr>
          <w:spacing w:val="24"/>
        </w:rPr>
        <w:t>at</w:t>
      </w:r>
      <w:r>
        <w:rPr>
          <w:spacing w:val="24"/>
        </w:rPr>
        <w:t xml:space="preserve"> </w:t>
      </w:r>
      <w:r>
        <w:t>Loan against Properties Sales in</w:t>
      </w:r>
      <w:r>
        <w:rPr>
          <w:spacing w:val="44"/>
        </w:rPr>
        <w:t xml:space="preserve"> </w:t>
      </w:r>
      <w:r>
        <w:t>IndusInd</w:t>
      </w:r>
      <w:r>
        <w:rPr>
          <w:spacing w:val="4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since</w:t>
      </w:r>
      <w:r>
        <w:rPr>
          <w:spacing w:val="-2"/>
        </w:rPr>
        <w:t xml:space="preserve"> </w:t>
      </w:r>
      <w:r>
        <w:t>June</w:t>
      </w:r>
      <w:r>
        <w:rPr>
          <w:spacing w:val="-1"/>
        </w:rPr>
        <w:t xml:space="preserve"> </w:t>
      </w:r>
      <w:r>
        <w:t>2023</w:t>
      </w:r>
      <w:r>
        <w:rPr>
          <w:spacing w:val="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 xml:space="preserve">Sep 2024 </w:t>
      </w:r>
    </w:p>
    <w:p w14:paraId="3D3A1D2A" w14:textId="00AF0CBD" w:rsidR="00054111" w:rsidRDefault="00054111" w:rsidP="00054111">
      <w:pPr>
        <w:pStyle w:val="Heading1"/>
        <w:tabs>
          <w:tab w:val="left" w:pos="4685"/>
        </w:tabs>
        <w:spacing w:line="242" w:lineRule="auto"/>
        <w:ind w:left="1516" w:right="179" w:hanging="336"/>
        <w:rPr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3709DB2" wp14:editId="725EAF32">
                <wp:simplePos x="0" y="0"/>
                <wp:positionH relativeFrom="page">
                  <wp:posOffset>298450</wp:posOffset>
                </wp:positionH>
                <wp:positionV relativeFrom="paragraph">
                  <wp:posOffset>301917</wp:posOffset>
                </wp:positionV>
                <wp:extent cx="7181215" cy="184785"/>
                <wp:effectExtent l="0" t="0" r="0" b="0"/>
                <wp:wrapTopAndBottom/>
                <wp:docPr id="709493314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81215" cy="18478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</wps:spPr>
                      <wps:txbx>
                        <w:txbxContent>
                          <w:p w14:paraId="2DD7C02E" w14:textId="77777777" w:rsidR="00054111" w:rsidRDefault="00054111" w:rsidP="00054111">
                            <w:pPr>
                              <w:spacing w:line="283" w:lineRule="exact"/>
                              <w:ind w:left="29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Job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Description: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09DB2" id="Textbox 5" o:spid="_x0000_s1029" type="#_x0000_t202" style="position:absolute;left:0;text-align:left;margin-left:23.5pt;margin-top:23.75pt;width:565.45pt;height:14.5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" fillcolor="#dfdfdf" stroked="f">
                <v:textbox inset="0,0,0,0">
                  <w:txbxContent>
                    <w:p w14:paraId="2DD7C02E" w14:textId="77777777" w:rsidR="00054111" w:rsidRDefault="00054111" w:rsidP="00054111">
                      <w:pPr>
                        <w:spacing w:line="283" w:lineRule="exact"/>
                        <w:ind w:left="29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Job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2"/>
                          <w:sz w:val="24"/>
                        </w:rPr>
                        <w:t xml:space="preserve"> Description: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F7F98A" w14:textId="77777777" w:rsidR="00464274" w:rsidRDefault="00054111" w:rsidP="00054111">
      <w:pPr>
        <w:pStyle w:val="BodyText"/>
        <w:spacing w:before="273"/>
        <w:ind w:left="239" w:right="535"/>
        <w:jc w:val="both"/>
        <w:rPr>
          <w:rFonts w:ascii="Verdana"/>
        </w:rPr>
      </w:pPr>
      <w:r>
        <w:rPr>
          <w:rFonts w:ascii="Verdana"/>
        </w:rPr>
        <w:t>As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a</w:t>
      </w:r>
      <w:r>
        <w:rPr>
          <w:rFonts w:ascii="Verdana"/>
          <w:spacing w:val="-5"/>
        </w:rPr>
        <w:t xml:space="preserve"> </w:t>
      </w:r>
      <w:proofErr w:type="gramStart"/>
      <w:r>
        <w:rPr>
          <w:rFonts w:ascii="Verdana"/>
        </w:rPr>
        <w:t>City</w:t>
      </w:r>
      <w:proofErr w:type="gramEnd"/>
      <w:r>
        <w:rPr>
          <w:rFonts w:ascii="Verdana"/>
          <w:spacing w:val="-8"/>
        </w:rPr>
        <w:t xml:space="preserve"> </w:t>
      </w:r>
      <w:r>
        <w:rPr>
          <w:rFonts w:ascii="Verdana"/>
        </w:rPr>
        <w:t>head</w:t>
      </w:r>
      <w:r>
        <w:rPr>
          <w:rFonts w:ascii="Verdana"/>
          <w:spacing w:val="-11"/>
        </w:rPr>
        <w:t xml:space="preserve"> </w:t>
      </w:r>
      <w:r>
        <w:rPr>
          <w:rFonts w:ascii="Verdana"/>
        </w:rPr>
        <w:t>(State</w:t>
      </w:r>
      <w:r>
        <w:rPr>
          <w:rFonts w:ascii="Verdana"/>
          <w:spacing w:val="-9"/>
        </w:rPr>
        <w:t xml:space="preserve"> </w:t>
      </w:r>
      <w:r>
        <w:rPr>
          <w:rFonts w:ascii="Verdana"/>
        </w:rPr>
        <w:t>head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AP)</w:t>
      </w:r>
      <w:r>
        <w:rPr>
          <w:rFonts w:ascii="Verdana"/>
          <w:spacing w:val="-9"/>
        </w:rPr>
        <w:t xml:space="preserve"> </w:t>
      </w:r>
      <w:r>
        <w:rPr>
          <w:rFonts w:ascii="Verdana"/>
        </w:rPr>
        <w:t>responsible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for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Handling</w:t>
      </w:r>
      <w:r>
        <w:rPr>
          <w:rFonts w:ascii="Verdana"/>
          <w:spacing w:val="-6"/>
        </w:rPr>
        <w:t xml:space="preserve"> 5 </w:t>
      </w:r>
      <w:r>
        <w:rPr>
          <w:rFonts w:ascii="Verdana"/>
        </w:rPr>
        <w:t>Area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Sales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Managers</w:t>
      </w:r>
      <w:r>
        <w:rPr>
          <w:rFonts w:ascii="Verdana"/>
          <w:spacing w:val="-6"/>
        </w:rPr>
        <w:t xml:space="preserve"> </w:t>
      </w:r>
      <w:r>
        <w:rPr>
          <w:rFonts w:ascii="Verdana"/>
        </w:rPr>
        <w:t>for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sourcing LAP business from Channel Partners like DMA/DSA and</w:t>
      </w:r>
      <w:r>
        <w:rPr>
          <w:rFonts w:ascii="Verdana"/>
          <w:spacing w:val="80"/>
        </w:rPr>
        <w:t xml:space="preserve"> </w:t>
      </w:r>
      <w:r>
        <w:rPr>
          <w:rFonts w:ascii="Verdana"/>
        </w:rPr>
        <w:t>Connectors.</w:t>
      </w:r>
      <w:r>
        <w:rPr>
          <w:rFonts w:ascii="Verdana"/>
          <w:spacing w:val="40"/>
        </w:rPr>
        <w:t xml:space="preserve"> </w:t>
      </w:r>
      <w:r>
        <w:rPr>
          <w:rFonts w:ascii="Verdana"/>
        </w:rPr>
        <w:t>Handling the Team providing them training, developing strategies. Setting goals for the team listening their feedback and address their hurdles.</w:t>
      </w:r>
    </w:p>
    <w:p w14:paraId="7344AF3E" w14:textId="271BEA4B" w:rsidR="00054111" w:rsidRPr="00464274" w:rsidRDefault="00054111" w:rsidP="00054111">
      <w:pPr>
        <w:pStyle w:val="BodyText"/>
        <w:spacing w:before="273"/>
        <w:ind w:left="239" w:right="535"/>
        <w:jc w:val="both"/>
        <w:rPr>
          <w:rFonts w:ascii="Verdana"/>
          <w:b/>
          <w:bCs/>
        </w:rPr>
      </w:pPr>
      <w:r w:rsidRPr="00464274">
        <w:rPr>
          <w:rFonts w:ascii="Verdana"/>
          <w:b/>
          <w:bCs/>
        </w:rPr>
        <w:lastRenderedPageBreak/>
        <w:t>Roles</w:t>
      </w:r>
      <w:r w:rsidRPr="00464274">
        <w:rPr>
          <w:rFonts w:ascii="Verdana"/>
          <w:b/>
          <w:bCs/>
          <w:spacing w:val="-8"/>
        </w:rPr>
        <w:t xml:space="preserve"> </w:t>
      </w:r>
      <w:r w:rsidRPr="00464274">
        <w:rPr>
          <w:rFonts w:ascii="Verdana"/>
          <w:b/>
          <w:bCs/>
        </w:rPr>
        <w:t>and</w:t>
      </w:r>
      <w:r w:rsidRPr="00464274">
        <w:rPr>
          <w:rFonts w:ascii="Verdana"/>
          <w:b/>
          <w:bCs/>
          <w:spacing w:val="-8"/>
        </w:rPr>
        <w:t xml:space="preserve"> </w:t>
      </w:r>
      <w:r w:rsidRPr="00464274">
        <w:rPr>
          <w:rFonts w:ascii="Verdana"/>
          <w:b/>
          <w:bCs/>
          <w:spacing w:val="-2"/>
        </w:rPr>
        <w:t>Responsibilities:</w:t>
      </w:r>
    </w:p>
    <w:p w14:paraId="2D03D902" w14:textId="77777777" w:rsidR="00054111" w:rsidRDefault="00054111" w:rsidP="00054111">
      <w:pPr>
        <w:pStyle w:val="ListParagraph"/>
        <w:numPr>
          <w:ilvl w:val="0"/>
          <w:numId w:val="4"/>
        </w:numPr>
        <w:tabs>
          <w:tab w:val="left" w:pos="2937"/>
          <w:tab w:val="left" w:pos="2962"/>
        </w:tabs>
        <w:spacing w:before="233"/>
        <w:ind w:right="1757" w:hanging="361"/>
        <w:rPr>
          <w:rFonts w:ascii="kiloji" w:hAnsi="kiloji"/>
          <w:sz w:val="24"/>
        </w:rPr>
      </w:pPr>
      <w:r>
        <w:rPr>
          <w:sz w:val="24"/>
        </w:rPr>
        <w:t>Handling Vijayawada, Guntur</w:t>
      </w:r>
      <w:r>
        <w:rPr>
          <w:spacing w:val="-4"/>
          <w:sz w:val="24"/>
        </w:rPr>
        <w:t xml:space="preserve"> </w:t>
      </w:r>
      <w:r>
        <w:rPr>
          <w:sz w:val="24"/>
        </w:rPr>
        <w:t>and Vizag</w:t>
      </w:r>
      <w:r>
        <w:rPr>
          <w:spacing w:val="-4"/>
          <w:sz w:val="24"/>
        </w:rPr>
        <w:t xml:space="preserve"> </w:t>
      </w:r>
      <w:r>
        <w:rPr>
          <w:sz w:val="24"/>
        </w:rPr>
        <w:t>Locations with team</w:t>
      </w:r>
      <w:r>
        <w:rPr>
          <w:spacing w:val="-8"/>
          <w:sz w:val="24"/>
        </w:rPr>
        <w:t xml:space="preserve"> </w:t>
      </w:r>
      <w:r>
        <w:rPr>
          <w:sz w:val="24"/>
        </w:rPr>
        <w:t>of 5 Area Sales Manager</w:t>
      </w:r>
    </w:p>
    <w:p w14:paraId="07A8E265" w14:textId="7BC162A9" w:rsidR="00054111" w:rsidRDefault="00054111" w:rsidP="00054111">
      <w:pPr>
        <w:pStyle w:val="ListParagraph"/>
        <w:numPr>
          <w:ilvl w:val="0"/>
          <w:numId w:val="4"/>
        </w:numPr>
        <w:tabs>
          <w:tab w:val="left" w:pos="2962"/>
          <w:tab w:val="left" w:pos="8882"/>
        </w:tabs>
        <w:spacing w:before="7" w:line="235" w:lineRule="auto"/>
        <w:ind w:right="1241" w:hanging="361"/>
        <w:rPr>
          <w:rFonts w:ascii="kiloji" w:hAnsi="kiloji"/>
          <w:sz w:val="24"/>
        </w:rPr>
      </w:pPr>
      <w:r>
        <w:rPr>
          <w:sz w:val="24"/>
        </w:rPr>
        <w:t>Sourcing</w:t>
      </w:r>
      <w:r>
        <w:rPr>
          <w:spacing w:val="40"/>
          <w:sz w:val="24"/>
        </w:rPr>
        <w:t xml:space="preserve"> </w:t>
      </w:r>
      <w:r>
        <w:rPr>
          <w:sz w:val="24"/>
        </w:rPr>
        <w:t>Equity</w:t>
      </w:r>
      <w:r>
        <w:rPr>
          <w:spacing w:val="40"/>
          <w:sz w:val="24"/>
        </w:rPr>
        <w:t xml:space="preserve"> </w:t>
      </w:r>
      <w:r>
        <w:rPr>
          <w:sz w:val="24"/>
        </w:rPr>
        <w:t>Loans</w:t>
      </w:r>
      <w:r>
        <w:rPr>
          <w:spacing w:val="40"/>
          <w:sz w:val="24"/>
        </w:rPr>
        <w:t xml:space="preserve"> </w:t>
      </w:r>
      <w:r>
        <w:rPr>
          <w:sz w:val="24"/>
        </w:rPr>
        <w:t>open</w:t>
      </w:r>
      <w:r>
        <w:rPr>
          <w:spacing w:val="40"/>
          <w:sz w:val="24"/>
        </w:rPr>
        <w:t xml:space="preserve"> </w:t>
      </w:r>
      <w:r>
        <w:rPr>
          <w:sz w:val="24"/>
        </w:rPr>
        <w:t>market</w:t>
      </w:r>
      <w:r>
        <w:rPr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thorough Channel partners like</w:t>
      </w:r>
      <w:r>
        <w:rPr>
          <w:spacing w:val="40"/>
          <w:sz w:val="24"/>
        </w:rPr>
        <w:t xml:space="preserve"> </w:t>
      </w:r>
      <w:r>
        <w:rPr>
          <w:sz w:val="24"/>
        </w:rPr>
        <w:t>DMA/DSA</w:t>
      </w:r>
    </w:p>
    <w:p w14:paraId="7501E6CC" w14:textId="77777777" w:rsidR="00054111" w:rsidRDefault="00054111" w:rsidP="00054111">
      <w:pPr>
        <w:pStyle w:val="ListParagraph"/>
        <w:numPr>
          <w:ilvl w:val="0"/>
          <w:numId w:val="4"/>
        </w:numPr>
        <w:tabs>
          <w:tab w:val="left" w:pos="2937"/>
        </w:tabs>
        <w:spacing w:before="5" w:line="307" w:lineRule="exact"/>
        <w:ind w:left="2937"/>
        <w:rPr>
          <w:rFonts w:ascii="kiloji" w:hAnsi="kiloji"/>
          <w:sz w:val="24"/>
        </w:rPr>
      </w:pPr>
      <w:r>
        <w:rPr>
          <w:sz w:val="24"/>
        </w:rPr>
        <w:t>Meeting</w:t>
      </w:r>
      <w:r>
        <w:rPr>
          <w:spacing w:val="-8"/>
          <w:sz w:val="24"/>
        </w:rPr>
        <w:t xml:space="preserve"> </w:t>
      </w:r>
      <w:r>
        <w:rPr>
          <w:sz w:val="24"/>
        </w:rPr>
        <w:t>regularly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channel partners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sourcing</w:t>
      </w:r>
      <w:r>
        <w:rPr>
          <w:spacing w:val="-4"/>
          <w:sz w:val="24"/>
        </w:rPr>
        <w:t xml:space="preserve"> </w:t>
      </w:r>
      <w:r>
        <w:rPr>
          <w:sz w:val="24"/>
        </w:rPr>
        <w:t>LAP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Business</w:t>
      </w:r>
    </w:p>
    <w:p w14:paraId="65002375" w14:textId="7E5E6044" w:rsidR="00054111" w:rsidRDefault="00054111" w:rsidP="00054111">
      <w:pPr>
        <w:pStyle w:val="ListParagraph"/>
        <w:numPr>
          <w:ilvl w:val="0"/>
          <w:numId w:val="4"/>
        </w:numPr>
        <w:tabs>
          <w:tab w:val="left" w:pos="2962"/>
          <w:tab w:val="left" w:pos="2990"/>
        </w:tabs>
        <w:spacing w:before="27" w:line="204" w:lineRule="auto"/>
        <w:ind w:right="1345" w:hanging="361"/>
        <w:rPr>
          <w:rFonts w:ascii="Noto Sans Symbols2" w:hAnsi="Noto Sans Symbols2"/>
          <w:sz w:val="20"/>
        </w:rPr>
      </w:pPr>
      <w:r>
        <w:rPr>
          <w:rFonts w:ascii="Noto Sans Symbols2" w:hAnsi="Noto Sans Symbols2"/>
          <w:sz w:val="20"/>
        </w:rPr>
        <w:tab/>
      </w:r>
      <w:r>
        <w:rPr>
          <w:sz w:val="24"/>
        </w:rPr>
        <w:t>Meet</w:t>
      </w:r>
      <w:r>
        <w:rPr>
          <w:spacing w:val="40"/>
          <w:sz w:val="24"/>
        </w:rPr>
        <w:t xml:space="preserve"> </w:t>
      </w:r>
      <w:r>
        <w:rPr>
          <w:sz w:val="24"/>
        </w:rPr>
        <w:t>regularly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branches</w:t>
      </w:r>
      <w:r>
        <w:rPr>
          <w:spacing w:val="-6"/>
          <w:sz w:val="24"/>
        </w:rPr>
        <w:t xml:space="preserve"> </w:t>
      </w:r>
      <w:r>
        <w:rPr>
          <w:sz w:val="24"/>
        </w:rPr>
        <w:t>updating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13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12"/>
          <w:sz w:val="24"/>
        </w:rPr>
        <w:t xml:space="preserve"> </w:t>
      </w:r>
      <w:r>
        <w:rPr>
          <w:sz w:val="24"/>
        </w:rPr>
        <w:t>polices.</w:t>
      </w:r>
    </w:p>
    <w:p w14:paraId="515D2960" w14:textId="0EA533CE" w:rsidR="00054111" w:rsidRDefault="00054111" w:rsidP="00054111">
      <w:pPr>
        <w:pStyle w:val="ListParagraph"/>
        <w:numPr>
          <w:ilvl w:val="0"/>
          <w:numId w:val="4"/>
        </w:numPr>
        <w:tabs>
          <w:tab w:val="left" w:pos="2960"/>
          <w:tab w:val="left" w:pos="2962"/>
        </w:tabs>
        <w:spacing w:before="70" w:line="199" w:lineRule="auto"/>
        <w:ind w:right="1251" w:hanging="361"/>
        <w:rPr>
          <w:rFonts w:ascii="Noto Sans Symbols2" w:hAnsi="Noto Sans Symbols2"/>
          <w:sz w:val="20"/>
        </w:rPr>
      </w:pPr>
      <w:r>
        <w:rPr>
          <w:sz w:val="24"/>
        </w:rPr>
        <w:t>Daily doing huddle</w:t>
      </w:r>
      <w:r>
        <w:rPr>
          <w:spacing w:val="80"/>
          <w:sz w:val="24"/>
        </w:rPr>
        <w:t xml:space="preserve"> </w:t>
      </w:r>
      <w:r>
        <w:rPr>
          <w:sz w:val="24"/>
        </w:rPr>
        <w:t>meeting with all ASM’s for plan of the day logins and</w:t>
      </w:r>
      <w:r>
        <w:rPr>
          <w:spacing w:val="-17"/>
          <w:sz w:val="24"/>
        </w:rPr>
        <w:t xml:space="preserve"> </w:t>
      </w:r>
      <w:r>
        <w:rPr>
          <w:sz w:val="24"/>
        </w:rPr>
        <w:t>sanctions</w:t>
      </w:r>
      <w:r>
        <w:rPr>
          <w:spacing w:val="36"/>
          <w:sz w:val="24"/>
        </w:rPr>
        <w:t>, disbursements</w:t>
      </w:r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35"/>
          <w:sz w:val="24"/>
        </w:rPr>
        <w:t xml:space="preserve"> </w:t>
      </w:r>
      <w:r>
        <w:rPr>
          <w:sz w:val="24"/>
        </w:rPr>
        <w:t>legal</w:t>
      </w:r>
      <w:r>
        <w:rPr>
          <w:spacing w:val="80"/>
          <w:sz w:val="24"/>
        </w:rPr>
        <w:t xml:space="preserve"> </w:t>
      </w:r>
      <w:r>
        <w:rPr>
          <w:sz w:val="24"/>
        </w:rPr>
        <w:t>technical</w:t>
      </w:r>
      <w:r>
        <w:rPr>
          <w:spacing w:val="80"/>
          <w:sz w:val="24"/>
        </w:rPr>
        <w:t xml:space="preserve"> </w:t>
      </w:r>
      <w:r>
        <w:rPr>
          <w:sz w:val="24"/>
        </w:rPr>
        <w:t>issues</w:t>
      </w:r>
      <w:r>
        <w:rPr>
          <w:spacing w:val="-19"/>
          <w:sz w:val="24"/>
        </w:rPr>
        <w:t xml:space="preserve"> </w:t>
      </w:r>
      <w:r>
        <w:rPr>
          <w:sz w:val="24"/>
        </w:rPr>
        <w:t>and</w:t>
      </w:r>
      <w:r>
        <w:rPr>
          <w:spacing w:val="-16"/>
          <w:sz w:val="24"/>
        </w:rPr>
        <w:t xml:space="preserve"> </w:t>
      </w:r>
      <w:r>
        <w:rPr>
          <w:sz w:val="24"/>
        </w:rPr>
        <w:t>giving</w:t>
      </w:r>
    </w:p>
    <w:p w14:paraId="7E093AF6" w14:textId="77777777" w:rsidR="00054111" w:rsidRDefault="00054111" w:rsidP="00054111">
      <w:pPr>
        <w:pStyle w:val="BodyText"/>
        <w:spacing w:before="27" w:line="275" w:lineRule="exact"/>
        <w:ind w:left="2962"/>
      </w:pPr>
      <w:r>
        <w:t>support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clear</w:t>
      </w:r>
      <w:r>
        <w:rPr>
          <w:spacing w:val="-6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rPr>
          <w:spacing w:val="-2"/>
        </w:rPr>
        <w:t>issues</w:t>
      </w:r>
    </w:p>
    <w:p w14:paraId="4574F525" w14:textId="02F7A718" w:rsidR="00054111" w:rsidRPr="00054111" w:rsidRDefault="00054111" w:rsidP="00054111">
      <w:pPr>
        <w:pStyle w:val="ListParagraph"/>
        <w:numPr>
          <w:ilvl w:val="0"/>
          <w:numId w:val="4"/>
        </w:numPr>
        <w:tabs>
          <w:tab w:val="left" w:pos="2937"/>
          <w:tab w:val="left" w:pos="2962"/>
        </w:tabs>
        <w:spacing w:before="4" w:line="235" w:lineRule="auto"/>
        <w:ind w:right="2362" w:hanging="361"/>
        <w:rPr>
          <w:rFonts w:ascii="kiloji" w:hAnsi="kiloji"/>
          <w:sz w:val="24"/>
        </w:rPr>
      </w:pPr>
      <w:r>
        <w:rPr>
          <w:sz w:val="24"/>
        </w:rPr>
        <w:t>Maintain</w:t>
      </w:r>
      <w:r>
        <w:rPr>
          <w:spacing w:val="-17"/>
          <w:sz w:val="24"/>
        </w:rPr>
        <w:t xml:space="preserve"> </w:t>
      </w:r>
      <w:r>
        <w:rPr>
          <w:sz w:val="24"/>
        </w:rPr>
        <w:t>Fee</w:t>
      </w:r>
      <w:r>
        <w:rPr>
          <w:spacing w:val="-16"/>
          <w:sz w:val="24"/>
        </w:rPr>
        <w:t xml:space="preserve"> </w:t>
      </w:r>
      <w:r>
        <w:rPr>
          <w:sz w:val="24"/>
        </w:rPr>
        <w:t>income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revenue</w:t>
      </w:r>
      <w:r>
        <w:rPr>
          <w:spacing w:val="-14"/>
          <w:sz w:val="24"/>
        </w:rPr>
        <w:t xml:space="preserve"> </w:t>
      </w:r>
      <w:r>
        <w:rPr>
          <w:sz w:val="24"/>
        </w:rPr>
        <w:t>generation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4"/>
          <w:sz w:val="24"/>
        </w:rPr>
        <w:t xml:space="preserve"> </w:t>
      </w:r>
      <w:r>
        <w:rPr>
          <w:sz w:val="24"/>
        </w:rPr>
        <w:t>Region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and Increase LAP Book size for </w:t>
      </w:r>
      <w:proofErr w:type="gramStart"/>
      <w:r>
        <w:rPr>
          <w:sz w:val="24"/>
        </w:rPr>
        <w:t>Region</w:t>
      </w:r>
      <w:proofErr w:type="gramEnd"/>
      <w:r>
        <w:rPr>
          <w:sz w:val="24"/>
        </w:rPr>
        <w:t>.</w:t>
      </w:r>
      <w:bookmarkStart w:id="3" w:name="Previous_Experience_1:_Worked_as_a_Regio"/>
      <w:bookmarkEnd w:id="3"/>
    </w:p>
    <w:p w14:paraId="1142566C" w14:textId="77777777" w:rsidR="00EA7C57" w:rsidRDefault="00EA7C57">
      <w:pPr>
        <w:pStyle w:val="BodyText"/>
      </w:pPr>
    </w:p>
    <w:p w14:paraId="38FA21C3" w14:textId="77777777" w:rsidR="00EA7C57" w:rsidRDefault="00EA7C57">
      <w:pPr>
        <w:pStyle w:val="BodyText"/>
        <w:spacing w:before="19"/>
      </w:pPr>
    </w:p>
    <w:p w14:paraId="6EEDF5FA" w14:textId="22C35941" w:rsidR="00EA7C57" w:rsidRDefault="00000000">
      <w:pPr>
        <w:pStyle w:val="Heading1"/>
        <w:tabs>
          <w:tab w:val="left" w:pos="4685"/>
        </w:tabs>
        <w:spacing w:line="242" w:lineRule="auto"/>
        <w:ind w:left="1516" w:right="179" w:hanging="336"/>
      </w:pPr>
      <w:r>
        <w:t>Previous</w:t>
      </w:r>
      <w:r>
        <w:rPr>
          <w:spacing w:val="-4"/>
        </w:rPr>
        <w:t xml:space="preserve"> </w:t>
      </w:r>
      <w:r>
        <w:t>Experience</w:t>
      </w:r>
      <w:r>
        <w:rPr>
          <w:spacing w:val="-4"/>
        </w:rPr>
        <w:t xml:space="preserve"> </w:t>
      </w:r>
      <w:r w:rsidR="00464274">
        <w:t>2</w:t>
      </w:r>
      <w:r>
        <w:t>: Worked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Regional</w:t>
      </w:r>
      <w:r>
        <w:rPr>
          <w:spacing w:val="40"/>
        </w:rPr>
        <w:t xml:space="preserve"> </w:t>
      </w:r>
      <w:r>
        <w:t>Head</w:t>
      </w:r>
      <w:r>
        <w:rPr>
          <w:spacing w:val="40"/>
        </w:rPr>
        <w:t xml:space="preserve"> </w:t>
      </w:r>
      <w:r>
        <w:t>Mortgage</w:t>
      </w:r>
      <w:r>
        <w:rPr>
          <w:spacing w:val="39"/>
        </w:rPr>
        <w:t xml:space="preserve"> </w:t>
      </w:r>
      <w:r>
        <w:t>(RHS)</w:t>
      </w:r>
      <w:r>
        <w:rPr>
          <w:spacing w:val="40"/>
        </w:rPr>
        <w:t xml:space="preserve"> </w:t>
      </w:r>
      <w:r>
        <w:t>Mortgages</w:t>
      </w:r>
      <w:r>
        <w:rPr>
          <w:spacing w:val="40"/>
        </w:rPr>
        <w:t xml:space="preserve"> </w:t>
      </w:r>
      <w:r>
        <w:t>Guntur Region - Home Loans and</w:t>
      </w:r>
      <w:r>
        <w:tab/>
        <w:t>Loan against Properties Sales in ICICI BANK LTD</w:t>
      </w:r>
    </w:p>
    <w:p w14:paraId="3A02643E" w14:textId="77777777" w:rsidR="00EA7C57" w:rsidRDefault="00000000">
      <w:pPr>
        <w:spacing w:before="9"/>
        <w:ind w:left="1516"/>
        <w:rPr>
          <w:b/>
          <w:sz w:val="24"/>
        </w:rPr>
      </w:pPr>
      <w:r>
        <w:rPr>
          <w:b/>
          <w:sz w:val="24"/>
        </w:rPr>
        <w:t>since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2018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June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2023</w:t>
      </w:r>
    </w:p>
    <w:p w14:paraId="08CC7212" w14:textId="77777777" w:rsidR="00EA7C57" w:rsidRDefault="00000000">
      <w:pPr>
        <w:pStyle w:val="BodyText"/>
        <w:spacing w:before="221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C973235" wp14:editId="0F6DECB4">
                <wp:simplePos x="0" y="0"/>
                <wp:positionH relativeFrom="page">
                  <wp:posOffset>298450</wp:posOffset>
                </wp:positionH>
                <wp:positionV relativeFrom="paragraph">
                  <wp:posOffset>301917</wp:posOffset>
                </wp:positionV>
                <wp:extent cx="7181215" cy="18478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81215" cy="18478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</wps:spPr>
                      <wps:txbx>
                        <w:txbxContent>
                          <w:p w14:paraId="3A3E72F1" w14:textId="77777777" w:rsidR="00EA7C57" w:rsidRDefault="00000000">
                            <w:pPr>
                              <w:spacing w:line="283" w:lineRule="exact"/>
                              <w:ind w:left="29"/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4"/>
                              </w:rPr>
                              <w:t>Job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Description: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73235" id="_x0000_s1030" type="#_x0000_t202" style="position:absolute;margin-left:23.5pt;margin-top:23.75pt;width:565.45pt;height:14.5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" fillcolor="#dfdfdf" stroked="f">
                <v:textbox inset="0,0,0,0">
                  <w:txbxContent>
                    <w:p w14:paraId="3A3E72F1" w14:textId="77777777" w:rsidR="00EA7C57" w:rsidRDefault="00000000">
                      <w:pPr>
                        <w:spacing w:line="283" w:lineRule="exact"/>
                        <w:ind w:left="29"/>
                        <w:rPr>
                          <w:rFonts w:ascii="Verdan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4"/>
                        </w:rPr>
                        <w:t>Job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2"/>
                          <w:sz w:val="24"/>
                        </w:rPr>
                        <w:t xml:space="preserve"> Description: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640E452" w14:textId="77777777" w:rsidR="00EA7C57" w:rsidRDefault="00EA7C57">
      <w:pPr>
        <w:pStyle w:val="BodyText"/>
        <w:spacing w:before="1"/>
        <w:rPr>
          <w:b/>
        </w:rPr>
      </w:pPr>
    </w:p>
    <w:p w14:paraId="2283F814" w14:textId="77777777" w:rsidR="00EA7C57" w:rsidRDefault="00000000">
      <w:pPr>
        <w:pStyle w:val="BodyText"/>
        <w:ind w:left="239" w:right="537"/>
        <w:jc w:val="both"/>
        <w:rPr>
          <w:rFonts w:ascii="Verdana"/>
        </w:rPr>
      </w:pPr>
      <w:r>
        <w:rPr>
          <w:rFonts w:ascii="Verdana"/>
        </w:rPr>
        <w:t>As a RHS responsible for providing world-class</w:t>
      </w:r>
      <w:r>
        <w:rPr>
          <w:rFonts w:ascii="Verdana"/>
          <w:spacing w:val="-1"/>
        </w:rPr>
        <w:t xml:space="preserve"> </w:t>
      </w:r>
      <w:r>
        <w:rPr>
          <w:rFonts w:ascii="Verdana"/>
        </w:rPr>
        <w:t>service and query resolution to the BSMs. Actively providing service to through various channels that would delight them for faster resolution and at the same time adheres to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the process rules of the branch.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Handling</w:t>
      </w:r>
      <w:r>
        <w:rPr>
          <w:rFonts w:ascii="Verdana"/>
          <w:spacing w:val="-1"/>
        </w:rPr>
        <w:t xml:space="preserve"> </w:t>
      </w:r>
      <w:r>
        <w:rPr>
          <w:rFonts w:ascii="Verdana"/>
        </w:rPr>
        <w:t>the Team providing them training, developing strategies. Setting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goals for the team</w:t>
      </w:r>
      <w:r>
        <w:rPr>
          <w:rFonts w:ascii="Verdana"/>
          <w:spacing w:val="-1"/>
        </w:rPr>
        <w:t xml:space="preserve"> </w:t>
      </w:r>
      <w:r>
        <w:rPr>
          <w:rFonts w:ascii="Verdana"/>
        </w:rPr>
        <w:t>listening their feedback and address their hurdles.</w:t>
      </w:r>
    </w:p>
    <w:p w14:paraId="590952A0" w14:textId="77777777" w:rsidR="00EA7C57" w:rsidRDefault="00000000">
      <w:pPr>
        <w:pStyle w:val="Heading1"/>
        <w:spacing w:before="80"/>
        <w:ind w:left="100"/>
        <w:rPr>
          <w:rFonts w:ascii="Verdana"/>
        </w:rPr>
      </w:pPr>
      <w:bookmarkStart w:id="4" w:name="Roles_and_Responsibilities:_(1)"/>
      <w:bookmarkEnd w:id="4"/>
      <w:r>
        <w:rPr>
          <w:rFonts w:ascii="Verdana"/>
        </w:rPr>
        <w:t>Roles</w:t>
      </w:r>
      <w:r>
        <w:rPr>
          <w:rFonts w:ascii="Verdana"/>
          <w:spacing w:val="-8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8"/>
        </w:rPr>
        <w:t xml:space="preserve"> </w:t>
      </w:r>
      <w:r>
        <w:rPr>
          <w:rFonts w:ascii="Verdana"/>
          <w:spacing w:val="-2"/>
        </w:rPr>
        <w:t>Responsibilities:</w:t>
      </w:r>
    </w:p>
    <w:p w14:paraId="55B3BAF6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37"/>
          <w:tab w:val="left" w:pos="2962"/>
        </w:tabs>
        <w:spacing w:before="234" w:line="249" w:lineRule="auto"/>
        <w:ind w:right="1748" w:hanging="361"/>
        <w:jc w:val="both"/>
        <w:rPr>
          <w:rFonts w:ascii="kiloji" w:hAnsi="kiloji"/>
          <w:sz w:val="24"/>
        </w:rPr>
      </w:pPr>
      <w:r>
        <w:rPr>
          <w:sz w:val="24"/>
        </w:rPr>
        <w:t>Handling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Guntur</w:t>
      </w:r>
      <w:r>
        <w:rPr>
          <w:spacing w:val="-12"/>
          <w:sz w:val="24"/>
        </w:rPr>
        <w:t xml:space="preserve"> </w:t>
      </w:r>
      <w:r>
        <w:rPr>
          <w:sz w:val="24"/>
        </w:rPr>
        <w:t>,</w:t>
      </w:r>
      <w:proofErr w:type="spellStart"/>
      <w:r>
        <w:rPr>
          <w:sz w:val="24"/>
        </w:rPr>
        <w:t>Ongole</w:t>
      </w:r>
      <w:proofErr w:type="spellEnd"/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,Nellore</w:t>
      </w:r>
      <w:r>
        <w:rPr>
          <w:spacing w:val="-8"/>
          <w:sz w:val="24"/>
        </w:rPr>
        <w:t xml:space="preserve"> </w:t>
      </w:r>
      <w:r>
        <w:rPr>
          <w:sz w:val="24"/>
        </w:rPr>
        <w:t>Regions</w:t>
      </w:r>
      <w:r>
        <w:rPr>
          <w:spacing w:val="-14"/>
          <w:sz w:val="24"/>
        </w:rPr>
        <w:t xml:space="preserve"> </w:t>
      </w:r>
      <w:r>
        <w:rPr>
          <w:sz w:val="24"/>
        </w:rPr>
        <w:t>Total</w:t>
      </w:r>
      <w:r>
        <w:rPr>
          <w:spacing w:val="-9"/>
          <w:sz w:val="24"/>
        </w:rPr>
        <w:t xml:space="preserve"> </w:t>
      </w:r>
      <w:r>
        <w:rPr>
          <w:sz w:val="24"/>
        </w:rPr>
        <w:t>50</w:t>
      </w:r>
      <w:r>
        <w:rPr>
          <w:spacing w:val="-8"/>
          <w:sz w:val="24"/>
        </w:rPr>
        <w:t xml:space="preserve"> </w:t>
      </w:r>
      <w:r>
        <w:rPr>
          <w:sz w:val="24"/>
        </w:rPr>
        <w:t>Branches</w:t>
      </w:r>
      <w:r>
        <w:rPr>
          <w:spacing w:val="-14"/>
          <w:sz w:val="24"/>
        </w:rPr>
        <w:t xml:space="preserve"> </w:t>
      </w:r>
      <w:r>
        <w:rPr>
          <w:sz w:val="24"/>
        </w:rPr>
        <w:t>and team</w:t>
      </w:r>
      <w:r>
        <w:rPr>
          <w:spacing w:val="-10"/>
          <w:sz w:val="24"/>
        </w:rPr>
        <w:t xml:space="preserve"> </w:t>
      </w:r>
      <w:r>
        <w:rPr>
          <w:sz w:val="24"/>
        </w:rPr>
        <w:t>size of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BSM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Sales</w:t>
      </w:r>
      <w:r>
        <w:rPr>
          <w:spacing w:val="-6"/>
          <w:sz w:val="24"/>
        </w:rPr>
        <w:t xml:space="preserve"> </w:t>
      </w:r>
      <w:r>
        <w:rPr>
          <w:sz w:val="24"/>
        </w:rPr>
        <w:t>Executive are</w:t>
      </w:r>
      <w:r>
        <w:rPr>
          <w:spacing w:val="-6"/>
          <w:sz w:val="24"/>
        </w:rPr>
        <w:t xml:space="preserve"> </w:t>
      </w:r>
      <w:r>
        <w:rPr>
          <w:sz w:val="24"/>
        </w:rPr>
        <w:t>35</w:t>
      </w:r>
      <w:r>
        <w:rPr>
          <w:spacing w:val="-2"/>
          <w:sz w:val="24"/>
        </w:rPr>
        <w:t xml:space="preserve"> </w:t>
      </w:r>
      <w:r>
        <w:rPr>
          <w:sz w:val="24"/>
        </w:rPr>
        <w:t>members 3</w:t>
      </w:r>
      <w:r>
        <w:rPr>
          <w:spacing w:val="-6"/>
          <w:sz w:val="24"/>
        </w:rPr>
        <w:t xml:space="preserve"> </w:t>
      </w:r>
      <w:r>
        <w:rPr>
          <w:sz w:val="24"/>
        </w:rPr>
        <w:t>TSM daily monitoring and generating leads</w:t>
      </w:r>
    </w:p>
    <w:p w14:paraId="6B184C5A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62"/>
        </w:tabs>
        <w:spacing w:line="247" w:lineRule="auto"/>
        <w:ind w:right="1238" w:hanging="361"/>
        <w:jc w:val="both"/>
        <w:rPr>
          <w:rFonts w:ascii="kiloji" w:hAnsi="kiloji"/>
          <w:sz w:val="24"/>
        </w:rPr>
      </w:pPr>
      <w:r>
        <w:rPr>
          <w:sz w:val="24"/>
        </w:rPr>
        <w:t xml:space="preserve">Sourcing Home Loans Branch Channels and Direct marketing, DMA/DSA </w:t>
      </w:r>
      <w:r>
        <w:rPr>
          <w:rFonts w:ascii="Times New Roman" w:hAnsi="Times New Roman"/>
          <w:sz w:val="24"/>
        </w:rPr>
        <w:t>Channel Through market activities Monitoring BSM and Executives’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collecting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sz w:val="24"/>
        </w:rPr>
        <w:t>required</w:t>
      </w:r>
      <w:r>
        <w:rPr>
          <w:spacing w:val="-16"/>
          <w:sz w:val="24"/>
        </w:rPr>
        <w:t xml:space="preserve"> </w:t>
      </w:r>
      <w:r>
        <w:rPr>
          <w:sz w:val="24"/>
        </w:rPr>
        <w:t>Documents</w:t>
      </w:r>
      <w:r>
        <w:rPr>
          <w:spacing w:val="-17"/>
          <w:sz w:val="24"/>
        </w:rPr>
        <w:t xml:space="preserve"> </w:t>
      </w:r>
      <w:r>
        <w:rPr>
          <w:sz w:val="24"/>
        </w:rPr>
        <w:t>to</w:t>
      </w:r>
      <w:r>
        <w:rPr>
          <w:spacing w:val="36"/>
          <w:sz w:val="24"/>
        </w:rPr>
        <w:t xml:space="preserve"> </w:t>
      </w:r>
      <w:r>
        <w:rPr>
          <w:sz w:val="24"/>
        </w:rPr>
        <w:t>Sanctioning</w:t>
      </w:r>
      <w:r>
        <w:rPr>
          <w:spacing w:val="37"/>
          <w:sz w:val="24"/>
        </w:rPr>
        <w:t xml:space="preserve"> </w:t>
      </w:r>
      <w:r>
        <w:rPr>
          <w:sz w:val="24"/>
        </w:rPr>
        <w:t>the</w:t>
      </w:r>
      <w:r>
        <w:rPr>
          <w:spacing w:val="-17"/>
          <w:sz w:val="24"/>
        </w:rPr>
        <w:t xml:space="preserve"> </w:t>
      </w:r>
      <w:r>
        <w:rPr>
          <w:sz w:val="24"/>
        </w:rPr>
        <w:t>File &amp; Disbursement</w:t>
      </w:r>
      <w:r>
        <w:rPr>
          <w:spacing w:val="40"/>
          <w:sz w:val="24"/>
        </w:rPr>
        <w:t xml:space="preserve"> </w:t>
      </w:r>
      <w:r>
        <w:rPr>
          <w:sz w:val="24"/>
        </w:rPr>
        <w:t>of Loan Amount.</w:t>
      </w:r>
    </w:p>
    <w:p w14:paraId="1E36027F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37"/>
          <w:tab w:val="left" w:pos="2962"/>
        </w:tabs>
        <w:spacing w:line="242" w:lineRule="auto"/>
        <w:ind w:right="1695" w:hanging="361"/>
        <w:rPr>
          <w:rFonts w:ascii="kiloji" w:hAnsi="kiloji"/>
          <w:sz w:val="24"/>
        </w:rPr>
      </w:pPr>
      <w:r>
        <w:rPr>
          <w:sz w:val="24"/>
        </w:rPr>
        <w:t xml:space="preserve">Scoping the Market in generating </w:t>
      </w:r>
      <w:proofErr w:type="gramStart"/>
      <w:r>
        <w:rPr>
          <w:sz w:val="24"/>
        </w:rPr>
        <w:t>Home</w:t>
      </w:r>
      <w:proofErr w:type="gramEnd"/>
      <w:r>
        <w:rPr>
          <w:sz w:val="24"/>
        </w:rPr>
        <w:t xml:space="preserve"> loans Leads by doing marketing</w:t>
      </w:r>
      <w:r>
        <w:rPr>
          <w:spacing w:val="40"/>
          <w:sz w:val="24"/>
        </w:rPr>
        <w:t xml:space="preserve"> </w:t>
      </w:r>
      <w:r>
        <w:rPr>
          <w:sz w:val="24"/>
        </w:rPr>
        <w:t>Activities</w:t>
      </w:r>
      <w:r>
        <w:rPr>
          <w:spacing w:val="-9"/>
          <w:sz w:val="24"/>
        </w:rPr>
        <w:t xml:space="preserve"> </w:t>
      </w:r>
      <w:r>
        <w:rPr>
          <w:sz w:val="24"/>
        </w:rPr>
        <w:t>through</w:t>
      </w:r>
      <w:r>
        <w:rPr>
          <w:spacing w:val="40"/>
          <w:sz w:val="24"/>
        </w:rPr>
        <w:t xml:space="preserve"> </w:t>
      </w:r>
      <w:r>
        <w:rPr>
          <w:sz w:val="24"/>
        </w:rPr>
        <w:t>GOVT</w:t>
      </w:r>
      <w:r>
        <w:rPr>
          <w:spacing w:val="-7"/>
          <w:sz w:val="24"/>
        </w:rPr>
        <w:t xml:space="preserve"> </w:t>
      </w:r>
      <w:r>
        <w:rPr>
          <w:sz w:val="24"/>
        </w:rPr>
        <w:t>offices,</w:t>
      </w:r>
      <w:r>
        <w:rPr>
          <w:spacing w:val="-9"/>
          <w:sz w:val="24"/>
        </w:rPr>
        <w:t xml:space="preserve"> </w:t>
      </w:r>
      <w:r>
        <w:rPr>
          <w:sz w:val="24"/>
        </w:rPr>
        <w:t>builder,</w:t>
      </w:r>
      <w:r>
        <w:rPr>
          <w:spacing w:val="-7"/>
          <w:sz w:val="24"/>
        </w:rPr>
        <w:t xml:space="preserve"> </w:t>
      </w:r>
      <w:r>
        <w:rPr>
          <w:sz w:val="24"/>
        </w:rPr>
        <w:t>Real</w:t>
      </w:r>
      <w:r>
        <w:rPr>
          <w:spacing w:val="-1"/>
          <w:sz w:val="24"/>
        </w:rPr>
        <w:t xml:space="preserve"> </w:t>
      </w:r>
      <w:r>
        <w:rPr>
          <w:sz w:val="24"/>
        </w:rPr>
        <w:t>estates, collages, schools.</w:t>
      </w:r>
    </w:p>
    <w:p w14:paraId="190A87E6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62"/>
          <w:tab w:val="left" w:pos="2990"/>
        </w:tabs>
        <w:spacing w:before="13" w:line="204" w:lineRule="auto"/>
        <w:ind w:right="1345" w:hanging="361"/>
        <w:rPr>
          <w:rFonts w:ascii="Noto Sans Symbols2" w:hAnsi="Noto Sans Symbols2"/>
          <w:sz w:val="20"/>
        </w:rPr>
      </w:pPr>
      <w:r>
        <w:rPr>
          <w:rFonts w:ascii="Noto Sans Symbols2" w:hAnsi="Noto Sans Symbols2"/>
          <w:sz w:val="20"/>
        </w:rPr>
        <w:tab/>
      </w:r>
      <w:r>
        <w:rPr>
          <w:sz w:val="24"/>
        </w:rPr>
        <w:t>Meet</w:t>
      </w:r>
      <w:r>
        <w:rPr>
          <w:spacing w:val="40"/>
          <w:sz w:val="24"/>
        </w:rPr>
        <w:t xml:space="preserve"> </w:t>
      </w:r>
      <w:r>
        <w:rPr>
          <w:sz w:val="24"/>
        </w:rPr>
        <w:t>regularly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branches</w:t>
      </w:r>
      <w:r>
        <w:rPr>
          <w:spacing w:val="-6"/>
          <w:sz w:val="24"/>
        </w:rPr>
        <w:t xml:space="preserve"> </w:t>
      </w:r>
      <w:r>
        <w:rPr>
          <w:sz w:val="24"/>
        </w:rPr>
        <w:t>updating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13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12"/>
          <w:sz w:val="24"/>
        </w:rPr>
        <w:t xml:space="preserve"> </w:t>
      </w:r>
      <w:r>
        <w:rPr>
          <w:sz w:val="24"/>
        </w:rPr>
        <w:t>polices to</w:t>
      </w:r>
      <w:r>
        <w:rPr>
          <w:spacing w:val="40"/>
          <w:sz w:val="24"/>
        </w:rPr>
        <w:t xml:space="preserve"> </w:t>
      </w:r>
      <w:r>
        <w:rPr>
          <w:sz w:val="24"/>
        </w:rPr>
        <w:t>Branch manager and all staffs.</w:t>
      </w:r>
    </w:p>
    <w:p w14:paraId="440C3A27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60"/>
          <w:tab w:val="left" w:pos="2962"/>
        </w:tabs>
        <w:spacing w:before="68" w:line="201" w:lineRule="auto"/>
        <w:ind w:right="1248" w:hanging="361"/>
        <w:rPr>
          <w:rFonts w:ascii="Noto Sans Symbols2" w:hAnsi="Noto Sans Symbols2"/>
          <w:sz w:val="20"/>
        </w:rPr>
      </w:pPr>
      <w:r>
        <w:rPr>
          <w:sz w:val="24"/>
        </w:rPr>
        <w:t>Daily</w:t>
      </w:r>
      <w:r>
        <w:rPr>
          <w:spacing w:val="37"/>
          <w:sz w:val="24"/>
        </w:rPr>
        <w:t xml:space="preserve"> </w:t>
      </w:r>
      <w:r>
        <w:rPr>
          <w:sz w:val="24"/>
        </w:rPr>
        <w:t>morning</w:t>
      </w:r>
      <w:r>
        <w:rPr>
          <w:spacing w:val="37"/>
          <w:sz w:val="24"/>
        </w:rPr>
        <w:t xml:space="preserve"> </w:t>
      </w:r>
      <w:r>
        <w:rPr>
          <w:sz w:val="24"/>
        </w:rPr>
        <w:t>meeting</w:t>
      </w:r>
      <w:r>
        <w:rPr>
          <w:spacing w:val="37"/>
          <w:sz w:val="24"/>
        </w:rPr>
        <w:t xml:space="preserve"> </w:t>
      </w:r>
      <w:r>
        <w:rPr>
          <w:sz w:val="24"/>
        </w:rPr>
        <w:t>with</w:t>
      </w:r>
      <w:r>
        <w:rPr>
          <w:spacing w:val="38"/>
          <w:sz w:val="24"/>
        </w:rPr>
        <w:t xml:space="preserve"> </w:t>
      </w:r>
      <w:r>
        <w:rPr>
          <w:sz w:val="24"/>
        </w:rPr>
        <w:t>all</w:t>
      </w:r>
      <w:r>
        <w:rPr>
          <w:spacing w:val="40"/>
          <w:sz w:val="24"/>
        </w:rPr>
        <w:t xml:space="preserve"> </w:t>
      </w:r>
      <w:r>
        <w:rPr>
          <w:sz w:val="24"/>
        </w:rPr>
        <w:t>BSM</w:t>
      </w:r>
      <w:r>
        <w:rPr>
          <w:spacing w:val="33"/>
          <w:sz w:val="24"/>
        </w:rPr>
        <w:t xml:space="preserve"> </w:t>
      </w:r>
      <w:r>
        <w:rPr>
          <w:sz w:val="24"/>
        </w:rPr>
        <w:t>for</w:t>
      </w:r>
      <w:r>
        <w:rPr>
          <w:spacing w:val="38"/>
          <w:sz w:val="24"/>
        </w:rPr>
        <w:t xml:space="preserve"> </w:t>
      </w:r>
      <w:r>
        <w:rPr>
          <w:sz w:val="24"/>
        </w:rPr>
        <w:t>plan</w:t>
      </w:r>
      <w:r>
        <w:rPr>
          <w:spacing w:val="37"/>
          <w:sz w:val="24"/>
        </w:rPr>
        <w:t xml:space="preserve"> </w:t>
      </w:r>
      <w:r>
        <w:rPr>
          <w:sz w:val="24"/>
        </w:rPr>
        <w:t>of</w:t>
      </w:r>
      <w:r>
        <w:rPr>
          <w:spacing w:val="37"/>
          <w:sz w:val="24"/>
        </w:rPr>
        <w:t xml:space="preserve"> </w:t>
      </w:r>
      <w:r>
        <w:rPr>
          <w:sz w:val="24"/>
        </w:rPr>
        <w:t>the</w:t>
      </w:r>
      <w:r>
        <w:rPr>
          <w:spacing w:val="37"/>
          <w:sz w:val="24"/>
        </w:rPr>
        <w:t xml:space="preserve"> </w:t>
      </w:r>
      <w:r>
        <w:rPr>
          <w:sz w:val="24"/>
        </w:rPr>
        <w:t>day</w:t>
      </w:r>
      <w:r>
        <w:rPr>
          <w:spacing w:val="37"/>
          <w:sz w:val="24"/>
        </w:rPr>
        <w:t xml:space="preserve"> </w:t>
      </w:r>
      <w:r>
        <w:rPr>
          <w:sz w:val="24"/>
        </w:rPr>
        <w:t>logins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and </w:t>
      </w:r>
      <w:proofErr w:type="gramStart"/>
      <w:r>
        <w:rPr>
          <w:sz w:val="24"/>
        </w:rPr>
        <w:t>sanctions</w:t>
      </w:r>
      <w:r>
        <w:rPr>
          <w:spacing w:val="54"/>
          <w:sz w:val="24"/>
        </w:rPr>
        <w:t xml:space="preserve"> </w:t>
      </w:r>
      <w:r>
        <w:rPr>
          <w:sz w:val="24"/>
        </w:rPr>
        <w:t>,disbursements</w:t>
      </w:r>
      <w:proofErr w:type="gramEnd"/>
      <w:r>
        <w:rPr>
          <w:spacing w:val="57"/>
          <w:sz w:val="24"/>
        </w:rPr>
        <w:t xml:space="preserve"> </w:t>
      </w:r>
      <w:r>
        <w:rPr>
          <w:sz w:val="24"/>
        </w:rPr>
        <w:t>and</w:t>
      </w:r>
      <w:r>
        <w:rPr>
          <w:spacing w:val="54"/>
          <w:sz w:val="24"/>
        </w:rPr>
        <w:t xml:space="preserve"> </w:t>
      </w:r>
      <w:r>
        <w:rPr>
          <w:sz w:val="24"/>
        </w:rPr>
        <w:t>legal</w:t>
      </w:r>
      <w:r>
        <w:rPr>
          <w:spacing w:val="26"/>
          <w:sz w:val="24"/>
        </w:rPr>
        <w:t xml:space="preserve">  </w:t>
      </w:r>
      <w:r>
        <w:rPr>
          <w:sz w:val="24"/>
        </w:rPr>
        <w:t>technical</w:t>
      </w:r>
      <w:r>
        <w:rPr>
          <w:spacing w:val="24"/>
          <w:sz w:val="24"/>
        </w:rPr>
        <w:t xml:space="preserve">  </w:t>
      </w:r>
      <w:r>
        <w:rPr>
          <w:sz w:val="24"/>
        </w:rPr>
        <w:t>issues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with</w:t>
      </w:r>
    </w:p>
    <w:p w14:paraId="241FBB78" w14:textId="77777777" w:rsidR="00EA7C57" w:rsidRDefault="00000000">
      <w:pPr>
        <w:pStyle w:val="BodyText"/>
        <w:spacing w:before="23" w:line="275" w:lineRule="exact"/>
        <w:ind w:left="2962"/>
      </w:pPr>
      <w:r>
        <w:t>Executives</w:t>
      </w:r>
      <w:r>
        <w:rPr>
          <w:spacing w:val="-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clearing</w:t>
      </w:r>
      <w:r>
        <w:rPr>
          <w:spacing w:val="-5"/>
        </w:rPr>
        <w:t xml:space="preserve"> </w:t>
      </w:r>
      <w:r>
        <w:rPr>
          <w:spacing w:val="-2"/>
        </w:rPr>
        <w:t>issues</w:t>
      </w:r>
    </w:p>
    <w:p w14:paraId="7067A124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42"/>
          <w:tab w:val="left" w:pos="2962"/>
        </w:tabs>
        <w:spacing w:before="11" w:line="228" w:lineRule="auto"/>
        <w:ind w:right="1368" w:hanging="361"/>
        <w:rPr>
          <w:rFonts w:ascii="kiloji" w:hAnsi="kiloji"/>
          <w:sz w:val="24"/>
        </w:rPr>
      </w:pPr>
      <w:r>
        <w:rPr>
          <w:sz w:val="24"/>
        </w:rPr>
        <w:t>monitoring</w:t>
      </w:r>
      <w:r>
        <w:rPr>
          <w:spacing w:val="-13"/>
          <w:sz w:val="24"/>
        </w:rPr>
        <w:t xml:space="preserve"> </w:t>
      </w:r>
      <w:r>
        <w:rPr>
          <w:sz w:val="24"/>
        </w:rPr>
        <w:t>BSM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Executives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12"/>
          <w:sz w:val="24"/>
        </w:rPr>
        <w:t xml:space="preserve"> </w:t>
      </w:r>
      <w:r>
        <w:rPr>
          <w:sz w:val="24"/>
        </w:rPr>
        <w:t>Daily</w:t>
      </w:r>
      <w:r>
        <w:rPr>
          <w:spacing w:val="-14"/>
          <w:sz w:val="24"/>
        </w:rPr>
        <w:t xml:space="preserve"> </w:t>
      </w:r>
      <w:r>
        <w:rPr>
          <w:sz w:val="24"/>
        </w:rPr>
        <w:t>sales</w:t>
      </w:r>
      <w:r>
        <w:rPr>
          <w:spacing w:val="-17"/>
          <w:sz w:val="24"/>
        </w:rPr>
        <w:t xml:space="preserve"> </w:t>
      </w:r>
      <w:r>
        <w:rPr>
          <w:sz w:val="24"/>
        </w:rPr>
        <w:t>report</w:t>
      </w:r>
      <w:r>
        <w:rPr>
          <w:spacing w:val="-12"/>
          <w:sz w:val="24"/>
        </w:rPr>
        <w:t xml:space="preserve"> </w:t>
      </w:r>
      <w:r>
        <w:rPr>
          <w:sz w:val="24"/>
        </w:rPr>
        <w:t>and CRM update</w:t>
      </w:r>
      <w:r>
        <w:rPr>
          <w:spacing w:val="40"/>
          <w:sz w:val="24"/>
        </w:rPr>
        <w:t xml:space="preserve"> </w:t>
      </w:r>
      <w:r>
        <w:rPr>
          <w:sz w:val="24"/>
        </w:rPr>
        <w:t>and Builder visits</w:t>
      </w:r>
    </w:p>
    <w:p w14:paraId="529DC4E8" w14:textId="77777777" w:rsidR="00EA7C57" w:rsidRDefault="00000000">
      <w:pPr>
        <w:pStyle w:val="ListParagraph"/>
        <w:numPr>
          <w:ilvl w:val="0"/>
          <w:numId w:val="4"/>
        </w:numPr>
        <w:tabs>
          <w:tab w:val="left" w:pos="2955"/>
          <w:tab w:val="left" w:pos="2962"/>
        </w:tabs>
        <w:spacing w:before="54" w:line="201" w:lineRule="auto"/>
        <w:ind w:right="1246" w:hanging="361"/>
        <w:rPr>
          <w:rFonts w:ascii="Noto Sans Symbols2" w:hAnsi="Noto Sans Symbols2"/>
          <w:sz w:val="20"/>
        </w:rPr>
      </w:pPr>
      <w:r>
        <w:rPr>
          <w:sz w:val="24"/>
        </w:rPr>
        <w:t>Daily</w:t>
      </w:r>
      <w:r>
        <w:rPr>
          <w:spacing w:val="40"/>
          <w:sz w:val="24"/>
        </w:rPr>
        <w:t xml:space="preserve"> </w:t>
      </w:r>
      <w:r>
        <w:rPr>
          <w:sz w:val="24"/>
        </w:rPr>
        <w:t>monitoring</w:t>
      </w:r>
      <w:r>
        <w:rPr>
          <w:spacing w:val="40"/>
          <w:sz w:val="24"/>
        </w:rPr>
        <w:t xml:space="preserve"> </w:t>
      </w:r>
      <w:r>
        <w:rPr>
          <w:sz w:val="24"/>
        </w:rPr>
        <w:t>BSM</w:t>
      </w:r>
      <w:r>
        <w:rPr>
          <w:spacing w:val="40"/>
          <w:sz w:val="24"/>
        </w:rPr>
        <w:t xml:space="preserve"> </w:t>
      </w:r>
      <w:r>
        <w:rPr>
          <w:sz w:val="24"/>
        </w:rPr>
        <w:t>activation</w:t>
      </w:r>
      <w:r>
        <w:rPr>
          <w:spacing w:val="40"/>
          <w:sz w:val="24"/>
        </w:rPr>
        <w:t xml:space="preserve"> </w:t>
      </w:r>
      <w:r>
        <w:rPr>
          <w:sz w:val="24"/>
        </w:rPr>
        <w:t>Connectors</w:t>
      </w:r>
      <w:r>
        <w:rPr>
          <w:spacing w:val="40"/>
          <w:sz w:val="24"/>
        </w:rPr>
        <w:t xml:space="preserve"> </w:t>
      </w:r>
      <w:r>
        <w:rPr>
          <w:sz w:val="24"/>
        </w:rPr>
        <w:t>Requirement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new connectors</w:t>
      </w:r>
      <w:r>
        <w:rPr>
          <w:spacing w:val="8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sz w:val="24"/>
        </w:rPr>
        <w:t xml:space="preserve"> </w:t>
      </w:r>
      <w:r>
        <w:rPr>
          <w:sz w:val="24"/>
        </w:rPr>
        <w:t>conducting</w:t>
      </w:r>
      <w:r>
        <w:rPr>
          <w:spacing w:val="80"/>
          <w:sz w:val="24"/>
        </w:rPr>
        <w:t xml:space="preserve"> </w:t>
      </w:r>
      <w:r>
        <w:rPr>
          <w:sz w:val="24"/>
        </w:rPr>
        <w:t>Monthly</w:t>
      </w:r>
      <w:r>
        <w:rPr>
          <w:spacing w:val="80"/>
          <w:sz w:val="24"/>
        </w:rPr>
        <w:t xml:space="preserve"> </w:t>
      </w:r>
      <w:r>
        <w:rPr>
          <w:sz w:val="24"/>
        </w:rPr>
        <w:t>meeting</w:t>
      </w:r>
      <w:r>
        <w:rPr>
          <w:spacing w:val="80"/>
          <w:sz w:val="24"/>
        </w:rPr>
        <w:t xml:space="preserve"> </w:t>
      </w:r>
      <w:r>
        <w:rPr>
          <w:sz w:val="24"/>
        </w:rPr>
        <w:t>with</w:t>
      </w:r>
      <w:r>
        <w:rPr>
          <w:spacing w:val="80"/>
          <w:sz w:val="24"/>
        </w:rPr>
        <w:t xml:space="preserve"> </w:t>
      </w:r>
      <w:r>
        <w:rPr>
          <w:sz w:val="24"/>
        </w:rPr>
        <w:t>connector</w:t>
      </w:r>
      <w:r>
        <w:rPr>
          <w:spacing w:val="80"/>
          <w:sz w:val="24"/>
        </w:rPr>
        <w:t xml:space="preserve"> </w:t>
      </w:r>
      <w:r>
        <w:rPr>
          <w:sz w:val="24"/>
        </w:rPr>
        <w:t>and</w:t>
      </w:r>
    </w:p>
    <w:p w14:paraId="0ECE816A" w14:textId="6F8B9EF6" w:rsidR="00EA7C57" w:rsidRDefault="00000000" w:rsidP="00464274">
      <w:pPr>
        <w:pStyle w:val="BodyText"/>
        <w:spacing w:before="19" w:line="275" w:lineRule="exact"/>
        <w:ind w:left="2962"/>
      </w:pPr>
      <w:r>
        <w:t>generating</w:t>
      </w:r>
      <w:r>
        <w:rPr>
          <w:spacing w:val="-1"/>
        </w:rPr>
        <w:t xml:space="preserve"> </w:t>
      </w:r>
      <w:r>
        <w:t>new</w:t>
      </w:r>
      <w:r>
        <w:rPr>
          <w:spacing w:val="-10"/>
        </w:rPr>
        <w:t xml:space="preserve"> </w:t>
      </w:r>
      <w:r>
        <w:t>leads</w:t>
      </w:r>
      <w:r>
        <w:rPr>
          <w:spacing w:val="-5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new</w:t>
      </w:r>
      <w:r>
        <w:rPr>
          <w:spacing w:val="-11"/>
        </w:rPr>
        <w:t xml:space="preserve"> </w:t>
      </w:r>
      <w:r>
        <w:t>policy</w:t>
      </w:r>
      <w:r>
        <w:rPr>
          <w:spacing w:val="-1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products</w:t>
      </w:r>
      <w:r>
        <w:rPr>
          <w:spacing w:val="1"/>
        </w:rPr>
        <w:t xml:space="preserve"> </w:t>
      </w:r>
      <w:r>
        <w:rPr>
          <w:spacing w:val="-2"/>
        </w:rPr>
        <w:t>changes</w:t>
      </w:r>
    </w:p>
    <w:p w14:paraId="6AA6E890" w14:textId="77777777" w:rsidR="00464274" w:rsidRDefault="00464274" w:rsidP="00464274">
      <w:pPr>
        <w:pStyle w:val="BodyText"/>
        <w:spacing w:before="19" w:line="275" w:lineRule="exact"/>
        <w:ind w:left="2962"/>
      </w:pPr>
    </w:p>
    <w:p w14:paraId="23478B0A" w14:textId="367CDF34" w:rsidR="00EA7C57" w:rsidRDefault="00000000">
      <w:pPr>
        <w:pStyle w:val="Heading1"/>
        <w:spacing w:line="252" w:lineRule="auto"/>
        <w:ind w:left="1463" w:right="2241"/>
      </w:pPr>
      <w:bookmarkStart w:id="5" w:name="Previous_Experience_2:_Worked_as_a_Relat"/>
      <w:bookmarkEnd w:id="5"/>
      <w:r>
        <w:lastRenderedPageBreak/>
        <w:t xml:space="preserve">Previous Experience </w:t>
      </w:r>
      <w:r w:rsidR="00464274">
        <w:t>3</w:t>
      </w:r>
      <w:r>
        <w:t>: Worked as a Relationship Manager (RM) Retail</w:t>
      </w:r>
      <w:r>
        <w:rPr>
          <w:spacing w:val="40"/>
        </w:rPr>
        <w:t xml:space="preserve"> </w:t>
      </w:r>
      <w:r>
        <w:t>Loans</w:t>
      </w:r>
      <w:r>
        <w:rPr>
          <w:spacing w:val="-1"/>
        </w:rPr>
        <w:t xml:space="preserve"> </w:t>
      </w:r>
      <w:r>
        <w:t>Sales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HDFC</w:t>
      </w:r>
      <w:r>
        <w:rPr>
          <w:spacing w:val="-3"/>
        </w:rPr>
        <w:t xml:space="preserve"> </w:t>
      </w:r>
      <w:r>
        <w:t>BANK</w:t>
      </w:r>
      <w:r>
        <w:rPr>
          <w:spacing w:val="-4"/>
        </w:rPr>
        <w:t xml:space="preserve"> </w:t>
      </w:r>
      <w:r>
        <w:t>LTD</w:t>
      </w:r>
      <w:r>
        <w:rPr>
          <w:spacing w:val="40"/>
        </w:rPr>
        <w:t xml:space="preserve"> </w:t>
      </w:r>
      <w:r>
        <w:t>since</w:t>
      </w:r>
      <w:r>
        <w:rPr>
          <w:spacing w:val="-2"/>
        </w:rPr>
        <w:t xml:space="preserve"> </w:t>
      </w:r>
      <w:r>
        <w:t>May</w:t>
      </w:r>
      <w:r>
        <w:rPr>
          <w:spacing w:val="-11"/>
        </w:rPr>
        <w:t xml:space="preserve"> </w:t>
      </w:r>
      <w:r>
        <w:t>2016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Sep</w:t>
      </w:r>
      <w:r>
        <w:rPr>
          <w:spacing w:val="-5"/>
        </w:rPr>
        <w:t xml:space="preserve"> </w:t>
      </w:r>
      <w:r>
        <w:t>2018</w:t>
      </w:r>
    </w:p>
    <w:p w14:paraId="0AADB5B5" w14:textId="77777777" w:rsidR="00EA7C57" w:rsidRDefault="00EA7C57">
      <w:pPr>
        <w:pStyle w:val="BodyText"/>
        <w:spacing w:before="175"/>
        <w:rPr>
          <w:b/>
        </w:rPr>
      </w:pPr>
    </w:p>
    <w:p w14:paraId="4520A7A3" w14:textId="77777777" w:rsidR="00EA7C57" w:rsidRDefault="00000000">
      <w:pPr>
        <w:tabs>
          <w:tab w:val="left" w:pos="10572"/>
        </w:tabs>
        <w:ind w:left="1175"/>
        <w:rPr>
          <w:rFonts w:ascii="Verdana"/>
          <w:b/>
          <w:sz w:val="24"/>
        </w:rPr>
      </w:pPr>
      <w:r>
        <w:rPr>
          <w:rFonts w:ascii="Verdana"/>
          <w:b/>
          <w:color w:val="000000"/>
          <w:sz w:val="24"/>
          <w:shd w:val="clear" w:color="auto" w:fill="DFDFDF"/>
        </w:rPr>
        <w:t>Job</w:t>
      </w:r>
      <w:r>
        <w:rPr>
          <w:rFonts w:ascii="Verdana"/>
          <w:b/>
          <w:color w:val="000000"/>
          <w:spacing w:val="-2"/>
          <w:sz w:val="24"/>
          <w:shd w:val="clear" w:color="auto" w:fill="DFDFDF"/>
        </w:rPr>
        <w:t xml:space="preserve"> Description:</w:t>
      </w:r>
      <w:r>
        <w:rPr>
          <w:rFonts w:ascii="Verdana"/>
          <w:b/>
          <w:color w:val="000000"/>
          <w:sz w:val="24"/>
          <w:shd w:val="clear" w:color="auto" w:fill="DFDFDF"/>
        </w:rPr>
        <w:tab/>
      </w:r>
    </w:p>
    <w:p w14:paraId="10CBEB9D" w14:textId="77777777" w:rsidR="00EA7C57" w:rsidRDefault="00000000">
      <w:pPr>
        <w:pStyle w:val="BodyText"/>
        <w:spacing w:before="280" w:line="242" w:lineRule="auto"/>
        <w:ind w:left="1180" w:right="1108"/>
        <w:rPr>
          <w:rFonts w:ascii="Verdana"/>
        </w:rPr>
      </w:pPr>
      <w:r>
        <w:rPr>
          <w:rFonts w:ascii="Verdana"/>
        </w:rPr>
        <w:t>As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a</w:t>
      </w:r>
      <w:r>
        <w:rPr>
          <w:rFonts w:ascii="Verdana"/>
          <w:spacing w:val="-2"/>
        </w:rPr>
        <w:t xml:space="preserve"> </w:t>
      </w:r>
      <w:r>
        <w:rPr>
          <w:b/>
        </w:rPr>
        <w:t xml:space="preserve">Relationship </w:t>
      </w:r>
      <w:r>
        <w:rPr>
          <w:rFonts w:ascii="Verdana"/>
        </w:rPr>
        <w:t>Manager,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responsible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for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providing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world-class</w:t>
      </w:r>
      <w:r>
        <w:rPr>
          <w:rFonts w:ascii="Verdana"/>
          <w:spacing w:val="-8"/>
        </w:rPr>
        <w:t xml:space="preserve"> </w:t>
      </w:r>
      <w:r>
        <w:rPr>
          <w:rFonts w:ascii="Verdana"/>
        </w:rPr>
        <w:t>service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and query resolution to the customers. Handling the Team providing them training, developing strategies. Setting goals for the team. Listening their feedback and address their hurdles.</w:t>
      </w:r>
    </w:p>
    <w:p w14:paraId="6A745D44" w14:textId="629AF079" w:rsidR="00EA7C57" w:rsidRDefault="00000000" w:rsidP="00054111">
      <w:pPr>
        <w:pStyle w:val="Heading1"/>
        <w:spacing w:before="161"/>
        <w:ind w:left="1506"/>
        <w:rPr>
          <w:rFonts w:ascii="Verdana"/>
          <w:b w:val="0"/>
        </w:rPr>
      </w:pPr>
      <w:bookmarkStart w:id="6" w:name="Roles_and_Responsibilities:_(2)"/>
      <w:bookmarkEnd w:id="6"/>
      <w:r>
        <w:rPr>
          <w:rFonts w:ascii="Verdana"/>
        </w:rPr>
        <w:t>Roles</w:t>
      </w:r>
      <w:r>
        <w:rPr>
          <w:rFonts w:ascii="Verdana"/>
          <w:spacing w:val="-8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8"/>
        </w:rPr>
        <w:t xml:space="preserve"> </w:t>
      </w:r>
      <w:r>
        <w:rPr>
          <w:rFonts w:ascii="Verdana"/>
          <w:spacing w:val="-2"/>
        </w:rPr>
        <w:t>Responsibilities:</w:t>
      </w:r>
    </w:p>
    <w:p w14:paraId="0D2AF484" w14:textId="77777777" w:rsidR="00EA7C57" w:rsidRDefault="00EA7C57">
      <w:pPr>
        <w:pStyle w:val="BodyText"/>
        <w:spacing w:before="23"/>
        <w:rPr>
          <w:rFonts w:ascii="Verdana"/>
          <w:b/>
        </w:rPr>
      </w:pPr>
    </w:p>
    <w:p w14:paraId="43F31444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ind w:right="2367"/>
        <w:rPr>
          <w:rFonts w:ascii="Symbol" w:hAnsi="Symbol"/>
          <w:color w:val="000300"/>
          <w:sz w:val="24"/>
        </w:rPr>
      </w:pPr>
      <w:r>
        <w:rPr>
          <w:sz w:val="24"/>
        </w:rPr>
        <w:t>Handling</w:t>
      </w:r>
      <w:r>
        <w:rPr>
          <w:spacing w:val="-10"/>
          <w:sz w:val="24"/>
        </w:rPr>
        <w:t xml:space="preserve"> </w:t>
      </w:r>
      <w:r>
        <w:rPr>
          <w:sz w:val="24"/>
        </w:rPr>
        <w:t>Three</w:t>
      </w:r>
      <w:r>
        <w:rPr>
          <w:spacing w:val="-15"/>
          <w:sz w:val="24"/>
        </w:rPr>
        <w:t xml:space="preserve"> </w:t>
      </w:r>
      <w:r>
        <w:rPr>
          <w:sz w:val="24"/>
        </w:rPr>
        <w:t>branches</w:t>
      </w:r>
      <w:r>
        <w:rPr>
          <w:spacing w:val="-10"/>
          <w:sz w:val="24"/>
        </w:rPr>
        <w:t xml:space="preserve"> </w:t>
      </w:r>
      <w:r>
        <w:rPr>
          <w:sz w:val="24"/>
        </w:rPr>
        <w:t>(Chittoor,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Palamaneru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proofErr w:type="spellStart"/>
      <w:proofErr w:type="gramStart"/>
      <w:r>
        <w:rPr>
          <w:sz w:val="24"/>
        </w:rPr>
        <w:t>Punganur</w:t>
      </w:r>
      <w:proofErr w:type="spellEnd"/>
      <w:r>
        <w:rPr>
          <w:sz w:val="24"/>
        </w:rPr>
        <w:t>)and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team size</w:t>
      </w:r>
      <w:r>
        <w:rPr>
          <w:spacing w:val="-6"/>
          <w:sz w:val="24"/>
        </w:rPr>
        <w:t xml:space="preserve"> </w:t>
      </w:r>
      <w:r>
        <w:rPr>
          <w:sz w:val="24"/>
        </w:rPr>
        <w:t>of 7 members daily monitoring and generating leads</w:t>
      </w:r>
    </w:p>
    <w:p w14:paraId="5F5D43E7" w14:textId="77777777" w:rsidR="00EA7C57" w:rsidRDefault="00000000">
      <w:pPr>
        <w:pStyle w:val="ListParagraph"/>
        <w:numPr>
          <w:ilvl w:val="0"/>
          <w:numId w:val="2"/>
        </w:numPr>
        <w:tabs>
          <w:tab w:val="left" w:pos="1824"/>
        </w:tabs>
        <w:spacing w:before="27" w:line="252" w:lineRule="auto"/>
        <w:ind w:right="1541"/>
        <w:rPr>
          <w:sz w:val="24"/>
        </w:rPr>
      </w:pPr>
      <w:r>
        <w:rPr>
          <w:sz w:val="24"/>
        </w:rPr>
        <w:t xml:space="preserve">Sourcing Agriculture Loans and Mortgage loan Through Branch Channels </w:t>
      </w:r>
      <w:proofErr w:type="gramStart"/>
      <w:r>
        <w:rPr>
          <w:sz w:val="24"/>
        </w:rPr>
        <w:t>And</w:t>
      </w:r>
      <w:proofErr w:type="gramEnd"/>
      <w:r>
        <w:rPr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Direct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marketing Through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villages,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Monitoring Executives’ to </w:t>
      </w:r>
      <w:r>
        <w:rPr>
          <w:sz w:val="24"/>
        </w:rPr>
        <w:t>collecting</w:t>
      </w:r>
      <w:r>
        <w:rPr>
          <w:spacing w:val="-3"/>
          <w:sz w:val="24"/>
        </w:rPr>
        <w:t xml:space="preserve"> </w:t>
      </w:r>
      <w:r>
        <w:rPr>
          <w:sz w:val="24"/>
        </w:rPr>
        <w:t>the required</w:t>
      </w:r>
      <w:r>
        <w:rPr>
          <w:spacing w:val="-2"/>
          <w:sz w:val="24"/>
        </w:rPr>
        <w:t xml:space="preserve"> </w:t>
      </w:r>
      <w:r>
        <w:rPr>
          <w:sz w:val="24"/>
        </w:rPr>
        <w:t>Documents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Sanctioning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File</w:t>
      </w:r>
      <w:r>
        <w:rPr>
          <w:spacing w:val="-8"/>
          <w:sz w:val="24"/>
        </w:rPr>
        <w:t xml:space="preserve"> </w:t>
      </w:r>
      <w:r>
        <w:rPr>
          <w:sz w:val="24"/>
        </w:rPr>
        <w:t>&amp;</w:t>
      </w:r>
      <w:r>
        <w:rPr>
          <w:spacing w:val="-10"/>
          <w:sz w:val="24"/>
        </w:rPr>
        <w:t xml:space="preserve"> </w:t>
      </w:r>
      <w:r>
        <w:rPr>
          <w:sz w:val="24"/>
        </w:rPr>
        <w:t>Disbursement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Loan</w:t>
      </w:r>
      <w:r>
        <w:rPr>
          <w:spacing w:val="-8"/>
          <w:sz w:val="24"/>
        </w:rPr>
        <w:t xml:space="preserve"> </w:t>
      </w:r>
      <w:r>
        <w:rPr>
          <w:sz w:val="24"/>
        </w:rPr>
        <w:t>Amount.</w:t>
      </w:r>
    </w:p>
    <w:p w14:paraId="1802CE89" w14:textId="77777777" w:rsidR="00EA7C57" w:rsidRDefault="00000000">
      <w:pPr>
        <w:pStyle w:val="BodyText"/>
        <w:spacing w:line="244" w:lineRule="auto"/>
        <w:ind w:left="1824" w:right="1108"/>
        <w:rPr>
          <w:rFonts w:ascii="Verdana"/>
        </w:rPr>
      </w:pPr>
      <w:r>
        <w:t xml:space="preserve">Scoping the Market in generating </w:t>
      </w:r>
      <w:r>
        <w:rPr>
          <w:rFonts w:ascii="Times New Roman"/>
        </w:rPr>
        <w:t xml:space="preserve">Agriculture </w:t>
      </w:r>
      <w:r>
        <w:t>Leads an LAP Leads by doing marketing</w:t>
      </w:r>
      <w:r>
        <w:rPr>
          <w:spacing w:val="-4"/>
        </w:rPr>
        <w:t xml:space="preserve"> </w:t>
      </w:r>
      <w:r>
        <w:t>events</w:t>
      </w:r>
      <w:r>
        <w:rPr>
          <w:spacing w:val="-7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Villages</w:t>
      </w:r>
      <w:r>
        <w:rPr>
          <w:spacing w:val="-4"/>
        </w:rPr>
        <w:t xml:space="preserve"> </w:t>
      </w:r>
      <w:proofErr w:type="spellStart"/>
      <w:r>
        <w:t>Sarpanchs</w:t>
      </w:r>
      <w:proofErr w:type="spellEnd"/>
      <w:r>
        <w:rPr>
          <w:spacing w:val="-1"/>
        </w:rPr>
        <w:t xml:space="preserve"> </w:t>
      </w:r>
      <w:r>
        <w:rPr>
          <w:rFonts w:ascii="Verdana"/>
        </w:rPr>
        <w:t>Regular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visits</w:t>
      </w:r>
      <w:r>
        <w:rPr>
          <w:rFonts w:ascii="Verdana"/>
          <w:spacing w:val="-8"/>
        </w:rPr>
        <w:t xml:space="preserve"> </w:t>
      </w:r>
      <w:r>
        <w:rPr>
          <w:rFonts w:ascii="Verdana"/>
        </w:rPr>
        <w:t>to</w:t>
      </w:r>
      <w:r>
        <w:rPr>
          <w:rFonts w:ascii="Verdana"/>
          <w:spacing w:val="-4"/>
        </w:rPr>
        <w:t xml:space="preserve"> </w:t>
      </w:r>
      <w:r>
        <w:rPr>
          <w:rFonts w:ascii="Verdana"/>
        </w:rPr>
        <w:t>Dealerships for building relationships</w:t>
      </w:r>
    </w:p>
    <w:p w14:paraId="77C3E4C7" w14:textId="7F130861" w:rsidR="00EA7C57" w:rsidRPr="00054111" w:rsidRDefault="00000000" w:rsidP="00054111">
      <w:pPr>
        <w:pStyle w:val="ListParagraph"/>
        <w:numPr>
          <w:ilvl w:val="0"/>
          <w:numId w:val="3"/>
        </w:numPr>
        <w:tabs>
          <w:tab w:val="left" w:pos="1900"/>
        </w:tabs>
        <w:spacing w:before="77" w:line="288" w:lineRule="exact"/>
        <w:ind w:hanging="360"/>
        <w:rPr>
          <w:rFonts w:ascii="Verdana"/>
        </w:rPr>
      </w:pPr>
      <w:r w:rsidRPr="00054111">
        <w:rPr>
          <w:rFonts w:ascii="Verdana" w:hAnsi="Verdana"/>
          <w:sz w:val="24"/>
        </w:rPr>
        <w:t>Scoping</w:t>
      </w:r>
      <w:r w:rsidRPr="00054111">
        <w:rPr>
          <w:rFonts w:ascii="Verdana" w:hAnsi="Verdana"/>
          <w:spacing w:val="-9"/>
          <w:sz w:val="24"/>
        </w:rPr>
        <w:t xml:space="preserve"> </w:t>
      </w:r>
      <w:r w:rsidRPr="00054111">
        <w:rPr>
          <w:rFonts w:ascii="Verdana" w:hAnsi="Verdana"/>
          <w:sz w:val="24"/>
        </w:rPr>
        <w:t>the</w:t>
      </w:r>
      <w:r w:rsidRPr="00054111">
        <w:rPr>
          <w:rFonts w:ascii="Verdana" w:hAnsi="Verdana"/>
          <w:spacing w:val="2"/>
          <w:sz w:val="24"/>
        </w:rPr>
        <w:t xml:space="preserve"> </w:t>
      </w:r>
      <w:r w:rsidRPr="00054111">
        <w:rPr>
          <w:rFonts w:ascii="Verdana" w:hAnsi="Verdana"/>
          <w:sz w:val="24"/>
        </w:rPr>
        <w:t>Market</w:t>
      </w:r>
      <w:r w:rsidRPr="00054111">
        <w:rPr>
          <w:rFonts w:ascii="Verdana" w:hAnsi="Verdana"/>
          <w:spacing w:val="-4"/>
          <w:sz w:val="24"/>
        </w:rPr>
        <w:t xml:space="preserve"> </w:t>
      </w:r>
      <w:r w:rsidRPr="00054111">
        <w:rPr>
          <w:rFonts w:ascii="Verdana" w:hAnsi="Verdana"/>
          <w:sz w:val="24"/>
        </w:rPr>
        <w:t>in</w:t>
      </w:r>
      <w:r w:rsidRPr="00054111">
        <w:rPr>
          <w:rFonts w:ascii="Verdana" w:hAnsi="Verdana"/>
          <w:spacing w:val="1"/>
          <w:sz w:val="24"/>
        </w:rPr>
        <w:t xml:space="preserve"> </w:t>
      </w:r>
      <w:r w:rsidRPr="00054111">
        <w:rPr>
          <w:rFonts w:ascii="Verdana" w:hAnsi="Verdana"/>
          <w:sz w:val="24"/>
        </w:rPr>
        <w:t>generating Agriculture</w:t>
      </w:r>
      <w:r w:rsidRPr="00054111">
        <w:rPr>
          <w:rFonts w:ascii="Verdana" w:hAnsi="Verdana"/>
          <w:spacing w:val="2"/>
          <w:sz w:val="24"/>
        </w:rPr>
        <w:t xml:space="preserve"> </w:t>
      </w:r>
      <w:r w:rsidRPr="00054111">
        <w:rPr>
          <w:rFonts w:ascii="Verdana" w:hAnsi="Verdana"/>
          <w:sz w:val="24"/>
        </w:rPr>
        <w:t>Leads</w:t>
      </w:r>
      <w:r w:rsidRPr="00054111">
        <w:rPr>
          <w:rFonts w:ascii="Verdana" w:hAnsi="Verdana"/>
          <w:spacing w:val="-1"/>
          <w:sz w:val="24"/>
        </w:rPr>
        <w:t xml:space="preserve"> </w:t>
      </w:r>
      <w:r w:rsidRPr="00054111">
        <w:rPr>
          <w:rFonts w:ascii="Verdana" w:hAnsi="Verdana"/>
          <w:sz w:val="24"/>
        </w:rPr>
        <w:t>an</w:t>
      </w:r>
      <w:r w:rsidRPr="00054111">
        <w:rPr>
          <w:rFonts w:ascii="Verdana" w:hAnsi="Verdana"/>
          <w:spacing w:val="1"/>
          <w:sz w:val="24"/>
        </w:rPr>
        <w:t xml:space="preserve"> </w:t>
      </w:r>
      <w:proofErr w:type="spellStart"/>
      <w:proofErr w:type="gramStart"/>
      <w:r w:rsidRPr="00054111">
        <w:rPr>
          <w:rFonts w:ascii="Verdana" w:hAnsi="Verdana"/>
          <w:spacing w:val="-5"/>
          <w:sz w:val="24"/>
        </w:rPr>
        <w:t>AP</w:t>
      </w:r>
      <w:r w:rsidR="00054111" w:rsidRPr="00054111">
        <w:rPr>
          <w:rFonts w:ascii="Verdana" w:hAnsi="Verdana"/>
          <w:spacing w:val="-5"/>
          <w:sz w:val="24"/>
        </w:rPr>
        <w:t>.</w:t>
      </w:r>
      <w:r w:rsidRPr="00054111">
        <w:rPr>
          <w:rFonts w:ascii="Verdana"/>
        </w:rPr>
        <w:t>Leads</w:t>
      </w:r>
      <w:proofErr w:type="spellEnd"/>
      <w:proofErr w:type="gramEnd"/>
      <w:r w:rsidRPr="00054111">
        <w:rPr>
          <w:rFonts w:ascii="Verdana"/>
          <w:spacing w:val="-3"/>
        </w:rPr>
        <w:t xml:space="preserve"> </w:t>
      </w:r>
      <w:r w:rsidRPr="00054111">
        <w:rPr>
          <w:rFonts w:ascii="Verdana"/>
        </w:rPr>
        <w:t>by</w:t>
      </w:r>
      <w:r w:rsidRPr="00054111">
        <w:rPr>
          <w:rFonts w:ascii="Verdana"/>
          <w:spacing w:val="74"/>
        </w:rPr>
        <w:t xml:space="preserve"> </w:t>
      </w:r>
      <w:r w:rsidRPr="00054111">
        <w:rPr>
          <w:rFonts w:ascii="Verdana"/>
        </w:rPr>
        <w:t>doing</w:t>
      </w:r>
      <w:r w:rsidRPr="00054111">
        <w:rPr>
          <w:rFonts w:ascii="Verdana"/>
          <w:spacing w:val="-7"/>
        </w:rPr>
        <w:t xml:space="preserve"> </w:t>
      </w:r>
      <w:r w:rsidRPr="00054111">
        <w:rPr>
          <w:rFonts w:ascii="Verdana"/>
        </w:rPr>
        <w:t>marketing</w:t>
      </w:r>
      <w:r w:rsidRPr="00054111">
        <w:rPr>
          <w:rFonts w:ascii="Verdana"/>
          <w:spacing w:val="-1"/>
        </w:rPr>
        <w:t xml:space="preserve"> </w:t>
      </w:r>
      <w:r w:rsidRPr="00054111">
        <w:rPr>
          <w:rFonts w:ascii="Verdana"/>
        </w:rPr>
        <w:t>events</w:t>
      </w:r>
      <w:r w:rsidRPr="00054111">
        <w:rPr>
          <w:rFonts w:ascii="Verdana"/>
          <w:spacing w:val="-8"/>
        </w:rPr>
        <w:t xml:space="preserve"> </w:t>
      </w:r>
      <w:r w:rsidRPr="00054111">
        <w:rPr>
          <w:rFonts w:ascii="Verdana"/>
        </w:rPr>
        <w:t>Through</w:t>
      </w:r>
      <w:r w:rsidRPr="00054111">
        <w:rPr>
          <w:rFonts w:ascii="Verdana"/>
          <w:spacing w:val="-4"/>
        </w:rPr>
        <w:t xml:space="preserve"> </w:t>
      </w:r>
      <w:r w:rsidRPr="00054111">
        <w:rPr>
          <w:rFonts w:ascii="Verdana"/>
        </w:rPr>
        <w:t>Villages</w:t>
      </w:r>
      <w:r w:rsidRPr="00054111">
        <w:rPr>
          <w:rFonts w:ascii="Verdana"/>
          <w:spacing w:val="-4"/>
        </w:rPr>
        <w:t xml:space="preserve"> </w:t>
      </w:r>
      <w:proofErr w:type="spellStart"/>
      <w:r w:rsidRPr="00054111">
        <w:rPr>
          <w:rFonts w:ascii="Verdana"/>
          <w:spacing w:val="-2"/>
        </w:rPr>
        <w:t>Sarpanchs</w:t>
      </w:r>
      <w:proofErr w:type="spellEnd"/>
      <w:r w:rsidRPr="00054111">
        <w:rPr>
          <w:rFonts w:ascii="Verdana"/>
          <w:spacing w:val="-2"/>
        </w:rPr>
        <w:t>.</w:t>
      </w:r>
    </w:p>
    <w:p w14:paraId="312CA2FA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1"/>
        <w:ind w:right="1726"/>
        <w:rPr>
          <w:rFonts w:ascii="Symbol" w:hAnsi="Symbol"/>
          <w:sz w:val="24"/>
        </w:rPr>
      </w:pPr>
      <w:r>
        <w:rPr>
          <w:rFonts w:ascii="Verdana" w:hAnsi="Verdana"/>
          <w:sz w:val="24"/>
        </w:rPr>
        <w:t>Sourcing Personal loans, Auto loans, Loan against Properties collecting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documents</w:t>
      </w:r>
      <w:r>
        <w:rPr>
          <w:rFonts w:ascii="Verdana" w:hAnsi="Verdana"/>
          <w:spacing w:val="-9"/>
          <w:sz w:val="24"/>
        </w:rPr>
        <w:t xml:space="preserve"> </w:t>
      </w:r>
      <w:r>
        <w:rPr>
          <w:rFonts w:ascii="Verdana" w:hAnsi="Verdana"/>
          <w:sz w:val="24"/>
        </w:rPr>
        <w:t>Login</w:t>
      </w:r>
      <w:r>
        <w:rPr>
          <w:rFonts w:ascii="Verdana" w:hAnsi="Verdana"/>
          <w:spacing w:val="-2"/>
          <w:sz w:val="24"/>
        </w:rPr>
        <w:t xml:space="preserve"> </w:t>
      </w:r>
      <w:r>
        <w:rPr>
          <w:rFonts w:ascii="Verdana" w:hAnsi="Verdana"/>
          <w:sz w:val="24"/>
        </w:rPr>
        <w:t>and</w:t>
      </w:r>
      <w:r>
        <w:rPr>
          <w:rFonts w:ascii="Verdana" w:hAnsi="Verdana"/>
          <w:spacing w:val="-4"/>
          <w:sz w:val="24"/>
        </w:rPr>
        <w:t xml:space="preserve"> </w:t>
      </w:r>
      <w:r>
        <w:rPr>
          <w:rFonts w:ascii="Verdana" w:hAnsi="Verdana"/>
          <w:sz w:val="24"/>
        </w:rPr>
        <w:t>Sanction,</w:t>
      </w:r>
      <w:r>
        <w:rPr>
          <w:rFonts w:ascii="Verdana" w:hAnsi="Verdana"/>
          <w:spacing w:val="-5"/>
          <w:sz w:val="24"/>
        </w:rPr>
        <w:t xml:space="preserve"> </w:t>
      </w:r>
      <w:r>
        <w:rPr>
          <w:rFonts w:ascii="Verdana" w:hAnsi="Verdana"/>
          <w:sz w:val="24"/>
        </w:rPr>
        <w:t>disburse</w:t>
      </w:r>
      <w:r>
        <w:rPr>
          <w:rFonts w:ascii="Verdana" w:hAnsi="Verdana"/>
          <w:spacing w:val="-1"/>
          <w:sz w:val="24"/>
        </w:rPr>
        <w:t xml:space="preserve"> </w:t>
      </w:r>
      <w:r>
        <w:rPr>
          <w:rFonts w:ascii="Verdana" w:hAnsi="Verdana"/>
          <w:sz w:val="24"/>
        </w:rPr>
        <w:t>the</w:t>
      </w:r>
      <w:r>
        <w:rPr>
          <w:rFonts w:ascii="Verdana" w:hAnsi="Verdana"/>
          <w:spacing w:val="-16"/>
          <w:sz w:val="24"/>
        </w:rPr>
        <w:t xml:space="preserve"> </w:t>
      </w:r>
      <w:r>
        <w:rPr>
          <w:rFonts w:ascii="Verdana" w:hAnsi="Verdana"/>
          <w:sz w:val="24"/>
        </w:rPr>
        <w:t>case cross selling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CASA, FD, RD, and TW.</w:t>
      </w:r>
    </w:p>
    <w:p w14:paraId="18750DE4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2" w:line="235" w:lineRule="auto"/>
        <w:ind w:right="1452"/>
        <w:rPr>
          <w:rFonts w:ascii="Symbol" w:hAnsi="Symbol"/>
          <w:sz w:val="24"/>
        </w:rPr>
      </w:pPr>
      <w:r>
        <w:rPr>
          <w:rFonts w:ascii="Verdana" w:hAnsi="Verdana"/>
          <w:sz w:val="24"/>
        </w:rPr>
        <w:t>Login</w:t>
      </w:r>
      <w:r>
        <w:rPr>
          <w:rFonts w:ascii="Verdana" w:hAnsi="Verdana"/>
          <w:spacing w:val="-9"/>
          <w:sz w:val="24"/>
        </w:rPr>
        <w:t xml:space="preserve"> </w:t>
      </w:r>
      <w:r>
        <w:rPr>
          <w:rFonts w:ascii="Verdana" w:hAnsi="Verdana"/>
          <w:sz w:val="24"/>
        </w:rPr>
        <w:t>case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collecting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Property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Documents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coordinate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with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lawyer and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Technical Agency and clearing legal &amp; technical.</w:t>
      </w:r>
    </w:p>
    <w:p w14:paraId="5DA298BA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2" w:line="235" w:lineRule="auto"/>
        <w:ind w:right="1546"/>
        <w:rPr>
          <w:rFonts w:ascii="Symbol" w:hAnsi="Symbol"/>
          <w:sz w:val="24"/>
        </w:rPr>
      </w:pPr>
      <w:r>
        <w:rPr>
          <w:rFonts w:ascii="Verdana" w:hAnsi="Verdana"/>
          <w:sz w:val="24"/>
        </w:rPr>
        <w:t>Meet</w:t>
      </w:r>
      <w:r>
        <w:rPr>
          <w:rFonts w:ascii="Verdana" w:hAnsi="Verdana"/>
          <w:spacing w:val="-2"/>
          <w:sz w:val="24"/>
        </w:rPr>
        <w:t xml:space="preserve"> </w:t>
      </w:r>
      <w:r>
        <w:rPr>
          <w:rFonts w:ascii="Verdana" w:hAnsi="Verdana"/>
          <w:sz w:val="24"/>
        </w:rPr>
        <w:t>regularly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the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branches</w:t>
      </w:r>
      <w:r>
        <w:rPr>
          <w:rFonts w:ascii="Verdana" w:hAnsi="Verdana"/>
          <w:spacing w:val="-8"/>
          <w:sz w:val="24"/>
        </w:rPr>
        <w:t xml:space="preserve"> </w:t>
      </w:r>
      <w:r>
        <w:rPr>
          <w:rFonts w:ascii="Verdana" w:hAnsi="Verdana"/>
          <w:sz w:val="24"/>
        </w:rPr>
        <w:t>updating</w:t>
      </w:r>
      <w:r>
        <w:rPr>
          <w:rFonts w:ascii="Verdana" w:hAnsi="Verdana"/>
          <w:spacing w:val="-8"/>
          <w:sz w:val="24"/>
        </w:rPr>
        <w:t xml:space="preserve"> </w:t>
      </w:r>
      <w:r>
        <w:rPr>
          <w:rFonts w:ascii="Verdana" w:hAnsi="Verdana"/>
          <w:sz w:val="24"/>
        </w:rPr>
        <w:t>new</w:t>
      </w:r>
      <w:r>
        <w:rPr>
          <w:rFonts w:ascii="Verdana" w:hAnsi="Verdana"/>
          <w:spacing w:val="-7"/>
          <w:sz w:val="24"/>
        </w:rPr>
        <w:t xml:space="preserve"> </w:t>
      </w:r>
      <w:r>
        <w:rPr>
          <w:rFonts w:ascii="Verdana" w:hAnsi="Verdana"/>
          <w:sz w:val="24"/>
        </w:rPr>
        <w:t>process</w:t>
      </w:r>
      <w:r>
        <w:rPr>
          <w:rFonts w:ascii="Verdana" w:hAnsi="Verdana"/>
          <w:spacing w:val="-7"/>
          <w:sz w:val="24"/>
        </w:rPr>
        <w:t xml:space="preserve"> </w:t>
      </w:r>
      <w:r>
        <w:rPr>
          <w:rFonts w:ascii="Verdana" w:hAnsi="Verdana"/>
          <w:sz w:val="24"/>
        </w:rPr>
        <w:t>and</w:t>
      </w:r>
      <w:r>
        <w:rPr>
          <w:rFonts w:ascii="Verdana" w:hAnsi="Verdana"/>
          <w:spacing w:val="-9"/>
          <w:sz w:val="24"/>
        </w:rPr>
        <w:t xml:space="preserve"> </w:t>
      </w:r>
      <w:r>
        <w:rPr>
          <w:rFonts w:ascii="Verdana" w:hAnsi="Verdana"/>
          <w:sz w:val="24"/>
        </w:rPr>
        <w:t>new</w:t>
      </w:r>
      <w:r>
        <w:rPr>
          <w:rFonts w:ascii="Verdana" w:hAnsi="Verdana"/>
          <w:spacing w:val="-7"/>
          <w:sz w:val="24"/>
        </w:rPr>
        <w:t xml:space="preserve"> </w:t>
      </w:r>
      <w:r>
        <w:rPr>
          <w:rFonts w:ascii="Verdana" w:hAnsi="Verdana"/>
          <w:sz w:val="24"/>
        </w:rPr>
        <w:t>polices to Branch manager and all staffs.</w:t>
      </w:r>
    </w:p>
    <w:p w14:paraId="41C9FA8D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2" w:line="235" w:lineRule="auto"/>
        <w:ind w:right="1818"/>
        <w:rPr>
          <w:rFonts w:ascii="Symbol" w:hAnsi="Symbol"/>
          <w:sz w:val="24"/>
        </w:rPr>
      </w:pPr>
      <w:r>
        <w:rPr>
          <w:rFonts w:ascii="Verdana" w:hAnsi="Verdana"/>
          <w:sz w:val="24"/>
        </w:rPr>
        <w:t>Daily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monitoring</w:t>
      </w:r>
      <w:r>
        <w:rPr>
          <w:rFonts w:ascii="Verdana" w:hAnsi="Verdana"/>
          <w:spacing w:val="-10"/>
          <w:sz w:val="24"/>
        </w:rPr>
        <w:t xml:space="preserve"> </w:t>
      </w:r>
      <w:r>
        <w:rPr>
          <w:rFonts w:ascii="Verdana" w:hAnsi="Verdana"/>
          <w:sz w:val="24"/>
        </w:rPr>
        <w:t>Executives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to</w:t>
      </w:r>
      <w:r>
        <w:rPr>
          <w:rFonts w:ascii="Verdana" w:hAnsi="Verdana"/>
          <w:spacing w:val="-9"/>
          <w:sz w:val="24"/>
        </w:rPr>
        <w:t xml:space="preserve"> </w:t>
      </w:r>
      <w:r>
        <w:rPr>
          <w:rFonts w:ascii="Verdana" w:hAnsi="Verdana"/>
          <w:sz w:val="24"/>
        </w:rPr>
        <w:t>maintaining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Daily</w:t>
      </w:r>
      <w:r>
        <w:rPr>
          <w:rFonts w:ascii="Verdana" w:hAnsi="Verdana"/>
          <w:spacing w:val="-9"/>
          <w:sz w:val="24"/>
        </w:rPr>
        <w:t xml:space="preserve"> </w:t>
      </w:r>
      <w:r>
        <w:rPr>
          <w:rFonts w:ascii="Verdana" w:hAnsi="Verdana"/>
          <w:sz w:val="24"/>
        </w:rPr>
        <w:t>sales</w:t>
      </w:r>
      <w:r>
        <w:rPr>
          <w:rFonts w:ascii="Verdana" w:hAnsi="Verdana"/>
          <w:spacing w:val="-7"/>
          <w:sz w:val="24"/>
        </w:rPr>
        <w:t xml:space="preserve"> </w:t>
      </w:r>
      <w:r>
        <w:rPr>
          <w:rFonts w:ascii="Verdana" w:hAnsi="Verdana"/>
          <w:sz w:val="24"/>
        </w:rPr>
        <w:t>report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and cross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verifying interest payments and rotations.</w:t>
      </w:r>
    </w:p>
    <w:p w14:paraId="7C9DCB09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2" w:line="235" w:lineRule="auto"/>
        <w:ind w:right="1401"/>
        <w:rPr>
          <w:rFonts w:ascii="Symbol" w:hAnsi="Symbol"/>
          <w:sz w:val="24"/>
        </w:rPr>
      </w:pPr>
      <w:r>
        <w:rPr>
          <w:rFonts w:ascii="Verdana" w:hAnsi="Verdana"/>
          <w:sz w:val="24"/>
        </w:rPr>
        <w:t>Daily</w:t>
      </w:r>
      <w:r>
        <w:rPr>
          <w:rFonts w:ascii="Verdana" w:hAnsi="Verdana"/>
          <w:spacing w:val="-3"/>
          <w:sz w:val="24"/>
        </w:rPr>
        <w:t xml:space="preserve"> </w:t>
      </w:r>
      <w:r>
        <w:rPr>
          <w:rFonts w:ascii="Verdana" w:hAnsi="Verdana"/>
          <w:sz w:val="24"/>
        </w:rPr>
        <w:t>updating</w:t>
      </w:r>
      <w:r>
        <w:rPr>
          <w:rFonts w:ascii="Verdana" w:hAnsi="Verdana"/>
          <w:spacing w:val="-10"/>
          <w:sz w:val="24"/>
        </w:rPr>
        <w:t xml:space="preserve"> </w:t>
      </w:r>
      <w:r>
        <w:rPr>
          <w:rFonts w:ascii="Verdana" w:hAnsi="Verdana"/>
          <w:sz w:val="24"/>
        </w:rPr>
        <w:t>in</w:t>
      </w:r>
      <w:r>
        <w:rPr>
          <w:rFonts w:ascii="Verdana" w:hAnsi="Verdana"/>
          <w:spacing w:val="-4"/>
          <w:sz w:val="24"/>
        </w:rPr>
        <w:t xml:space="preserve"> </w:t>
      </w:r>
      <w:r>
        <w:rPr>
          <w:rFonts w:ascii="Verdana" w:hAnsi="Verdana"/>
          <w:sz w:val="24"/>
        </w:rPr>
        <w:t>CRM</w:t>
      </w:r>
      <w:r>
        <w:rPr>
          <w:rFonts w:ascii="Verdana" w:hAnsi="Verdana"/>
          <w:spacing w:val="-5"/>
          <w:sz w:val="24"/>
        </w:rPr>
        <w:t xml:space="preserve"> </w:t>
      </w:r>
      <w:r>
        <w:rPr>
          <w:rFonts w:ascii="Verdana" w:hAnsi="Verdana"/>
          <w:sz w:val="24"/>
        </w:rPr>
        <w:t>and</w:t>
      </w:r>
      <w:r>
        <w:rPr>
          <w:rFonts w:ascii="Verdana" w:hAnsi="Verdana"/>
          <w:spacing w:val="-11"/>
          <w:sz w:val="24"/>
        </w:rPr>
        <w:t xml:space="preserve"> </w:t>
      </w:r>
      <w:r>
        <w:rPr>
          <w:rFonts w:ascii="Verdana" w:hAnsi="Verdana"/>
          <w:sz w:val="24"/>
        </w:rPr>
        <w:t>DSR,</w:t>
      </w:r>
      <w:r>
        <w:rPr>
          <w:rFonts w:ascii="Verdana" w:hAnsi="Verdana"/>
          <w:spacing w:val="-11"/>
          <w:sz w:val="24"/>
        </w:rPr>
        <w:t xml:space="preserve"> </w:t>
      </w:r>
      <w:r>
        <w:rPr>
          <w:rFonts w:ascii="Verdana" w:hAnsi="Verdana"/>
          <w:sz w:val="24"/>
        </w:rPr>
        <w:t>Monthly</w:t>
      </w:r>
      <w:r>
        <w:rPr>
          <w:rFonts w:ascii="Verdana" w:hAnsi="Verdana"/>
          <w:spacing w:val="-7"/>
          <w:sz w:val="24"/>
        </w:rPr>
        <w:t xml:space="preserve"> </w:t>
      </w:r>
      <w:r>
        <w:rPr>
          <w:rFonts w:ascii="Verdana" w:hAnsi="Verdana"/>
          <w:sz w:val="24"/>
        </w:rPr>
        <w:t>Updating Field</w:t>
      </w:r>
      <w:r>
        <w:rPr>
          <w:rFonts w:ascii="Verdana" w:hAnsi="Verdana"/>
          <w:spacing w:val="74"/>
          <w:sz w:val="24"/>
        </w:rPr>
        <w:t xml:space="preserve"> </w:t>
      </w:r>
      <w:r>
        <w:rPr>
          <w:rFonts w:ascii="Verdana" w:hAnsi="Verdana"/>
          <w:sz w:val="24"/>
        </w:rPr>
        <w:t>visit</w:t>
      </w:r>
      <w:r>
        <w:rPr>
          <w:rFonts w:ascii="Verdana" w:hAnsi="Verdana"/>
          <w:spacing w:val="-8"/>
          <w:sz w:val="24"/>
        </w:rPr>
        <w:t xml:space="preserve"> </w:t>
      </w:r>
      <w:r>
        <w:rPr>
          <w:rFonts w:ascii="Verdana" w:hAnsi="Verdana"/>
          <w:sz w:val="24"/>
        </w:rPr>
        <w:t>reports and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branch visit reports.</w:t>
      </w:r>
    </w:p>
    <w:p w14:paraId="4C8313FA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7" w:line="235" w:lineRule="auto"/>
        <w:ind w:right="1697"/>
        <w:rPr>
          <w:rFonts w:ascii="Symbol" w:hAnsi="Symbol"/>
          <w:sz w:val="24"/>
        </w:rPr>
      </w:pPr>
      <w:r>
        <w:rPr>
          <w:rFonts w:ascii="Verdana" w:hAnsi="Verdana"/>
          <w:sz w:val="24"/>
        </w:rPr>
        <w:t>My</w:t>
      </w:r>
      <w:r>
        <w:rPr>
          <w:rFonts w:ascii="Verdana" w:hAnsi="Verdana"/>
          <w:spacing w:val="-4"/>
          <w:sz w:val="24"/>
        </w:rPr>
        <w:t xml:space="preserve"> </w:t>
      </w:r>
      <w:r>
        <w:rPr>
          <w:rFonts w:ascii="Verdana" w:hAnsi="Verdana"/>
          <w:sz w:val="24"/>
        </w:rPr>
        <w:t>Performance</w:t>
      </w:r>
      <w:r>
        <w:rPr>
          <w:rFonts w:ascii="Verdana" w:hAnsi="Verdana"/>
          <w:spacing w:val="40"/>
          <w:sz w:val="24"/>
        </w:rPr>
        <w:t xml:space="preserve"> </w:t>
      </w:r>
      <w:r>
        <w:rPr>
          <w:rFonts w:ascii="Verdana" w:hAnsi="Verdana"/>
          <w:sz w:val="24"/>
        </w:rPr>
        <w:t>Rating</w:t>
      </w:r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in</w:t>
      </w:r>
      <w:r>
        <w:rPr>
          <w:rFonts w:ascii="Verdana" w:hAnsi="Verdana"/>
          <w:spacing w:val="-5"/>
          <w:sz w:val="24"/>
        </w:rPr>
        <w:t xml:space="preserve"> </w:t>
      </w:r>
      <w:r>
        <w:rPr>
          <w:rFonts w:ascii="Verdana" w:hAnsi="Verdana"/>
          <w:sz w:val="24"/>
        </w:rPr>
        <w:t>company</w:t>
      </w:r>
      <w:r>
        <w:rPr>
          <w:rFonts w:ascii="Verdana" w:hAnsi="Verdana"/>
          <w:spacing w:val="40"/>
          <w:sz w:val="24"/>
        </w:rPr>
        <w:t xml:space="preserve"> </w:t>
      </w:r>
      <w:proofErr w:type="gramStart"/>
      <w:r>
        <w:rPr>
          <w:rFonts w:ascii="Verdana" w:hAnsi="Verdana"/>
          <w:sz w:val="24"/>
        </w:rPr>
        <w:t>As</w:t>
      </w:r>
      <w:proofErr w:type="gramEnd"/>
      <w:r>
        <w:rPr>
          <w:rFonts w:ascii="Verdana" w:hAnsi="Verdana"/>
          <w:spacing w:val="-6"/>
          <w:sz w:val="24"/>
        </w:rPr>
        <w:t xml:space="preserve"> </w:t>
      </w:r>
      <w:r>
        <w:rPr>
          <w:rFonts w:ascii="Verdana" w:hAnsi="Verdana"/>
          <w:sz w:val="24"/>
        </w:rPr>
        <w:t>2,2</w:t>
      </w:r>
      <w:r>
        <w:rPr>
          <w:rFonts w:ascii="Verdana" w:hAnsi="Verdana"/>
          <w:spacing w:val="-5"/>
          <w:sz w:val="24"/>
        </w:rPr>
        <w:t xml:space="preserve"> </w:t>
      </w:r>
      <w:r>
        <w:rPr>
          <w:rFonts w:ascii="Verdana" w:hAnsi="Verdana"/>
          <w:sz w:val="24"/>
        </w:rPr>
        <w:t>for</w:t>
      </w:r>
      <w:r>
        <w:rPr>
          <w:rFonts w:ascii="Verdana" w:hAnsi="Verdana"/>
          <w:spacing w:val="-8"/>
          <w:sz w:val="24"/>
        </w:rPr>
        <w:t xml:space="preserve"> </w:t>
      </w:r>
      <w:r>
        <w:rPr>
          <w:rFonts w:ascii="Verdana" w:hAnsi="Verdana"/>
          <w:sz w:val="24"/>
        </w:rPr>
        <w:t>the</w:t>
      </w:r>
      <w:r>
        <w:rPr>
          <w:rFonts w:ascii="Verdana" w:hAnsi="Verdana"/>
          <w:spacing w:val="-4"/>
          <w:sz w:val="24"/>
        </w:rPr>
        <w:t xml:space="preserve"> </w:t>
      </w:r>
      <w:r>
        <w:rPr>
          <w:rFonts w:ascii="Verdana" w:hAnsi="Verdana"/>
          <w:sz w:val="24"/>
        </w:rPr>
        <w:t>year</w:t>
      </w:r>
      <w:r>
        <w:rPr>
          <w:rFonts w:ascii="Verdana" w:hAnsi="Verdana"/>
          <w:spacing w:val="-8"/>
          <w:sz w:val="24"/>
        </w:rPr>
        <w:t xml:space="preserve"> </w:t>
      </w:r>
      <w:r>
        <w:rPr>
          <w:rFonts w:ascii="Verdana" w:hAnsi="Verdana"/>
          <w:sz w:val="24"/>
        </w:rPr>
        <w:t xml:space="preserve">2017 and </w:t>
      </w:r>
      <w:r>
        <w:rPr>
          <w:rFonts w:ascii="Verdana" w:hAnsi="Verdana"/>
          <w:spacing w:val="-4"/>
          <w:sz w:val="24"/>
        </w:rPr>
        <w:t>2018</w:t>
      </w:r>
    </w:p>
    <w:p w14:paraId="5BA23376" w14:textId="77777777" w:rsidR="00EA7C57" w:rsidRDefault="00EA7C57">
      <w:pPr>
        <w:pStyle w:val="BodyText"/>
        <w:spacing w:before="250"/>
        <w:rPr>
          <w:rFonts w:ascii="Verdana"/>
        </w:rPr>
      </w:pPr>
    </w:p>
    <w:p w14:paraId="789D274E" w14:textId="25787716" w:rsidR="00EA7C57" w:rsidRDefault="00000000">
      <w:pPr>
        <w:pStyle w:val="Heading1"/>
        <w:spacing w:line="249" w:lineRule="auto"/>
        <w:ind w:right="2310"/>
        <w:jc w:val="both"/>
      </w:pPr>
      <w:bookmarkStart w:id="7" w:name="Previous_Experience_3._Worked_as_a_Senio"/>
      <w:bookmarkEnd w:id="7"/>
      <w:r>
        <w:t xml:space="preserve">Previous Experience </w:t>
      </w:r>
      <w:r w:rsidR="00464274">
        <w:t>4</w:t>
      </w:r>
      <w:r>
        <w:t>. Worked as a Senior Relationship Officer Home Loan</w:t>
      </w:r>
      <w:r>
        <w:rPr>
          <w:spacing w:val="-1"/>
        </w:rPr>
        <w:t xml:space="preserve"> </w:t>
      </w:r>
      <w:r>
        <w:t>Sales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Axis Securities</w:t>
      </w:r>
      <w:r>
        <w:rPr>
          <w:spacing w:val="-3"/>
        </w:rPr>
        <w:t xml:space="preserve"> </w:t>
      </w:r>
      <w:r>
        <w:t>(Sister</w:t>
      </w:r>
      <w:r>
        <w:rPr>
          <w:spacing w:val="-1"/>
        </w:rPr>
        <w:t xml:space="preserve"> </w:t>
      </w:r>
      <w:r>
        <w:t>Concern</w:t>
      </w:r>
      <w:r>
        <w:rPr>
          <w:spacing w:val="-1"/>
        </w:rPr>
        <w:t xml:space="preserve"> </w:t>
      </w:r>
      <w:r>
        <w:t>of Axis Bank</w:t>
      </w:r>
      <w:r>
        <w:rPr>
          <w:spacing w:val="-3"/>
        </w:rPr>
        <w:t xml:space="preserve"> </w:t>
      </w:r>
      <w:r>
        <w:t>LTD),</w:t>
      </w:r>
      <w:r>
        <w:rPr>
          <w:spacing w:val="-3"/>
        </w:rPr>
        <w:t xml:space="preserve"> </w:t>
      </w:r>
      <w:r>
        <w:t>Since July 2013 to May 2016</w:t>
      </w:r>
    </w:p>
    <w:p w14:paraId="3FF9DBB0" w14:textId="77777777" w:rsidR="00EA7C57" w:rsidRDefault="00000000">
      <w:pPr>
        <w:spacing w:before="6"/>
        <w:ind w:left="1540"/>
        <w:rPr>
          <w:rFonts w:ascii="Verdana"/>
          <w:b/>
          <w:sz w:val="24"/>
        </w:rPr>
      </w:pPr>
      <w:r>
        <w:rPr>
          <w:rFonts w:ascii="Verdana"/>
          <w:b/>
          <w:sz w:val="24"/>
        </w:rPr>
        <w:t>Roles</w:t>
      </w:r>
      <w:r>
        <w:rPr>
          <w:rFonts w:ascii="Verdana"/>
          <w:b/>
          <w:spacing w:val="-8"/>
          <w:sz w:val="24"/>
        </w:rPr>
        <w:t xml:space="preserve"> </w:t>
      </w:r>
      <w:r>
        <w:rPr>
          <w:rFonts w:ascii="Verdana"/>
          <w:b/>
          <w:sz w:val="24"/>
        </w:rPr>
        <w:t>and</w:t>
      </w:r>
      <w:r>
        <w:rPr>
          <w:rFonts w:ascii="Verdana"/>
          <w:b/>
          <w:spacing w:val="-8"/>
          <w:sz w:val="24"/>
        </w:rPr>
        <w:t xml:space="preserve"> </w:t>
      </w:r>
      <w:r>
        <w:rPr>
          <w:rFonts w:ascii="Verdana"/>
          <w:b/>
          <w:spacing w:val="-2"/>
          <w:sz w:val="24"/>
        </w:rPr>
        <w:t>Responsibilities:</w:t>
      </w:r>
    </w:p>
    <w:p w14:paraId="6F6DCE9E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256" w:line="247" w:lineRule="auto"/>
        <w:ind w:right="2279"/>
        <w:rPr>
          <w:rFonts w:ascii="Symbol" w:hAnsi="Symbol"/>
          <w:color w:val="000300"/>
          <w:sz w:val="24"/>
        </w:rPr>
      </w:pPr>
      <w:r>
        <w:rPr>
          <w:sz w:val="24"/>
        </w:rPr>
        <w:t>Sourcing</w:t>
      </w:r>
      <w:r>
        <w:rPr>
          <w:spacing w:val="-1"/>
          <w:sz w:val="24"/>
        </w:rPr>
        <w:t xml:space="preserve"> </w:t>
      </w:r>
      <w:r>
        <w:rPr>
          <w:sz w:val="24"/>
        </w:rPr>
        <w:t>Home</w:t>
      </w:r>
      <w:r>
        <w:rPr>
          <w:spacing w:val="40"/>
          <w:sz w:val="24"/>
        </w:rPr>
        <w:t xml:space="preserve"> </w:t>
      </w:r>
      <w:r>
        <w:rPr>
          <w:sz w:val="24"/>
        </w:rPr>
        <w:t>Loans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Lap</w:t>
      </w:r>
      <w:r>
        <w:rPr>
          <w:spacing w:val="40"/>
          <w:sz w:val="24"/>
        </w:rPr>
        <w:t xml:space="preserve"> </w:t>
      </w:r>
      <w:r>
        <w:rPr>
          <w:sz w:val="24"/>
        </w:rPr>
        <w:t>business</w:t>
      </w:r>
      <w:r>
        <w:rPr>
          <w:spacing w:val="40"/>
          <w:sz w:val="24"/>
        </w:rPr>
        <w:t xml:space="preserve"> </w:t>
      </w:r>
      <w:r>
        <w:rPr>
          <w:sz w:val="24"/>
        </w:rPr>
        <w:t>through</w:t>
      </w:r>
      <w:r>
        <w:rPr>
          <w:spacing w:val="40"/>
          <w:sz w:val="24"/>
        </w:rPr>
        <w:t xml:space="preserve"> </w:t>
      </w:r>
      <w:r>
        <w:rPr>
          <w:sz w:val="24"/>
        </w:rPr>
        <w:t>Branch</w:t>
      </w:r>
      <w:r>
        <w:rPr>
          <w:spacing w:val="40"/>
          <w:sz w:val="24"/>
        </w:rPr>
        <w:t xml:space="preserve"> </w:t>
      </w:r>
      <w:r>
        <w:rPr>
          <w:sz w:val="24"/>
        </w:rPr>
        <w:t>Channel &amp; Connectors.</w:t>
      </w:r>
    </w:p>
    <w:p w14:paraId="629C81E0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4" w:line="244" w:lineRule="auto"/>
        <w:ind w:right="2597"/>
        <w:rPr>
          <w:rFonts w:ascii="Symbol" w:hAnsi="Symbol"/>
          <w:color w:val="000300"/>
          <w:sz w:val="24"/>
        </w:rPr>
      </w:pPr>
      <w:r>
        <w:rPr>
          <w:sz w:val="24"/>
        </w:rPr>
        <w:t>Role</w:t>
      </w:r>
      <w:r>
        <w:rPr>
          <w:spacing w:val="40"/>
          <w:sz w:val="24"/>
        </w:rPr>
        <w:t xml:space="preserve"> </w:t>
      </w:r>
      <w:r>
        <w:rPr>
          <w:sz w:val="24"/>
        </w:rPr>
        <w:t>is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collecting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required Documents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Sanctioning</w:t>
      </w:r>
      <w:r>
        <w:rPr>
          <w:spacing w:val="40"/>
          <w:sz w:val="24"/>
        </w:rPr>
        <w:t xml:space="preserve"> </w:t>
      </w:r>
      <w:r>
        <w:rPr>
          <w:sz w:val="24"/>
        </w:rPr>
        <w:t>the File</w:t>
      </w:r>
      <w:r>
        <w:rPr>
          <w:spacing w:val="40"/>
          <w:sz w:val="24"/>
        </w:rPr>
        <w:t xml:space="preserve"> </w:t>
      </w:r>
      <w:r>
        <w:rPr>
          <w:sz w:val="24"/>
        </w:rPr>
        <w:t>&amp; Disbursement of Loan Amount.</w:t>
      </w:r>
    </w:p>
    <w:p w14:paraId="292F5F98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81" w:line="244" w:lineRule="auto"/>
        <w:ind w:right="2801"/>
        <w:rPr>
          <w:rFonts w:ascii="Symbol" w:hAnsi="Symbol"/>
          <w:color w:val="000300"/>
          <w:sz w:val="24"/>
        </w:rPr>
      </w:pPr>
      <w:r>
        <w:rPr>
          <w:sz w:val="24"/>
        </w:rPr>
        <w:t>Scoping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Market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generating</w:t>
      </w:r>
      <w:r>
        <w:rPr>
          <w:spacing w:val="-5"/>
          <w:sz w:val="24"/>
        </w:rPr>
        <w:t xml:space="preserve"> </w:t>
      </w:r>
      <w:r>
        <w:rPr>
          <w:sz w:val="24"/>
        </w:rPr>
        <w:t>Home</w:t>
      </w:r>
      <w:r>
        <w:rPr>
          <w:spacing w:val="-2"/>
          <w:sz w:val="24"/>
        </w:rPr>
        <w:t xml:space="preserve"> </w:t>
      </w:r>
      <w:r>
        <w:rPr>
          <w:sz w:val="24"/>
        </w:rPr>
        <w:t>Loans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Lap</w:t>
      </w:r>
      <w:r>
        <w:rPr>
          <w:spacing w:val="-7"/>
          <w:sz w:val="24"/>
        </w:rPr>
        <w:t xml:space="preserve"> </w:t>
      </w:r>
      <w:r>
        <w:rPr>
          <w:sz w:val="24"/>
        </w:rPr>
        <w:t>Leads</w:t>
      </w:r>
      <w:r>
        <w:rPr>
          <w:spacing w:val="-7"/>
          <w:sz w:val="24"/>
        </w:rPr>
        <w:t xml:space="preserve"> </w:t>
      </w:r>
      <w:r>
        <w:rPr>
          <w:sz w:val="24"/>
        </w:rPr>
        <w:t>by doing marketing events.</w:t>
      </w:r>
    </w:p>
    <w:p w14:paraId="19730F4E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4" w:line="244" w:lineRule="auto"/>
        <w:ind w:right="2725"/>
        <w:rPr>
          <w:rFonts w:ascii="Symbol" w:hAnsi="Symbol"/>
          <w:color w:val="000300"/>
          <w:sz w:val="24"/>
        </w:rPr>
      </w:pPr>
      <w:r>
        <w:rPr>
          <w:sz w:val="24"/>
        </w:rPr>
        <w:lastRenderedPageBreak/>
        <w:t>Meeting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builders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Clearing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Technical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9"/>
          <w:sz w:val="24"/>
        </w:rPr>
        <w:t xml:space="preserve"> </w:t>
      </w:r>
      <w:r>
        <w:rPr>
          <w:sz w:val="24"/>
        </w:rPr>
        <w:t>Legal</w:t>
      </w:r>
      <w:r>
        <w:rPr>
          <w:spacing w:val="-4"/>
          <w:sz w:val="24"/>
        </w:rPr>
        <w:t xml:space="preserve"> </w:t>
      </w:r>
      <w:r>
        <w:rPr>
          <w:sz w:val="24"/>
        </w:rPr>
        <w:t>part</w:t>
      </w:r>
      <w:r>
        <w:rPr>
          <w:spacing w:val="-4"/>
          <w:sz w:val="24"/>
        </w:rPr>
        <w:t xml:space="preserve"> </w:t>
      </w:r>
      <w:r>
        <w:rPr>
          <w:sz w:val="24"/>
        </w:rPr>
        <w:t>of the property to include the projects in APF.</w:t>
      </w:r>
    </w:p>
    <w:p w14:paraId="32DB5BF0" w14:textId="56271D60" w:rsidR="00EA7C57" w:rsidRDefault="00000000" w:rsidP="00054111">
      <w:pPr>
        <w:pStyle w:val="ListParagraph"/>
        <w:numPr>
          <w:ilvl w:val="0"/>
          <w:numId w:val="3"/>
        </w:numPr>
        <w:tabs>
          <w:tab w:val="left" w:pos="1901"/>
        </w:tabs>
        <w:spacing w:before="9" w:line="244" w:lineRule="auto"/>
        <w:ind w:right="3486"/>
      </w:pPr>
      <w:r>
        <w:rPr>
          <w:sz w:val="24"/>
        </w:rPr>
        <w:t>Ensure</w:t>
      </w:r>
      <w:r w:rsidRPr="00054111">
        <w:rPr>
          <w:spacing w:val="-7"/>
          <w:sz w:val="24"/>
        </w:rPr>
        <w:t xml:space="preserve"> </w:t>
      </w:r>
      <w:r>
        <w:rPr>
          <w:sz w:val="24"/>
        </w:rPr>
        <w:t>in</w:t>
      </w:r>
      <w:r w:rsidRPr="00054111">
        <w:rPr>
          <w:spacing w:val="-11"/>
          <w:sz w:val="24"/>
        </w:rPr>
        <w:t xml:space="preserve"> </w:t>
      </w:r>
      <w:r>
        <w:rPr>
          <w:sz w:val="24"/>
        </w:rPr>
        <w:t>achieving</w:t>
      </w:r>
      <w:r w:rsidRPr="00054111">
        <w:rPr>
          <w:spacing w:val="-7"/>
          <w:sz w:val="24"/>
        </w:rPr>
        <w:t xml:space="preserve"> </w:t>
      </w:r>
      <w:r>
        <w:rPr>
          <w:sz w:val="24"/>
        </w:rPr>
        <w:t>the</w:t>
      </w:r>
      <w:r w:rsidRPr="00054111">
        <w:rPr>
          <w:spacing w:val="-4"/>
          <w:sz w:val="24"/>
        </w:rPr>
        <w:t xml:space="preserve"> </w:t>
      </w:r>
      <w:r>
        <w:rPr>
          <w:sz w:val="24"/>
        </w:rPr>
        <w:t>expected</w:t>
      </w:r>
      <w:r w:rsidRPr="00054111">
        <w:rPr>
          <w:spacing w:val="-6"/>
          <w:sz w:val="24"/>
        </w:rPr>
        <w:t xml:space="preserve"> </w:t>
      </w:r>
      <w:r>
        <w:rPr>
          <w:sz w:val="24"/>
        </w:rPr>
        <w:t>productivity</w:t>
      </w:r>
      <w:r w:rsidRPr="00054111">
        <w:rPr>
          <w:spacing w:val="-10"/>
          <w:sz w:val="24"/>
        </w:rPr>
        <w:t xml:space="preserve"> </w:t>
      </w:r>
      <w:r>
        <w:rPr>
          <w:sz w:val="24"/>
        </w:rPr>
        <w:t>Levels</w:t>
      </w:r>
      <w:r w:rsidRPr="00054111">
        <w:rPr>
          <w:spacing w:val="-7"/>
          <w:sz w:val="24"/>
        </w:rPr>
        <w:t xml:space="preserve"> </w:t>
      </w:r>
      <w:r>
        <w:rPr>
          <w:sz w:val="24"/>
        </w:rPr>
        <w:t>of</w:t>
      </w:r>
      <w:r w:rsidRPr="00054111">
        <w:rPr>
          <w:spacing w:val="-4"/>
          <w:sz w:val="24"/>
        </w:rPr>
        <w:t xml:space="preserve"> </w:t>
      </w:r>
      <w:r>
        <w:rPr>
          <w:sz w:val="24"/>
        </w:rPr>
        <w:t xml:space="preserve">the </w:t>
      </w:r>
      <w:r w:rsidRPr="00054111">
        <w:rPr>
          <w:spacing w:val="-2"/>
          <w:sz w:val="24"/>
        </w:rPr>
        <w:t>Management.</w:t>
      </w:r>
    </w:p>
    <w:p w14:paraId="2462DFBB" w14:textId="77777777" w:rsidR="00EA7C57" w:rsidRDefault="00EA7C57">
      <w:pPr>
        <w:pStyle w:val="BodyText"/>
        <w:spacing w:before="64"/>
      </w:pPr>
    </w:p>
    <w:p w14:paraId="002DBEBD" w14:textId="77777777" w:rsidR="00EA7C57" w:rsidRDefault="00000000">
      <w:pPr>
        <w:spacing w:before="1"/>
        <w:ind w:left="1901"/>
        <w:rPr>
          <w:b/>
          <w:sz w:val="24"/>
        </w:rPr>
      </w:pPr>
      <w:r>
        <w:rPr>
          <w:b/>
          <w:sz w:val="24"/>
          <w:u w:val="thick"/>
        </w:rPr>
        <w:t>Major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Achievements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Axis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Securities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LTD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(Axis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Bank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pacing w:val="-4"/>
          <w:sz w:val="24"/>
          <w:u w:val="thick"/>
        </w:rPr>
        <w:t>LTD)</w:t>
      </w:r>
    </w:p>
    <w:p w14:paraId="75FAF5CE" w14:textId="77777777" w:rsidR="00EA7C57" w:rsidRDefault="00EA7C57">
      <w:pPr>
        <w:pStyle w:val="BodyText"/>
        <w:spacing w:before="12"/>
        <w:rPr>
          <w:b/>
        </w:rPr>
      </w:pPr>
    </w:p>
    <w:p w14:paraId="37B4D2EE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line="254" w:lineRule="auto"/>
        <w:ind w:right="2477"/>
        <w:rPr>
          <w:rFonts w:ascii="Symbol" w:hAnsi="Symbol"/>
          <w:color w:val="000300"/>
          <w:sz w:val="24"/>
        </w:rPr>
      </w:pPr>
      <w:r>
        <w:rPr>
          <w:sz w:val="24"/>
        </w:rPr>
        <w:t>Joined as Senior Business Executive</w:t>
      </w:r>
      <w:r>
        <w:rPr>
          <w:spacing w:val="-1"/>
          <w:sz w:val="24"/>
        </w:rPr>
        <w:t xml:space="preserve"> </w:t>
      </w:r>
      <w:r>
        <w:rPr>
          <w:sz w:val="24"/>
        </w:rPr>
        <w:t>and based on the outstanding performance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z w:val="24"/>
        </w:rPr>
        <w:t>Year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2013 </w:t>
      </w:r>
      <w:r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sz w:val="24"/>
        </w:rPr>
        <w:t>2014</w:t>
      </w:r>
      <w:r>
        <w:rPr>
          <w:spacing w:val="-5"/>
          <w:sz w:val="24"/>
        </w:rPr>
        <w:t xml:space="preserve"> </w:t>
      </w:r>
      <w:r>
        <w:rPr>
          <w:sz w:val="24"/>
        </w:rPr>
        <w:t>promoted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Senior Relationship Officer</w:t>
      </w:r>
    </w:p>
    <w:p w14:paraId="0BDB783A" w14:textId="438FE4D3" w:rsidR="00054111" w:rsidRPr="00054111" w:rsidRDefault="00000000" w:rsidP="00054111">
      <w:pPr>
        <w:pStyle w:val="ListParagraph"/>
        <w:numPr>
          <w:ilvl w:val="0"/>
          <w:numId w:val="3"/>
        </w:numPr>
        <w:tabs>
          <w:tab w:val="left" w:pos="1899"/>
          <w:tab w:val="left" w:pos="1901"/>
        </w:tabs>
        <w:spacing w:before="73" w:line="362" w:lineRule="auto"/>
        <w:ind w:right="1085" w:firstLine="0"/>
        <w:jc w:val="both"/>
        <w:rPr>
          <w:sz w:val="24"/>
        </w:rPr>
      </w:pPr>
      <w:r w:rsidRPr="00054111">
        <w:rPr>
          <w:sz w:val="24"/>
        </w:rPr>
        <w:t>Got</w:t>
      </w:r>
      <w:r w:rsidRPr="00054111">
        <w:rPr>
          <w:spacing w:val="-12"/>
          <w:sz w:val="24"/>
        </w:rPr>
        <w:t xml:space="preserve"> </w:t>
      </w:r>
      <w:r w:rsidRPr="00054111">
        <w:rPr>
          <w:sz w:val="24"/>
        </w:rPr>
        <w:t>Excellency</w:t>
      </w:r>
      <w:r w:rsidRPr="00054111">
        <w:rPr>
          <w:spacing w:val="-16"/>
          <w:sz w:val="24"/>
        </w:rPr>
        <w:t xml:space="preserve"> </w:t>
      </w:r>
      <w:r w:rsidRPr="00054111">
        <w:rPr>
          <w:sz w:val="24"/>
        </w:rPr>
        <w:t>Certificate</w:t>
      </w:r>
      <w:r w:rsidRPr="00054111">
        <w:rPr>
          <w:spacing w:val="-14"/>
          <w:sz w:val="24"/>
        </w:rPr>
        <w:t xml:space="preserve"> </w:t>
      </w:r>
      <w:r w:rsidRPr="00054111">
        <w:rPr>
          <w:sz w:val="24"/>
        </w:rPr>
        <w:t>for</w:t>
      </w:r>
      <w:r w:rsidRPr="00054111">
        <w:rPr>
          <w:spacing w:val="-16"/>
          <w:sz w:val="24"/>
        </w:rPr>
        <w:t xml:space="preserve"> </w:t>
      </w:r>
      <w:r w:rsidRPr="00054111">
        <w:rPr>
          <w:sz w:val="24"/>
        </w:rPr>
        <w:t>the</w:t>
      </w:r>
      <w:r w:rsidRPr="00054111">
        <w:rPr>
          <w:spacing w:val="-16"/>
          <w:sz w:val="24"/>
        </w:rPr>
        <w:t xml:space="preserve"> </w:t>
      </w:r>
      <w:r w:rsidRPr="00054111">
        <w:rPr>
          <w:sz w:val="24"/>
        </w:rPr>
        <w:t>First</w:t>
      </w:r>
      <w:r w:rsidRPr="00054111">
        <w:rPr>
          <w:spacing w:val="-16"/>
          <w:sz w:val="24"/>
        </w:rPr>
        <w:t xml:space="preserve"> </w:t>
      </w:r>
      <w:r w:rsidRPr="00054111">
        <w:rPr>
          <w:sz w:val="24"/>
        </w:rPr>
        <w:t>Half</w:t>
      </w:r>
      <w:r w:rsidRPr="00054111">
        <w:rPr>
          <w:spacing w:val="-12"/>
          <w:sz w:val="24"/>
        </w:rPr>
        <w:t xml:space="preserve"> </w:t>
      </w:r>
      <w:r w:rsidRPr="00054111">
        <w:rPr>
          <w:sz w:val="24"/>
        </w:rPr>
        <w:t>Year</w:t>
      </w:r>
      <w:r w:rsidRPr="00054111">
        <w:rPr>
          <w:spacing w:val="-15"/>
          <w:sz w:val="24"/>
        </w:rPr>
        <w:t xml:space="preserve"> </w:t>
      </w:r>
      <w:r w:rsidRPr="00054111">
        <w:rPr>
          <w:sz w:val="24"/>
        </w:rPr>
        <w:t>Performance</w:t>
      </w:r>
      <w:r w:rsidRPr="00054111">
        <w:rPr>
          <w:spacing w:val="-14"/>
          <w:sz w:val="24"/>
        </w:rPr>
        <w:t xml:space="preserve"> </w:t>
      </w:r>
      <w:r w:rsidRPr="00054111">
        <w:rPr>
          <w:sz w:val="24"/>
        </w:rPr>
        <w:t>of</w:t>
      </w:r>
      <w:r w:rsidRPr="00054111">
        <w:rPr>
          <w:spacing w:val="-12"/>
          <w:sz w:val="24"/>
        </w:rPr>
        <w:t xml:space="preserve"> </w:t>
      </w:r>
      <w:r w:rsidRPr="00054111">
        <w:rPr>
          <w:sz w:val="24"/>
        </w:rPr>
        <w:t>the</w:t>
      </w:r>
      <w:r w:rsidRPr="00054111">
        <w:rPr>
          <w:spacing w:val="-16"/>
          <w:sz w:val="24"/>
        </w:rPr>
        <w:t xml:space="preserve"> </w:t>
      </w:r>
      <w:r w:rsidRPr="00054111">
        <w:rPr>
          <w:sz w:val="24"/>
        </w:rPr>
        <w:t xml:space="preserve">FY 2014 </w:t>
      </w:r>
      <w:r w:rsidRPr="00054111">
        <w:rPr>
          <w:rFonts w:ascii="Times New Roman" w:hAnsi="Times New Roman"/>
          <w:sz w:val="24"/>
        </w:rPr>
        <w:t xml:space="preserve">– </w:t>
      </w:r>
      <w:r w:rsidRPr="00054111">
        <w:rPr>
          <w:sz w:val="24"/>
        </w:rPr>
        <w:t>2015 Got Qualified Domestic trip for the Last Quarterly Year Performance of the FY 2015 – 2016.</w:t>
      </w:r>
      <w:bookmarkStart w:id="8" w:name="Previous_Experience_4:_Worked_as_a_Marke"/>
      <w:bookmarkEnd w:id="8"/>
    </w:p>
    <w:p w14:paraId="4FA00351" w14:textId="770A5ECD" w:rsidR="00EA7C57" w:rsidRPr="00054111" w:rsidRDefault="00000000" w:rsidP="00054111">
      <w:pPr>
        <w:pStyle w:val="ListParagraph"/>
        <w:tabs>
          <w:tab w:val="left" w:pos="1899"/>
          <w:tab w:val="left" w:pos="1901"/>
        </w:tabs>
        <w:spacing w:before="73" w:line="362" w:lineRule="auto"/>
        <w:ind w:right="1085" w:firstLine="0"/>
        <w:jc w:val="both"/>
        <w:rPr>
          <w:b/>
          <w:bCs/>
        </w:rPr>
      </w:pPr>
      <w:r w:rsidRPr="00054111">
        <w:rPr>
          <w:b/>
          <w:bCs/>
        </w:rPr>
        <w:t>Previous</w:t>
      </w:r>
      <w:r w:rsidRPr="00054111">
        <w:rPr>
          <w:b/>
          <w:bCs/>
          <w:spacing w:val="-7"/>
        </w:rPr>
        <w:t xml:space="preserve"> </w:t>
      </w:r>
      <w:r w:rsidRPr="00054111">
        <w:rPr>
          <w:b/>
          <w:bCs/>
        </w:rPr>
        <w:t>Experience</w:t>
      </w:r>
      <w:r w:rsidRPr="00054111">
        <w:rPr>
          <w:b/>
          <w:bCs/>
          <w:spacing w:val="-11"/>
        </w:rPr>
        <w:t xml:space="preserve"> </w:t>
      </w:r>
      <w:r w:rsidR="00464274">
        <w:rPr>
          <w:b/>
          <w:bCs/>
        </w:rPr>
        <w:t>5</w:t>
      </w:r>
      <w:r w:rsidRPr="00054111">
        <w:rPr>
          <w:b/>
          <w:bCs/>
        </w:rPr>
        <w:t>:</w:t>
      </w:r>
      <w:r w:rsidRPr="00054111">
        <w:rPr>
          <w:b/>
          <w:bCs/>
          <w:spacing w:val="-12"/>
        </w:rPr>
        <w:t xml:space="preserve"> </w:t>
      </w:r>
      <w:r w:rsidRPr="00054111">
        <w:rPr>
          <w:b/>
          <w:bCs/>
        </w:rPr>
        <w:t>Worked</w:t>
      </w:r>
      <w:r w:rsidRPr="00054111">
        <w:rPr>
          <w:b/>
          <w:bCs/>
          <w:spacing w:val="-10"/>
        </w:rPr>
        <w:t xml:space="preserve"> </w:t>
      </w:r>
      <w:r w:rsidRPr="00054111">
        <w:rPr>
          <w:b/>
          <w:bCs/>
        </w:rPr>
        <w:t>as</w:t>
      </w:r>
      <w:r w:rsidRPr="00054111">
        <w:rPr>
          <w:b/>
          <w:bCs/>
          <w:spacing w:val="-13"/>
        </w:rPr>
        <w:t xml:space="preserve"> </w:t>
      </w:r>
      <w:r w:rsidRPr="00054111">
        <w:rPr>
          <w:b/>
          <w:bCs/>
        </w:rPr>
        <w:t>a</w:t>
      </w:r>
      <w:r w:rsidRPr="00054111">
        <w:rPr>
          <w:b/>
          <w:bCs/>
          <w:spacing w:val="-13"/>
        </w:rPr>
        <w:t xml:space="preserve"> </w:t>
      </w:r>
      <w:r w:rsidRPr="00054111">
        <w:rPr>
          <w:b/>
          <w:bCs/>
        </w:rPr>
        <w:t>Marketing</w:t>
      </w:r>
      <w:r w:rsidRPr="00054111">
        <w:rPr>
          <w:b/>
          <w:bCs/>
          <w:spacing w:val="40"/>
        </w:rPr>
        <w:t xml:space="preserve"> </w:t>
      </w:r>
      <w:r w:rsidRPr="00054111">
        <w:rPr>
          <w:b/>
          <w:bCs/>
        </w:rPr>
        <w:t>Officer</w:t>
      </w:r>
      <w:r w:rsidRPr="00054111">
        <w:rPr>
          <w:b/>
          <w:bCs/>
          <w:spacing w:val="40"/>
        </w:rPr>
        <w:t xml:space="preserve"> </w:t>
      </w:r>
      <w:r w:rsidRPr="00054111">
        <w:rPr>
          <w:b/>
          <w:bCs/>
        </w:rPr>
        <w:t>at</w:t>
      </w:r>
      <w:r w:rsidRPr="00054111">
        <w:rPr>
          <w:b/>
          <w:bCs/>
          <w:spacing w:val="40"/>
        </w:rPr>
        <w:t xml:space="preserve"> </w:t>
      </w:r>
      <w:r w:rsidRPr="00054111">
        <w:rPr>
          <w:b/>
          <w:bCs/>
        </w:rPr>
        <w:t>Prakruthi</w:t>
      </w:r>
      <w:r w:rsidRPr="00054111">
        <w:rPr>
          <w:b/>
          <w:bCs/>
          <w:spacing w:val="40"/>
        </w:rPr>
        <w:t xml:space="preserve"> </w:t>
      </w:r>
      <w:r w:rsidRPr="00054111">
        <w:rPr>
          <w:b/>
          <w:bCs/>
        </w:rPr>
        <w:t>Shelters</w:t>
      </w:r>
      <w:r w:rsidRPr="00054111">
        <w:rPr>
          <w:b/>
          <w:bCs/>
          <w:spacing w:val="-7"/>
        </w:rPr>
        <w:t xml:space="preserve"> </w:t>
      </w:r>
      <w:r w:rsidRPr="00054111">
        <w:rPr>
          <w:b/>
          <w:bCs/>
        </w:rPr>
        <w:t>India PVT LTD, in Tirupathi from July 2010 to June 2013.</w:t>
      </w:r>
    </w:p>
    <w:p w14:paraId="48AC2A38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259" w:line="244" w:lineRule="auto"/>
        <w:ind w:right="2486"/>
        <w:rPr>
          <w:rFonts w:ascii="Symbol" w:hAnsi="Symbol"/>
          <w:color w:val="000300"/>
          <w:sz w:val="24"/>
        </w:rPr>
      </w:pPr>
      <w:r>
        <w:rPr>
          <w:sz w:val="24"/>
        </w:rPr>
        <w:t>Marketing</w:t>
      </w:r>
      <w:r>
        <w:rPr>
          <w:spacing w:val="-5"/>
          <w:sz w:val="24"/>
        </w:rPr>
        <w:t xml:space="preserve"> </w:t>
      </w:r>
      <w:r>
        <w:rPr>
          <w:sz w:val="24"/>
        </w:rPr>
        <w:t>House</w:t>
      </w:r>
      <w:r>
        <w:rPr>
          <w:spacing w:val="40"/>
          <w:sz w:val="24"/>
        </w:rPr>
        <w:t xml:space="preserve"> </w:t>
      </w:r>
      <w:r>
        <w:rPr>
          <w:sz w:val="24"/>
        </w:rPr>
        <w:t>Plots</w:t>
      </w:r>
      <w:r>
        <w:rPr>
          <w:spacing w:val="40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Apartments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customers</w:t>
      </w:r>
      <w:r>
        <w:rPr>
          <w:spacing w:val="40"/>
          <w:sz w:val="24"/>
        </w:rPr>
        <w:t xml:space="preserve"> </w:t>
      </w:r>
      <w:r>
        <w:rPr>
          <w:sz w:val="24"/>
        </w:rPr>
        <w:t>through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direct </w:t>
      </w:r>
      <w:r>
        <w:rPr>
          <w:spacing w:val="-2"/>
          <w:sz w:val="24"/>
        </w:rPr>
        <w:t>Marketing.</w:t>
      </w:r>
    </w:p>
    <w:p w14:paraId="0FDC807C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19" w:line="244" w:lineRule="auto"/>
        <w:ind w:right="3047"/>
        <w:rPr>
          <w:rFonts w:ascii="Symbol" w:hAnsi="Symbol"/>
          <w:color w:val="000300"/>
          <w:sz w:val="24"/>
        </w:rPr>
      </w:pPr>
      <w:r>
        <w:rPr>
          <w:sz w:val="24"/>
        </w:rPr>
        <w:t>Processing</w:t>
      </w:r>
      <w:r>
        <w:rPr>
          <w:spacing w:val="-7"/>
          <w:sz w:val="24"/>
        </w:rPr>
        <w:t xml:space="preserve"> </w:t>
      </w:r>
      <w:r>
        <w:rPr>
          <w:sz w:val="24"/>
        </w:rPr>
        <w:t>Home</w:t>
      </w:r>
      <w:r>
        <w:rPr>
          <w:spacing w:val="-5"/>
          <w:sz w:val="24"/>
        </w:rPr>
        <w:t xml:space="preserve"> </w:t>
      </w:r>
      <w:r>
        <w:rPr>
          <w:sz w:val="24"/>
        </w:rPr>
        <w:t>Loans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Customers</w:t>
      </w:r>
      <w:r>
        <w:rPr>
          <w:spacing w:val="-9"/>
          <w:sz w:val="24"/>
        </w:rPr>
        <w:t xml:space="preserve"> </w:t>
      </w:r>
      <w:r>
        <w:rPr>
          <w:sz w:val="24"/>
        </w:rPr>
        <w:t>who</w:t>
      </w:r>
      <w:r>
        <w:rPr>
          <w:spacing w:val="-4"/>
          <w:sz w:val="24"/>
        </w:rPr>
        <w:t xml:space="preserve"> </w:t>
      </w:r>
      <w:r>
        <w:rPr>
          <w:sz w:val="24"/>
        </w:rPr>
        <w:t>need</w:t>
      </w:r>
      <w:r>
        <w:rPr>
          <w:spacing w:val="-9"/>
          <w:sz w:val="24"/>
        </w:rPr>
        <w:t xml:space="preserve"> </w:t>
      </w:r>
      <w:r>
        <w:rPr>
          <w:sz w:val="24"/>
        </w:rPr>
        <w:t>Loans</w:t>
      </w:r>
      <w:r>
        <w:rPr>
          <w:spacing w:val="-8"/>
          <w:sz w:val="24"/>
        </w:rPr>
        <w:t xml:space="preserve"> </w:t>
      </w:r>
      <w:r>
        <w:rPr>
          <w:sz w:val="24"/>
        </w:rPr>
        <w:t>to purchase</w:t>
      </w:r>
      <w:r>
        <w:rPr>
          <w:spacing w:val="40"/>
          <w:sz w:val="24"/>
        </w:rPr>
        <w:t xml:space="preserve"> </w:t>
      </w:r>
      <w:r>
        <w:rPr>
          <w:sz w:val="24"/>
        </w:rPr>
        <w:t>the Plots &amp; Apartment.</w:t>
      </w:r>
    </w:p>
    <w:p w14:paraId="1939DC3B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0"/>
        </w:tabs>
        <w:spacing w:before="14"/>
        <w:ind w:left="1900" w:hanging="360"/>
        <w:rPr>
          <w:rFonts w:ascii="Symbol" w:hAnsi="Symbol"/>
          <w:color w:val="000300"/>
          <w:sz w:val="24"/>
        </w:rPr>
      </w:pPr>
      <w:r>
        <w:rPr>
          <w:sz w:val="24"/>
        </w:rPr>
        <w:t>Fixing</w:t>
      </w:r>
      <w:r>
        <w:rPr>
          <w:spacing w:val="-6"/>
          <w:sz w:val="24"/>
        </w:rPr>
        <w:t xml:space="preserve"> </w:t>
      </w:r>
      <w:r>
        <w:rPr>
          <w:sz w:val="24"/>
        </w:rPr>
        <w:t>up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Registrations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processing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Loans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Banks.</w:t>
      </w:r>
    </w:p>
    <w:p w14:paraId="5BC28C56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0"/>
        </w:tabs>
        <w:spacing w:before="13"/>
        <w:ind w:left="1900" w:hanging="360"/>
        <w:rPr>
          <w:rFonts w:ascii="Symbol" w:hAnsi="Symbol"/>
          <w:color w:val="000300"/>
          <w:sz w:val="24"/>
        </w:rPr>
      </w:pPr>
      <w:r>
        <w:rPr>
          <w:sz w:val="24"/>
        </w:rPr>
        <w:t>Organizing</w:t>
      </w:r>
      <w:r>
        <w:rPr>
          <w:spacing w:val="-5"/>
          <w:sz w:val="24"/>
        </w:rPr>
        <w:t xml:space="preserve"> </w:t>
      </w:r>
      <w:r>
        <w:rPr>
          <w:sz w:val="24"/>
        </w:rPr>
        <w:t>property</w:t>
      </w:r>
      <w:r>
        <w:rPr>
          <w:spacing w:val="-5"/>
          <w:sz w:val="24"/>
        </w:rPr>
        <w:t xml:space="preserve"> </w:t>
      </w:r>
      <w:r>
        <w:rPr>
          <w:sz w:val="24"/>
        </w:rPr>
        <w:t>shows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increasing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Lead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base.</w:t>
      </w:r>
    </w:p>
    <w:p w14:paraId="518EB554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14" w:line="247" w:lineRule="auto"/>
        <w:ind w:right="2501"/>
        <w:rPr>
          <w:rFonts w:ascii="Symbol" w:hAnsi="Symbol"/>
          <w:color w:val="000300"/>
          <w:sz w:val="24"/>
        </w:rPr>
      </w:pPr>
      <w:r>
        <w:rPr>
          <w:sz w:val="24"/>
        </w:rPr>
        <w:t>Planning</w:t>
      </w:r>
      <w:r>
        <w:rPr>
          <w:spacing w:val="-8"/>
          <w:sz w:val="24"/>
        </w:rPr>
        <w:t xml:space="preserve"> </w:t>
      </w:r>
      <w:r>
        <w:rPr>
          <w:sz w:val="24"/>
        </w:rPr>
        <w:t>&amp;</w:t>
      </w:r>
      <w:r>
        <w:rPr>
          <w:spacing w:val="-6"/>
          <w:sz w:val="24"/>
        </w:rPr>
        <w:t xml:space="preserve"> </w:t>
      </w:r>
      <w:r>
        <w:rPr>
          <w:sz w:val="24"/>
        </w:rPr>
        <w:t>Strategizing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Budgets</w:t>
      </w:r>
      <w:r>
        <w:rPr>
          <w:spacing w:val="-8"/>
          <w:sz w:val="24"/>
        </w:rPr>
        <w:t xml:space="preserve"> </w:t>
      </w:r>
      <w:r>
        <w:rPr>
          <w:sz w:val="24"/>
        </w:rPr>
        <w:t>achieving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assigned</w:t>
      </w:r>
      <w:r>
        <w:rPr>
          <w:spacing w:val="-11"/>
          <w:sz w:val="24"/>
        </w:rPr>
        <w:t xml:space="preserve"> </w:t>
      </w:r>
      <w:r>
        <w:rPr>
          <w:sz w:val="24"/>
        </w:rPr>
        <w:t>Targets month</w:t>
      </w:r>
      <w:r>
        <w:rPr>
          <w:spacing w:val="40"/>
          <w:sz w:val="24"/>
        </w:rPr>
        <w:t xml:space="preserve"> </w:t>
      </w:r>
      <w:r>
        <w:rPr>
          <w:sz w:val="24"/>
        </w:rPr>
        <w:t>on month.</w:t>
      </w:r>
    </w:p>
    <w:p w14:paraId="2B2C3025" w14:textId="77777777" w:rsidR="00EA7C57" w:rsidRDefault="00EA7C57">
      <w:pPr>
        <w:pStyle w:val="BodyText"/>
        <w:spacing w:before="63"/>
      </w:pPr>
    </w:p>
    <w:p w14:paraId="593FBD9A" w14:textId="3807C2D7" w:rsidR="00EA7C57" w:rsidRDefault="00000000">
      <w:pPr>
        <w:pStyle w:val="Heading1"/>
        <w:jc w:val="both"/>
      </w:pPr>
      <w:bookmarkStart w:id="9" w:name="Previous_Experience_5:"/>
      <w:bookmarkEnd w:id="9"/>
      <w:r>
        <w:t>Previous</w:t>
      </w:r>
      <w:r>
        <w:rPr>
          <w:spacing w:val="-8"/>
        </w:rPr>
        <w:t xml:space="preserve"> </w:t>
      </w:r>
      <w:r>
        <w:t>Experience</w:t>
      </w:r>
      <w:r>
        <w:rPr>
          <w:spacing w:val="-6"/>
        </w:rPr>
        <w:t xml:space="preserve"> </w:t>
      </w:r>
      <w:r w:rsidR="00464274">
        <w:rPr>
          <w:spacing w:val="-5"/>
        </w:rPr>
        <w:t>6</w:t>
      </w:r>
      <w:r>
        <w:rPr>
          <w:spacing w:val="-5"/>
        </w:rPr>
        <w:t>:</w:t>
      </w:r>
    </w:p>
    <w:p w14:paraId="7D59A5B1" w14:textId="77777777" w:rsidR="00EA7C57" w:rsidRDefault="00000000">
      <w:pPr>
        <w:spacing w:before="7" w:line="249" w:lineRule="auto"/>
        <w:ind w:left="1180" w:right="2257"/>
        <w:jc w:val="both"/>
        <w:rPr>
          <w:b/>
          <w:sz w:val="24"/>
        </w:rPr>
      </w:pPr>
      <w:r>
        <w:rPr>
          <w:b/>
          <w:sz w:val="24"/>
        </w:rPr>
        <w:t>Worked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BDR</w:t>
      </w:r>
      <w:r>
        <w:rPr>
          <w:b/>
          <w:spacing w:val="-13"/>
          <w:sz w:val="24"/>
        </w:rPr>
        <w:t xml:space="preserve"> </w:t>
      </w:r>
      <w:proofErr w:type="gramStart"/>
      <w:r>
        <w:rPr>
          <w:b/>
          <w:sz w:val="24"/>
        </w:rPr>
        <w:t>(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Branch</w:t>
      </w:r>
      <w:proofErr w:type="gram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Dedicated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Resource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)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HBL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Global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Services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 HDFC Bank LTD ) , Sourcing Personal Loans , Business Loans &amp; Self Employed Professional Loans from 2009 to May 2010.</w:t>
      </w:r>
    </w:p>
    <w:p w14:paraId="0B31A603" w14:textId="77777777" w:rsidR="00EA7C57" w:rsidRDefault="00EA7C57">
      <w:pPr>
        <w:pStyle w:val="BodyText"/>
        <w:spacing w:before="54"/>
        <w:rPr>
          <w:b/>
        </w:rPr>
      </w:pPr>
    </w:p>
    <w:p w14:paraId="0ABA6DD3" w14:textId="77777777" w:rsidR="00EA7C57" w:rsidRDefault="00000000">
      <w:pPr>
        <w:pStyle w:val="ListParagraph"/>
        <w:numPr>
          <w:ilvl w:val="0"/>
          <w:numId w:val="3"/>
        </w:numPr>
        <w:tabs>
          <w:tab w:val="left" w:pos="1899"/>
          <w:tab w:val="left" w:pos="1901"/>
        </w:tabs>
        <w:spacing w:line="247" w:lineRule="auto"/>
        <w:ind w:right="2252"/>
        <w:jc w:val="both"/>
        <w:rPr>
          <w:rFonts w:ascii="Symbol" w:hAnsi="Symbol"/>
          <w:color w:val="000300"/>
          <w:sz w:val="24"/>
        </w:rPr>
      </w:pPr>
      <w:r>
        <w:rPr>
          <w:sz w:val="24"/>
        </w:rPr>
        <w:t>Sourcing</w:t>
      </w:r>
      <w:r>
        <w:rPr>
          <w:spacing w:val="-8"/>
          <w:sz w:val="24"/>
        </w:rPr>
        <w:t xml:space="preserve"> </w:t>
      </w:r>
      <w:r>
        <w:rPr>
          <w:sz w:val="24"/>
        </w:rPr>
        <w:t>Personal</w:t>
      </w:r>
      <w:r>
        <w:rPr>
          <w:spacing w:val="-5"/>
          <w:sz w:val="24"/>
        </w:rPr>
        <w:t xml:space="preserve"> </w:t>
      </w:r>
      <w:r>
        <w:rPr>
          <w:sz w:val="24"/>
        </w:rPr>
        <w:t>Loans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all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salaried</w:t>
      </w:r>
      <w:r>
        <w:rPr>
          <w:spacing w:val="-13"/>
          <w:sz w:val="24"/>
        </w:rPr>
        <w:t xml:space="preserve"> </w:t>
      </w:r>
      <w:r>
        <w:rPr>
          <w:sz w:val="24"/>
        </w:rPr>
        <w:t>employees</w:t>
      </w:r>
      <w:r>
        <w:rPr>
          <w:spacing w:val="-8"/>
          <w:sz w:val="24"/>
        </w:rPr>
        <w:t xml:space="preserve"> </w:t>
      </w:r>
      <w:r>
        <w:rPr>
          <w:sz w:val="24"/>
        </w:rPr>
        <w:t>through</w:t>
      </w:r>
      <w:r>
        <w:rPr>
          <w:spacing w:val="-7"/>
          <w:sz w:val="24"/>
        </w:rPr>
        <w:t xml:space="preserve"> </w:t>
      </w:r>
      <w:r>
        <w:rPr>
          <w:sz w:val="24"/>
        </w:rPr>
        <w:t>Branch Channel &amp; Direct Marketing.</w:t>
      </w:r>
    </w:p>
    <w:p w14:paraId="2D13FBFD" w14:textId="1F8377C2" w:rsidR="00EA7C57" w:rsidRDefault="00000000">
      <w:pPr>
        <w:pStyle w:val="ListParagraph"/>
        <w:numPr>
          <w:ilvl w:val="0"/>
          <w:numId w:val="3"/>
        </w:numPr>
        <w:tabs>
          <w:tab w:val="left" w:pos="1899"/>
          <w:tab w:val="left" w:pos="1901"/>
        </w:tabs>
        <w:spacing w:before="4" w:line="249" w:lineRule="auto"/>
        <w:ind w:right="2247"/>
        <w:jc w:val="both"/>
        <w:rPr>
          <w:rFonts w:ascii="Symbol" w:hAnsi="Symbol"/>
          <w:color w:val="000300"/>
          <w:sz w:val="24"/>
        </w:rPr>
      </w:pPr>
      <w:r>
        <w:rPr>
          <w:sz w:val="24"/>
        </w:rPr>
        <w:t>Sourcing</w:t>
      </w:r>
      <w:r>
        <w:rPr>
          <w:spacing w:val="-6"/>
          <w:sz w:val="24"/>
        </w:rPr>
        <w:t xml:space="preserve"> </w:t>
      </w:r>
      <w:r>
        <w:rPr>
          <w:sz w:val="24"/>
        </w:rPr>
        <w:t>Business</w:t>
      </w:r>
      <w:r>
        <w:rPr>
          <w:spacing w:val="-8"/>
          <w:sz w:val="24"/>
        </w:rPr>
        <w:t xml:space="preserve"> </w:t>
      </w:r>
      <w:r>
        <w:rPr>
          <w:sz w:val="24"/>
        </w:rPr>
        <w:t>Loans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 w:rsidR="00D0437B">
        <w:rPr>
          <w:sz w:val="24"/>
        </w:rPr>
        <w:t>Self-Employed</w:t>
      </w:r>
      <w:r>
        <w:rPr>
          <w:sz w:val="24"/>
        </w:rPr>
        <w:t xml:space="preserve"> </w:t>
      </w:r>
      <w:r w:rsidR="00D0437B">
        <w:rPr>
          <w:sz w:val="24"/>
        </w:rPr>
        <w:t>Non-Professionals</w:t>
      </w:r>
      <w:r>
        <w:rPr>
          <w:sz w:val="24"/>
        </w:rPr>
        <w:t xml:space="preserve"> through </w:t>
      </w:r>
      <w:proofErr w:type="gramStart"/>
      <w:r>
        <w:rPr>
          <w:sz w:val="24"/>
        </w:rPr>
        <w:t>shop to shop</w:t>
      </w:r>
      <w:proofErr w:type="gramEnd"/>
      <w:r>
        <w:rPr>
          <w:sz w:val="24"/>
        </w:rPr>
        <w:t xml:space="preserve"> campaigns, internal penetration of Current Account</w:t>
      </w:r>
      <w:r>
        <w:rPr>
          <w:spacing w:val="40"/>
          <w:sz w:val="24"/>
        </w:rPr>
        <w:t xml:space="preserve"> </w:t>
      </w:r>
      <w:r>
        <w:rPr>
          <w:sz w:val="24"/>
        </w:rPr>
        <w:t>base.</w:t>
      </w:r>
    </w:p>
    <w:p w14:paraId="6D91982E" w14:textId="77777777" w:rsidR="00EA7C57" w:rsidRDefault="00000000">
      <w:pPr>
        <w:pStyle w:val="ListParagraph"/>
        <w:numPr>
          <w:ilvl w:val="0"/>
          <w:numId w:val="3"/>
        </w:numPr>
        <w:tabs>
          <w:tab w:val="left" w:pos="1899"/>
          <w:tab w:val="left" w:pos="1901"/>
        </w:tabs>
        <w:spacing w:before="18" w:line="247" w:lineRule="auto"/>
        <w:ind w:right="2255"/>
        <w:jc w:val="both"/>
        <w:rPr>
          <w:rFonts w:ascii="Symbol" w:hAnsi="Symbol"/>
          <w:color w:val="000300"/>
          <w:sz w:val="24"/>
        </w:rPr>
      </w:pPr>
      <w:r>
        <w:rPr>
          <w:sz w:val="24"/>
        </w:rPr>
        <w:t>Meeting the Targets Assigned and maintaining proper MIS and reporting the MIS on daily basis</w:t>
      </w:r>
    </w:p>
    <w:p w14:paraId="05881905" w14:textId="77777777" w:rsidR="00EA7C57" w:rsidRDefault="00000000">
      <w:pPr>
        <w:pStyle w:val="ListParagraph"/>
        <w:numPr>
          <w:ilvl w:val="0"/>
          <w:numId w:val="3"/>
        </w:numPr>
        <w:tabs>
          <w:tab w:val="left" w:pos="1875"/>
          <w:tab w:val="left" w:pos="1877"/>
        </w:tabs>
        <w:spacing w:line="252" w:lineRule="auto"/>
        <w:ind w:left="1877" w:right="2256" w:hanging="337"/>
        <w:jc w:val="both"/>
        <w:rPr>
          <w:rFonts w:ascii="Symbol" w:hAnsi="Symbol"/>
          <w:color w:val="000300"/>
          <w:sz w:val="24"/>
        </w:rPr>
      </w:pPr>
      <w:r>
        <w:rPr>
          <w:sz w:val="24"/>
        </w:rPr>
        <w:t>Helping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customers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getting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Loans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time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strict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time Lines there by increasing the reference calls with the customers</w:t>
      </w:r>
    </w:p>
    <w:p w14:paraId="5134957B" w14:textId="77777777" w:rsidR="00EA7C57" w:rsidRDefault="00EA7C57">
      <w:pPr>
        <w:pStyle w:val="ListParagraph"/>
        <w:numPr>
          <w:ilvl w:val="0"/>
          <w:numId w:val="3"/>
        </w:numPr>
        <w:tabs>
          <w:tab w:val="left" w:pos="1646"/>
        </w:tabs>
        <w:spacing w:line="289" w:lineRule="exact"/>
        <w:ind w:left="1646" w:hanging="106"/>
        <w:rPr>
          <w:rFonts w:ascii="Symbol" w:hAnsi="Symbol"/>
          <w:color w:val="000300"/>
        </w:rPr>
      </w:pPr>
    </w:p>
    <w:p w14:paraId="229F8CF3" w14:textId="77777777" w:rsidR="00464274" w:rsidRDefault="00464274" w:rsidP="00054111">
      <w:pPr>
        <w:pStyle w:val="Heading1"/>
        <w:spacing w:before="130" w:line="244" w:lineRule="auto"/>
        <w:ind w:right="1108"/>
      </w:pPr>
      <w:bookmarkStart w:id="10" w:name="Previous_Experience_6:_Worked_as_Sales_E"/>
      <w:bookmarkEnd w:id="10"/>
    </w:p>
    <w:p w14:paraId="38A49C99" w14:textId="77777777" w:rsidR="00464274" w:rsidRDefault="00464274" w:rsidP="00054111">
      <w:pPr>
        <w:pStyle w:val="Heading1"/>
        <w:spacing w:before="130" w:line="244" w:lineRule="auto"/>
        <w:ind w:right="1108"/>
      </w:pPr>
    </w:p>
    <w:p w14:paraId="2AF12955" w14:textId="77777777" w:rsidR="00464274" w:rsidRDefault="00464274" w:rsidP="00054111">
      <w:pPr>
        <w:pStyle w:val="Heading1"/>
        <w:spacing w:before="130" w:line="244" w:lineRule="auto"/>
        <w:ind w:right="1108"/>
      </w:pPr>
    </w:p>
    <w:p w14:paraId="14906A7B" w14:textId="77777777" w:rsidR="00464274" w:rsidRDefault="00464274" w:rsidP="00054111">
      <w:pPr>
        <w:pStyle w:val="Heading1"/>
        <w:spacing w:before="130" w:line="244" w:lineRule="auto"/>
        <w:ind w:right="1108"/>
      </w:pPr>
    </w:p>
    <w:p w14:paraId="5810BB84" w14:textId="00CB5BE1" w:rsidR="00EA7C57" w:rsidRDefault="00000000" w:rsidP="00054111">
      <w:pPr>
        <w:pStyle w:val="Heading1"/>
        <w:spacing w:before="130" w:line="244" w:lineRule="auto"/>
        <w:ind w:right="1108"/>
        <w:rPr>
          <w:b w:val="0"/>
        </w:rPr>
      </w:pPr>
      <w:r>
        <w:lastRenderedPageBreak/>
        <w:t>Previous</w:t>
      </w:r>
      <w:r>
        <w:rPr>
          <w:spacing w:val="-2"/>
        </w:rPr>
        <w:t xml:space="preserve"> </w:t>
      </w:r>
      <w:r>
        <w:t>Experience</w:t>
      </w:r>
      <w:r>
        <w:rPr>
          <w:spacing w:val="-6"/>
        </w:rPr>
        <w:t xml:space="preserve"> </w:t>
      </w:r>
      <w:r w:rsidR="00464274">
        <w:t>7</w:t>
      </w:r>
      <w:r>
        <w:t>:</w:t>
      </w:r>
      <w:r>
        <w:rPr>
          <w:spacing w:val="40"/>
        </w:rPr>
        <w:t xml:space="preserve"> </w:t>
      </w:r>
      <w:r>
        <w:t>Worked</w:t>
      </w:r>
      <w:r>
        <w:rPr>
          <w:spacing w:val="-5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Sales</w:t>
      </w:r>
      <w:r>
        <w:rPr>
          <w:spacing w:val="-7"/>
        </w:rPr>
        <w:t xml:space="preserve"> </w:t>
      </w:r>
      <w:r>
        <w:t>Executive</w:t>
      </w:r>
      <w:r>
        <w:rPr>
          <w:spacing w:val="-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SV</w:t>
      </w:r>
      <w:r>
        <w:rPr>
          <w:spacing w:val="-6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(DSA Channel to ICICI Bank LTD), Sourcing Personal Loans, and Two-wheeler Loans from 2006 to May 2009</w:t>
      </w:r>
    </w:p>
    <w:p w14:paraId="14F6A0C1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line="249" w:lineRule="auto"/>
        <w:ind w:right="2261"/>
        <w:rPr>
          <w:rFonts w:ascii="Symbol" w:hAnsi="Symbol"/>
          <w:color w:val="000300"/>
          <w:sz w:val="24"/>
        </w:rPr>
      </w:pPr>
      <w:r>
        <w:rPr>
          <w:sz w:val="24"/>
        </w:rPr>
        <w:t>Sourcing Personal Loans and Two-wheeler Loans to all the salaried</w:t>
      </w:r>
      <w:r>
        <w:rPr>
          <w:spacing w:val="40"/>
          <w:sz w:val="24"/>
        </w:rPr>
        <w:t xml:space="preserve"> </w:t>
      </w:r>
      <w:r>
        <w:rPr>
          <w:sz w:val="24"/>
        </w:rPr>
        <w:t>Employees and SENP, SEP Direct Marketing</w:t>
      </w:r>
    </w:p>
    <w:p w14:paraId="5481D1DF" w14:textId="77777777" w:rsidR="00EA7C57" w:rsidRDefault="00000000">
      <w:pPr>
        <w:pStyle w:val="ListParagraph"/>
        <w:numPr>
          <w:ilvl w:val="0"/>
          <w:numId w:val="3"/>
        </w:numPr>
        <w:tabs>
          <w:tab w:val="left" w:pos="1901"/>
        </w:tabs>
        <w:spacing w:before="70" w:line="247" w:lineRule="auto"/>
        <w:ind w:right="2599"/>
        <w:rPr>
          <w:rFonts w:ascii="Symbol" w:hAnsi="Symbol"/>
          <w:color w:val="000300"/>
          <w:sz w:val="24"/>
        </w:rPr>
      </w:pPr>
      <w:r>
        <w:rPr>
          <w:sz w:val="24"/>
        </w:rPr>
        <w:t>Files</w:t>
      </w:r>
      <w:r>
        <w:rPr>
          <w:spacing w:val="-10"/>
          <w:sz w:val="24"/>
        </w:rPr>
        <w:t xml:space="preserve"> </w:t>
      </w:r>
      <w:r>
        <w:rPr>
          <w:sz w:val="24"/>
        </w:rPr>
        <w:t>Collections,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5"/>
          <w:sz w:val="24"/>
        </w:rPr>
        <w:t xml:space="preserve"> </w:t>
      </w:r>
      <w:r>
        <w:rPr>
          <w:sz w:val="24"/>
        </w:rPr>
        <w:t>filling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submitting</w:t>
      </w:r>
      <w:r>
        <w:rPr>
          <w:spacing w:val="-9"/>
          <w:sz w:val="24"/>
        </w:rPr>
        <w:t xml:space="preserve"> </w:t>
      </w:r>
      <w:r>
        <w:rPr>
          <w:sz w:val="24"/>
        </w:rPr>
        <w:t>files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financial intuitions for login.</w:t>
      </w:r>
    </w:p>
    <w:p w14:paraId="0A04C004" w14:textId="77777777" w:rsidR="00EA7C57" w:rsidRDefault="00000000">
      <w:pPr>
        <w:pStyle w:val="Heading1"/>
        <w:tabs>
          <w:tab w:val="left" w:pos="10572"/>
        </w:tabs>
        <w:spacing w:before="83"/>
        <w:ind w:left="1151"/>
        <w:rPr>
          <w:rFonts w:ascii="Verdana"/>
        </w:rPr>
      </w:pPr>
      <w:bookmarkStart w:id="11" w:name="."/>
      <w:bookmarkStart w:id="12" w:name="Education"/>
      <w:bookmarkEnd w:id="11"/>
      <w:bookmarkEnd w:id="12"/>
      <w:r>
        <w:rPr>
          <w:rFonts w:ascii="Verdana"/>
          <w:color w:val="000000"/>
          <w:spacing w:val="-2"/>
          <w:highlight w:val="lightGray"/>
        </w:rPr>
        <w:t>Education</w:t>
      </w:r>
      <w:r>
        <w:rPr>
          <w:rFonts w:ascii="Verdana"/>
          <w:color w:val="000000"/>
          <w:highlight w:val="lightGray"/>
        </w:rPr>
        <w:tab/>
      </w:r>
    </w:p>
    <w:p w14:paraId="7346FD0B" w14:textId="77777777" w:rsidR="00EA7C57" w:rsidRDefault="00000000">
      <w:pPr>
        <w:pStyle w:val="ListParagraph"/>
        <w:numPr>
          <w:ilvl w:val="0"/>
          <w:numId w:val="1"/>
        </w:numPr>
        <w:tabs>
          <w:tab w:val="left" w:pos="1900"/>
        </w:tabs>
        <w:spacing w:before="289"/>
        <w:ind w:left="1900" w:hanging="360"/>
        <w:rPr>
          <w:rFonts w:ascii="Noto Sans Symbols2" w:eastAsia="Noto Sans Symbols2" w:hAnsi="Noto Sans Symbols2" w:cs="Noto Sans Symbols2"/>
          <w:sz w:val="18"/>
          <w:szCs w:val="18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M.B.A.</w:t>
      </w:r>
      <w:r>
        <w:rPr>
          <w:rFonts w:ascii="Verdana" w:eastAsia="Verdana" w:hAnsi="Verdana" w:cs="Verdana"/>
          <w:b/>
          <w:bCs/>
          <w:spacing w:val="-8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with</w:t>
      </w:r>
      <w:r>
        <w:rPr>
          <w:rFonts w:ascii="Verdana" w:eastAsia="Verdana" w:hAnsi="Verdana" w:cs="Verdana"/>
          <w:spacing w:val="-9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Distinction</w:t>
      </w:r>
      <w:r>
        <w:rPr>
          <w:rFonts w:ascii="Verdana" w:eastAsia="Verdana" w:hAnsi="Verdana" w:cs="Verdana"/>
          <w:spacing w:val="-9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from</w:t>
      </w:r>
      <w:r>
        <w:rPr>
          <w:rFonts w:ascii="Verdana" w:eastAsia="Verdana" w:hAnsi="Verdana" w:cs="Verdana"/>
          <w:spacing w:val="-1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Manipal</w:t>
      </w:r>
      <w:r>
        <w:rPr>
          <w:rFonts w:ascii="Verdana" w:eastAsia="Verdana" w:hAnsi="Verdana" w:cs="Verdana"/>
          <w:spacing w:val="-5"/>
          <w:sz w:val="24"/>
          <w:szCs w:val="24"/>
        </w:rPr>
        <w:t xml:space="preserve"> </w:t>
      </w:r>
      <w:r>
        <w:rPr>
          <w:rFonts w:ascii="Verdana" w:eastAsia="Verdana" w:hAnsi="Verdana" w:cs="Verdana"/>
          <w:spacing w:val="-2"/>
          <w:sz w:val="24"/>
          <w:szCs w:val="24"/>
        </w:rPr>
        <w:t>University</w:t>
      </w:r>
    </w:p>
    <w:p w14:paraId="0566738E" w14:textId="77777777" w:rsidR="00EA7C57" w:rsidRDefault="00000000">
      <w:pPr>
        <w:pStyle w:val="ListParagraph"/>
        <w:numPr>
          <w:ilvl w:val="0"/>
          <w:numId w:val="1"/>
        </w:numPr>
        <w:tabs>
          <w:tab w:val="left" w:pos="1900"/>
        </w:tabs>
        <w:spacing w:before="83"/>
        <w:ind w:left="1900" w:hanging="360"/>
        <w:rPr>
          <w:rFonts w:ascii="Noto Sans Symbols2" w:eastAsia="Noto Sans Symbols2" w:hAnsi="Noto Sans Symbols2" w:cs="Noto Sans Symbols2"/>
          <w:sz w:val="18"/>
          <w:szCs w:val="18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B.Com.</w:t>
      </w:r>
      <w:r>
        <w:rPr>
          <w:rFonts w:ascii="Verdana" w:eastAsia="Verdana" w:hAnsi="Verdana" w:cs="Verdana"/>
          <w:b/>
          <w:bCs/>
          <w:spacing w:val="-6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Computers</w:t>
      </w:r>
      <w:r>
        <w:rPr>
          <w:rFonts w:ascii="Verdana" w:eastAsia="Verdana" w:hAnsi="Verdana" w:cs="Verdana"/>
          <w:spacing w:val="-1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from</w:t>
      </w:r>
      <w:r>
        <w:rPr>
          <w:rFonts w:ascii="Verdana" w:eastAsia="Verdana" w:hAnsi="Verdana" w:cs="Verdana"/>
          <w:spacing w:val="-4"/>
          <w:sz w:val="24"/>
          <w:szCs w:val="24"/>
        </w:rPr>
        <w:t xml:space="preserve"> </w:t>
      </w:r>
      <w:r>
        <w:rPr>
          <w:rFonts w:ascii="Verdana" w:eastAsia="Verdana" w:hAnsi="Verdana" w:cs="Verdana"/>
          <w:b/>
          <w:bCs/>
          <w:sz w:val="24"/>
          <w:szCs w:val="24"/>
        </w:rPr>
        <w:t>Sri</w:t>
      </w:r>
      <w:r>
        <w:rPr>
          <w:rFonts w:ascii="Verdana" w:eastAsia="Verdana" w:hAnsi="Verdana" w:cs="Verdana"/>
          <w:b/>
          <w:bCs/>
          <w:spacing w:val="-8"/>
          <w:sz w:val="24"/>
          <w:szCs w:val="24"/>
        </w:rPr>
        <w:t xml:space="preserve"> </w:t>
      </w:r>
      <w:r>
        <w:rPr>
          <w:rFonts w:ascii="Verdana" w:eastAsia="Verdana" w:hAnsi="Verdana" w:cs="Verdana"/>
          <w:b/>
          <w:bCs/>
          <w:sz w:val="24"/>
          <w:szCs w:val="24"/>
        </w:rPr>
        <w:t>Venkateswara</w:t>
      </w:r>
      <w:r>
        <w:rPr>
          <w:rFonts w:ascii="Verdana" w:eastAsia="Verdana" w:hAnsi="Verdana" w:cs="Verdana"/>
          <w:b/>
          <w:bCs/>
          <w:spacing w:val="71"/>
          <w:sz w:val="24"/>
          <w:szCs w:val="24"/>
        </w:rPr>
        <w:t xml:space="preserve"> </w:t>
      </w:r>
      <w:r>
        <w:rPr>
          <w:rFonts w:ascii="Verdana" w:eastAsia="Verdana" w:hAnsi="Verdana" w:cs="Verdana"/>
          <w:b/>
          <w:bCs/>
          <w:spacing w:val="-2"/>
          <w:sz w:val="24"/>
          <w:szCs w:val="24"/>
        </w:rPr>
        <w:t>University</w:t>
      </w:r>
    </w:p>
    <w:p w14:paraId="466BB912" w14:textId="77777777" w:rsidR="00EA7C57" w:rsidRDefault="00000000">
      <w:pPr>
        <w:pStyle w:val="ListParagraph"/>
        <w:numPr>
          <w:ilvl w:val="0"/>
          <w:numId w:val="1"/>
        </w:numPr>
        <w:tabs>
          <w:tab w:val="left" w:pos="1900"/>
        </w:tabs>
        <w:spacing w:before="82"/>
        <w:ind w:left="1900" w:hanging="360"/>
        <w:rPr>
          <w:rFonts w:ascii="Noto Sans Symbols2" w:eastAsia="Noto Sans Symbols2" w:hAnsi="Noto Sans Symbols2" w:cs="Noto Sans Symbols2"/>
          <w:sz w:val="18"/>
          <w:szCs w:val="18"/>
        </w:rPr>
      </w:pPr>
      <w:r>
        <w:rPr>
          <w:rFonts w:ascii="Verdana" w:eastAsia="Verdana" w:hAnsi="Verdana" w:cs="Verdana"/>
          <w:sz w:val="24"/>
          <w:szCs w:val="24"/>
        </w:rPr>
        <w:t>Intermediate</w:t>
      </w:r>
      <w:r>
        <w:rPr>
          <w:rFonts w:ascii="Verdana" w:eastAsia="Verdana" w:hAnsi="Verdana" w:cs="Verdana"/>
          <w:spacing w:val="-9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in</w:t>
      </w:r>
      <w:r>
        <w:rPr>
          <w:rFonts w:ascii="Verdana" w:eastAsia="Verdana" w:hAnsi="Verdana" w:cs="Verdana"/>
          <w:spacing w:val="-4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CEC</w:t>
      </w:r>
      <w:r>
        <w:rPr>
          <w:rFonts w:ascii="Verdana" w:eastAsia="Verdana" w:hAnsi="Verdana" w:cs="Verdana"/>
          <w:spacing w:val="75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from</w:t>
      </w:r>
      <w:r>
        <w:rPr>
          <w:rFonts w:ascii="Verdana" w:eastAsia="Verdana" w:hAnsi="Verdana" w:cs="Verdana"/>
          <w:spacing w:val="2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Board</w:t>
      </w:r>
      <w:r>
        <w:rPr>
          <w:rFonts w:ascii="Verdana" w:eastAsia="Verdana" w:hAnsi="Verdana" w:cs="Verdana"/>
          <w:spacing w:val="-1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of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Intermediate</w:t>
      </w:r>
    </w:p>
    <w:p w14:paraId="2DA7C101" w14:textId="77777777" w:rsidR="00EA7C57" w:rsidRDefault="00000000">
      <w:pPr>
        <w:pStyle w:val="ListParagraph"/>
        <w:numPr>
          <w:ilvl w:val="0"/>
          <w:numId w:val="1"/>
        </w:numPr>
        <w:tabs>
          <w:tab w:val="left" w:pos="1900"/>
        </w:tabs>
        <w:spacing w:before="82"/>
        <w:ind w:left="1900" w:hanging="360"/>
        <w:rPr>
          <w:rFonts w:ascii="Noto Sans Symbols2" w:eastAsia="Noto Sans Symbols2" w:hAnsi="Noto Sans Symbols2" w:cs="Noto Sans Symbols2"/>
          <w:sz w:val="16"/>
          <w:szCs w:val="16"/>
        </w:rPr>
      </w:pPr>
      <w:r>
        <w:rPr>
          <w:rFonts w:ascii="Verdana" w:eastAsia="Verdana" w:hAnsi="Verdana" w:cs="Verdana"/>
          <w:sz w:val="24"/>
          <w:szCs w:val="24"/>
        </w:rPr>
        <w:t>SSC</w:t>
      </w:r>
      <w:r>
        <w:rPr>
          <w:rFonts w:ascii="Verdana" w:eastAsia="Verdana" w:hAnsi="Verdana" w:cs="Verdana"/>
          <w:spacing w:val="-7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from</w:t>
      </w:r>
      <w:r>
        <w:rPr>
          <w:rFonts w:ascii="Verdana" w:eastAsia="Verdana" w:hAnsi="Verdana" w:cs="Verdana"/>
          <w:spacing w:val="-5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Board</w:t>
      </w:r>
      <w:r>
        <w:rPr>
          <w:rFonts w:ascii="Verdana" w:eastAsia="Verdana" w:hAnsi="Verdana" w:cs="Verdana"/>
          <w:spacing w:val="-3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of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Secondary</w:t>
      </w:r>
      <w:r>
        <w:rPr>
          <w:rFonts w:ascii="Verdana" w:eastAsia="Verdana" w:hAnsi="Verdana" w:cs="Verdana"/>
          <w:spacing w:val="-5"/>
          <w:sz w:val="24"/>
          <w:szCs w:val="24"/>
        </w:rPr>
        <w:t xml:space="preserve"> </w:t>
      </w:r>
      <w:r>
        <w:rPr>
          <w:rFonts w:ascii="Verdana" w:eastAsia="Verdana" w:hAnsi="Verdana" w:cs="Verdana"/>
          <w:spacing w:val="-2"/>
          <w:sz w:val="24"/>
          <w:szCs w:val="24"/>
        </w:rPr>
        <w:t>Education</w:t>
      </w:r>
    </w:p>
    <w:p w14:paraId="17A4188F" w14:textId="77777777" w:rsidR="00EA7C57" w:rsidRDefault="00EA7C57">
      <w:pPr>
        <w:pStyle w:val="BodyText"/>
        <w:spacing w:before="245"/>
        <w:rPr>
          <w:rFonts w:ascii="Verdana"/>
        </w:rPr>
      </w:pPr>
    </w:p>
    <w:p w14:paraId="0D4EED96" w14:textId="77777777" w:rsidR="00EA7C57" w:rsidRDefault="00000000">
      <w:pPr>
        <w:pStyle w:val="Heading1"/>
        <w:tabs>
          <w:tab w:val="left" w:pos="10572"/>
        </w:tabs>
        <w:ind w:left="1175"/>
        <w:rPr>
          <w:rFonts w:ascii="Verdana"/>
        </w:rPr>
      </w:pPr>
      <w:bookmarkStart w:id="13" w:name="Key_Skills_and_Strengths"/>
      <w:bookmarkEnd w:id="13"/>
      <w:r>
        <w:rPr>
          <w:rFonts w:ascii="Verdana"/>
          <w:color w:val="000000"/>
          <w:highlight w:val="lightGray"/>
        </w:rPr>
        <w:t>Key</w:t>
      </w:r>
      <w:r>
        <w:rPr>
          <w:rFonts w:ascii="Verdana"/>
          <w:color w:val="000000"/>
          <w:spacing w:val="-3"/>
          <w:highlight w:val="lightGray"/>
        </w:rPr>
        <w:t xml:space="preserve"> </w:t>
      </w:r>
      <w:r>
        <w:rPr>
          <w:rFonts w:ascii="Verdana"/>
          <w:color w:val="000000"/>
          <w:highlight w:val="lightGray"/>
        </w:rPr>
        <w:t>Skills</w:t>
      </w:r>
      <w:r>
        <w:rPr>
          <w:rFonts w:ascii="Verdana"/>
          <w:color w:val="000000"/>
          <w:spacing w:val="-4"/>
          <w:highlight w:val="lightGray"/>
        </w:rPr>
        <w:t xml:space="preserve"> </w:t>
      </w:r>
      <w:r>
        <w:rPr>
          <w:rFonts w:ascii="Verdana"/>
          <w:color w:val="000000"/>
          <w:highlight w:val="lightGray"/>
        </w:rPr>
        <w:t>and</w:t>
      </w:r>
      <w:r>
        <w:rPr>
          <w:rFonts w:ascii="Verdana"/>
          <w:color w:val="000000"/>
          <w:spacing w:val="-5"/>
          <w:highlight w:val="lightGray"/>
        </w:rPr>
        <w:t xml:space="preserve"> </w:t>
      </w:r>
      <w:r>
        <w:rPr>
          <w:rFonts w:ascii="Verdana"/>
          <w:color w:val="000000"/>
          <w:spacing w:val="-2"/>
          <w:highlight w:val="lightGray"/>
        </w:rPr>
        <w:t>Strengths</w:t>
      </w:r>
      <w:r>
        <w:rPr>
          <w:rFonts w:ascii="Verdana"/>
          <w:color w:val="000000"/>
          <w:highlight w:val="lightGray"/>
        </w:rPr>
        <w:tab/>
      </w:r>
    </w:p>
    <w:p w14:paraId="27FD397C" w14:textId="77777777" w:rsidR="00EA7C57" w:rsidRDefault="00000000">
      <w:pPr>
        <w:pStyle w:val="ListParagraph"/>
        <w:numPr>
          <w:ilvl w:val="1"/>
          <w:numId w:val="1"/>
        </w:numPr>
        <w:tabs>
          <w:tab w:val="left" w:pos="2620"/>
        </w:tabs>
        <w:spacing w:before="289"/>
        <w:ind w:left="2620" w:hanging="719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Good</w:t>
      </w:r>
      <w:r>
        <w:rPr>
          <w:rFonts w:ascii="Verdana" w:eastAsia="Verdana" w:hAnsi="Verdana" w:cs="Verdana"/>
          <w:spacing w:val="-8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analytical and</w:t>
      </w:r>
      <w:r>
        <w:rPr>
          <w:rFonts w:ascii="Verdana" w:eastAsia="Verdana" w:hAnsi="Verdana" w:cs="Verdana"/>
          <w:spacing w:val="-3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planning</w:t>
      </w:r>
      <w:r>
        <w:rPr>
          <w:rFonts w:ascii="Verdana" w:eastAsia="Verdana" w:hAnsi="Verdana" w:cs="Verdana"/>
          <w:spacing w:val="-7"/>
          <w:sz w:val="24"/>
          <w:szCs w:val="24"/>
        </w:rPr>
        <w:t xml:space="preserve"> </w:t>
      </w:r>
      <w:r>
        <w:rPr>
          <w:rFonts w:ascii="Verdana" w:eastAsia="Verdana" w:hAnsi="Verdana" w:cs="Verdana"/>
          <w:spacing w:val="-2"/>
          <w:sz w:val="24"/>
          <w:szCs w:val="24"/>
        </w:rPr>
        <w:t>skills.</w:t>
      </w:r>
    </w:p>
    <w:p w14:paraId="3893010C" w14:textId="77777777" w:rsidR="00EA7C57" w:rsidRDefault="00000000">
      <w:pPr>
        <w:pStyle w:val="ListParagraph"/>
        <w:numPr>
          <w:ilvl w:val="1"/>
          <w:numId w:val="1"/>
        </w:numPr>
        <w:tabs>
          <w:tab w:val="left" w:pos="2620"/>
        </w:tabs>
        <w:spacing w:before="101"/>
        <w:ind w:left="2620" w:hanging="719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Good</w:t>
      </w:r>
      <w:r>
        <w:rPr>
          <w:rFonts w:ascii="Verdana" w:eastAsia="Verdana" w:hAnsi="Verdana" w:cs="Verdana"/>
          <w:spacing w:val="-5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Accuracy</w:t>
      </w:r>
      <w:r>
        <w:rPr>
          <w:rFonts w:ascii="Verdana" w:eastAsia="Verdana" w:hAnsi="Verdana" w:cs="Verdana"/>
          <w:spacing w:val="-3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and</w:t>
      </w:r>
      <w:r>
        <w:rPr>
          <w:rFonts w:ascii="Verdana" w:eastAsia="Verdana" w:hAnsi="Verdana" w:cs="Verdana"/>
          <w:spacing w:val="-6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attention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to</w:t>
      </w:r>
      <w:r>
        <w:rPr>
          <w:rFonts w:ascii="Verdana" w:eastAsia="Verdana" w:hAnsi="Verdana" w:cs="Verdana"/>
          <w:spacing w:val="-6"/>
          <w:sz w:val="24"/>
          <w:szCs w:val="24"/>
        </w:rPr>
        <w:t xml:space="preserve"> </w:t>
      </w:r>
      <w:r>
        <w:rPr>
          <w:rFonts w:ascii="Verdana" w:eastAsia="Verdana" w:hAnsi="Verdana" w:cs="Verdana"/>
          <w:spacing w:val="-2"/>
          <w:sz w:val="24"/>
          <w:szCs w:val="24"/>
        </w:rPr>
        <w:t>details.</w:t>
      </w:r>
    </w:p>
    <w:p w14:paraId="7A9BE945" w14:textId="77777777" w:rsidR="00EA7C57" w:rsidRDefault="00000000">
      <w:pPr>
        <w:pStyle w:val="ListParagraph"/>
        <w:numPr>
          <w:ilvl w:val="1"/>
          <w:numId w:val="1"/>
        </w:numPr>
        <w:tabs>
          <w:tab w:val="left" w:pos="2620"/>
        </w:tabs>
        <w:spacing w:before="97"/>
        <w:ind w:left="2620" w:hanging="719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Excellent</w:t>
      </w:r>
      <w:r>
        <w:rPr>
          <w:rFonts w:ascii="Verdana" w:eastAsia="Verdana" w:hAnsi="Verdana" w:cs="Verdana"/>
          <w:spacing w:val="-3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problem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analysis.</w:t>
      </w:r>
    </w:p>
    <w:p w14:paraId="4A50F9F2" w14:textId="77777777" w:rsidR="00EA7C57" w:rsidRDefault="00000000">
      <w:pPr>
        <w:pStyle w:val="ListParagraph"/>
        <w:numPr>
          <w:ilvl w:val="1"/>
          <w:numId w:val="1"/>
        </w:numPr>
        <w:tabs>
          <w:tab w:val="left" w:pos="2620"/>
        </w:tabs>
        <w:spacing w:before="97"/>
        <w:ind w:left="2620" w:hanging="719"/>
        <w:rPr>
          <w:rFonts w:ascii="Verdana" w:eastAsia="Verdana" w:hAnsi="Verdana" w:cs="Verdana"/>
          <w:sz w:val="24"/>
          <w:szCs w:val="24"/>
        </w:rPr>
      </w:pPr>
      <w:bookmarkStart w:id="14" w:name="Personal_Details"/>
      <w:bookmarkEnd w:id="14"/>
      <w:r>
        <w:rPr>
          <w:rFonts w:ascii="Verdana" w:eastAsia="Verdana" w:hAnsi="Verdana" w:cs="Verdana"/>
          <w:sz w:val="24"/>
          <w:szCs w:val="24"/>
        </w:rPr>
        <w:t>Excellent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judgment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according</w:t>
      </w:r>
      <w:r>
        <w:rPr>
          <w:rFonts w:ascii="Verdana" w:eastAsia="Verdana" w:hAnsi="Verdana" w:cs="Verdana"/>
          <w:spacing w:val="-9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to</w:t>
      </w:r>
      <w:r>
        <w:rPr>
          <w:rFonts w:ascii="Verdana" w:eastAsia="Verdana" w:hAnsi="Verdana" w:cs="Verdana"/>
          <w:spacing w:val="-6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>the</w:t>
      </w:r>
      <w:r>
        <w:rPr>
          <w:rFonts w:ascii="Verdana" w:eastAsia="Verdana" w:hAnsi="Verdana" w:cs="Verdana"/>
          <w:spacing w:val="-2"/>
          <w:sz w:val="24"/>
          <w:szCs w:val="24"/>
        </w:rPr>
        <w:t xml:space="preserve"> situation</w:t>
      </w:r>
    </w:p>
    <w:p w14:paraId="1F9198C0" w14:textId="77777777" w:rsidR="00EA7C57" w:rsidRDefault="00000000">
      <w:pPr>
        <w:pStyle w:val="Heading1"/>
        <w:tabs>
          <w:tab w:val="left" w:pos="10572"/>
        </w:tabs>
        <w:spacing w:before="96"/>
        <w:ind w:left="1175"/>
        <w:rPr>
          <w:rFonts w:ascii="Verdana"/>
        </w:rPr>
      </w:pPr>
      <w:r>
        <w:rPr>
          <w:rFonts w:ascii="Verdana"/>
          <w:color w:val="000000"/>
          <w:highlight w:val="lightGray"/>
        </w:rPr>
        <w:t>Personal</w:t>
      </w:r>
      <w:r>
        <w:rPr>
          <w:rFonts w:ascii="Verdana"/>
          <w:color w:val="000000"/>
          <w:spacing w:val="-7"/>
          <w:highlight w:val="lightGray"/>
        </w:rPr>
        <w:t xml:space="preserve"> </w:t>
      </w:r>
      <w:r>
        <w:rPr>
          <w:rFonts w:ascii="Verdana"/>
          <w:color w:val="000000"/>
          <w:spacing w:val="-2"/>
          <w:highlight w:val="lightGray"/>
        </w:rPr>
        <w:t>Details</w:t>
      </w:r>
      <w:r>
        <w:rPr>
          <w:rFonts w:ascii="Verdana"/>
          <w:color w:val="000000"/>
          <w:highlight w:val="lightGray"/>
        </w:rPr>
        <w:tab/>
      </w:r>
    </w:p>
    <w:p w14:paraId="2F9DBD71" w14:textId="77777777" w:rsidR="00EA7C57" w:rsidRDefault="00EA7C57">
      <w:pPr>
        <w:pStyle w:val="BodyText"/>
        <w:spacing w:before="22"/>
        <w:rPr>
          <w:rFonts w:ascii="Verdana"/>
          <w:b/>
        </w:rPr>
      </w:pPr>
    </w:p>
    <w:p w14:paraId="51795AA9" w14:textId="77777777" w:rsidR="00EA7C57" w:rsidRDefault="00000000">
      <w:pPr>
        <w:pStyle w:val="BodyText"/>
        <w:tabs>
          <w:tab w:val="left" w:pos="6217"/>
          <w:tab w:val="left" w:pos="6937"/>
        </w:tabs>
        <w:ind w:left="1180"/>
        <w:rPr>
          <w:rFonts w:ascii="Verdana" w:hAnsi="Verdana"/>
        </w:rPr>
      </w:pPr>
      <w:r>
        <w:rPr>
          <w:rFonts w:ascii="Verdana" w:hAnsi="Verdana"/>
        </w:rPr>
        <w:t>Father’s</w:t>
      </w:r>
      <w:r>
        <w:rPr>
          <w:rFonts w:ascii="Verdana" w:hAnsi="Verdana"/>
          <w:spacing w:val="-8"/>
        </w:rPr>
        <w:t xml:space="preserve"> </w:t>
      </w:r>
      <w:r>
        <w:rPr>
          <w:rFonts w:ascii="Verdana" w:hAnsi="Verdana"/>
          <w:spacing w:val="-4"/>
        </w:rPr>
        <w:t>Name</w:t>
      </w:r>
      <w:r>
        <w:rPr>
          <w:rFonts w:ascii="Verdana" w:hAnsi="Verdana"/>
        </w:rPr>
        <w:tab/>
      </w:r>
      <w:r>
        <w:rPr>
          <w:rFonts w:ascii="Verdana" w:hAnsi="Verdana"/>
          <w:spacing w:val="-10"/>
        </w:rPr>
        <w:t>:</w:t>
      </w:r>
      <w:r>
        <w:rPr>
          <w:rFonts w:ascii="Verdana" w:hAnsi="Verdana"/>
        </w:rPr>
        <w:tab/>
        <w:t>Sankar</w:t>
      </w:r>
      <w:r>
        <w:rPr>
          <w:rFonts w:ascii="Verdana" w:hAnsi="Verdana"/>
          <w:spacing w:val="-6"/>
        </w:rPr>
        <w:t xml:space="preserve"> </w:t>
      </w:r>
      <w:r>
        <w:rPr>
          <w:rFonts w:ascii="Verdana" w:hAnsi="Verdana"/>
          <w:spacing w:val="-2"/>
        </w:rPr>
        <w:t>(Late)</w:t>
      </w:r>
    </w:p>
    <w:p w14:paraId="3797F198" w14:textId="77777777" w:rsidR="00EA7C57" w:rsidRDefault="00000000">
      <w:pPr>
        <w:pStyle w:val="BodyText"/>
        <w:tabs>
          <w:tab w:val="left" w:pos="6222"/>
          <w:tab w:val="left" w:pos="6937"/>
        </w:tabs>
        <w:spacing w:before="21"/>
        <w:ind w:left="1180"/>
        <w:rPr>
          <w:rFonts w:ascii="Verdana"/>
        </w:rPr>
      </w:pPr>
      <w:r>
        <w:rPr>
          <w:rFonts w:ascii="Verdana"/>
        </w:rPr>
        <w:t>Date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of</w:t>
      </w:r>
      <w:r>
        <w:rPr>
          <w:rFonts w:ascii="Verdana"/>
          <w:spacing w:val="-1"/>
        </w:rPr>
        <w:t xml:space="preserve"> </w:t>
      </w:r>
      <w:r>
        <w:rPr>
          <w:rFonts w:ascii="Verdana"/>
          <w:spacing w:val="-2"/>
        </w:rPr>
        <w:t>Birth</w:t>
      </w:r>
      <w:r>
        <w:rPr>
          <w:rFonts w:ascii="Verdana"/>
        </w:rPr>
        <w:tab/>
      </w:r>
      <w:r>
        <w:rPr>
          <w:rFonts w:ascii="Verdana"/>
          <w:spacing w:val="-10"/>
        </w:rPr>
        <w:t>:</w:t>
      </w:r>
      <w:r>
        <w:rPr>
          <w:rFonts w:ascii="Verdana"/>
        </w:rPr>
        <w:tab/>
        <w:t>09</w:t>
      </w:r>
      <w:proofErr w:type="spellStart"/>
      <w:r>
        <w:rPr>
          <w:rFonts w:ascii="Verdana"/>
          <w:position w:val="8"/>
          <w:sz w:val="16"/>
        </w:rPr>
        <w:t>th</w:t>
      </w:r>
      <w:proofErr w:type="spellEnd"/>
      <w:r>
        <w:rPr>
          <w:rFonts w:ascii="Verdana"/>
          <w:spacing w:val="29"/>
          <w:position w:val="8"/>
          <w:sz w:val="16"/>
        </w:rPr>
        <w:t xml:space="preserve"> </w:t>
      </w:r>
      <w:r>
        <w:rPr>
          <w:rFonts w:ascii="Verdana"/>
        </w:rPr>
        <w:t>July</w:t>
      </w:r>
      <w:r>
        <w:rPr>
          <w:rFonts w:ascii="Verdana"/>
          <w:spacing w:val="-2"/>
        </w:rPr>
        <w:t xml:space="preserve"> </w:t>
      </w:r>
      <w:r>
        <w:rPr>
          <w:rFonts w:ascii="Verdana"/>
          <w:spacing w:val="-4"/>
        </w:rPr>
        <w:t>1984</w:t>
      </w:r>
    </w:p>
    <w:p w14:paraId="5B1C12C8" w14:textId="77777777" w:rsidR="00EA7C57" w:rsidRDefault="00000000">
      <w:pPr>
        <w:pStyle w:val="BodyText"/>
        <w:tabs>
          <w:tab w:val="left" w:pos="6222"/>
          <w:tab w:val="left" w:pos="6942"/>
        </w:tabs>
        <w:spacing w:before="20"/>
        <w:ind w:left="1180"/>
        <w:rPr>
          <w:rFonts w:ascii="Verdana"/>
        </w:rPr>
      </w:pPr>
      <w:r>
        <w:rPr>
          <w:rFonts w:ascii="Verdana"/>
          <w:spacing w:val="-5"/>
        </w:rPr>
        <w:t>Sex</w:t>
      </w:r>
      <w:r>
        <w:rPr>
          <w:rFonts w:ascii="Verdana"/>
        </w:rPr>
        <w:tab/>
      </w:r>
      <w:r>
        <w:rPr>
          <w:rFonts w:ascii="Verdana"/>
          <w:spacing w:val="-10"/>
        </w:rPr>
        <w:t>:</w:t>
      </w:r>
      <w:r>
        <w:rPr>
          <w:rFonts w:ascii="Verdana"/>
        </w:rPr>
        <w:tab/>
      </w:r>
      <w:r>
        <w:rPr>
          <w:rFonts w:ascii="Verdana"/>
          <w:spacing w:val="-4"/>
        </w:rPr>
        <w:t>Male</w:t>
      </w:r>
    </w:p>
    <w:p w14:paraId="5F097632" w14:textId="77777777" w:rsidR="00EA7C57" w:rsidRDefault="00000000">
      <w:pPr>
        <w:pStyle w:val="BodyText"/>
        <w:tabs>
          <w:tab w:val="left" w:pos="6222"/>
          <w:tab w:val="left" w:pos="6937"/>
        </w:tabs>
        <w:spacing w:before="20"/>
        <w:ind w:left="1180"/>
        <w:rPr>
          <w:rFonts w:ascii="Verdana"/>
        </w:rPr>
      </w:pPr>
      <w:r>
        <w:rPr>
          <w:rFonts w:ascii="Verdana"/>
        </w:rPr>
        <w:t>Marital</w:t>
      </w:r>
      <w:r>
        <w:rPr>
          <w:rFonts w:ascii="Verdana"/>
          <w:spacing w:val="2"/>
        </w:rPr>
        <w:t xml:space="preserve"> </w:t>
      </w:r>
      <w:r>
        <w:rPr>
          <w:rFonts w:ascii="Verdana"/>
          <w:spacing w:val="-2"/>
        </w:rPr>
        <w:t>Status</w:t>
      </w:r>
      <w:r>
        <w:rPr>
          <w:rFonts w:ascii="Verdana"/>
        </w:rPr>
        <w:tab/>
      </w:r>
      <w:r>
        <w:rPr>
          <w:rFonts w:ascii="Verdana"/>
          <w:spacing w:val="-10"/>
        </w:rPr>
        <w:t>:</w:t>
      </w:r>
      <w:r>
        <w:rPr>
          <w:rFonts w:ascii="Verdana"/>
        </w:rPr>
        <w:tab/>
      </w:r>
      <w:r>
        <w:rPr>
          <w:rFonts w:ascii="Verdana"/>
          <w:spacing w:val="-2"/>
        </w:rPr>
        <w:t>Married</w:t>
      </w:r>
    </w:p>
    <w:p w14:paraId="09083974" w14:textId="77777777" w:rsidR="00EA7C57" w:rsidRDefault="00000000">
      <w:pPr>
        <w:pStyle w:val="BodyText"/>
        <w:tabs>
          <w:tab w:val="left" w:pos="6222"/>
          <w:tab w:val="left" w:pos="6937"/>
        </w:tabs>
        <w:spacing w:before="21"/>
        <w:ind w:left="1180"/>
        <w:rPr>
          <w:rFonts w:ascii="Verdana"/>
        </w:rPr>
      </w:pPr>
      <w:r>
        <w:rPr>
          <w:rFonts w:ascii="Verdana"/>
          <w:spacing w:val="-2"/>
        </w:rPr>
        <w:t>Nationality</w:t>
      </w:r>
      <w:r>
        <w:rPr>
          <w:rFonts w:ascii="Verdana"/>
        </w:rPr>
        <w:tab/>
      </w:r>
      <w:r>
        <w:rPr>
          <w:rFonts w:ascii="Verdana"/>
          <w:spacing w:val="-10"/>
        </w:rPr>
        <w:t>:</w:t>
      </w:r>
      <w:r>
        <w:rPr>
          <w:rFonts w:ascii="Verdana"/>
        </w:rPr>
        <w:tab/>
      </w:r>
      <w:r>
        <w:rPr>
          <w:rFonts w:ascii="Verdana"/>
          <w:spacing w:val="-2"/>
        </w:rPr>
        <w:t>Indian</w:t>
      </w:r>
    </w:p>
    <w:p w14:paraId="1B90D017" w14:textId="77777777" w:rsidR="00EA7C57" w:rsidRDefault="00000000">
      <w:pPr>
        <w:pStyle w:val="BodyText"/>
        <w:tabs>
          <w:tab w:val="left" w:pos="6217"/>
          <w:tab w:val="left" w:pos="6937"/>
        </w:tabs>
        <w:spacing w:before="20"/>
        <w:ind w:left="1180"/>
        <w:rPr>
          <w:rFonts w:ascii="Verdana"/>
        </w:rPr>
      </w:pPr>
      <w:r>
        <w:rPr>
          <w:rFonts w:ascii="Verdana"/>
        </w:rPr>
        <w:t>Languages</w:t>
      </w:r>
      <w:r>
        <w:rPr>
          <w:rFonts w:ascii="Verdana"/>
          <w:spacing w:val="-3"/>
        </w:rPr>
        <w:t xml:space="preserve"> </w:t>
      </w:r>
      <w:r>
        <w:rPr>
          <w:rFonts w:ascii="Verdana"/>
          <w:spacing w:val="-4"/>
        </w:rPr>
        <w:t>Known</w:t>
      </w:r>
      <w:r>
        <w:rPr>
          <w:rFonts w:ascii="Verdana"/>
        </w:rPr>
        <w:tab/>
      </w:r>
      <w:r>
        <w:rPr>
          <w:rFonts w:ascii="Verdana"/>
          <w:spacing w:val="-10"/>
        </w:rPr>
        <w:t>:</w:t>
      </w:r>
      <w:r>
        <w:rPr>
          <w:rFonts w:ascii="Verdana"/>
        </w:rPr>
        <w:tab/>
        <w:t>English,</w:t>
      </w:r>
      <w:r>
        <w:rPr>
          <w:rFonts w:ascii="Verdana"/>
          <w:spacing w:val="-5"/>
        </w:rPr>
        <w:t xml:space="preserve"> </w:t>
      </w:r>
      <w:r>
        <w:rPr>
          <w:rFonts w:ascii="Verdana"/>
        </w:rPr>
        <w:t>Hindi,</w:t>
      </w:r>
      <w:r>
        <w:rPr>
          <w:rFonts w:ascii="Verdana"/>
          <w:spacing w:val="-1"/>
        </w:rPr>
        <w:t xml:space="preserve"> </w:t>
      </w:r>
      <w:r>
        <w:rPr>
          <w:rFonts w:ascii="Verdana"/>
        </w:rPr>
        <w:t>Telugu,</w:t>
      </w:r>
      <w:r>
        <w:rPr>
          <w:rFonts w:ascii="Verdana"/>
          <w:spacing w:val="-3"/>
        </w:rPr>
        <w:t xml:space="preserve"> </w:t>
      </w:r>
      <w:r>
        <w:rPr>
          <w:rFonts w:ascii="Verdana"/>
          <w:spacing w:val="-2"/>
        </w:rPr>
        <w:t>Tamil</w:t>
      </w:r>
    </w:p>
    <w:p w14:paraId="1D8BB7A2" w14:textId="77777777" w:rsidR="00EA7C57" w:rsidRDefault="00000000">
      <w:pPr>
        <w:pStyle w:val="BodyText"/>
        <w:tabs>
          <w:tab w:val="left" w:pos="6222"/>
        </w:tabs>
        <w:spacing w:before="16"/>
        <w:ind w:left="6942" w:right="1126" w:hanging="5763"/>
        <w:jc w:val="both"/>
        <w:rPr>
          <w:rFonts w:ascii="Verdana"/>
        </w:rPr>
      </w:pPr>
      <w:r>
        <w:rPr>
          <w:rFonts w:ascii="Verdana"/>
          <w:spacing w:val="-2"/>
        </w:rPr>
        <w:t>Address</w:t>
      </w:r>
      <w:r>
        <w:rPr>
          <w:rFonts w:ascii="Verdana"/>
        </w:rPr>
        <w:tab/>
        <w:t>:</w:t>
      </w:r>
      <w:r>
        <w:rPr>
          <w:rFonts w:ascii="Verdana"/>
          <w:spacing w:val="80"/>
          <w:w w:val="150"/>
        </w:rPr>
        <w:t xml:space="preserve"> </w:t>
      </w:r>
      <w:r>
        <w:rPr>
          <w:rFonts w:ascii="Verdana"/>
        </w:rPr>
        <w:t xml:space="preserve">Flat NO: 103 </w:t>
      </w:r>
      <w:proofErr w:type="spellStart"/>
      <w:r>
        <w:rPr>
          <w:rFonts w:ascii="Verdana"/>
        </w:rPr>
        <w:t>Vedick</w:t>
      </w:r>
      <w:proofErr w:type="spellEnd"/>
      <w:r>
        <w:rPr>
          <w:rFonts w:ascii="Verdana"/>
        </w:rPr>
        <w:t xml:space="preserve"> Enclave, </w:t>
      </w:r>
      <w:proofErr w:type="spellStart"/>
      <w:proofErr w:type="gramStart"/>
      <w:r>
        <w:rPr>
          <w:rFonts w:ascii="Verdana"/>
        </w:rPr>
        <w:t>PalleRoad,Near</w:t>
      </w:r>
      <w:proofErr w:type="spellEnd"/>
      <w:proofErr w:type="gramEnd"/>
      <w:r>
        <w:rPr>
          <w:rFonts w:ascii="Verdana"/>
          <w:spacing w:val="-22"/>
        </w:rPr>
        <w:t xml:space="preserve"> </w:t>
      </w:r>
      <w:r>
        <w:rPr>
          <w:rFonts w:ascii="Verdana"/>
        </w:rPr>
        <w:t>XXXQuarters, Gorantla, Guntur</w:t>
      </w:r>
    </w:p>
    <w:p w14:paraId="14107AF3" w14:textId="77777777" w:rsidR="00EA7C57" w:rsidRDefault="00000000">
      <w:pPr>
        <w:pStyle w:val="BodyText"/>
        <w:spacing w:before="3"/>
        <w:ind w:left="6942"/>
        <w:jc w:val="both"/>
        <w:rPr>
          <w:rFonts w:ascii="Verdana"/>
        </w:rPr>
      </w:pPr>
      <w:r>
        <w:rPr>
          <w:rFonts w:ascii="Verdana"/>
        </w:rPr>
        <w:t>Andhra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Pradesh</w:t>
      </w:r>
      <w:r>
        <w:rPr>
          <w:rFonts w:ascii="Verdana"/>
          <w:spacing w:val="-3"/>
        </w:rPr>
        <w:t xml:space="preserve"> </w:t>
      </w:r>
      <w:r>
        <w:rPr>
          <w:rFonts w:ascii="Verdana"/>
        </w:rPr>
        <w:t>-</w:t>
      </w:r>
      <w:r>
        <w:rPr>
          <w:rFonts w:ascii="Verdana"/>
          <w:spacing w:val="-4"/>
        </w:rPr>
        <w:t xml:space="preserve"> </w:t>
      </w:r>
      <w:r>
        <w:rPr>
          <w:rFonts w:ascii="Verdana"/>
          <w:spacing w:val="-2"/>
        </w:rPr>
        <w:t>520034.</w:t>
      </w:r>
    </w:p>
    <w:p w14:paraId="57497F7D" w14:textId="77777777" w:rsidR="00EA7C57" w:rsidRDefault="00EA7C57">
      <w:pPr>
        <w:pStyle w:val="BodyText"/>
        <w:spacing w:before="7"/>
        <w:rPr>
          <w:rFonts w:ascii="Verdana"/>
        </w:rPr>
      </w:pPr>
    </w:p>
    <w:p w14:paraId="39ACB5A1" w14:textId="77777777" w:rsidR="00EA7C57" w:rsidRDefault="00000000">
      <w:pPr>
        <w:pStyle w:val="Heading1"/>
        <w:tabs>
          <w:tab w:val="left" w:pos="10572"/>
        </w:tabs>
        <w:ind w:left="1175"/>
        <w:jc w:val="both"/>
        <w:rPr>
          <w:rFonts w:ascii="Verdana"/>
        </w:rPr>
      </w:pPr>
      <w:bookmarkStart w:id="15" w:name="Declaration"/>
      <w:bookmarkEnd w:id="15"/>
      <w:r>
        <w:rPr>
          <w:rFonts w:ascii="Verdana"/>
          <w:color w:val="000000"/>
          <w:spacing w:val="-2"/>
          <w:highlight w:val="lightGray"/>
        </w:rPr>
        <w:t>Declaration</w:t>
      </w:r>
      <w:r>
        <w:rPr>
          <w:rFonts w:ascii="Verdana"/>
          <w:color w:val="000000"/>
          <w:highlight w:val="lightGray"/>
        </w:rPr>
        <w:tab/>
      </w:r>
    </w:p>
    <w:p w14:paraId="31C0A573" w14:textId="77777777" w:rsidR="00EA7C57" w:rsidRDefault="00000000">
      <w:pPr>
        <w:pStyle w:val="BodyText"/>
        <w:spacing w:before="12" w:line="362" w:lineRule="auto"/>
        <w:ind w:left="1180" w:right="1087"/>
        <w:jc w:val="both"/>
        <w:rPr>
          <w:rFonts w:ascii="Verdana"/>
        </w:rPr>
      </w:pPr>
      <w:r>
        <w:rPr>
          <w:rFonts w:ascii="Verdana"/>
        </w:rPr>
        <w:t>I</w:t>
      </w:r>
      <w:r>
        <w:rPr>
          <w:rFonts w:ascii="Verdana"/>
          <w:spacing w:val="-12"/>
        </w:rPr>
        <w:t xml:space="preserve"> </w:t>
      </w:r>
      <w:r>
        <w:rPr>
          <w:rFonts w:ascii="Verdana"/>
        </w:rPr>
        <w:t>consider</w:t>
      </w:r>
      <w:r>
        <w:rPr>
          <w:rFonts w:ascii="Verdana"/>
          <w:spacing w:val="-17"/>
        </w:rPr>
        <w:t xml:space="preserve"> </w:t>
      </w:r>
      <w:r>
        <w:rPr>
          <w:rFonts w:ascii="Verdana"/>
        </w:rPr>
        <w:t>myself</w:t>
      </w:r>
      <w:r>
        <w:rPr>
          <w:rFonts w:ascii="Verdana"/>
          <w:spacing w:val="-14"/>
        </w:rPr>
        <w:t xml:space="preserve"> </w:t>
      </w:r>
      <w:r>
        <w:rPr>
          <w:rFonts w:ascii="Verdana"/>
        </w:rPr>
        <w:t>familiar</w:t>
      </w:r>
      <w:r>
        <w:rPr>
          <w:rFonts w:ascii="Verdana"/>
          <w:spacing w:val="-12"/>
        </w:rPr>
        <w:t xml:space="preserve"> </w:t>
      </w:r>
      <w:r>
        <w:rPr>
          <w:rFonts w:ascii="Verdana"/>
        </w:rPr>
        <w:t>with</w:t>
      </w:r>
      <w:r>
        <w:rPr>
          <w:rFonts w:ascii="Verdana"/>
          <w:spacing w:val="-10"/>
        </w:rPr>
        <w:t xml:space="preserve"> </w:t>
      </w:r>
      <w:r>
        <w:rPr>
          <w:rFonts w:ascii="Verdana"/>
        </w:rPr>
        <w:t>banking</w:t>
      </w:r>
      <w:r>
        <w:rPr>
          <w:rFonts w:ascii="Verdana"/>
          <w:spacing w:val="-7"/>
        </w:rPr>
        <w:t xml:space="preserve"> </w:t>
      </w:r>
      <w:r>
        <w:rPr>
          <w:rFonts w:ascii="Verdana"/>
        </w:rPr>
        <w:t>related</w:t>
      </w:r>
      <w:r>
        <w:rPr>
          <w:rFonts w:ascii="Verdana"/>
          <w:spacing w:val="-12"/>
        </w:rPr>
        <w:t xml:space="preserve"> </w:t>
      </w:r>
      <w:r>
        <w:rPr>
          <w:rFonts w:ascii="Verdana"/>
        </w:rPr>
        <w:t>Aspects.</w:t>
      </w:r>
      <w:r>
        <w:rPr>
          <w:rFonts w:ascii="Verdana"/>
          <w:spacing w:val="-13"/>
        </w:rPr>
        <w:t xml:space="preserve"> </w:t>
      </w:r>
      <w:r>
        <w:rPr>
          <w:rFonts w:ascii="Verdana"/>
        </w:rPr>
        <w:t>I</w:t>
      </w:r>
      <w:r>
        <w:rPr>
          <w:rFonts w:ascii="Verdana"/>
          <w:spacing w:val="-12"/>
        </w:rPr>
        <w:t xml:space="preserve"> </w:t>
      </w:r>
      <w:r>
        <w:rPr>
          <w:rFonts w:ascii="Verdana"/>
        </w:rPr>
        <w:t>am</w:t>
      </w:r>
      <w:r>
        <w:rPr>
          <w:rFonts w:ascii="Verdana"/>
          <w:spacing w:val="-10"/>
        </w:rPr>
        <w:t xml:space="preserve"> </w:t>
      </w:r>
      <w:r>
        <w:rPr>
          <w:rFonts w:ascii="Verdana"/>
        </w:rPr>
        <w:t>also</w:t>
      </w:r>
      <w:r>
        <w:rPr>
          <w:rFonts w:ascii="Verdana"/>
          <w:spacing w:val="-9"/>
        </w:rPr>
        <w:t xml:space="preserve"> </w:t>
      </w:r>
      <w:r>
        <w:rPr>
          <w:rFonts w:ascii="Verdana"/>
        </w:rPr>
        <w:t>confident</w:t>
      </w:r>
      <w:r>
        <w:rPr>
          <w:rFonts w:ascii="Verdana"/>
          <w:spacing w:val="-10"/>
        </w:rPr>
        <w:t xml:space="preserve"> </w:t>
      </w:r>
      <w:r>
        <w:rPr>
          <w:rFonts w:ascii="Verdana"/>
        </w:rPr>
        <w:t>of my ability to work in a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team. I</w:t>
      </w:r>
      <w:r>
        <w:rPr>
          <w:rFonts w:ascii="Verdana"/>
          <w:spacing w:val="-2"/>
        </w:rPr>
        <w:t xml:space="preserve"> </w:t>
      </w:r>
      <w:r>
        <w:rPr>
          <w:rFonts w:ascii="Verdana"/>
        </w:rPr>
        <w:t>hereby declare</w:t>
      </w:r>
      <w:r>
        <w:rPr>
          <w:rFonts w:ascii="Verdana"/>
          <w:spacing w:val="-1"/>
        </w:rPr>
        <w:t xml:space="preserve"> </w:t>
      </w:r>
      <w:r>
        <w:rPr>
          <w:rFonts w:ascii="Verdana"/>
        </w:rPr>
        <w:t>that the</w:t>
      </w:r>
      <w:r>
        <w:rPr>
          <w:rFonts w:ascii="Verdana"/>
          <w:spacing w:val="-1"/>
        </w:rPr>
        <w:t xml:space="preserve"> </w:t>
      </w:r>
      <w:r>
        <w:rPr>
          <w:rFonts w:ascii="Verdana"/>
        </w:rPr>
        <w:t>information furnished above is true to the best of my knowledge.</w:t>
      </w:r>
    </w:p>
    <w:p w14:paraId="4697FCF3" w14:textId="77777777" w:rsidR="00EA7C57" w:rsidRDefault="00000000">
      <w:pPr>
        <w:pStyle w:val="BodyText"/>
        <w:spacing w:before="109"/>
        <w:ind w:left="1180"/>
        <w:rPr>
          <w:rFonts w:ascii="Verdana"/>
          <w:b/>
        </w:rPr>
      </w:pPr>
      <w:r>
        <w:rPr>
          <w:rFonts w:ascii="Verdana"/>
          <w:spacing w:val="-2"/>
        </w:rPr>
        <w:t>Date</w:t>
      </w:r>
      <w:r>
        <w:rPr>
          <w:rFonts w:ascii="Verdana"/>
          <w:b/>
          <w:spacing w:val="-2"/>
        </w:rPr>
        <w:t>:</w:t>
      </w:r>
    </w:p>
    <w:p w14:paraId="4FCFDDC1" w14:textId="37B54884" w:rsidR="00EA7C57" w:rsidRDefault="00000000">
      <w:pPr>
        <w:tabs>
          <w:tab w:val="left" w:pos="7662"/>
        </w:tabs>
        <w:spacing w:before="246"/>
        <w:ind w:left="1180"/>
        <w:rPr>
          <w:rFonts w:ascii="Verdana"/>
          <w:b/>
          <w:sz w:val="24"/>
        </w:rPr>
      </w:pPr>
      <w:proofErr w:type="spellStart"/>
      <w:proofErr w:type="gramStart"/>
      <w:r>
        <w:rPr>
          <w:rFonts w:ascii="Verdana"/>
          <w:spacing w:val="-2"/>
          <w:sz w:val="24"/>
        </w:rPr>
        <w:t>Place</w:t>
      </w:r>
      <w:r>
        <w:rPr>
          <w:rFonts w:ascii="Verdana"/>
          <w:b/>
          <w:spacing w:val="-2"/>
          <w:sz w:val="24"/>
        </w:rPr>
        <w:t>:</w:t>
      </w:r>
      <w:r w:rsidR="00464274">
        <w:rPr>
          <w:rFonts w:ascii="Verdana"/>
          <w:b/>
          <w:spacing w:val="-2"/>
          <w:sz w:val="24"/>
        </w:rPr>
        <w:t>Guntur</w:t>
      </w:r>
      <w:proofErr w:type="spellEnd"/>
      <w:proofErr w:type="gramEnd"/>
      <w:r w:rsidR="00464274">
        <w:rPr>
          <w:rFonts w:ascii="Verdana"/>
          <w:b/>
          <w:spacing w:val="-2"/>
          <w:sz w:val="24"/>
        </w:rPr>
        <w:t>.</w:t>
      </w:r>
      <w:r>
        <w:rPr>
          <w:rFonts w:ascii="Verdana"/>
          <w:b/>
          <w:sz w:val="24"/>
        </w:rPr>
        <w:tab/>
        <w:t>Sreenivasan</w:t>
      </w:r>
      <w:r>
        <w:rPr>
          <w:rFonts w:ascii="Verdana"/>
          <w:b/>
          <w:spacing w:val="-7"/>
          <w:sz w:val="24"/>
        </w:rPr>
        <w:t xml:space="preserve"> </w:t>
      </w:r>
      <w:r>
        <w:rPr>
          <w:rFonts w:ascii="Verdana"/>
          <w:b/>
          <w:spacing w:val="-10"/>
          <w:sz w:val="24"/>
        </w:rPr>
        <w:t>S</w:t>
      </w:r>
    </w:p>
    <w:sectPr w:rsidR="00EA7C57">
      <w:pgSz w:w="12240" w:h="15840"/>
      <w:pgMar w:top="1380" w:right="3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2">
    <w:altName w:val="Noto Sans Symbols2"/>
    <w:charset w:val="00"/>
    <w:family w:val="swiss"/>
    <w:pitch w:val="variable"/>
    <w:sig w:usb0="80000003" w:usb1="0200E3E4" w:usb2="00040020" w:usb3="00000000" w:csb0="00000001" w:csb1="00000000"/>
  </w:font>
  <w:font w:name="kiloji">
    <w:altName w:val="Calibri"/>
    <w:charset w:val="00"/>
    <w:family w:val="modern"/>
    <w:pitch w:val="fixed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27ED0"/>
    <w:multiLevelType w:val="hybridMultilevel"/>
    <w:tmpl w:val="6AB8710A"/>
    <w:lvl w:ilvl="0" w:tplc="E8360DE6">
      <w:numFmt w:val="bullet"/>
      <w:lvlText w:val=""/>
      <w:lvlJc w:val="left"/>
      <w:pPr>
        <w:ind w:left="1901" w:hanging="361"/>
      </w:pPr>
      <w:rPr>
        <w:rFonts w:ascii="Symbol" w:eastAsia="Symbol" w:hAnsi="Symbol" w:cs="Symbol" w:hint="default"/>
        <w:spacing w:val="0"/>
        <w:w w:val="95"/>
        <w:lang w:val="en-US" w:eastAsia="en-US" w:bidi="ar-SA"/>
      </w:rPr>
    </w:lvl>
    <w:lvl w:ilvl="1" w:tplc="9B30FF10">
      <w:numFmt w:val="bullet"/>
      <w:lvlText w:val="•"/>
      <w:lvlJc w:val="left"/>
      <w:pPr>
        <w:ind w:left="2872" w:hanging="361"/>
      </w:pPr>
      <w:rPr>
        <w:rFonts w:hint="default"/>
        <w:lang w:val="en-US" w:eastAsia="en-US" w:bidi="ar-SA"/>
      </w:rPr>
    </w:lvl>
    <w:lvl w:ilvl="2" w:tplc="A9746AB0">
      <w:numFmt w:val="bullet"/>
      <w:lvlText w:val="•"/>
      <w:lvlJc w:val="left"/>
      <w:pPr>
        <w:ind w:left="3844" w:hanging="361"/>
      </w:pPr>
      <w:rPr>
        <w:rFonts w:hint="default"/>
        <w:lang w:val="en-US" w:eastAsia="en-US" w:bidi="ar-SA"/>
      </w:rPr>
    </w:lvl>
    <w:lvl w:ilvl="3" w:tplc="3EA0DE9C">
      <w:numFmt w:val="bullet"/>
      <w:lvlText w:val="•"/>
      <w:lvlJc w:val="left"/>
      <w:pPr>
        <w:ind w:left="4816" w:hanging="361"/>
      </w:pPr>
      <w:rPr>
        <w:rFonts w:hint="default"/>
        <w:lang w:val="en-US" w:eastAsia="en-US" w:bidi="ar-SA"/>
      </w:rPr>
    </w:lvl>
    <w:lvl w:ilvl="4" w:tplc="80EECCB6">
      <w:numFmt w:val="bullet"/>
      <w:lvlText w:val="•"/>
      <w:lvlJc w:val="left"/>
      <w:pPr>
        <w:ind w:left="5788" w:hanging="361"/>
      </w:pPr>
      <w:rPr>
        <w:rFonts w:hint="default"/>
        <w:lang w:val="en-US" w:eastAsia="en-US" w:bidi="ar-SA"/>
      </w:rPr>
    </w:lvl>
    <w:lvl w:ilvl="5" w:tplc="F5FE97F0">
      <w:numFmt w:val="bullet"/>
      <w:lvlText w:val="•"/>
      <w:lvlJc w:val="left"/>
      <w:pPr>
        <w:ind w:left="6760" w:hanging="361"/>
      </w:pPr>
      <w:rPr>
        <w:rFonts w:hint="default"/>
        <w:lang w:val="en-US" w:eastAsia="en-US" w:bidi="ar-SA"/>
      </w:rPr>
    </w:lvl>
    <w:lvl w:ilvl="6" w:tplc="45F2D8AE">
      <w:numFmt w:val="bullet"/>
      <w:lvlText w:val="•"/>
      <w:lvlJc w:val="left"/>
      <w:pPr>
        <w:ind w:left="7732" w:hanging="361"/>
      </w:pPr>
      <w:rPr>
        <w:rFonts w:hint="default"/>
        <w:lang w:val="en-US" w:eastAsia="en-US" w:bidi="ar-SA"/>
      </w:rPr>
    </w:lvl>
    <w:lvl w:ilvl="7" w:tplc="12AE22F0">
      <w:numFmt w:val="bullet"/>
      <w:lvlText w:val="•"/>
      <w:lvlJc w:val="left"/>
      <w:pPr>
        <w:ind w:left="8704" w:hanging="361"/>
      </w:pPr>
      <w:rPr>
        <w:rFonts w:hint="default"/>
        <w:lang w:val="en-US" w:eastAsia="en-US" w:bidi="ar-SA"/>
      </w:rPr>
    </w:lvl>
    <w:lvl w:ilvl="8" w:tplc="DA30053A">
      <w:numFmt w:val="bullet"/>
      <w:lvlText w:val="•"/>
      <w:lvlJc w:val="left"/>
      <w:pPr>
        <w:ind w:left="967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CDE0B79"/>
    <w:multiLevelType w:val="hybridMultilevel"/>
    <w:tmpl w:val="B27E2B54"/>
    <w:lvl w:ilvl="0" w:tplc="A844E2EC">
      <w:numFmt w:val="bullet"/>
      <w:lvlText w:val="●"/>
      <w:lvlJc w:val="left"/>
      <w:pPr>
        <w:ind w:left="182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300"/>
        <w:spacing w:val="0"/>
        <w:w w:val="95"/>
        <w:sz w:val="24"/>
        <w:szCs w:val="24"/>
        <w:lang w:val="en-US" w:eastAsia="en-US" w:bidi="ar-SA"/>
      </w:rPr>
    </w:lvl>
    <w:lvl w:ilvl="1" w:tplc="1EEA818C">
      <w:numFmt w:val="bullet"/>
      <w:lvlText w:val="•"/>
      <w:lvlJc w:val="left"/>
      <w:pPr>
        <w:ind w:left="2800" w:hanging="361"/>
      </w:pPr>
      <w:rPr>
        <w:rFonts w:hint="default"/>
        <w:lang w:val="en-US" w:eastAsia="en-US" w:bidi="ar-SA"/>
      </w:rPr>
    </w:lvl>
    <w:lvl w:ilvl="2" w:tplc="4A029AE2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3" w:tplc="5498A2E6">
      <w:numFmt w:val="bullet"/>
      <w:lvlText w:val="•"/>
      <w:lvlJc w:val="left"/>
      <w:pPr>
        <w:ind w:left="4760" w:hanging="361"/>
      </w:pPr>
      <w:rPr>
        <w:rFonts w:hint="default"/>
        <w:lang w:val="en-US" w:eastAsia="en-US" w:bidi="ar-SA"/>
      </w:rPr>
    </w:lvl>
    <w:lvl w:ilvl="4" w:tplc="020E0B9C">
      <w:numFmt w:val="bullet"/>
      <w:lvlText w:val="•"/>
      <w:lvlJc w:val="left"/>
      <w:pPr>
        <w:ind w:left="5740" w:hanging="361"/>
      </w:pPr>
      <w:rPr>
        <w:rFonts w:hint="default"/>
        <w:lang w:val="en-US" w:eastAsia="en-US" w:bidi="ar-SA"/>
      </w:rPr>
    </w:lvl>
    <w:lvl w:ilvl="5" w:tplc="BD42095A">
      <w:numFmt w:val="bullet"/>
      <w:lvlText w:val="•"/>
      <w:lvlJc w:val="left"/>
      <w:pPr>
        <w:ind w:left="6720" w:hanging="361"/>
      </w:pPr>
      <w:rPr>
        <w:rFonts w:hint="default"/>
        <w:lang w:val="en-US" w:eastAsia="en-US" w:bidi="ar-SA"/>
      </w:rPr>
    </w:lvl>
    <w:lvl w:ilvl="6" w:tplc="32FC76FE">
      <w:numFmt w:val="bullet"/>
      <w:lvlText w:val="•"/>
      <w:lvlJc w:val="left"/>
      <w:pPr>
        <w:ind w:left="7700" w:hanging="361"/>
      </w:pPr>
      <w:rPr>
        <w:rFonts w:hint="default"/>
        <w:lang w:val="en-US" w:eastAsia="en-US" w:bidi="ar-SA"/>
      </w:rPr>
    </w:lvl>
    <w:lvl w:ilvl="7" w:tplc="489E4EF8">
      <w:numFmt w:val="bullet"/>
      <w:lvlText w:val="•"/>
      <w:lvlJc w:val="left"/>
      <w:pPr>
        <w:ind w:left="8680" w:hanging="361"/>
      </w:pPr>
      <w:rPr>
        <w:rFonts w:hint="default"/>
        <w:lang w:val="en-US" w:eastAsia="en-US" w:bidi="ar-SA"/>
      </w:rPr>
    </w:lvl>
    <w:lvl w:ilvl="8" w:tplc="F5B242CC">
      <w:numFmt w:val="bullet"/>
      <w:lvlText w:val="•"/>
      <w:lvlJc w:val="left"/>
      <w:pPr>
        <w:ind w:left="9660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1E05D3F"/>
    <w:multiLevelType w:val="hybridMultilevel"/>
    <w:tmpl w:val="2B06CA36"/>
    <w:lvl w:ilvl="0" w:tplc="20C0BDD6">
      <w:numFmt w:val="bullet"/>
      <w:lvlText w:val="⮚"/>
      <w:lvlJc w:val="left"/>
      <w:pPr>
        <w:ind w:left="1901" w:hanging="361"/>
      </w:pPr>
      <w:rPr>
        <w:rFonts w:ascii="Noto Sans Symbols2" w:eastAsia="Noto Sans Symbols2" w:hAnsi="Noto Sans Symbols2" w:cs="Noto Sans Symbols2" w:hint="default"/>
        <w:spacing w:val="0"/>
        <w:w w:val="117"/>
        <w:lang w:val="en-US" w:eastAsia="en-US" w:bidi="ar-SA"/>
      </w:rPr>
    </w:lvl>
    <w:lvl w:ilvl="1" w:tplc="65B06616">
      <w:numFmt w:val="bullet"/>
      <w:lvlText w:val="⮚"/>
      <w:lvlJc w:val="left"/>
      <w:pPr>
        <w:ind w:left="2621" w:hanging="720"/>
      </w:pPr>
      <w:rPr>
        <w:rFonts w:ascii="Noto Sans Symbols2" w:eastAsia="Noto Sans Symbols2" w:hAnsi="Noto Sans Symbols2" w:cs="Noto Sans Symbols2" w:hint="default"/>
        <w:b w:val="0"/>
        <w:bCs w:val="0"/>
        <w:i w:val="0"/>
        <w:iCs w:val="0"/>
        <w:spacing w:val="0"/>
        <w:w w:val="117"/>
        <w:sz w:val="18"/>
        <w:szCs w:val="18"/>
        <w:lang w:val="en-US" w:eastAsia="en-US" w:bidi="ar-SA"/>
      </w:rPr>
    </w:lvl>
    <w:lvl w:ilvl="2" w:tplc="E0E8A274">
      <w:numFmt w:val="bullet"/>
      <w:lvlText w:val="•"/>
      <w:lvlJc w:val="left"/>
      <w:pPr>
        <w:ind w:left="3620" w:hanging="720"/>
      </w:pPr>
      <w:rPr>
        <w:rFonts w:hint="default"/>
        <w:lang w:val="en-US" w:eastAsia="en-US" w:bidi="ar-SA"/>
      </w:rPr>
    </w:lvl>
    <w:lvl w:ilvl="3" w:tplc="CC126742">
      <w:numFmt w:val="bullet"/>
      <w:lvlText w:val="•"/>
      <w:lvlJc w:val="left"/>
      <w:pPr>
        <w:ind w:left="4620" w:hanging="720"/>
      </w:pPr>
      <w:rPr>
        <w:rFonts w:hint="default"/>
        <w:lang w:val="en-US" w:eastAsia="en-US" w:bidi="ar-SA"/>
      </w:rPr>
    </w:lvl>
    <w:lvl w:ilvl="4" w:tplc="F07E9AEC">
      <w:numFmt w:val="bullet"/>
      <w:lvlText w:val="•"/>
      <w:lvlJc w:val="left"/>
      <w:pPr>
        <w:ind w:left="5620" w:hanging="720"/>
      </w:pPr>
      <w:rPr>
        <w:rFonts w:hint="default"/>
        <w:lang w:val="en-US" w:eastAsia="en-US" w:bidi="ar-SA"/>
      </w:rPr>
    </w:lvl>
    <w:lvl w:ilvl="5" w:tplc="E86AA8B8">
      <w:numFmt w:val="bullet"/>
      <w:lvlText w:val="•"/>
      <w:lvlJc w:val="left"/>
      <w:pPr>
        <w:ind w:left="6620" w:hanging="720"/>
      </w:pPr>
      <w:rPr>
        <w:rFonts w:hint="default"/>
        <w:lang w:val="en-US" w:eastAsia="en-US" w:bidi="ar-SA"/>
      </w:rPr>
    </w:lvl>
    <w:lvl w:ilvl="6" w:tplc="3AF2D25E">
      <w:numFmt w:val="bullet"/>
      <w:lvlText w:val="•"/>
      <w:lvlJc w:val="left"/>
      <w:pPr>
        <w:ind w:left="7620" w:hanging="720"/>
      </w:pPr>
      <w:rPr>
        <w:rFonts w:hint="default"/>
        <w:lang w:val="en-US" w:eastAsia="en-US" w:bidi="ar-SA"/>
      </w:rPr>
    </w:lvl>
    <w:lvl w:ilvl="7" w:tplc="F448F3A2">
      <w:numFmt w:val="bullet"/>
      <w:lvlText w:val="•"/>
      <w:lvlJc w:val="left"/>
      <w:pPr>
        <w:ind w:left="8620" w:hanging="720"/>
      </w:pPr>
      <w:rPr>
        <w:rFonts w:hint="default"/>
        <w:lang w:val="en-US" w:eastAsia="en-US" w:bidi="ar-SA"/>
      </w:rPr>
    </w:lvl>
    <w:lvl w:ilvl="8" w:tplc="107CCD4C">
      <w:numFmt w:val="bullet"/>
      <w:lvlText w:val="•"/>
      <w:lvlJc w:val="left"/>
      <w:pPr>
        <w:ind w:left="9620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467651D7"/>
    <w:multiLevelType w:val="hybridMultilevel"/>
    <w:tmpl w:val="D3F2A94C"/>
    <w:lvl w:ilvl="0" w:tplc="56569ACC">
      <w:numFmt w:val="bullet"/>
      <w:lvlText w:val="◆"/>
      <w:lvlJc w:val="left"/>
      <w:pPr>
        <w:ind w:left="2962" w:hanging="336"/>
      </w:pPr>
      <w:rPr>
        <w:rFonts w:ascii="kiloji" w:eastAsia="kiloji" w:hAnsi="kiloji" w:cs="kiloji" w:hint="default"/>
        <w:spacing w:val="0"/>
        <w:w w:val="120"/>
        <w:lang w:val="en-US" w:eastAsia="en-US" w:bidi="ar-SA"/>
      </w:rPr>
    </w:lvl>
    <w:lvl w:ilvl="1" w:tplc="29FAE6B0">
      <w:numFmt w:val="bullet"/>
      <w:lvlText w:val="•"/>
      <w:lvlJc w:val="left"/>
      <w:pPr>
        <w:ind w:left="3826" w:hanging="336"/>
      </w:pPr>
      <w:rPr>
        <w:rFonts w:hint="default"/>
        <w:lang w:val="en-US" w:eastAsia="en-US" w:bidi="ar-SA"/>
      </w:rPr>
    </w:lvl>
    <w:lvl w:ilvl="2" w:tplc="967EE1BC">
      <w:numFmt w:val="bullet"/>
      <w:lvlText w:val="•"/>
      <w:lvlJc w:val="left"/>
      <w:pPr>
        <w:ind w:left="4692" w:hanging="336"/>
      </w:pPr>
      <w:rPr>
        <w:rFonts w:hint="default"/>
        <w:lang w:val="en-US" w:eastAsia="en-US" w:bidi="ar-SA"/>
      </w:rPr>
    </w:lvl>
    <w:lvl w:ilvl="3" w:tplc="A1DA98E2">
      <w:numFmt w:val="bullet"/>
      <w:lvlText w:val="•"/>
      <w:lvlJc w:val="left"/>
      <w:pPr>
        <w:ind w:left="5558" w:hanging="336"/>
      </w:pPr>
      <w:rPr>
        <w:rFonts w:hint="default"/>
        <w:lang w:val="en-US" w:eastAsia="en-US" w:bidi="ar-SA"/>
      </w:rPr>
    </w:lvl>
    <w:lvl w:ilvl="4" w:tplc="85CA1F38">
      <w:numFmt w:val="bullet"/>
      <w:lvlText w:val="•"/>
      <w:lvlJc w:val="left"/>
      <w:pPr>
        <w:ind w:left="6424" w:hanging="336"/>
      </w:pPr>
      <w:rPr>
        <w:rFonts w:hint="default"/>
        <w:lang w:val="en-US" w:eastAsia="en-US" w:bidi="ar-SA"/>
      </w:rPr>
    </w:lvl>
    <w:lvl w:ilvl="5" w:tplc="2F2AA652">
      <w:numFmt w:val="bullet"/>
      <w:lvlText w:val="•"/>
      <w:lvlJc w:val="left"/>
      <w:pPr>
        <w:ind w:left="7290" w:hanging="336"/>
      </w:pPr>
      <w:rPr>
        <w:rFonts w:hint="default"/>
        <w:lang w:val="en-US" w:eastAsia="en-US" w:bidi="ar-SA"/>
      </w:rPr>
    </w:lvl>
    <w:lvl w:ilvl="6" w:tplc="018005C6">
      <w:numFmt w:val="bullet"/>
      <w:lvlText w:val="•"/>
      <w:lvlJc w:val="left"/>
      <w:pPr>
        <w:ind w:left="8156" w:hanging="336"/>
      </w:pPr>
      <w:rPr>
        <w:rFonts w:hint="default"/>
        <w:lang w:val="en-US" w:eastAsia="en-US" w:bidi="ar-SA"/>
      </w:rPr>
    </w:lvl>
    <w:lvl w:ilvl="7" w:tplc="C8725AC4">
      <w:numFmt w:val="bullet"/>
      <w:lvlText w:val="•"/>
      <w:lvlJc w:val="left"/>
      <w:pPr>
        <w:ind w:left="9022" w:hanging="336"/>
      </w:pPr>
      <w:rPr>
        <w:rFonts w:hint="default"/>
        <w:lang w:val="en-US" w:eastAsia="en-US" w:bidi="ar-SA"/>
      </w:rPr>
    </w:lvl>
    <w:lvl w:ilvl="8" w:tplc="A7BA06AC">
      <w:numFmt w:val="bullet"/>
      <w:lvlText w:val="•"/>
      <w:lvlJc w:val="left"/>
      <w:pPr>
        <w:ind w:left="9888" w:hanging="336"/>
      </w:pPr>
      <w:rPr>
        <w:rFonts w:hint="default"/>
        <w:lang w:val="en-US" w:eastAsia="en-US" w:bidi="ar-SA"/>
      </w:rPr>
    </w:lvl>
  </w:abstractNum>
  <w:num w:numId="1" w16cid:durableId="1499423136">
    <w:abstractNumId w:val="2"/>
  </w:num>
  <w:num w:numId="2" w16cid:durableId="391777543">
    <w:abstractNumId w:val="1"/>
  </w:num>
  <w:num w:numId="3" w16cid:durableId="1643196366">
    <w:abstractNumId w:val="0"/>
  </w:num>
  <w:num w:numId="4" w16cid:durableId="1832327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A7C57"/>
    <w:rsid w:val="00014037"/>
    <w:rsid w:val="00054111"/>
    <w:rsid w:val="00464274"/>
    <w:rsid w:val="00AB4F37"/>
    <w:rsid w:val="00D0437B"/>
    <w:rsid w:val="00EA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17F0C5"/>
  <w15:docId w15:val="{70495AB4-8905-4743-B4D5-101911A5C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right="133"/>
      <w:jc w:val="righ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90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ri688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1454</Words>
  <Characters>7968</Characters>
  <Application>Microsoft Office Word</Application>
  <DocSecurity>0</DocSecurity>
  <Lines>209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Resume sreenivasan (3)</vt:lpstr>
    </vt:vector>
  </TitlesOfParts>
  <Company/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Resume sreenivasan (3)</dc:title>
  <dc:creator>398955</dc:creator>
  <cp:lastModifiedBy>sri6886@gmail.com</cp:lastModifiedBy>
  <cp:revision>3</cp:revision>
  <dcterms:created xsi:type="dcterms:W3CDTF">2024-09-29T09:42:00Z</dcterms:created>
  <dcterms:modified xsi:type="dcterms:W3CDTF">2024-09-29T10:00:00Z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2024-09-29T00:00:00Z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GrammarlyDocumentId">
    <vt:lpwstr>b332686f2280dcbb27203048865d60624f37ee3f9fb9d1afa63e669e390ce6f5</vt:lpwstr>
  </property>
</Properties>
</file>