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82C" w:rsidRPr="00DC666E" w:rsidRDefault="00C7738D" w:rsidP="007B323F">
      <w:pPr>
        <w:pStyle w:val="NormalWeb"/>
        <w:shd w:val="clear" w:color="auto" w:fill="FFFFFF"/>
        <w:spacing w:before="0" w:beforeAutospacing="0" w:after="0" w:afterAutospacing="0"/>
        <w:jc w:val="center"/>
        <w:rPr>
          <w:rFonts w:ascii="Arial" w:eastAsia="Arial Unicode MS" w:hAnsi="Arial" w:cs="Arial"/>
          <w:color w:val="333333"/>
          <w:sz w:val="22"/>
          <w:szCs w:val="22"/>
        </w:rPr>
      </w:pPr>
      <w:r w:rsidRPr="00DC666E">
        <w:rPr>
          <w:rStyle w:val="Strong"/>
          <w:rFonts w:ascii="Arial" w:eastAsia="Arial Unicode MS" w:hAnsi="Arial" w:cs="Arial"/>
          <w:color w:val="333333"/>
          <w:sz w:val="22"/>
          <w:szCs w:val="22"/>
        </w:rPr>
        <w:t>AMIT KUMAR</w:t>
      </w:r>
    </w:p>
    <w:p w:rsidR="0090082C" w:rsidRPr="00DC666E" w:rsidRDefault="00C32869" w:rsidP="007B323F">
      <w:pPr>
        <w:pStyle w:val="NormalWeb"/>
        <w:shd w:val="clear" w:color="auto" w:fill="FFFFFF"/>
        <w:spacing w:before="0" w:beforeAutospacing="0" w:after="225" w:afterAutospacing="0"/>
        <w:rPr>
          <w:rFonts w:ascii="Arial" w:eastAsia="Arial Unicode MS" w:hAnsi="Arial" w:cs="Arial"/>
          <w:color w:val="333333"/>
          <w:sz w:val="22"/>
          <w:szCs w:val="22"/>
        </w:rPr>
      </w:pPr>
      <w:proofErr w:type="gramStart"/>
      <w:r w:rsidRPr="00DC666E">
        <w:rPr>
          <w:rFonts w:ascii="Arial" w:eastAsia="Arial Unicode MS" w:hAnsi="Arial" w:cs="Arial"/>
          <w:color w:val="333333"/>
          <w:sz w:val="22"/>
          <w:szCs w:val="22"/>
        </w:rPr>
        <w:t>H No-343 Lotus Villas Vill</w:t>
      </w:r>
      <w:r w:rsidR="00703056" w:rsidRPr="00DC666E">
        <w:rPr>
          <w:rFonts w:ascii="Arial" w:eastAsia="Arial Unicode MS" w:hAnsi="Arial" w:cs="Arial"/>
          <w:color w:val="333333"/>
          <w:sz w:val="22"/>
          <w:szCs w:val="22"/>
        </w:rPr>
        <w:t>age</w:t>
      </w:r>
      <w:r w:rsidRPr="00DC666E">
        <w:rPr>
          <w:rFonts w:ascii="Arial" w:eastAsia="Arial Unicode MS" w:hAnsi="Arial" w:cs="Arial"/>
          <w:color w:val="333333"/>
          <w:sz w:val="22"/>
          <w:szCs w:val="22"/>
        </w:rPr>
        <w:t>.</w:t>
      </w:r>
      <w:proofErr w:type="gramEnd"/>
      <w:r w:rsidRPr="00DC666E">
        <w:rPr>
          <w:rFonts w:ascii="Arial" w:eastAsia="Arial Unicode MS" w:hAnsi="Arial" w:cs="Arial"/>
          <w:color w:val="333333"/>
          <w:sz w:val="22"/>
          <w:szCs w:val="22"/>
        </w:rPr>
        <w:t xml:space="preserve"> </w:t>
      </w:r>
      <w:proofErr w:type="spellStart"/>
      <w:r w:rsidRPr="00DC666E">
        <w:rPr>
          <w:rFonts w:ascii="Arial" w:eastAsia="Arial Unicode MS" w:hAnsi="Arial" w:cs="Arial"/>
          <w:color w:val="333333"/>
          <w:sz w:val="22"/>
          <w:szCs w:val="22"/>
        </w:rPr>
        <w:t>Jalpura</w:t>
      </w:r>
      <w:proofErr w:type="spellEnd"/>
      <w:r w:rsidRPr="00DC666E">
        <w:rPr>
          <w:rFonts w:ascii="Arial" w:eastAsia="Arial Unicode MS" w:hAnsi="Arial" w:cs="Arial"/>
          <w:color w:val="333333"/>
          <w:sz w:val="22"/>
          <w:szCs w:val="22"/>
        </w:rPr>
        <w:t xml:space="preserve"> </w:t>
      </w:r>
      <w:r w:rsidR="00B41F03" w:rsidRPr="00DC666E">
        <w:rPr>
          <w:rFonts w:ascii="Arial" w:eastAsia="Arial Unicode MS" w:hAnsi="Arial" w:cs="Arial"/>
          <w:color w:val="333333"/>
          <w:sz w:val="22"/>
          <w:szCs w:val="22"/>
        </w:rPr>
        <w:t xml:space="preserve">                                   </w:t>
      </w:r>
      <w:r w:rsidR="00CC19E5" w:rsidRPr="00DC666E">
        <w:rPr>
          <w:rFonts w:ascii="Arial" w:eastAsia="Arial Unicode MS" w:hAnsi="Arial" w:cs="Arial"/>
          <w:color w:val="333333"/>
          <w:sz w:val="22"/>
          <w:szCs w:val="22"/>
        </w:rPr>
        <w:t xml:space="preserve">           </w:t>
      </w:r>
      <w:r w:rsidR="002F013C" w:rsidRPr="00DC666E">
        <w:rPr>
          <w:rFonts w:ascii="Arial" w:eastAsia="Arial Unicode MS" w:hAnsi="Arial" w:cs="Arial"/>
          <w:color w:val="333333"/>
          <w:sz w:val="22"/>
          <w:szCs w:val="22"/>
        </w:rPr>
        <w:t xml:space="preserve">Phone No: </w:t>
      </w:r>
      <w:r w:rsidR="00822B97" w:rsidRPr="00DC666E">
        <w:rPr>
          <w:rFonts w:ascii="Arial" w:eastAsia="Arial Unicode MS" w:hAnsi="Arial" w:cs="Arial"/>
          <w:color w:val="333333"/>
          <w:sz w:val="22"/>
          <w:szCs w:val="22"/>
        </w:rPr>
        <w:t>9999575180</w:t>
      </w:r>
      <w:r w:rsidR="0090082C" w:rsidRPr="00DC666E">
        <w:rPr>
          <w:rFonts w:ascii="Arial" w:eastAsia="Arial Unicode MS" w:hAnsi="Arial" w:cs="Arial"/>
          <w:color w:val="333333"/>
          <w:sz w:val="22"/>
          <w:szCs w:val="22"/>
        </w:rPr>
        <w:t xml:space="preserve">                                                                </w:t>
      </w:r>
    </w:p>
    <w:p w:rsidR="005F444D" w:rsidRPr="00DC666E" w:rsidRDefault="00703056" w:rsidP="007B323F">
      <w:pPr>
        <w:pStyle w:val="NormalWeb"/>
        <w:pBdr>
          <w:bottom w:val="single" w:sz="6" w:space="1" w:color="auto"/>
        </w:pBdr>
        <w:shd w:val="clear" w:color="auto" w:fill="FFFFFF"/>
        <w:spacing w:before="0" w:beforeAutospacing="0" w:after="225" w:afterAutospacing="0"/>
        <w:rPr>
          <w:rFonts w:ascii="Arial" w:eastAsia="Arial Unicode MS" w:hAnsi="Arial" w:cs="Arial"/>
          <w:color w:val="333333"/>
          <w:sz w:val="22"/>
          <w:szCs w:val="22"/>
        </w:rPr>
      </w:pPr>
      <w:r w:rsidRPr="00DC666E">
        <w:rPr>
          <w:rFonts w:ascii="Arial" w:eastAsia="Arial Unicode MS" w:hAnsi="Arial" w:cs="Arial"/>
          <w:color w:val="333333"/>
          <w:sz w:val="22"/>
          <w:szCs w:val="22"/>
        </w:rPr>
        <w:t xml:space="preserve">Sec-1, </w:t>
      </w:r>
      <w:r w:rsidR="00B41F03" w:rsidRPr="00DC666E">
        <w:rPr>
          <w:rFonts w:ascii="Arial" w:eastAsia="Arial Unicode MS" w:hAnsi="Arial" w:cs="Arial"/>
          <w:color w:val="333333"/>
          <w:sz w:val="22"/>
          <w:szCs w:val="22"/>
        </w:rPr>
        <w:t>G. Noida</w:t>
      </w:r>
      <w:r w:rsidR="0090082C" w:rsidRPr="00DC666E">
        <w:rPr>
          <w:rFonts w:ascii="Arial" w:eastAsia="Arial Unicode MS" w:hAnsi="Arial" w:cs="Arial"/>
          <w:color w:val="333333"/>
          <w:sz w:val="22"/>
          <w:szCs w:val="22"/>
        </w:rPr>
        <w:t xml:space="preserve"> (Utt</w:t>
      </w:r>
      <w:r w:rsidR="00EE5225" w:rsidRPr="00DC666E">
        <w:rPr>
          <w:rFonts w:ascii="Arial" w:eastAsia="Arial Unicode MS" w:hAnsi="Arial" w:cs="Arial"/>
          <w:color w:val="333333"/>
          <w:sz w:val="22"/>
          <w:szCs w:val="22"/>
        </w:rPr>
        <w:t xml:space="preserve">ar </w:t>
      </w:r>
      <w:r w:rsidR="00CD7BB0" w:rsidRPr="00DC666E">
        <w:rPr>
          <w:rFonts w:ascii="Arial" w:eastAsia="Arial Unicode MS" w:hAnsi="Arial" w:cs="Arial"/>
          <w:color w:val="333333"/>
          <w:sz w:val="22"/>
          <w:szCs w:val="22"/>
        </w:rPr>
        <w:t>Pradesh)</w:t>
      </w:r>
      <w:r w:rsidR="00822B97" w:rsidRPr="00DC666E">
        <w:rPr>
          <w:rFonts w:ascii="Arial" w:eastAsia="Arial Unicode MS" w:hAnsi="Arial" w:cs="Arial"/>
          <w:color w:val="333333"/>
          <w:sz w:val="22"/>
          <w:szCs w:val="22"/>
        </w:rPr>
        <w:t xml:space="preserve"> </w:t>
      </w:r>
      <w:r w:rsidR="00DC04EF" w:rsidRPr="00DC666E">
        <w:rPr>
          <w:rFonts w:ascii="Arial" w:eastAsia="Arial Unicode MS" w:hAnsi="Arial" w:cs="Arial"/>
          <w:color w:val="333333"/>
          <w:sz w:val="22"/>
          <w:szCs w:val="22"/>
        </w:rPr>
        <w:t>India</w:t>
      </w:r>
      <w:r w:rsidR="00822B97" w:rsidRPr="00DC666E">
        <w:rPr>
          <w:rFonts w:ascii="Arial" w:eastAsia="Arial Unicode MS" w:hAnsi="Arial" w:cs="Arial"/>
          <w:color w:val="333333"/>
          <w:sz w:val="22"/>
          <w:szCs w:val="22"/>
        </w:rPr>
        <w:t xml:space="preserve">  </w:t>
      </w:r>
      <w:r w:rsidRPr="00DC666E">
        <w:rPr>
          <w:rFonts w:ascii="Arial" w:eastAsia="Arial Unicode MS" w:hAnsi="Arial" w:cs="Arial"/>
          <w:color w:val="333333"/>
          <w:sz w:val="22"/>
          <w:szCs w:val="22"/>
        </w:rPr>
        <w:t xml:space="preserve"> </w:t>
      </w:r>
      <w:r w:rsidR="00DA634B" w:rsidRPr="00DC666E">
        <w:rPr>
          <w:rFonts w:ascii="Arial" w:eastAsia="Arial Unicode MS" w:hAnsi="Arial" w:cs="Arial"/>
          <w:color w:val="333333"/>
          <w:sz w:val="22"/>
          <w:szCs w:val="22"/>
        </w:rPr>
        <w:t xml:space="preserve">        </w:t>
      </w:r>
      <w:r w:rsidR="00CC216B" w:rsidRPr="00DC666E">
        <w:rPr>
          <w:rFonts w:ascii="Arial" w:eastAsia="Arial Unicode MS" w:hAnsi="Arial" w:cs="Arial"/>
          <w:color w:val="333333"/>
          <w:sz w:val="22"/>
          <w:szCs w:val="22"/>
        </w:rPr>
        <w:t xml:space="preserve">  </w:t>
      </w:r>
      <w:r w:rsidR="00C32869" w:rsidRPr="00DC666E">
        <w:rPr>
          <w:rFonts w:ascii="Arial" w:eastAsia="Arial Unicode MS" w:hAnsi="Arial" w:cs="Arial"/>
          <w:color w:val="333333"/>
          <w:sz w:val="22"/>
          <w:szCs w:val="22"/>
        </w:rPr>
        <w:t xml:space="preserve">  </w:t>
      </w:r>
      <w:r w:rsidR="00CC19E5" w:rsidRPr="00DC666E">
        <w:rPr>
          <w:rFonts w:ascii="Arial" w:eastAsia="Arial Unicode MS" w:hAnsi="Arial" w:cs="Arial"/>
          <w:color w:val="333333"/>
          <w:sz w:val="22"/>
          <w:szCs w:val="22"/>
        </w:rPr>
        <w:t xml:space="preserve">                               </w:t>
      </w:r>
      <w:r w:rsidR="00D1040E" w:rsidRPr="00DC666E">
        <w:rPr>
          <w:rFonts w:ascii="Arial" w:eastAsia="Arial Unicode MS" w:hAnsi="Arial" w:cs="Arial"/>
          <w:color w:val="333333"/>
          <w:sz w:val="22"/>
          <w:szCs w:val="22"/>
        </w:rPr>
        <w:t xml:space="preserve"> </w:t>
      </w:r>
      <w:r w:rsidR="0090082C" w:rsidRPr="00DC666E">
        <w:rPr>
          <w:rFonts w:ascii="Arial" w:eastAsia="Arial Unicode MS" w:hAnsi="Arial" w:cs="Arial"/>
          <w:color w:val="333333"/>
          <w:sz w:val="22"/>
          <w:szCs w:val="22"/>
        </w:rPr>
        <w:t xml:space="preserve">E-Mail:  </w:t>
      </w:r>
      <w:r w:rsidR="005E4EFB" w:rsidRPr="00DC666E">
        <w:rPr>
          <w:rFonts w:ascii="Arial" w:eastAsia="Arial Unicode MS" w:hAnsi="Arial" w:cs="Arial"/>
          <w:sz w:val="22"/>
          <w:szCs w:val="22"/>
        </w:rPr>
        <w:t>amit_kashyapu61</w:t>
      </w:r>
      <w:r w:rsidR="00DC04EF" w:rsidRPr="00DC666E">
        <w:rPr>
          <w:rFonts w:ascii="Arial" w:eastAsia="Arial Unicode MS" w:hAnsi="Arial" w:cs="Arial"/>
          <w:sz w:val="22"/>
          <w:szCs w:val="22"/>
        </w:rPr>
        <w:t>@</w:t>
      </w:r>
      <w:r w:rsidR="005E4EFB" w:rsidRPr="00DC666E">
        <w:rPr>
          <w:rFonts w:ascii="Arial" w:eastAsia="Arial Unicode MS" w:hAnsi="Arial" w:cs="Arial"/>
          <w:sz w:val="22"/>
          <w:szCs w:val="22"/>
        </w:rPr>
        <w:t>yahoo.co.in</w:t>
      </w:r>
    </w:p>
    <w:p w:rsidR="00E40697" w:rsidRPr="00DC666E" w:rsidRDefault="00071C75" w:rsidP="009C54AA">
      <w:pPr>
        <w:pStyle w:val="Heading2"/>
        <w:pBdr>
          <w:top w:val="single" w:sz="4" w:space="1" w:color="auto"/>
          <w:left w:val="single" w:sz="4" w:space="4" w:color="auto"/>
          <w:bottom w:val="single" w:sz="4" w:space="1" w:color="auto"/>
          <w:right w:val="single" w:sz="4" w:space="4" w:color="auto"/>
        </w:pBdr>
        <w:rPr>
          <w:rFonts w:ascii="Arial" w:eastAsia="Arial Unicode MS" w:hAnsi="Arial" w:cs="Arial"/>
          <w:bCs w:val="0"/>
          <w:color w:val="333333"/>
          <w:sz w:val="22"/>
          <w:szCs w:val="22"/>
          <w:lang w:val="en-IN" w:eastAsia="en-IN"/>
        </w:rPr>
      </w:pPr>
      <w:r w:rsidRPr="00DC666E">
        <w:rPr>
          <w:rFonts w:ascii="Arial" w:eastAsia="Arial Unicode MS" w:hAnsi="Arial" w:cs="Arial"/>
          <w:bCs w:val="0"/>
          <w:color w:val="333333"/>
          <w:sz w:val="22"/>
          <w:szCs w:val="22"/>
          <w:lang w:val="en-IN" w:eastAsia="en-IN"/>
        </w:rPr>
        <w:t>PROFILE SUMMARY</w:t>
      </w:r>
    </w:p>
    <w:p w:rsidR="007B323F" w:rsidRPr="00DC666E" w:rsidRDefault="007B323F" w:rsidP="00071C75">
      <w:pPr>
        <w:spacing w:line="240" w:lineRule="auto"/>
        <w:rPr>
          <w:rFonts w:ascii="Arial" w:eastAsia="Arial Unicode MS" w:hAnsi="Arial" w:cs="Arial"/>
          <w:lang w:eastAsia="en-IN"/>
        </w:rPr>
      </w:pPr>
    </w:p>
    <w:p w:rsidR="004054E0" w:rsidRPr="00DC666E" w:rsidRDefault="005E7E47" w:rsidP="00071C75">
      <w:pPr>
        <w:spacing w:line="240" w:lineRule="auto"/>
        <w:rPr>
          <w:rStyle w:val="text"/>
          <w:rFonts w:ascii="Arial" w:eastAsia="Arial Unicode MS" w:hAnsi="Arial" w:cs="Arial"/>
        </w:rPr>
      </w:pPr>
      <w:bookmarkStart w:id="0" w:name="_GoBack"/>
      <w:bookmarkEnd w:id="0"/>
      <w:r w:rsidRPr="00DC666E">
        <w:rPr>
          <w:rStyle w:val="text"/>
          <w:rFonts w:ascii="Arial" w:eastAsia="Arial Unicode MS" w:hAnsi="Arial" w:cs="Arial"/>
        </w:rPr>
        <w:t>A</w:t>
      </w:r>
      <w:r w:rsidR="00823CBD" w:rsidRPr="00DC666E">
        <w:rPr>
          <w:rStyle w:val="text"/>
          <w:rFonts w:ascii="Arial" w:eastAsia="Arial Unicode MS" w:hAnsi="Arial" w:cs="Arial"/>
        </w:rPr>
        <w:t>spire to be a part of heavy engineering</w:t>
      </w:r>
      <w:r w:rsidR="00103E5B" w:rsidRPr="00DC666E">
        <w:rPr>
          <w:rStyle w:val="text"/>
          <w:rFonts w:ascii="Arial" w:eastAsia="Arial Unicode MS" w:hAnsi="Arial" w:cs="Arial"/>
        </w:rPr>
        <w:t xml:space="preserve"> organization like R</w:t>
      </w:r>
      <w:r w:rsidRPr="00DC666E">
        <w:rPr>
          <w:rStyle w:val="text"/>
          <w:rFonts w:ascii="Arial" w:eastAsia="Arial Unicode MS" w:hAnsi="Arial" w:cs="Arial"/>
        </w:rPr>
        <w:t>ail equipment manufa</w:t>
      </w:r>
      <w:r w:rsidR="00991F47" w:rsidRPr="00DC666E">
        <w:rPr>
          <w:rStyle w:val="text"/>
          <w:rFonts w:ascii="Arial" w:eastAsia="Arial Unicode MS" w:hAnsi="Arial" w:cs="Arial"/>
        </w:rPr>
        <w:t xml:space="preserve">cturing, Turbine </w:t>
      </w:r>
      <w:r w:rsidR="00071C75" w:rsidRPr="00DC666E">
        <w:rPr>
          <w:rStyle w:val="text"/>
          <w:rFonts w:ascii="Arial" w:eastAsia="Arial Unicode MS" w:hAnsi="Arial" w:cs="Arial"/>
        </w:rPr>
        <w:t xml:space="preserve">       </w:t>
      </w:r>
      <w:r w:rsidR="00991F47" w:rsidRPr="00DC666E">
        <w:rPr>
          <w:rStyle w:val="text"/>
          <w:rFonts w:ascii="Arial" w:eastAsia="Arial Unicode MS" w:hAnsi="Arial" w:cs="Arial"/>
        </w:rPr>
        <w:t>Manufacturing,</w:t>
      </w:r>
      <w:r w:rsidR="003910AE" w:rsidRPr="00DC666E">
        <w:rPr>
          <w:rStyle w:val="text"/>
          <w:rFonts w:ascii="Arial" w:eastAsia="Arial Unicode MS" w:hAnsi="Arial" w:cs="Arial"/>
        </w:rPr>
        <w:t xml:space="preserve"> </w:t>
      </w:r>
      <w:r w:rsidRPr="00DC666E">
        <w:rPr>
          <w:rStyle w:val="text"/>
          <w:rFonts w:ascii="Arial" w:eastAsia="Arial Unicode MS" w:hAnsi="Arial" w:cs="Arial"/>
        </w:rPr>
        <w:t>Ship &amp; Aeronautics Engineering. Where</w:t>
      </w:r>
      <w:r w:rsidR="00473933" w:rsidRPr="00DC666E">
        <w:rPr>
          <w:rStyle w:val="text"/>
          <w:rFonts w:ascii="Arial" w:eastAsia="Arial Unicode MS" w:hAnsi="Arial" w:cs="Arial"/>
        </w:rPr>
        <w:t xml:space="preserve"> I can continuously contribute to</w:t>
      </w:r>
      <w:r w:rsidRPr="00DC666E">
        <w:rPr>
          <w:rStyle w:val="text"/>
          <w:rFonts w:ascii="Arial" w:eastAsia="Arial Unicode MS" w:hAnsi="Arial" w:cs="Arial"/>
        </w:rPr>
        <w:t xml:space="preserve"> the</w:t>
      </w:r>
      <w:r w:rsidR="00D56009" w:rsidRPr="00DC666E">
        <w:rPr>
          <w:rStyle w:val="text"/>
          <w:rFonts w:ascii="Arial" w:eastAsia="Arial Unicode MS" w:hAnsi="Arial" w:cs="Arial"/>
        </w:rPr>
        <w:t xml:space="preserve"> growth of the company with my o</w:t>
      </w:r>
      <w:r w:rsidRPr="00DC666E">
        <w:rPr>
          <w:rStyle w:val="text"/>
          <w:rFonts w:ascii="Arial" w:eastAsia="Arial Unicode MS" w:hAnsi="Arial" w:cs="Arial"/>
        </w:rPr>
        <w:t>peration and business skills and knowledge and also widen scope of my quest for knowledge.</w:t>
      </w:r>
    </w:p>
    <w:p w:rsidR="00EC1D53" w:rsidRPr="00DC666E" w:rsidRDefault="00EC1D53" w:rsidP="009C54AA">
      <w:pPr>
        <w:pBdr>
          <w:top w:val="single" w:sz="4" w:space="1" w:color="auto"/>
          <w:left w:val="single" w:sz="4" w:space="4" w:color="auto"/>
          <w:bottom w:val="single" w:sz="4" w:space="1" w:color="auto"/>
          <w:right w:val="single" w:sz="4" w:space="4" w:color="auto"/>
        </w:pBdr>
        <w:rPr>
          <w:rStyle w:val="text"/>
          <w:rFonts w:ascii="Arial" w:eastAsia="Arial Unicode MS" w:hAnsi="Arial" w:cs="Arial"/>
          <w:b/>
          <w:u w:val="single"/>
        </w:rPr>
      </w:pPr>
      <w:r w:rsidRPr="00DC666E">
        <w:rPr>
          <w:rStyle w:val="text"/>
          <w:rFonts w:ascii="Arial" w:eastAsia="Arial Unicode MS" w:hAnsi="Arial" w:cs="Arial"/>
          <w:b/>
          <w:u w:val="single"/>
        </w:rPr>
        <w:t>Business Skills</w:t>
      </w:r>
      <w:r w:rsidRPr="00DC666E">
        <w:rPr>
          <w:rStyle w:val="text"/>
          <w:rFonts w:ascii="Arial" w:eastAsia="Arial Unicode MS" w:hAnsi="Arial" w:cs="Arial"/>
          <w:b/>
        </w:rPr>
        <w:t xml:space="preserve">                                                                                                          </w:t>
      </w:r>
      <w:r w:rsidRPr="00DC666E">
        <w:rPr>
          <w:rStyle w:val="text"/>
          <w:rFonts w:ascii="Arial" w:eastAsia="Arial Unicode MS" w:hAnsi="Arial" w:cs="Arial"/>
          <w:b/>
          <w:u w:val="single"/>
        </w:rPr>
        <w:t>Technical Skills</w:t>
      </w:r>
    </w:p>
    <w:p w:rsidR="00EC1D53" w:rsidRPr="00DC666E" w:rsidRDefault="00EC1D53" w:rsidP="00EC1D53">
      <w:pPr>
        <w:rPr>
          <w:rStyle w:val="text"/>
          <w:rFonts w:ascii="Arial" w:eastAsia="Arial Unicode MS" w:hAnsi="Arial" w:cs="Arial"/>
        </w:rPr>
      </w:pPr>
      <w:r w:rsidRPr="00DC666E">
        <w:rPr>
          <w:rStyle w:val="text"/>
          <w:rFonts w:ascii="Arial" w:eastAsia="Arial Unicode MS" w:hAnsi="Arial" w:cs="Arial"/>
        </w:rPr>
        <w:t xml:space="preserve">New Business Development                                                                                       Process Engineering </w:t>
      </w:r>
    </w:p>
    <w:p w:rsidR="00EC1D53" w:rsidRPr="00DC666E" w:rsidRDefault="00EC1D53" w:rsidP="00EC1D53">
      <w:pPr>
        <w:rPr>
          <w:rStyle w:val="text"/>
          <w:rFonts w:ascii="Arial" w:eastAsia="Arial Unicode MS" w:hAnsi="Arial" w:cs="Arial"/>
        </w:rPr>
      </w:pPr>
      <w:r w:rsidRPr="00DC666E">
        <w:rPr>
          <w:rStyle w:val="text"/>
          <w:rFonts w:ascii="Arial" w:eastAsia="Arial Unicode MS" w:hAnsi="Arial" w:cs="Arial"/>
        </w:rPr>
        <w:t>Technical and Commercial Feasibility                                                                        Lean Manufacturing</w:t>
      </w:r>
    </w:p>
    <w:p w:rsidR="00EC1D53" w:rsidRPr="00DC666E" w:rsidRDefault="00EC1D53" w:rsidP="00EC1D53">
      <w:pPr>
        <w:rPr>
          <w:rStyle w:val="text"/>
          <w:rFonts w:ascii="Arial" w:eastAsia="Arial Unicode MS" w:hAnsi="Arial" w:cs="Arial"/>
        </w:rPr>
      </w:pPr>
      <w:r w:rsidRPr="00DC666E">
        <w:rPr>
          <w:rStyle w:val="text"/>
          <w:rFonts w:ascii="Arial" w:eastAsia="Arial Unicode MS" w:hAnsi="Arial" w:cs="Arial"/>
        </w:rPr>
        <w:t xml:space="preserve">Estimation and Costing                                                                                               Strategic Planning                                                                      </w:t>
      </w:r>
    </w:p>
    <w:p w:rsidR="00EC1D53" w:rsidRPr="00DC666E" w:rsidRDefault="00EC1D53" w:rsidP="00EC1D53">
      <w:pPr>
        <w:rPr>
          <w:rStyle w:val="text"/>
          <w:rFonts w:ascii="Arial" w:eastAsia="Arial Unicode MS" w:hAnsi="Arial" w:cs="Arial"/>
        </w:rPr>
      </w:pPr>
      <w:r w:rsidRPr="00DC666E">
        <w:rPr>
          <w:rStyle w:val="text"/>
          <w:rFonts w:ascii="Arial" w:eastAsia="Arial Unicode MS" w:hAnsi="Arial" w:cs="Arial"/>
        </w:rPr>
        <w:t xml:space="preserve">Price negotiation and ROI Calculation                                                                        Project Management      </w:t>
      </w:r>
    </w:p>
    <w:p w:rsidR="00EC1D53" w:rsidRPr="00DC666E" w:rsidRDefault="00EC1D53" w:rsidP="00EC1D53">
      <w:pPr>
        <w:rPr>
          <w:rStyle w:val="text"/>
          <w:rFonts w:ascii="Arial" w:eastAsia="Arial Unicode MS" w:hAnsi="Arial" w:cs="Arial"/>
        </w:rPr>
      </w:pPr>
      <w:r w:rsidRPr="00DC666E">
        <w:rPr>
          <w:rStyle w:val="text"/>
          <w:rFonts w:ascii="Arial" w:eastAsia="Arial Unicode MS" w:hAnsi="Arial" w:cs="Arial"/>
        </w:rPr>
        <w:t xml:space="preserve">Capacity and Capex Planning                                                                                    Cycle Time Reduction  </w:t>
      </w:r>
    </w:p>
    <w:p w:rsidR="00EC1D53" w:rsidRPr="00DC666E" w:rsidRDefault="00EC1D53" w:rsidP="00EC1D53">
      <w:pPr>
        <w:rPr>
          <w:rStyle w:val="text"/>
          <w:rFonts w:ascii="Arial" w:eastAsia="Arial Unicode MS" w:hAnsi="Arial" w:cs="Arial"/>
        </w:rPr>
      </w:pPr>
      <w:r w:rsidRPr="00DC666E">
        <w:rPr>
          <w:rStyle w:val="text"/>
          <w:rFonts w:ascii="Arial" w:eastAsia="Arial Unicode MS" w:hAnsi="Arial" w:cs="Arial"/>
        </w:rPr>
        <w:t xml:space="preserve">Market Research                                                                                                        Kaizen and 5's   </w:t>
      </w:r>
    </w:p>
    <w:p w:rsidR="004054E0" w:rsidRPr="00DC666E" w:rsidRDefault="00EC1D53" w:rsidP="00EC1D53">
      <w:pPr>
        <w:rPr>
          <w:rStyle w:val="text"/>
          <w:rFonts w:ascii="Arial" w:eastAsia="Arial Unicode MS" w:hAnsi="Arial" w:cs="Arial"/>
        </w:rPr>
      </w:pPr>
      <w:r w:rsidRPr="00DC666E">
        <w:rPr>
          <w:rStyle w:val="text"/>
          <w:rFonts w:ascii="Arial" w:eastAsia="Arial Unicode MS" w:hAnsi="Arial" w:cs="Arial"/>
        </w:rPr>
        <w:t>CRM &amp; SAP                                                                                                                CADD/CAM</w:t>
      </w:r>
    </w:p>
    <w:p w:rsidR="00EC1D53" w:rsidRPr="00DC666E" w:rsidRDefault="00EC1D53" w:rsidP="009C54AA">
      <w:pPr>
        <w:pBdr>
          <w:top w:val="single" w:sz="4" w:space="1" w:color="auto"/>
          <w:left w:val="single" w:sz="4" w:space="4" w:color="auto"/>
          <w:bottom w:val="single" w:sz="4" w:space="1" w:color="auto"/>
          <w:right w:val="single" w:sz="4" w:space="4" w:color="auto"/>
        </w:pBdr>
        <w:rPr>
          <w:rStyle w:val="text"/>
          <w:rFonts w:ascii="Arial" w:eastAsia="Arial Unicode MS" w:hAnsi="Arial" w:cs="Arial"/>
          <w:b/>
          <w:u w:val="single"/>
        </w:rPr>
      </w:pPr>
      <w:r w:rsidRPr="00DC666E">
        <w:rPr>
          <w:rStyle w:val="text"/>
          <w:rFonts w:ascii="Arial" w:eastAsia="Arial Unicode MS" w:hAnsi="Arial" w:cs="Arial"/>
          <w:b/>
          <w:u w:val="single"/>
        </w:rPr>
        <w:t>EDUCATION</w:t>
      </w:r>
    </w:p>
    <w:p w:rsidR="00EC1D53" w:rsidRPr="00DC666E" w:rsidRDefault="00EC1D53" w:rsidP="003E1D31">
      <w:pPr>
        <w:spacing w:after="0" w:line="360" w:lineRule="auto"/>
        <w:rPr>
          <w:rStyle w:val="text"/>
          <w:rFonts w:ascii="Arial" w:eastAsia="Arial Unicode MS" w:hAnsi="Arial" w:cs="Arial"/>
        </w:rPr>
      </w:pPr>
      <w:r w:rsidRPr="00DC666E">
        <w:rPr>
          <w:rStyle w:val="text"/>
          <w:rFonts w:ascii="Arial" w:eastAsia="Arial Unicode MS" w:hAnsi="Arial" w:cs="Arial"/>
        </w:rPr>
        <w:t>PGDBM in Int</w:t>
      </w:r>
      <w:r w:rsidR="00A450B0">
        <w:rPr>
          <w:rStyle w:val="text"/>
          <w:rFonts w:ascii="Arial" w:eastAsia="Arial Unicode MS" w:hAnsi="Arial" w:cs="Arial"/>
        </w:rPr>
        <w:t xml:space="preserve">ernational Business Operations from </w:t>
      </w:r>
      <w:r w:rsidRPr="00DC666E">
        <w:rPr>
          <w:rStyle w:val="text"/>
          <w:rFonts w:ascii="Arial" w:eastAsia="Arial Unicode MS" w:hAnsi="Arial" w:cs="Arial"/>
        </w:rPr>
        <w:t>IGNOU</w:t>
      </w:r>
      <w:r w:rsidR="00A450B0">
        <w:rPr>
          <w:rStyle w:val="text"/>
          <w:rFonts w:ascii="Arial" w:eastAsia="Arial Unicode MS" w:hAnsi="Arial" w:cs="Arial"/>
        </w:rPr>
        <w:t xml:space="preserve"> </w:t>
      </w:r>
      <w:r w:rsidRPr="00DC666E">
        <w:rPr>
          <w:rStyle w:val="text"/>
          <w:rFonts w:ascii="Arial" w:eastAsia="Arial Unicode MS" w:hAnsi="Arial" w:cs="Arial"/>
        </w:rPr>
        <w:t>New Delhi /January 2014 -December 2015</w:t>
      </w:r>
      <w:r w:rsidR="00A450B0">
        <w:rPr>
          <w:rStyle w:val="text"/>
          <w:rFonts w:ascii="Arial" w:eastAsia="Arial Unicode MS" w:hAnsi="Arial" w:cs="Arial"/>
        </w:rPr>
        <w:t>.</w:t>
      </w:r>
    </w:p>
    <w:p w:rsidR="00EC1D53" w:rsidRPr="00DC666E" w:rsidRDefault="00A450B0" w:rsidP="003E1D31">
      <w:pPr>
        <w:spacing w:after="0" w:line="360" w:lineRule="auto"/>
        <w:rPr>
          <w:rStyle w:val="text"/>
          <w:rFonts w:ascii="Arial" w:eastAsia="Arial Unicode MS" w:hAnsi="Arial" w:cs="Arial"/>
        </w:rPr>
      </w:pPr>
      <w:r>
        <w:rPr>
          <w:rStyle w:val="text"/>
          <w:rFonts w:ascii="Arial" w:eastAsia="Arial Unicode MS" w:hAnsi="Arial" w:cs="Arial"/>
        </w:rPr>
        <w:t xml:space="preserve">MBA in Operation Management from </w:t>
      </w:r>
      <w:r w:rsidR="00EC1D53" w:rsidRPr="00DC666E">
        <w:rPr>
          <w:rStyle w:val="text"/>
          <w:rFonts w:ascii="Arial" w:eastAsia="Arial Unicode MS" w:hAnsi="Arial" w:cs="Arial"/>
        </w:rPr>
        <w:t>IGNOU New Delhi /January 2009 -June 2012</w:t>
      </w:r>
      <w:r>
        <w:rPr>
          <w:rStyle w:val="text"/>
          <w:rFonts w:ascii="Arial" w:eastAsia="Arial Unicode MS" w:hAnsi="Arial" w:cs="Arial"/>
        </w:rPr>
        <w:t>.</w:t>
      </w:r>
    </w:p>
    <w:p w:rsidR="00A450B0" w:rsidRPr="00DC666E" w:rsidRDefault="00EC1D53" w:rsidP="003E1D31">
      <w:pPr>
        <w:spacing w:after="0" w:line="360" w:lineRule="auto"/>
        <w:rPr>
          <w:rStyle w:val="text"/>
          <w:rFonts w:ascii="Arial" w:eastAsia="Arial Unicode MS" w:hAnsi="Arial" w:cs="Arial"/>
        </w:rPr>
      </w:pPr>
      <w:r w:rsidRPr="00DC666E">
        <w:rPr>
          <w:rStyle w:val="text"/>
          <w:rFonts w:ascii="Arial" w:eastAsia="Arial Unicode MS" w:hAnsi="Arial" w:cs="Arial"/>
        </w:rPr>
        <w:t>B.E. in Mechanical</w:t>
      </w:r>
      <w:r w:rsidR="00A450B0">
        <w:rPr>
          <w:rStyle w:val="text"/>
          <w:rFonts w:ascii="Arial" w:eastAsia="Arial Unicode MS" w:hAnsi="Arial" w:cs="Arial"/>
        </w:rPr>
        <w:t xml:space="preserve"> from </w:t>
      </w:r>
      <w:r w:rsidRPr="00DC666E">
        <w:rPr>
          <w:rStyle w:val="text"/>
          <w:rFonts w:ascii="Arial" w:eastAsia="Arial Unicode MS" w:hAnsi="Arial" w:cs="Arial"/>
        </w:rPr>
        <w:t xml:space="preserve">MDU </w:t>
      </w:r>
      <w:proofErr w:type="spellStart"/>
      <w:r w:rsidRPr="00DC666E">
        <w:rPr>
          <w:rStyle w:val="text"/>
          <w:rFonts w:ascii="Arial" w:eastAsia="Arial Unicode MS" w:hAnsi="Arial" w:cs="Arial"/>
        </w:rPr>
        <w:t>Rohtak</w:t>
      </w:r>
      <w:proofErr w:type="spellEnd"/>
      <w:r w:rsidRPr="00DC666E">
        <w:rPr>
          <w:rStyle w:val="text"/>
          <w:rFonts w:ascii="Arial" w:eastAsia="Arial Unicode MS" w:hAnsi="Arial" w:cs="Arial"/>
        </w:rPr>
        <w:t xml:space="preserve"> /July 2004 - June 2007</w:t>
      </w:r>
      <w:r w:rsidR="00A450B0">
        <w:rPr>
          <w:rStyle w:val="text"/>
          <w:rFonts w:ascii="Arial" w:eastAsia="Arial Unicode MS" w:hAnsi="Arial" w:cs="Arial"/>
        </w:rPr>
        <w:t>.</w:t>
      </w:r>
    </w:p>
    <w:p w:rsidR="00812E7B" w:rsidRPr="00DC666E" w:rsidRDefault="00812E7B" w:rsidP="009C54AA">
      <w:pPr>
        <w:pBdr>
          <w:top w:val="single" w:sz="4" w:space="1" w:color="auto"/>
          <w:left w:val="single" w:sz="4" w:space="4" w:color="auto"/>
          <w:bottom w:val="single" w:sz="4" w:space="1" w:color="auto"/>
          <w:right w:val="single" w:sz="4" w:space="4" w:color="auto"/>
        </w:pBdr>
        <w:spacing w:line="240" w:lineRule="auto"/>
        <w:rPr>
          <w:rStyle w:val="text"/>
          <w:rFonts w:ascii="Arial" w:eastAsia="Arial Unicode MS" w:hAnsi="Arial" w:cs="Arial"/>
          <w:b/>
          <w:u w:val="single"/>
        </w:rPr>
      </w:pPr>
      <w:r w:rsidRPr="00DC666E">
        <w:rPr>
          <w:rStyle w:val="text"/>
          <w:rFonts w:ascii="Arial" w:eastAsia="Arial Unicode MS" w:hAnsi="Arial" w:cs="Arial"/>
          <w:b/>
          <w:u w:val="single"/>
        </w:rPr>
        <w:t>ACHIEVEMENTS</w:t>
      </w:r>
    </w:p>
    <w:p w:rsidR="00812E7B" w:rsidRPr="00DC666E" w:rsidRDefault="00812E7B" w:rsidP="00812E7B">
      <w:pPr>
        <w:pStyle w:val="ListParagraph"/>
        <w:numPr>
          <w:ilvl w:val="0"/>
          <w:numId w:val="20"/>
        </w:numPr>
        <w:rPr>
          <w:rStyle w:val="text"/>
          <w:rFonts w:ascii="Arial" w:eastAsia="Arial Unicode MS" w:hAnsi="Arial" w:cs="Arial"/>
        </w:rPr>
      </w:pPr>
      <w:r w:rsidRPr="00DC666E">
        <w:rPr>
          <w:rStyle w:val="text"/>
          <w:rFonts w:ascii="Arial" w:eastAsia="Arial Unicode MS" w:hAnsi="Arial" w:cs="Arial"/>
        </w:rPr>
        <w:t xml:space="preserve">Improved sales Advance valves NSEZ plant from 47 Cr to 85 Cr and production BTOV from 75 </w:t>
      </w:r>
      <w:proofErr w:type="spellStart"/>
      <w:r w:rsidRPr="00DC666E">
        <w:rPr>
          <w:rStyle w:val="text"/>
          <w:rFonts w:ascii="Arial" w:eastAsia="Arial Unicode MS" w:hAnsi="Arial" w:cs="Arial"/>
        </w:rPr>
        <w:t>nos</w:t>
      </w:r>
      <w:proofErr w:type="spellEnd"/>
      <w:r w:rsidRPr="00DC666E">
        <w:rPr>
          <w:rStyle w:val="text"/>
          <w:rFonts w:ascii="Arial" w:eastAsia="Arial Unicode MS" w:hAnsi="Arial" w:cs="Arial"/>
        </w:rPr>
        <w:t xml:space="preserve"> to 200 </w:t>
      </w:r>
      <w:proofErr w:type="spellStart"/>
      <w:r w:rsidRPr="00DC666E">
        <w:rPr>
          <w:rStyle w:val="text"/>
          <w:rFonts w:ascii="Arial" w:eastAsia="Arial Unicode MS" w:hAnsi="Arial" w:cs="Arial"/>
        </w:rPr>
        <w:t>nos</w:t>
      </w:r>
      <w:proofErr w:type="spellEnd"/>
      <w:r w:rsidRPr="00DC666E">
        <w:rPr>
          <w:rStyle w:val="text"/>
          <w:rFonts w:ascii="Arial" w:eastAsia="Arial Unicode MS" w:hAnsi="Arial" w:cs="Arial"/>
        </w:rPr>
        <w:t xml:space="preserve"> valves per month </w:t>
      </w:r>
    </w:p>
    <w:p w:rsidR="00812E7B" w:rsidRPr="00DC666E" w:rsidRDefault="00812E7B" w:rsidP="00812E7B">
      <w:pPr>
        <w:pStyle w:val="ListParagraph"/>
        <w:numPr>
          <w:ilvl w:val="0"/>
          <w:numId w:val="20"/>
        </w:numPr>
        <w:rPr>
          <w:rStyle w:val="text"/>
          <w:rFonts w:ascii="Arial" w:eastAsia="Arial Unicode MS" w:hAnsi="Arial" w:cs="Arial"/>
        </w:rPr>
      </w:pPr>
      <w:r w:rsidRPr="00DC666E">
        <w:rPr>
          <w:rStyle w:val="text"/>
          <w:rFonts w:ascii="Arial" w:eastAsia="Arial Unicode MS" w:hAnsi="Arial" w:cs="Arial"/>
        </w:rPr>
        <w:t xml:space="preserve">New product development Vertical Mixer Knife for Client </w:t>
      </w:r>
      <w:proofErr w:type="spellStart"/>
      <w:r w:rsidRPr="00DC666E">
        <w:rPr>
          <w:rStyle w:val="text"/>
          <w:rFonts w:ascii="Arial" w:eastAsia="Arial Unicode MS" w:hAnsi="Arial" w:cs="Arial"/>
          <w:b/>
        </w:rPr>
        <w:t>Jaylor</w:t>
      </w:r>
      <w:proofErr w:type="spellEnd"/>
      <w:r w:rsidRPr="00DC666E">
        <w:rPr>
          <w:rStyle w:val="text"/>
          <w:rFonts w:ascii="Arial" w:eastAsia="Arial Unicode MS" w:hAnsi="Arial" w:cs="Arial"/>
        </w:rPr>
        <w:t xml:space="preserve">, volume 25000 </w:t>
      </w:r>
      <w:proofErr w:type="spellStart"/>
      <w:r w:rsidRPr="00DC666E">
        <w:rPr>
          <w:rStyle w:val="text"/>
          <w:rFonts w:ascii="Arial" w:eastAsia="Arial Unicode MS" w:hAnsi="Arial" w:cs="Arial"/>
        </w:rPr>
        <w:t>nos</w:t>
      </w:r>
      <w:proofErr w:type="spellEnd"/>
      <w:r w:rsidRPr="00DC666E">
        <w:rPr>
          <w:rStyle w:val="text"/>
          <w:rFonts w:ascii="Arial" w:eastAsia="Arial Unicode MS" w:hAnsi="Arial" w:cs="Arial"/>
        </w:rPr>
        <w:t xml:space="preserve"> and value 10 Cr.</w:t>
      </w:r>
    </w:p>
    <w:p w:rsidR="00812E7B" w:rsidRPr="00DC666E" w:rsidRDefault="00812E7B" w:rsidP="00812E7B">
      <w:pPr>
        <w:pStyle w:val="ListParagraph"/>
        <w:numPr>
          <w:ilvl w:val="0"/>
          <w:numId w:val="20"/>
        </w:numPr>
        <w:rPr>
          <w:rStyle w:val="text"/>
          <w:rFonts w:ascii="Arial" w:eastAsia="Arial Unicode MS" w:hAnsi="Arial" w:cs="Arial"/>
        </w:rPr>
      </w:pPr>
      <w:r w:rsidRPr="00DC666E">
        <w:rPr>
          <w:rStyle w:val="text"/>
          <w:rFonts w:ascii="Arial" w:eastAsia="Arial Unicode MS" w:hAnsi="Arial" w:cs="Arial"/>
        </w:rPr>
        <w:t xml:space="preserve">Improved productivity of machine shop </w:t>
      </w:r>
      <w:proofErr w:type="spellStart"/>
      <w:r w:rsidRPr="00DC666E">
        <w:rPr>
          <w:rStyle w:val="text"/>
          <w:rFonts w:ascii="Arial" w:eastAsia="Arial Unicode MS" w:hAnsi="Arial" w:cs="Arial"/>
        </w:rPr>
        <w:t>Andritz</w:t>
      </w:r>
      <w:proofErr w:type="spellEnd"/>
      <w:r w:rsidRPr="00DC666E">
        <w:rPr>
          <w:rStyle w:val="text"/>
          <w:rFonts w:ascii="Arial" w:eastAsia="Arial Unicode MS" w:hAnsi="Arial" w:cs="Arial"/>
        </w:rPr>
        <w:t xml:space="preserve"> Hydro from 2711 hrs/month to 3895 hrs/month.</w:t>
      </w:r>
    </w:p>
    <w:p w:rsidR="00812E7B" w:rsidRPr="00DC666E" w:rsidRDefault="00812E7B" w:rsidP="00812E7B">
      <w:pPr>
        <w:pStyle w:val="ListParagraph"/>
        <w:numPr>
          <w:ilvl w:val="0"/>
          <w:numId w:val="20"/>
        </w:numPr>
        <w:rPr>
          <w:rStyle w:val="text"/>
          <w:rFonts w:ascii="Arial" w:eastAsia="Arial Unicode MS" w:hAnsi="Arial" w:cs="Arial"/>
        </w:rPr>
      </w:pPr>
      <w:r w:rsidRPr="00DC666E">
        <w:rPr>
          <w:rStyle w:val="text"/>
          <w:rFonts w:ascii="Arial" w:eastAsia="Arial Unicode MS" w:hAnsi="Arial" w:cs="Arial"/>
        </w:rPr>
        <w:t xml:space="preserve">Buckets machining of Pelton runners by </w:t>
      </w:r>
      <w:proofErr w:type="spellStart"/>
      <w:r w:rsidRPr="00DC666E">
        <w:rPr>
          <w:rStyle w:val="text"/>
          <w:rFonts w:ascii="Arial" w:eastAsia="Arial Unicode MS" w:hAnsi="Arial" w:cs="Arial"/>
        </w:rPr>
        <w:t>Cadd</w:t>
      </w:r>
      <w:proofErr w:type="spellEnd"/>
      <w:r w:rsidRPr="00DC666E">
        <w:rPr>
          <w:rStyle w:val="text"/>
          <w:rFonts w:ascii="Arial" w:eastAsia="Arial Unicode MS" w:hAnsi="Arial" w:cs="Arial"/>
        </w:rPr>
        <w:t xml:space="preserve">/CAM at 4 axis boring machine and eliminated grinding time 2 months.  </w:t>
      </w:r>
    </w:p>
    <w:p w:rsidR="00812E7B" w:rsidRPr="00DC666E" w:rsidRDefault="00812E7B" w:rsidP="00812E7B">
      <w:pPr>
        <w:pStyle w:val="ListParagraph"/>
        <w:numPr>
          <w:ilvl w:val="0"/>
          <w:numId w:val="20"/>
        </w:numPr>
        <w:rPr>
          <w:rStyle w:val="text"/>
          <w:rFonts w:ascii="Arial" w:eastAsia="Arial Unicode MS" w:hAnsi="Arial" w:cs="Arial"/>
        </w:rPr>
      </w:pPr>
      <w:r w:rsidRPr="00DC666E">
        <w:rPr>
          <w:rStyle w:val="text"/>
          <w:rFonts w:ascii="Arial" w:eastAsia="Arial Unicode MS" w:hAnsi="Arial" w:cs="Arial"/>
        </w:rPr>
        <w:t xml:space="preserve">Reduced cycle time of Face plate 96 </w:t>
      </w:r>
      <w:proofErr w:type="spellStart"/>
      <w:r w:rsidRPr="00DC666E">
        <w:rPr>
          <w:rStyle w:val="text"/>
          <w:rFonts w:ascii="Arial" w:eastAsia="Arial Unicode MS" w:hAnsi="Arial" w:cs="Arial"/>
        </w:rPr>
        <w:t>nos</w:t>
      </w:r>
      <w:proofErr w:type="spellEnd"/>
      <w:r w:rsidRPr="00DC666E">
        <w:rPr>
          <w:rStyle w:val="text"/>
          <w:rFonts w:ascii="Arial" w:eastAsia="Arial Unicode MS" w:hAnsi="Arial" w:cs="Arial"/>
        </w:rPr>
        <w:t xml:space="preserve"> Francis turbine from 24hrs to 8 hrs and time saved 1536 hrs.  </w:t>
      </w:r>
    </w:p>
    <w:p w:rsidR="00812E7B" w:rsidRDefault="00812E7B" w:rsidP="00812E7B">
      <w:pPr>
        <w:pStyle w:val="ListParagraph"/>
        <w:numPr>
          <w:ilvl w:val="0"/>
          <w:numId w:val="20"/>
        </w:numPr>
        <w:rPr>
          <w:rStyle w:val="text"/>
          <w:rFonts w:ascii="Arial" w:eastAsia="Arial Unicode MS" w:hAnsi="Arial" w:cs="Arial"/>
        </w:rPr>
      </w:pPr>
      <w:r w:rsidRPr="00DC666E">
        <w:rPr>
          <w:rStyle w:val="text"/>
          <w:rFonts w:ascii="Arial" w:eastAsia="Arial Unicode MS" w:hAnsi="Arial" w:cs="Arial"/>
        </w:rPr>
        <w:t>Best Kaizen Award to developed SOP and reduced Set-up time of Spiral Casings Francis Turbine.</w:t>
      </w:r>
    </w:p>
    <w:p w:rsidR="00AC4F06" w:rsidRPr="003501E6" w:rsidRDefault="00E3390D" w:rsidP="009C54AA">
      <w:pPr>
        <w:pBdr>
          <w:top w:val="single" w:sz="4" w:space="1" w:color="auto"/>
          <w:left w:val="single" w:sz="4" w:space="4" w:color="auto"/>
          <w:bottom w:val="single" w:sz="4" w:space="1" w:color="auto"/>
          <w:right w:val="single" w:sz="4" w:space="4" w:color="auto"/>
        </w:pBdr>
        <w:jc w:val="center"/>
        <w:rPr>
          <w:rStyle w:val="text"/>
          <w:rFonts w:ascii="Arial" w:eastAsia="Arial Unicode MS" w:hAnsi="Arial" w:cs="Arial"/>
          <w:b/>
          <w:u w:val="single"/>
        </w:rPr>
      </w:pPr>
      <w:r>
        <w:rPr>
          <w:rStyle w:val="text"/>
          <w:rFonts w:ascii="Arial" w:eastAsia="Arial Unicode MS" w:hAnsi="Arial" w:cs="Arial"/>
          <w:b/>
          <w:u w:val="single"/>
        </w:rPr>
        <w:t>14+ years of experience in Heavy E</w:t>
      </w:r>
      <w:r w:rsidR="00AC4F06" w:rsidRPr="003501E6">
        <w:rPr>
          <w:rStyle w:val="text"/>
          <w:rFonts w:ascii="Arial" w:eastAsia="Arial Unicode MS" w:hAnsi="Arial" w:cs="Arial"/>
          <w:b/>
          <w:u w:val="single"/>
        </w:rPr>
        <w:t xml:space="preserve">quipment </w:t>
      </w:r>
      <w:r>
        <w:rPr>
          <w:rStyle w:val="text"/>
          <w:rFonts w:ascii="Arial" w:eastAsia="Arial Unicode MS" w:hAnsi="Arial" w:cs="Arial"/>
          <w:b/>
          <w:u w:val="single"/>
        </w:rPr>
        <w:t>M</w:t>
      </w:r>
      <w:r w:rsidR="00AC4F06" w:rsidRPr="003501E6">
        <w:rPr>
          <w:rStyle w:val="text"/>
          <w:rFonts w:ascii="Arial" w:eastAsia="Arial Unicode MS" w:hAnsi="Arial" w:cs="Arial"/>
          <w:b/>
          <w:u w:val="single"/>
        </w:rPr>
        <w:t>anufacturing and Business Development</w:t>
      </w:r>
    </w:p>
    <w:p w:rsidR="00AC4F06" w:rsidRPr="00502A1C" w:rsidRDefault="00AC4F06" w:rsidP="00AC4F06">
      <w:pPr>
        <w:spacing w:after="0" w:line="240" w:lineRule="auto"/>
        <w:rPr>
          <w:rFonts w:ascii="Arial" w:eastAsia="Times New Roman" w:hAnsi="Arial" w:cs="Arial"/>
          <w:b/>
          <w:bCs/>
          <w:color w:val="FFFFFF"/>
          <w:sz w:val="21"/>
          <w:szCs w:val="21"/>
          <w:u w:val="single"/>
          <w:lang w:eastAsia="en-IN"/>
        </w:rPr>
      </w:pPr>
      <w:r w:rsidRPr="007C792A">
        <w:rPr>
          <w:rFonts w:ascii="Arial" w:eastAsia="Times New Roman" w:hAnsi="Arial" w:cs="Arial"/>
          <w:b/>
          <w:bCs/>
          <w:color w:val="000000"/>
          <w:sz w:val="21"/>
          <w:szCs w:val="21"/>
          <w:u w:val="single"/>
          <w:lang w:eastAsia="en-IN"/>
        </w:rPr>
        <w:t>Plant Manager Operations, Advance Valves Global LLP</w:t>
      </w:r>
    </w:p>
    <w:p w:rsidR="00AC4F06" w:rsidRPr="00202335" w:rsidRDefault="00AC4F06" w:rsidP="00AC4F06">
      <w:pPr>
        <w:spacing w:line="240" w:lineRule="auto"/>
        <w:rPr>
          <w:rFonts w:ascii="Arial" w:eastAsia="Arial Unicode MS" w:hAnsi="Arial" w:cs="Arial"/>
          <w:b/>
          <w:sz w:val="21"/>
          <w:szCs w:val="21"/>
        </w:rPr>
      </w:pPr>
      <w:r w:rsidRPr="00202335">
        <w:rPr>
          <w:rFonts w:ascii="Arial" w:eastAsia="Arial Unicode MS" w:hAnsi="Arial" w:cs="Arial"/>
          <w:b/>
          <w:sz w:val="21"/>
          <w:szCs w:val="21"/>
        </w:rPr>
        <w:t>NSEZ- Noida /October 2018 -Present</w:t>
      </w:r>
    </w:p>
    <w:p w:rsidR="00AC4F06" w:rsidRPr="001108D8" w:rsidRDefault="00AC4F06" w:rsidP="003C53DD">
      <w:pPr>
        <w:pStyle w:val="NormalWeb"/>
        <w:shd w:val="clear" w:color="auto" w:fill="FFFFFF"/>
        <w:spacing w:before="0" w:beforeAutospacing="0" w:after="0" w:afterAutospacing="0" w:line="276" w:lineRule="auto"/>
        <w:rPr>
          <w:rStyle w:val="text"/>
          <w:rFonts w:ascii="Arial" w:eastAsia="Arial Unicode MS" w:hAnsi="Arial" w:cs="Arial"/>
          <w:b/>
          <w:sz w:val="21"/>
          <w:szCs w:val="21"/>
          <w:lang w:eastAsia="en-US"/>
        </w:rPr>
      </w:pPr>
      <w:r w:rsidRPr="001108D8">
        <w:rPr>
          <w:rStyle w:val="text"/>
          <w:rFonts w:ascii="Arial" w:eastAsia="Arial Unicode MS" w:hAnsi="Arial" w:cs="Arial"/>
          <w:b/>
          <w:sz w:val="21"/>
          <w:szCs w:val="21"/>
          <w:lang w:eastAsia="en-US"/>
        </w:rPr>
        <w:t>Advance valves</w:t>
      </w:r>
    </w:p>
    <w:p w:rsidR="00122441" w:rsidRPr="00502A1C" w:rsidRDefault="003C53DD" w:rsidP="00AC4F06">
      <w:pPr>
        <w:pStyle w:val="NormalWeb"/>
        <w:shd w:val="clear" w:color="auto" w:fill="FFFFFF"/>
        <w:spacing w:before="0" w:beforeAutospacing="0" w:after="0" w:afterAutospacing="0" w:line="276" w:lineRule="auto"/>
        <w:ind w:left="720"/>
        <w:rPr>
          <w:rStyle w:val="text"/>
          <w:rFonts w:ascii="Arial" w:eastAsia="Arial Unicode MS" w:hAnsi="Arial" w:cs="Arial"/>
          <w:sz w:val="21"/>
          <w:szCs w:val="21"/>
          <w:lang w:eastAsia="en-US"/>
        </w:rPr>
      </w:pPr>
      <w:r>
        <w:rPr>
          <w:rStyle w:val="text"/>
          <w:rFonts w:ascii="Arial" w:eastAsia="Arial Unicode MS" w:hAnsi="Arial" w:cs="Arial"/>
          <w:sz w:val="21"/>
          <w:szCs w:val="21"/>
          <w:lang w:eastAsia="en-US"/>
        </w:rPr>
        <w:t xml:space="preserve">                </w:t>
      </w:r>
      <w:r w:rsidR="00AC4F06" w:rsidRPr="00502A1C">
        <w:rPr>
          <w:rStyle w:val="text"/>
          <w:rFonts w:ascii="Arial" w:eastAsia="Arial Unicode MS" w:hAnsi="Arial" w:cs="Arial"/>
          <w:sz w:val="21"/>
          <w:szCs w:val="21"/>
          <w:lang w:eastAsia="en-US"/>
        </w:rPr>
        <w:t xml:space="preserve">Has specialization in the manufacture of Dual Plate Check Valves (as per API 594/API 6D), High Performance Metal Seated and Soft Seated Butterfly Valves (as per API 609) in metallurgies suitable for all petrochemical, sour services, seawater services, power &amp; chemical, mining, power and oxygen sectors, amongst other applications. These include offerings in Aluminium Bronze, Duplex S.S, Titanium, </w:t>
      </w:r>
      <w:proofErr w:type="spellStart"/>
      <w:r w:rsidR="00AC4F06" w:rsidRPr="00502A1C">
        <w:rPr>
          <w:rStyle w:val="text"/>
          <w:rFonts w:ascii="Arial" w:eastAsia="Arial Unicode MS" w:hAnsi="Arial" w:cs="Arial"/>
          <w:sz w:val="21"/>
          <w:szCs w:val="21"/>
          <w:lang w:eastAsia="en-US"/>
        </w:rPr>
        <w:t>Hastelloy</w:t>
      </w:r>
      <w:proofErr w:type="spellEnd"/>
      <w:r w:rsidR="00AC4F06" w:rsidRPr="00502A1C">
        <w:rPr>
          <w:rStyle w:val="text"/>
          <w:rFonts w:ascii="Arial" w:eastAsia="Arial Unicode MS" w:hAnsi="Arial" w:cs="Arial"/>
          <w:sz w:val="21"/>
          <w:szCs w:val="21"/>
          <w:lang w:eastAsia="en-US"/>
        </w:rPr>
        <w:t>, Alloy 20, and Inconel Alloy amongst other super alloys. The world class manufacturing facility in the Noida Special Economic Zone caters to all the international client requirements, deploying modern machining centres, large size material processing and handling equipment, with sophisticated quality &amp; testing setup including cryogenic test facility &amp; oxygen cleaning setup</w:t>
      </w:r>
      <w:r w:rsidR="00AC4F06">
        <w:rPr>
          <w:rStyle w:val="text"/>
          <w:rFonts w:ascii="Arial" w:eastAsia="Arial Unicode MS" w:hAnsi="Arial" w:cs="Arial"/>
          <w:sz w:val="21"/>
          <w:szCs w:val="21"/>
          <w:lang w:eastAsia="en-US"/>
        </w:rPr>
        <w:t>.</w:t>
      </w:r>
    </w:p>
    <w:p w:rsidR="00AC4F06" w:rsidRPr="00502A1C" w:rsidRDefault="00AC4F06" w:rsidP="00AC4F06">
      <w:pPr>
        <w:pStyle w:val="NormalWeb"/>
        <w:shd w:val="clear" w:color="auto" w:fill="FFFFFF"/>
        <w:spacing w:before="0" w:beforeAutospacing="0" w:after="0" w:afterAutospacing="0"/>
        <w:rPr>
          <w:rStyle w:val="text"/>
          <w:rFonts w:ascii="Arial" w:eastAsia="Arial Unicode MS" w:hAnsi="Arial" w:cs="Arial"/>
          <w:sz w:val="21"/>
          <w:szCs w:val="21"/>
          <w:lang w:eastAsia="en-US"/>
        </w:rPr>
      </w:pPr>
      <w:r w:rsidRPr="00502A1C">
        <w:rPr>
          <w:rStyle w:val="text"/>
          <w:rFonts w:ascii="Arial" w:eastAsia="Arial Unicode MS" w:hAnsi="Arial" w:cs="Arial"/>
          <w:b/>
          <w:sz w:val="21"/>
          <w:szCs w:val="21"/>
          <w:u w:val="single"/>
          <w:lang w:eastAsia="en-US"/>
        </w:rPr>
        <w:lastRenderedPageBreak/>
        <w:t>Major Customer</w:t>
      </w:r>
    </w:p>
    <w:p w:rsidR="00AC4F06" w:rsidRPr="00502A1C" w:rsidRDefault="00AC4F06" w:rsidP="00AC4F06">
      <w:pPr>
        <w:pStyle w:val="NormalWeb"/>
        <w:shd w:val="clear" w:color="auto" w:fill="FFFFFF"/>
        <w:spacing w:before="0" w:beforeAutospacing="0" w:after="0" w:afterAutospacing="0"/>
        <w:ind w:left="644"/>
        <w:rPr>
          <w:rStyle w:val="text"/>
          <w:rFonts w:ascii="Arial" w:eastAsia="Arial Unicode MS" w:hAnsi="Arial" w:cs="Arial"/>
          <w:sz w:val="21"/>
          <w:szCs w:val="21"/>
          <w:lang w:eastAsia="en-US"/>
        </w:rPr>
      </w:pPr>
    </w:p>
    <w:p w:rsidR="00AC4F06" w:rsidRPr="00502A1C" w:rsidRDefault="00AC4F06" w:rsidP="00AC4F06">
      <w:pPr>
        <w:pStyle w:val="NormalWeb"/>
        <w:shd w:val="clear" w:color="auto" w:fill="FFFFFF"/>
        <w:spacing w:before="0" w:beforeAutospacing="0" w:after="0" w:afterAutospacing="0"/>
        <w:ind w:left="644"/>
        <w:rPr>
          <w:rFonts w:ascii="Arial" w:eastAsia="Arial Unicode MS" w:hAnsi="Arial" w:cs="Arial"/>
          <w:color w:val="000000"/>
          <w:sz w:val="21"/>
          <w:szCs w:val="21"/>
          <w:shd w:val="clear" w:color="auto" w:fill="FFFFFF"/>
        </w:rPr>
      </w:pPr>
      <w:r w:rsidRPr="00502A1C">
        <w:rPr>
          <w:rStyle w:val="text"/>
          <w:rFonts w:ascii="Arial" w:eastAsia="Arial Unicode MS" w:hAnsi="Arial" w:cs="Arial"/>
          <w:sz w:val="21"/>
          <w:szCs w:val="21"/>
          <w:lang w:eastAsia="en-US"/>
        </w:rPr>
        <w:t xml:space="preserve">Domestic and International Customer are Reliance, Flour Cooperation, MRC Global, Shell Global, Mitsubishi, NTPC, SAMSUNG, Technip, BEHCTEL, HPCL, IOCL, ISGEC, BHEL, ONGC, L&amp;T, GAIL, EIL, Petrofac, JGC, </w:t>
      </w:r>
      <w:proofErr w:type="spellStart"/>
      <w:r w:rsidRPr="00502A1C">
        <w:rPr>
          <w:rStyle w:val="text"/>
          <w:rFonts w:ascii="Arial" w:eastAsia="Arial Unicode MS" w:hAnsi="Arial" w:cs="Arial"/>
          <w:sz w:val="21"/>
          <w:szCs w:val="21"/>
          <w:lang w:eastAsia="en-US"/>
        </w:rPr>
        <w:t>Punj</w:t>
      </w:r>
      <w:proofErr w:type="spellEnd"/>
      <w:r w:rsidRPr="00502A1C">
        <w:rPr>
          <w:rStyle w:val="text"/>
          <w:rFonts w:ascii="Arial" w:eastAsia="Arial Unicode MS" w:hAnsi="Arial" w:cs="Arial"/>
          <w:sz w:val="21"/>
          <w:szCs w:val="21"/>
          <w:lang w:eastAsia="en-US"/>
        </w:rPr>
        <w:t xml:space="preserve"> </w:t>
      </w:r>
      <w:proofErr w:type="spellStart"/>
      <w:r w:rsidRPr="00502A1C">
        <w:rPr>
          <w:rStyle w:val="text"/>
          <w:rFonts w:ascii="Arial" w:eastAsia="Arial Unicode MS" w:hAnsi="Arial" w:cs="Arial"/>
          <w:sz w:val="21"/>
          <w:szCs w:val="21"/>
          <w:lang w:eastAsia="en-US"/>
        </w:rPr>
        <w:t>Lyod</w:t>
      </w:r>
      <w:proofErr w:type="spellEnd"/>
      <w:r w:rsidRPr="00502A1C">
        <w:rPr>
          <w:rFonts w:ascii="Arial" w:eastAsia="Arial Unicode MS" w:hAnsi="Arial" w:cs="Arial"/>
          <w:color w:val="000000"/>
          <w:sz w:val="21"/>
          <w:szCs w:val="21"/>
          <w:shd w:val="clear" w:color="auto" w:fill="FFFFFF"/>
        </w:rPr>
        <w:t>.</w:t>
      </w:r>
    </w:p>
    <w:p w:rsidR="00AC4F06" w:rsidRPr="00502A1C" w:rsidRDefault="00AC4F06" w:rsidP="00AC4F06">
      <w:pPr>
        <w:pStyle w:val="NormalWeb"/>
        <w:shd w:val="clear" w:color="auto" w:fill="FFFFFF"/>
        <w:spacing w:before="0" w:beforeAutospacing="0" w:after="0" w:afterAutospacing="0"/>
        <w:ind w:left="644"/>
        <w:rPr>
          <w:rFonts w:ascii="Arial" w:eastAsia="Arial Unicode MS" w:hAnsi="Arial" w:cs="Arial"/>
          <w:color w:val="000000"/>
          <w:sz w:val="21"/>
          <w:szCs w:val="21"/>
          <w:shd w:val="clear" w:color="auto" w:fill="FFFFFF"/>
        </w:rPr>
      </w:pPr>
    </w:p>
    <w:p w:rsidR="00AC4F06" w:rsidRPr="00502A1C" w:rsidRDefault="00AC4F06" w:rsidP="00AC4F06">
      <w:pPr>
        <w:pStyle w:val="NormalWeb"/>
        <w:shd w:val="clear" w:color="auto" w:fill="FFFFFF"/>
        <w:spacing w:before="0" w:beforeAutospacing="0" w:after="0" w:afterAutospacing="0"/>
        <w:rPr>
          <w:rStyle w:val="text"/>
          <w:rFonts w:ascii="Arial" w:eastAsia="Arial Unicode MS" w:hAnsi="Arial" w:cs="Arial"/>
          <w:sz w:val="21"/>
          <w:szCs w:val="21"/>
        </w:rPr>
      </w:pPr>
      <w:proofErr w:type="gramStart"/>
      <w:r w:rsidRPr="00502A1C">
        <w:rPr>
          <w:rStyle w:val="text"/>
          <w:rFonts w:ascii="Arial" w:eastAsia="Arial Unicode MS" w:hAnsi="Arial" w:cs="Arial"/>
          <w:b/>
          <w:sz w:val="21"/>
          <w:szCs w:val="21"/>
          <w:u w:val="single"/>
        </w:rPr>
        <w:t>Products</w:t>
      </w:r>
      <w:r w:rsidRPr="00502A1C">
        <w:rPr>
          <w:rStyle w:val="text"/>
          <w:rFonts w:ascii="Arial" w:eastAsia="Arial Unicode MS" w:hAnsi="Arial" w:cs="Arial"/>
          <w:sz w:val="21"/>
          <w:szCs w:val="21"/>
        </w:rPr>
        <w:t xml:space="preserve">  Dual</w:t>
      </w:r>
      <w:proofErr w:type="gramEnd"/>
      <w:r w:rsidRPr="00502A1C">
        <w:rPr>
          <w:rStyle w:val="text"/>
          <w:rFonts w:ascii="Arial" w:eastAsia="Arial Unicode MS" w:hAnsi="Arial" w:cs="Arial"/>
          <w:sz w:val="21"/>
          <w:szCs w:val="21"/>
        </w:rPr>
        <w:t xml:space="preserve"> Plate Check Valves, Butterfly Valves, Actuated Valves, Axial chuck Valves</w:t>
      </w:r>
    </w:p>
    <w:p w:rsidR="00AC4F06" w:rsidRPr="00502A1C" w:rsidRDefault="00AC4F06" w:rsidP="00AC4F06">
      <w:pPr>
        <w:pStyle w:val="NormalWeb"/>
        <w:shd w:val="clear" w:color="auto" w:fill="FFFFFF"/>
        <w:spacing w:before="0" w:beforeAutospacing="0" w:after="0" w:afterAutospacing="0"/>
        <w:rPr>
          <w:rStyle w:val="text"/>
          <w:rFonts w:ascii="Arial" w:eastAsia="Arial Unicode MS" w:hAnsi="Arial" w:cs="Arial"/>
          <w:sz w:val="21"/>
          <w:szCs w:val="21"/>
        </w:rPr>
      </w:pPr>
    </w:p>
    <w:p w:rsidR="00AC4F06" w:rsidRPr="00502A1C" w:rsidRDefault="00AC4F06" w:rsidP="00AC4F06">
      <w:pPr>
        <w:spacing w:after="0" w:line="240" w:lineRule="auto"/>
        <w:rPr>
          <w:rFonts w:ascii="Arial" w:eastAsia="Arial Unicode MS" w:hAnsi="Arial" w:cs="Arial"/>
          <w:b/>
          <w:sz w:val="21"/>
          <w:szCs w:val="21"/>
          <w:u w:val="single"/>
          <w:lang w:val="en-US" w:eastAsia="zh-CN"/>
        </w:rPr>
      </w:pPr>
      <w:r w:rsidRPr="00EA2F89">
        <w:rPr>
          <w:rFonts w:ascii="Arial" w:eastAsia="Times New Roman" w:hAnsi="Arial" w:cs="Arial"/>
          <w:b/>
          <w:bCs/>
          <w:color w:val="000000"/>
          <w:sz w:val="21"/>
          <w:szCs w:val="21"/>
          <w:u w:val="single"/>
          <w:lang w:eastAsia="en-IN"/>
        </w:rPr>
        <w:t>Job Responsibilities</w:t>
      </w:r>
    </w:p>
    <w:p w:rsidR="00AC4F06" w:rsidRPr="00502A1C" w:rsidRDefault="00AC4F06" w:rsidP="00AC4F06">
      <w:pPr>
        <w:pStyle w:val="ListParagraph"/>
        <w:spacing w:line="240" w:lineRule="auto"/>
        <w:jc w:val="both"/>
        <w:rPr>
          <w:rFonts w:ascii="Arial" w:eastAsia="Arial Unicode MS" w:hAnsi="Arial" w:cs="Arial"/>
          <w:sz w:val="21"/>
          <w:szCs w:val="21"/>
        </w:rPr>
      </w:pPr>
      <w:r w:rsidRPr="00502A1C">
        <w:rPr>
          <w:rFonts w:ascii="Arial" w:eastAsia="Arial Unicode MS" w:hAnsi="Arial" w:cs="Arial"/>
          <w:sz w:val="21"/>
          <w:szCs w:val="21"/>
        </w:rPr>
        <w:t xml:space="preserve">                         Responsible for the overall Operations activities of the plant and accountable for the Production, Quality, Maintenance, Project Planning, Production Planning, Vendor Development, New Product development, Business Development, Capex planning, Capacity planning, Quality Management System, Audits, on time deliveries, Packing, Dispatch, Safety health &amp; Environment of the plant.</w:t>
      </w:r>
    </w:p>
    <w:p w:rsidR="00AC4F06" w:rsidRPr="00502A1C" w:rsidRDefault="00AC4F06" w:rsidP="00AC4F06">
      <w:pPr>
        <w:pStyle w:val="ListParagraph"/>
        <w:spacing w:line="240" w:lineRule="auto"/>
        <w:jc w:val="both"/>
        <w:rPr>
          <w:rFonts w:ascii="Arial" w:eastAsia="Arial Unicode MS" w:hAnsi="Arial" w:cs="Arial"/>
          <w:sz w:val="21"/>
          <w:szCs w:val="21"/>
        </w:rPr>
      </w:pPr>
    </w:p>
    <w:p w:rsidR="004E4F7F" w:rsidRPr="004100B9" w:rsidRDefault="00AC4F06" w:rsidP="00AC4F06">
      <w:pPr>
        <w:pStyle w:val="ListParagraph"/>
        <w:numPr>
          <w:ilvl w:val="0"/>
          <w:numId w:val="22"/>
        </w:numPr>
        <w:spacing w:line="240" w:lineRule="auto"/>
        <w:jc w:val="both"/>
        <w:rPr>
          <w:rFonts w:ascii="Arial" w:hAnsi="Arial" w:cs="Arial"/>
          <w:sz w:val="21"/>
          <w:szCs w:val="21"/>
        </w:rPr>
      </w:pPr>
      <w:r w:rsidRPr="004E4F7F">
        <w:rPr>
          <w:rFonts w:ascii="Arial" w:eastAsia="Arial Unicode MS" w:hAnsi="Arial" w:cs="Arial"/>
          <w:sz w:val="21"/>
          <w:szCs w:val="21"/>
        </w:rPr>
        <w:t>Delivering the agreed target and budget for plant operation NSEZ plant for the financial year.</w:t>
      </w:r>
    </w:p>
    <w:p w:rsidR="004100B9" w:rsidRPr="004100B9" w:rsidRDefault="004100B9" w:rsidP="004100B9">
      <w:pPr>
        <w:pStyle w:val="ListParagraph"/>
        <w:numPr>
          <w:ilvl w:val="0"/>
          <w:numId w:val="22"/>
        </w:numPr>
        <w:spacing w:line="240" w:lineRule="auto"/>
        <w:jc w:val="both"/>
        <w:rPr>
          <w:rFonts w:ascii="Arial" w:hAnsi="Arial" w:cs="Arial"/>
          <w:sz w:val="21"/>
          <w:szCs w:val="21"/>
        </w:rPr>
      </w:pPr>
      <w:r w:rsidRPr="004100B9">
        <w:rPr>
          <w:rFonts w:ascii="Arial" w:eastAsia="Arial Unicode MS" w:hAnsi="Arial" w:cs="Arial"/>
        </w:rPr>
        <w:t>Review &amp; execution of monthly sales plan for BT/BD order Book and DPCV order Book.</w:t>
      </w:r>
    </w:p>
    <w:p w:rsidR="004E4F7F" w:rsidRDefault="00AC4F06" w:rsidP="00AC4F06">
      <w:pPr>
        <w:pStyle w:val="ListParagraph"/>
        <w:numPr>
          <w:ilvl w:val="0"/>
          <w:numId w:val="22"/>
        </w:numPr>
        <w:spacing w:line="240" w:lineRule="auto"/>
        <w:jc w:val="both"/>
        <w:rPr>
          <w:rFonts w:ascii="Arial" w:hAnsi="Arial" w:cs="Arial"/>
          <w:sz w:val="21"/>
          <w:szCs w:val="21"/>
        </w:rPr>
      </w:pPr>
      <w:r w:rsidRPr="004E4F7F">
        <w:rPr>
          <w:rFonts w:ascii="Arial" w:hAnsi="Arial" w:cs="Arial"/>
          <w:sz w:val="21"/>
          <w:szCs w:val="21"/>
        </w:rPr>
        <w:t>Growth planning of unit for the financial year based monthly and quarterly sales and production plan.</w:t>
      </w:r>
    </w:p>
    <w:p w:rsidR="004100B9" w:rsidRPr="004E4F7F" w:rsidRDefault="004100B9" w:rsidP="004100B9">
      <w:pPr>
        <w:pStyle w:val="ListParagraph"/>
        <w:numPr>
          <w:ilvl w:val="0"/>
          <w:numId w:val="22"/>
        </w:numPr>
        <w:spacing w:line="240" w:lineRule="auto"/>
        <w:jc w:val="both"/>
        <w:rPr>
          <w:rFonts w:ascii="Arial" w:hAnsi="Arial" w:cs="Arial"/>
          <w:sz w:val="21"/>
          <w:szCs w:val="21"/>
        </w:rPr>
      </w:pPr>
      <w:r w:rsidRPr="004E4F7F">
        <w:rPr>
          <w:rFonts w:ascii="Arial" w:eastAsia="Arial Unicode MS" w:hAnsi="Arial" w:cs="Arial"/>
        </w:rPr>
        <w:t>Project planning monitoring and coordinate the activities to meet customer requirement.</w:t>
      </w:r>
    </w:p>
    <w:p w:rsidR="004E4F7F" w:rsidRDefault="009D0388" w:rsidP="00AC4F06">
      <w:pPr>
        <w:pStyle w:val="ListParagraph"/>
        <w:numPr>
          <w:ilvl w:val="0"/>
          <w:numId w:val="22"/>
        </w:numPr>
        <w:spacing w:line="240" w:lineRule="auto"/>
        <w:jc w:val="both"/>
        <w:rPr>
          <w:rFonts w:ascii="Arial" w:hAnsi="Arial" w:cs="Arial"/>
          <w:sz w:val="21"/>
          <w:szCs w:val="21"/>
        </w:rPr>
      </w:pPr>
      <w:r>
        <w:rPr>
          <w:rFonts w:ascii="Arial" w:hAnsi="Arial" w:cs="Arial"/>
          <w:sz w:val="21"/>
          <w:szCs w:val="21"/>
        </w:rPr>
        <w:t>Ensuring that all project</w:t>
      </w:r>
      <w:r w:rsidR="00AC4F06" w:rsidRPr="004E4F7F">
        <w:rPr>
          <w:rFonts w:ascii="Arial" w:hAnsi="Arial" w:cs="Arial"/>
          <w:sz w:val="21"/>
          <w:szCs w:val="21"/>
        </w:rPr>
        <w:t xml:space="preserve"> are performed as per Q</w:t>
      </w:r>
      <w:r>
        <w:rPr>
          <w:rFonts w:ascii="Arial" w:hAnsi="Arial" w:cs="Arial"/>
          <w:sz w:val="21"/>
          <w:szCs w:val="21"/>
        </w:rPr>
        <w:t>MS</w:t>
      </w:r>
      <w:r w:rsidR="00AC4F06" w:rsidRPr="004E4F7F">
        <w:rPr>
          <w:rFonts w:ascii="Arial" w:hAnsi="Arial" w:cs="Arial"/>
          <w:sz w:val="21"/>
          <w:szCs w:val="21"/>
        </w:rPr>
        <w:t xml:space="preserve"> ISO 9001 and API 594 and API 6D.</w:t>
      </w:r>
    </w:p>
    <w:p w:rsidR="004E4F7F" w:rsidRDefault="00AC4F06" w:rsidP="00AC4F06">
      <w:pPr>
        <w:pStyle w:val="ListParagraph"/>
        <w:numPr>
          <w:ilvl w:val="0"/>
          <w:numId w:val="22"/>
        </w:numPr>
        <w:spacing w:line="240" w:lineRule="auto"/>
        <w:jc w:val="both"/>
        <w:rPr>
          <w:rFonts w:ascii="Arial" w:hAnsi="Arial" w:cs="Arial"/>
          <w:sz w:val="21"/>
          <w:szCs w:val="21"/>
        </w:rPr>
      </w:pPr>
      <w:r w:rsidRPr="004E4F7F">
        <w:rPr>
          <w:rFonts w:ascii="Arial" w:hAnsi="Arial" w:cs="Arial"/>
          <w:sz w:val="21"/>
          <w:szCs w:val="21"/>
        </w:rPr>
        <w:t>Review the bill of material, TRS, ITP, WPS and paint procedure for the execution of projects.</w:t>
      </w:r>
    </w:p>
    <w:p w:rsidR="004100B9" w:rsidRDefault="00510555" w:rsidP="00510555">
      <w:pPr>
        <w:pStyle w:val="ListParagraph"/>
        <w:numPr>
          <w:ilvl w:val="0"/>
          <w:numId w:val="22"/>
        </w:numPr>
        <w:spacing w:line="276" w:lineRule="auto"/>
        <w:jc w:val="both"/>
        <w:rPr>
          <w:rFonts w:ascii="Arial" w:eastAsia="Arial Unicode MS" w:hAnsi="Arial" w:cs="Arial"/>
        </w:rPr>
      </w:pPr>
      <w:r w:rsidRPr="00DC666E">
        <w:rPr>
          <w:rFonts w:ascii="Arial" w:eastAsia="Arial Unicode MS" w:hAnsi="Arial" w:cs="Arial"/>
        </w:rPr>
        <w:t>Review &amp; execution of daily</w:t>
      </w:r>
      <w:r w:rsidR="00753923">
        <w:rPr>
          <w:rFonts w:ascii="Arial" w:eastAsia="Arial Unicode MS" w:hAnsi="Arial" w:cs="Arial"/>
        </w:rPr>
        <w:t xml:space="preserve"> production </w:t>
      </w:r>
      <w:r w:rsidR="00951290">
        <w:rPr>
          <w:rFonts w:ascii="Arial" w:eastAsia="Arial Unicode MS" w:hAnsi="Arial" w:cs="Arial"/>
        </w:rPr>
        <w:t>activitie</w:t>
      </w:r>
      <w:r w:rsidR="009E2397">
        <w:rPr>
          <w:rFonts w:ascii="Arial" w:eastAsia="Arial Unicode MS" w:hAnsi="Arial" w:cs="Arial"/>
        </w:rPr>
        <w:t>s m</w:t>
      </w:r>
      <w:r w:rsidR="00951290">
        <w:rPr>
          <w:rFonts w:ascii="Arial" w:eastAsia="Arial Unicode MS" w:hAnsi="Arial" w:cs="Arial"/>
        </w:rPr>
        <w:t>achining</w:t>
      </w:r>
      <w:r w:rsidR="009E2397">
        <w:rPr>
          <w:rFonts w:ascii="Arial" w:eastAsia="Arial Unicode MS" w:hAnsi="Arial" w:cs="Arial"/>
        </w:rPr>
        <w:t>, assembly, painting</w:t>
      </w:r>
      <w:r w:rsidR="00951290">
        <w:rPr>
          <w:rFonts w:ascii="Arial" w:eastAsia="Arial Unicode MS" w:hAnsi="Arial" w:cs="Arial"/>
        </w:rPr>
        <w:t>,</w:t>
      </w:r>
      <w:r w:rsidR="00753923">
        <w:rPr>
          <w:rFonts w:ascii="Arial" w:eastAsia="Arial Unicode MS" w:hAnsi="Arial" w:cs="Arial"/>
        </w:rPr>
        <w:t xml:space="preserve"> </w:t>
      </w:r>
      <w:r w:rsidR="009E2397">
        <w:rPr>
          <w:rFonts w:ascii="Arial" w:eastAsia="Arial Unicode MS" w:hAnsi="Arial" w:cs="Arial"/>
        </w:rPr>
        <w:t>p</w:t>
      </w:r>
      <w:r w:rsidRPr="00DC666E">
        <w:rPr>
          <w:rFonts w:ascii="Arial" w:eastAsia="Arial Unicode MS" w:hAnsi="Arial" w:cs="Arial"/>
        </w:rPr>
        <w:t>ack</w:t>
      </w:r>
      <w:r w:rsidR="009E2397">
        <w:rPr>
          <w:rFonts w:ascii="Arial" w:eastAsia="Arial Unicode MS" w:hAnsi="Arial" w:cs="Arial"/>
        </w:rPr>
        <w:t>ing &amp; d</w:t>
      </w:r>
      <w:r w:rsidRPr="00DC666E">
        <w:rPr>
          <w:rFonts w:ascii="Arial" w:eastAsia="Arial Unicode MS" w:hAnsi="Arial" w:cs="Arial"/>
        </w:rPr>
        <w:t xml:space="preserve">ispatch. </w:t>
      </w:r>
    </w:p>
    <w:p w:rsidR="00510555" w:rsidRPr="00DC666E" w:rsidRDefault="00510555" w:rsidP="00510555">
      <w:pPr>
        <w:pStyle w:val="ListParagraph"/>
        <w:numPr>
          <w:ilvl w:val="0"/>
          <w:numId w:val="22"/>
        </w:numPr>
        <w:spacing w:line="276" w:lineRule="auto"/>
        <w:jc w:val="both"/>
        <w:rPr>
          <w:rFonts w:ascii="Arial" w:eastAsia="Arial Unicode MS" w:hAnsi="Arial" w:cs="Arial"/>
        </w:rPr>
      </w:pPr>
      <w:r w:rsidRPr="00DC666E">
        <w:rPr>
          <w:rFonts w:ascii="Arial" w:eastAsia="Arial Unicode MS" w:hAnsi="Arial" w:cs="Arial"/>
        </w:rPr>
        <w:t>Take count</w:t>
      </w:r>
      <w:r w:rsidR="004100B9">
        <w:rPr>
          <w:rFonts w:ascii="Arial" w:eastAsia="Arial Unicode MS" w:hAnsi="Arial" w:cs="Arial"/>
        </w:rPr>
        <w:t>er measure to avoid failure of P</w:t>
      </w:r>
      <w:r w:rsidRPr="00DC666E">
        <w:rPr>
          <w:rFonts w:ascii="Arial" w:eastAsia="Arial Unicode MS" w:hAnsi="Arial" w:cs="Arial"/>
        </w:rPr>
        <w:t>roduction plan</w:t>
      </w:r>
      <w:r w:rsidR="004100B9">
        <w:rPr>
          <w:rFonts w:ascii="Arial" w:eastAsia="Arial Unicode MS" w:hAnsi="Arial" w:cs="Arial"/>
        </w:rPr>
        <w:t xml:space="preserve"> &amp; Sales Plan.</w:t>
      </w:r>
    </w:p>
    <w:p w:rsidR="00510555" w:rsidRPr="00DC666E" w:rsidRDefault="004838B3" w:rsidP="00510555">
      <w:pPr>
        <w:pStyle w:val="ListParagraph"/>
        <w:numPr>
          <w:ilvl w:val="0"/>
          <w:numId w:val="22"/>
        </w:numPr>
        <w:spacing w:line="276" w:lineRule="auto"/>
        <w:jc w:val="both"/>
        <w:rPr>
          <w:rFonts w:ascii="Arial" w:eastAsia="Arial Unicode MS" w:hAnsi="Arial" w:cs="Arial"/>
        </w:rPr>
      </w:pPr>
      <w:r>
        <w:rPr>
          <w:rFonts w:ascii="Arial" w:eastAsia="Arial Unicode MS" w:hAnsi="Arial" w:cs="Arial"/>
        </w:rPr>
        <w:t>A</w:t>
      </w:r>
      <w:r w:rsidR="00510555" w:rsidRPr="00DC666E">
        <w:rPr>
          <w:rFonts w:ascii="Arial" w:eastAsia="Arial Unicode MS" w:hAnsi="Arial" w:cs="Arial"/>
        </w:rPr>
        <w:t>ssigned pro</w:t>
      </w:r>
      <w:r w:rsidR="00C3360F">
        <w:rPr>
          <w:rFonts w:ascii="Arial" w:eastAsia="Arial Unicode MS" w:hAnsi="Arial" w:cs="Arial"/>
        </w:rPr>
        <w:t>jects</w:t>
      </w:r>
      <w:r w:rsidR="00510555" w:rsidRPr="00DC666E">
        <w:rPr>
          <w:rFonts w:ascii="Arial" w:eastAsia="Arial Unicode MS" w:hAnsi="Arial" w:cs="Arial"/>
        </w:rPr>
        <w:t xml:space="preserve"> and automate production processes as applicable.</w:t>
      </w:r>
    </w:p>
    <w:p w:rsidR="00510555" w:rsidRPr="00DC666E" w:rsidRDefault="00987A58" w:rsidP="00510555">
      <w:pPr>
        <w:pStyle w:val="ListParagraph"/>
        <w:numPr>
          <w:ilvl w:val="0"/>
          <w:numId w:val="22"/>
        </w:numPr>
        <w:spacing w:line="276" w:lineRule="auto"/>
        <w:jc w:val="both"/>
        <w:rPr>
          <w:rFonts w:ascii="Arial" w:eastAsia="Arial Unicode MS" w:hAnsi="Arial" w:cs="Arial"/>
        </w:rPr>
      </w:pPr>
      <w:r>
        <w:rPr>
          <w:rFonts w:ascii="Arial" w:eastAsia="Arial Unicode MS" w:hAnsi="Arial" w:cs="Arial"/>
        </w:rPr>
        <w:t>Advance planning of f</w:t>
      </w:r>
      <w:r w:rsidR="00510555" w:rsidRPr="00DC666E">
        <w:rPr>
          <w:rFonts w:ascii="Arial" w:eastAsia="Arial Unicode MS" w:hAnsi="Arial" w:cs="Arial"/>
        </w:rPr>
        <w:t xml:space="preserve">ixture, tooling, </w:t>
      </w:r>
      <w:r w:rsidR="00CE536F" w:rsidRPr="00DC666E">
        <w:rPr>
          <w:rFonts w:ascii="Arial" w:eastAsia="Arial Unicode MS" w:hAnsi="Arial" w:cs="Arial"/>
        </w:rPr>
        <w:t>and test</w:t>
      </w:r>
      <w:r w:rsidR="00510555" w:rsidRPr="00DC666E">
        <w:rPr>
          <w:rFonts w:ascii="Arial" w:eastAsia="Arial Unicode MS" w:hAnsi="Arial" w:cs="Arial"/>
        </w:rPr>
        <w:t xml:space="preserve"> equipment to facilitate an efficient production process</w:t>
      </w:r>
      <w:r>
        <w:rPr>
          <w:rFonts w:ascii="Arial" w:eastAsia="Arial Unicode MS" w:hAnsi="Arial" w:cs="Arial"/>
        </w:rPr>
        <w:t>.</w:t>
      </w:r>
    </w:p>
    <w:p w:rsidR="00510555" w:rsidRPr="00510555" w:rsidRDefault="00510555" w:rsidP="00510555">
      <w:pPr>
        <w:pStyle w:val="ListParagraph"/>
        <w:numPr>
          <w:ilvl w:val="0"/>
          <w:numId w:val="22"/>
        </w:numPr>
        <w:spacing w:line="240" w:lineRule="auto"/>
        <w:jc w:val="both"/>
        <w:rPr>
          <w:rFonts w:ascii="Arial" w:hAnsi="Arial" w:cs="Arial"/>
          <w:sz w:val="21"/>
          <w:szCs w:val="21"/>
        </w:rPr>
      </w:pPr>
      <w:r w:rsidRPr="00510555">
        <w:rPr>
          <w:rFonts w:ascii="Arial" w:eastAsia="Arial Unicode MS" w:hAnsi="Arial" w:cs="Arial"/>
        </w:rPr>
        <w:t>Review &amp; monitoring of Micro level planning of operation to avoid failures and meet deliveries.</w:t>
      </w:r>
    </w:p>
    <w:p w:rsidR="004E4F7F" w:rsidRDefault="00AC4F06" w:rsidP="00AC4F06">
      <w:pPr>
        <w:pStyle w:val="ListParagraph"/>
        <w:numPr>
          <w:ilvl w:val="0"/>
          <w:numId w:val="22"/>
        </w:numPr>
        <w:spacing w:line="240" w:lineRule="auto"/>
        <w:jc w:val="both"/>
        <w:rPr>
          <w:rFonts w:ascii="Arial" w:hAnsi="Arial" w:cs="Arial"/>
          <w:sz w:val="21"/>
          <w:szCs w:val="21"/>
        </w:rPr>
      </w:pPr>
      <w:r w:rsidRPr="004E4F7F">
        <w:rPr>
          <w:rFonts w:ascii="Arial" w:hAnsi="Arial" w:cs="Arial"/>
          <w:sz w:val="21"/>
          <w:szCs w:val="21"/>
        </w:rPr>
        <w:t>Monitoring, and handling of m/c breakdowns in the plant to maintain the MTBF and MTBR.</w:t>
      </w:r>
    </w:p>
    <w:p w:rsidR="00432722" w:rsidRPr="00DC666E" w:rsidRDefault="00432722" w:rsidP="00432722">
      <w:pPr>
        <w:pStyle w:val="ListParagraph"/>
        <w:numPr>
          <w:ilvl w:val="0"/>
          <w:numId w:val="22"/>
        </w:numPr>
        <w:spacing w:line="276" w:lineRule="auto"/>
        <w:jc w:val="both"/>
        <w:rPr>
          <w:rFonts w:ascii="Arial" w:eastAsia="Arial Unicode MS" w:hAnsi="Arial" w:cs="Arial"/>
        </w:rPr>
      </w:pPr>
      <w:r w:rsidRPr="00DC666E">
        <w:rPr>
          <w:rFonts w:ascii="Arial" w:eastAsia="Arial Unicode MS" w:hAnsi="Arial" w:cs="Arial"/>
        </w:rPr>
        <w:t>Review and approval of machine maintenance AMC’s.</w:t>
      </w:r>
    </w:p>
    <w:p w:rsidR="004E4F7F" w:rsidRDefault="00AC4F06" w:rsidP="00AC4F06">
      <w:pPr>
        <w:pStyle w:val="ListParagraph"/>
        <w:numPr>
          <w:ilvl w:val="0"/>
          <w:numId w:val="22"/>
        </w:numPr>
        <w:spacing w:line="240" w:lineRule="auto"/>
        <w:jc w:val="both"/>
        <w:rPr>
          <w:rFonts w:ascii="Arial" w:hAnsi="Arial" w:cs="Arial"/>
          <w:sz w:val="21"/>
          <w:szCs w:val="21"/>
        </w:rPr>
      </w:pPr>
      <w:r w:rsidRPr="004E4F7F">
        <w:rPr>
          <w:rFonts w:ascii="Arial" w:hAnsi="Arial" w:cs="Arial"/>
          <w:sz w:val="21"/>
          <w:szCs w:val="21"/>
        </w:rPr>
        <w:t>Validation of processes Like ENP Coating, PWHT, Welding, painting and Rubber Lining of parts.</w:t>
      </w:r>
    </w:p>
    <w:p w:rsidR="00432722" w:rsidRPr="00432722" w:rsidRDefault="00B76EE1" w:rsidP="00B76EE1">
      <w:pPr>
        <w:pStyle w:val="ListParagraph"/>
        <w:numPr>
          <w:ilvl w:val="0"/>
          <w:numId w:val="19"/>
        </w:numPr>
        <w:spacing w:line="276" w:lineRule="auto"/>
        <w:jc w:val="both"/>
        <w:rPr>
          <w:rFonts w:ascii="Arial" w:eastAsia="Arial Unicode MS" w:hAnsi="Arial" w:cs="Arial"/>
          <w:b/>
          <w:u w:val="single"/>
        </w:rPr>
      </w:pPr>
      <w:r w:rsidRPr="00432722">
        <w:rPr>
          <w:rFonts w:ascii="Arial" w:eastAsia="Arial Unicode MS" w:hAnsi="Arial" w:cs="Arial"/>
        </w:rPr>
        <w:t xml:space="preserve">Monthly review </w:t>
      </w:r>
      <w:r w:rsidR="00445E1A">
        <w:rPr>
          <w:rFonts w:ascii="Arial" w:eastAsia="Arial Unicode MS" w:hAnsi="Arial" w:cs="Arial"/>
        </w:rPr>
        <w:t>of</w:t>
      </w:r>
      <w:r w:rsidRPr="00432722">
        <w:rPr>
          <w:rFonts w:ascii="Arial" w:eastAsia="Arial Unicode MS" w:hAnsi="Arial" w:cs="Arial"/>
        </w:rPr>
        <w:t xml:space="preserve"> Inventory flow, stock items &amp; dead inventories to maintain cash flow.</w:t>
      </w:r>
      <w:r w:rsidR="00432722" w:rsidRPr="00432722">
        <w:rPr>
          <w:rFonts w:ascii="Arial" w:eastAsia="Arial Unicode MS" w:hAnsi="Arial" w:cs="Arial"/>
        </w:rPr>
        <w:t xml:space="preserve"> </w:t>
      </w:r>
    </w:p>
    <w:p w:rsidR="00B76EE1" w:rsidRPr="00432722" w:rsidRDefault="00B76EE1" w:rsidP="00B76EE1">
      <w:pPr>
        <w:pStyle w:val="ListParagraph"/>
        <w:numPr>
          <w:ilvl w:val="0"/>
          <w:numId w:val="19"/>
        </w:numPr>
        <w:spacing w:line="276" w:lineRule="auto"/>
        <w:jc w:val="both"/>
        <w:rPr>
          <w:rFonts w:ascii="Arial" w:eastAsia="Arial Unicode MS" w:hAnsi="Arial" w:cs="Arial"/>
          <w:b/>
          <w:u w:val="single"/>
        </w:rPr>
      </w:pPr>
      <w:r w:rsidRPr="00432722">
        <w:rPr>
          <w:rFonts w:ascii="Arial" w:eastAsia="Arial Unicode MS" w:hAnsi="Arial" w:cs="Arial"/>
        </w:rPr>
        <w:t>Review &amp; Monitoring of weekly &amp; monthly Plan vs Achievement of Vendor machines out-put.</w:t>
      </w:r>
    </w:p>
    <w:p w:rsidR="00432722" w:rsidRDefault="00432722" w:rsidP="00432722">
      <w:pPr>
        <w:pStyle w:val="ListParagraph"/>
        <w:numPr>
          <w:ilvl w:val="0"/>
          <w:numId w:val="19"/>
        </w:numPr>
        <w:spacing w:line="276" w:lineRule="auto"/>
        <w:jc w:val="both"/>
        <w:rPr>
          <w:rFonts w:ascii="Arial" w:eastAsia="Arial Unicode MS" w:hAnsi="Arial" w:cs="Arial"/>
        </w:rPr>
      </w:pPr>
      <w:r w:rsidRPr="00DC666E">
        <w:rPr>
          <w:rFonts w:ascii="Arial" w:eastAsia="Arial Unicode MS" w:hAnsi="Arial" w:cs="Arial"/>
        </w:rPr>
        <w:t>Negotiation with vendor to finalize the rate contract and price approval System.</w:t>
      </w:r>
    </w:p>
    <w:p w:rsidR="00300469" w:rsidRDefault="00300469" w:rsidP="00300469">
      <w:pPr>
        <w:pStyle w:val="ListParagraph"/>
        <w:numPr>
          <w:ilvl w:val="0"/>
          <w:numId w:val="19"/>
        </w:numPr>
        <w:spacing w:line="240" w:lineRule="auto"/>
        <w:jc w:val="both"/>
        <w:rPr>
          <w:rFonts w:ascii="Arial" w:hAnsi="Arial" w:cs="Arial"/>
          <w:sz w:val="21"/>
          <w:szCs w:val="21"/>
        </w:rPr>
      </w:pPr>
      <w:r w:rsidRPr="004E4F7F">
        <w:rPr>
          <w:rFonts w:ascii="Arial" w:hAnsi="Arial" w:cs="Arial"/>
          <w:sz w:val="21"/>
          <w:szCs w:val="21"/>
        </w:rPr>
        <w:t>Taking necessary corrective &amp; preventive action in business and operation process.</w:t>
      </w:r>
    </w:p>
    <w:p w:rsidR="00306A99" w:rsidRPr="00C048AC" w:rsidRDefault="00300469" w:rsidP="00306A99">
      <w:pPr>
        <w:pStyle w:val="ListParagraph"/>
        <w:numPr>
          <w:ilvl w:val="0"/>
          <w:numId w:val="19"/>
        </w:numPr>
        <w:spacing w:line="276" w:lineRule="auto"/>
        <w:jc w:val="both"/>
        <w:rPr>
          <w:rFonts w:ascii="Arial" w:hAnsi="Arial" w:cs="Arial"/>
          <w:sz w:val="21"/>
          <w:szCs w:val="21"/>
        </w:rPr>
      </w:pPr>
      <w:r w:rsidRPr="00C048AC">
        <w:rPr>
          <w:rFonts w:ascii="Arial" w:hAnsi="Arial" w:cs="Arial"/>
          <w:sz w:val="21"/>
          <w:szCs w:val="21"/>
        </w:rPr>
        <w:t>Maintaining 5s, Implement Poke yoke, Kaizen and Lean Manufacturing Principles in plant.</w:t>
      </w:r>
    </w:p>
    <w:p w:rsidR="00306A99" w:rsidRPr="00502A1C" w:rsidRDefault="00306A99" w:rsidP="00306A99">
      <w:pPr>
        <w:pStyle w:val="NoSpacing"/>
        <w:rPr>
          <w:rFonts w:ascii="Arial" w:hAnsi="Arial" w:cs="Arial"/>
          <w:sz w:val="21"/>
          <w:szCs w:val="21"/>
          <w:u w:val="single"/>
        </w:rPr>
      </w:pPr>
      <w:r w:rsidRPr="00502A1C">
        <w:rPr>
          <w:rFonts w:ascii="Arial" w:hAnsi="Arial" w:cs="Arial"/>
          <w:b/>
          <w:sz w:val="21"/>
          <w:szCs w:val="21"/>
          <w:u w:val="single"/>
        </w:rPr>
        <w:t xml:space="preserve">Deputy Manager Business Development, </w:t>
      </w:r>
      <w:proofErr w:type="spellStart"/>
      <w:r w:rsidRPr="00502A1C">
        <w:rPr>
          <w:rFonts w:ascii="Arial" w:hAnsi="Arial" w:cs="Arial"/>
          <w:b/>
          <w:sz w:val="21"/>
          <w:szCs w:val="21"/>
          <w:u w:val="single"/>
        </w:rPr>
        <w:t>Uniparts</w:t>
      </w:r>
      <w:proofErr w:type="spellEnd"/>
      <w:r w:rsidRPr="00502A1C">
        <w:rPr>
          <w:rFonts w:ascii="Arial" w:hAnsi="Arial" w:cs="Arial"/>
          <w:b/>
          <w:sz w:val="21"/>
          <w:szCs w:val="21"/>
          <w:u w:val="single"/>
        </w:rPr>
        <w:t xml:space="preserve"> India Ltd</w:t>
      </w:r>
      <w:r w:rsidRPr="00502A1C">
        <w:rPr>
          <w:rFonts w:ascii="Arial" w:hAnsi="Arial" w:cs="Arial"/>
          <w:sz w:val="21"/>
          <w:szCs w:val="21"/>
          <w:u w:val="single"/>
        </w:rPr>
        <w:t>.</w:t>
      </w:r>
    </w:p>
    <w:p w:rsidR="00306A99" w:rsidRPr="00B40BDD" w:rsidRDefault="00306A99" w:rsidP="00306A99">
      <w:pPr>
        <w:pStyle w:val="NoSpacing"/>
        <w:rPr>
          <w:rFonts w:ascii="Arial" w:hAnsi="Arial" w:cs="Arial"/>
          <w:b/>
          <w:sz w:val="21"/>
          <w:szCs w:val="21"/>
        </w:rPr>
      </w:pPr>
      <w:r w:rsidRPr="00B40BDD">
        <w:rPr>
          <w:rFonts w:ascii="Arial" w:hAnsi="Arial" w:cs="Arial"/>
          <w:b/>
          <w:sz w:val="21"/>
          <w:szCs w:val="21"/>
        </w:rPr>
        <w:t>NSEZ- Noida / March 2013-September 2018</w:t>
      </w:r>
    </w:p>
    <w:p w:rsidR="00306A99" w:rsidRPr="00502A1C" w:rsidRDefault="00306A99" w:rsidP="00306A99">
      <w:pPr>
        <w:pStyle w:val="NoSpacing"/>
        <w:rPr>
          <w:rFonts w:ascii="Arial" w:hAnsi="Arial" w:cs="Arial"/>
          <w:sz w:val="21"/>
          <w:szCs w:val="21"/>
        </w:rPr>
      </w:pPr>
    </w:p>
    <w:p w:rsidR="00306A99" w:rsidRPr="001108D8" w:rsidRDefault="00306A99" w:rsidP="00B40BDD">
      <w:pPr>
        <w:pStyle w:val="NoSpacing"/>
        <w:rPr>
          <w:rFonts w:ascii="Arial" w:hAnsi="Arial" w:cs="Arial"/>
          <w:b/>
          <w:sz w:val="21"/>
          <w:szCs w:val="21"/>
        </w:rPr>
      </w:pPr>
      <w:proofErr w:type="spellStart"/>
      <w:r w:rsidRPr="001108D8">
        <w:rPr>
          <w:rFonts w:ascii="Arial" w:hAnsi="Arial" w:cs="Arial"/>
          <w:b/>
          <w:sz w:val="21"/>
          <w:szCs w:val="21"/>
        </w:rPr>
        <w:t>Uniparts</w:t>
      </w:r>
      <w:proofErr w:type="spellEnd"/>
      <w:r w:rsidRPr="001108D8">
        <w:rPr>
          <w:rFonts w:ascii="Arial" w:hAnsi="Arial" w:cs="Arial"/>
          <w:b/>
          <w:sz w:val="21"/>
          <w:szCs w:val="21"/>
        </w:rPr>
        <w:t xml:space="preserve"> India Limited </w:t>
      </w:r>
    </w:p>
    <w:p w:rsidR="00306A99" w:rsidRPr="00502A1C" w:rsidRDefault="00B40BDD" w:rsidP="00306A99">
      <w:pPr>
        <w:pStyle w:val="NoSpacing"/>
        <w:ind w:left="720"/>
        <w:rPr>
          <w:rFonts w:ascii="Arial" w:hAnsi="Arial" w:cs="Arial"/>
          <w:sz w:val="21"/>
          <w:szCs w:val="21"/>
        </w:rPr>
      </w:pPr>
      <w:r>
        <w:rPr>
          <w:rFonts w:ascii="Arial" w:hAnsi="Arial" w:cs="Arial"/>
          <w:sz w:val="21"/>
          <w:szCs w:val="21"/>
        </w:rPr>
        <w:t xml:space="preserve">                            </w:t>
      </w:r>
      <w:r w:rsidR="00306A99" w:rsidRPr="00502A1C">
        <w:rPr>
          <w:rFonts w:ascii="Arial" w:hAnsi="Arial" w:cs="Arial"/>
          <w:sz w:val="21"/>
          <w:szCs w:val="21"/>
        </w:rPr>
        <w:t xml:space="preserve"> An Indian based company having its operational facility in 9 locations of 4 countries with turnover of 1000 Cr. It is the largest exporter of systems and components for the agriculture and construction equipment’s. Unipart’s has developed core competencies along the </w:t>
      </w:r>
    </w:p>
    <w:p w:rsidR="00306A99" w:rsidRDefault="00306A99" w:rsidP="00306A99">
      <w:pPr>
        <w:pStyle w:val="NoSpacing"/>
        <w:ind w:left="720"/>
        <w:rPr>
          <w:rFonts w:ascii="Arial" w:hAnsi="Arial" w:cs="Arial"/>
          <w:sz w:val="21"/>
          <w:szCs w:val="21"/>
        </w:rPr>
      </w:pPr>
      <w:r w:rsidRPr="00502A1C">
        <w:rPr>
          <w:rFonts w:ascii="Arial" w:hAnsi="Arial" w:cs="Arial"/>
          <w:sz w:val="21"/>
          <w:szCs w:val="21"/>
        </w:rPr>
        <w:t xml:space="preserve">Value chain like dual-shore manufacturing, warehousing solutions and an unparalleled supply chain capability with strategic locations across the globe, Unipart’s is able to service their </w:t>
      </w:r>
    </w:p>
    <w:p w:rsidR="00306A99" w:rsidRPr="00502A1C" w:rsidRDefault="00306A99" w:rsidP="00306A99">
      <w:pPr>
        <w:pStyle w:val="NoSpacing"/>
        <w:ind w:left="720"/>
        <w:rPr>
          <w:rFonts w:ascii="Arial" w:hAnsi="Arial" w:cs="Arial"/>
          <w:sz w:val="21"/>
          <w:szCs w:val="21"/>
        </w:rPr>
      </w:pPr>
    </w:p>
    <w:p w:rsidR="00306A99" w:rsidRDefault="00306A99" w:rsidP="00306A99">
      <w:pPr>
        <w:pStyle w:val="NoSpacing"/>
        <w:rPr>
          <w:rFonts w:ascii="Arial" w:eastAsia="Times New Roman" w:hAnsi="Arial" w:cs="Arial"/>
          <w:b/>
          <w:bCs/>
          <w:color w:val="000000"/>
          <w:sz w:val="21"/>
          <w:szCs w:val="21"/>
          <w:u w:val="single"/>
          <w:lang w:eastAsia="en-IN"/>
        </w:rPr>
      </w:pPr>
      <w:r w:rsidRPr="00502A1C">
        <w:rPr>
          <w:rFonts w:ascii="Arial" w:eastAsia="Times New Roman" w:hAnsi="Arial" w:cs="Arial"/>
          <w:b/>
          <w:bCs/>
          <w:color w:val="000000"/>
          <w:sz w:val="21"/>
          <w:szCs w:val="21"/>
          <w:u w:val="single"/>
          <w:lang w:eastAsia="en-IN"/>
        </w:rPr>
        <w:t xml:space="preserve">Major </w:t>
      </w:r>
      <w:r w:rsidRPr="00764109">
        <w:rPr>
          <w:rFonts w:ascii="Arial" w:eastAsia="Times New Roman" w:hAnsi="Arial" w:cs="Arial"/>
          <w:b/>
          <w:bCs/>
          <w:color w:val="000000"/>
          <w:sz w:val="21"/>
          <w:szCs w:val="21"/>
          <w:u w:val="single"/>
          <w:lang w:eastAsia="en-IN"/>
        </w:rPr>
        <w:t>Customer</w:t>
      </w:r>
    </w:p>
    <w:p w:rsidR="00306A99" w:rsidRPr="00502A1C" w:rsidRDefault="00306A99" w:rsidP="00306A99">
      <w:pPr>
        <w:pStyle w:val="NoSpacing"/>
        <w:rPr>
          <w:rFonts w:ascii="Arial" w:eastAsia="Times New Roman" w:hAnsi="Arial" w:cs="Arial"/>
          <w:b/>
          <w:bCs/>
          <w:color w:val="000000"/>
          <w:sz w:val="21"/>
          <w:szCs w:val="21"/>
          <w:lang w:eastAsia="en-IN"/>
        </w:rPr>
      </w:pPr>
    </w:p>
    <w:p w:rsidR="00306A99" w:rsidRPr="00502A1C" w:rsidRDefault="00306A99" w:rsidP="00306A99">
      <w:pPr>
        <w:pStyle w:val="NoSpacing"/>
        <w:rPr>
          <w:rFonts w:ascii="Arial" w:hAnsi="Arial" w:cs="Arial"/>
          <w:sz w:val="21"/>
          <w:szCs w:val="21"/>
        </w:rPr>
      </w:pPr>
      <w:r w:rsidRPr="00502A1C">
        <w:rPr>
          <w:rFonts w:ascii="Arial" w:hAnsi="Arial" w:cs="Arial"/>
          <w:sz w:val="21"/>
          <w:szCs w:val="21"/>
        </w:rPr>
        <w:t xml:space="preserve">           OEM Customers Like JCB,JD, Kubota, Caterpillar, CNH, M&amp;M, Terex, </w:t>
      </w:r>
      <w:proofErr w:type="spellStart"/>
      <w:r w:rsidRPr="00502A1C">
        <w:rPr>
          <w:rFonts w:ascii="Arial" w:hAnsi="Arial" w:cs="Arial"/>
          <w:sz w:val="21"/>
          <w:szCs w:val="21"/>
        </w:rPr>
        <w:t>Yanmar</w:t>
      </w:r>
      <w:proofErr w:type="spellEnd"/>
      <w:r w:rsidRPr="00502A1C">
        <w:rPr>
          <w:rFonts w:ascii="Arial" w:hAnsi="Arial" w:cs="Arial"/>
          <w:sz w:val="21"/>
          <w:szCs w:val="21"/>
        </w:rPr>
        <w:t xml:space="preserve">, Bobcat </w:t>
      </w:r>
    </w:p>
    <w:p w:rsidR="00306A99" w:rsidRDefault="00306A99" w:rsidP="00306A99">
      <w:pPr>
        <w:pStyle w:val="NoSpacing"/>
        <w:rPr>
          <w:rFonts w:ascii="Arial" w:hAnsi="Arial" w:cs="Arial"/>
          <w:sz w:val="21"/>
          <w:szCs w:val="21"/>
        </w:rPr>
      </w:pPr>
      <w:r w:rsidRPr="00502A1C">
        <w:rPr>
          <w:rFonts w:ascii="Arial" w:hAnsi="Arial" w:cs="Arial"/>
          <w:sz w:val="21"/>
          <w:szCs w:val="21"/>
        </w:rPr>
        <w:t xml:space="preserve">           AFM Customers like </w:t>
      </w:r>
      <w:proofErr w:type="spellStart"/>
      <w:r w:rsidRPr="00502A1C">
        <w:rPr>
          <w:rFonts w:ascii="Arial" w:hAnsi="Arial" w:cs="Arial"/>
          <w:sz w:val="21"/>
          <w:szCs w:val="21"/>
        </w:rPr>
        <w:t>Speeco</w:t>
      </w:r>
      <w:proofErr w:type="spellEnd"/>
      <w:r w:rsidRPr="00502A1C">
        <w:rPr>
          <w:rFonts w:ascii="Arial" w:hAnsi="Arial" w:cs="Arial"/>
          <w:sz w:val="21"/>
          <w:szCs w:val="21"/>
        </w:rPr>
        <w:t xml:space="preserve">, </w:t>
      </w:r>
      <w:proofErr w:type="spellStart"/>
      <w:r w:rsidRPr="00502A1C">
        <w:rPr>
          <w:rFonts w:ascii="Arial" w:hAnsi="Arial" w:cs="Arial"/>
          <w:sz w:val="21"/>
          <w:szCs w:val="21"/>
        </w:rPr>
        <w:t>Sparex</w:t>
      </w:r>
      <w:proofErr w:type="gramStart"/>
      <w:r w:rsidRPr="00502A1C">
        <w:rPr>
          <w:rFonts w:ascii="Arial" w:hAnsi="Arial" w:cs="Arial"/>
          <w:sz w:val="21"/>
          <w:szCs w:val="21"/>
        </w:rPr>
        <w:t>,Kramp</w:t>
      </w:r>
      <w:proofErr w:type="spellEnd"/>
      <w:proofErr w:type="gramEnd"/>
      <w:r w:rsidRPr="00502A1C">
        <w:rPr>
          <w:rFonts w:ascii="Arial" w:hAnsi="Arial" w:cs="Arial"/>
          <w:sz w:val="21"/>
          <w:szCs w:val="21"/>
        </w:rPr>
        <w:t xml:space="preserve">, QTP, VAP,MCH,TSC &amp; SYM.  </w:t>
      </w:r>
    </w:p>
    <w:p w:rsidR="00306A99" w:rsidRPr="00502A1C" w:rsidRDefault="00306A99" w:rsidP="00306A99">
      <w:pPr>
        <w:pStyle w:val="NoSpacing"/>
        <w:rPr>
          <w:rFonts w:ascii="Arial" w:hAnsi="Arial" w:cs="Arial"/>
          <w:sz w:val="21"/>
          <w:szCs w:val="21"/>
        </w:rPr>
      </w:pPr>
      <w:r w:rsidRPr="00502A1C">
        <w:rPr>
          <w:rFonts w:ascii="Arial" w:hAnsi="Arial" w:cs="Arial"/>
          <w:sz w:val="21"/>
          <w:szCs w:val="21"/>
        </w:rPr>
        <w:t xml:space="preserve">   </w:t>
      </w:r>
    </w:p>
    <w:p w:rsidR="00306A99" w:rsidRPr="00502A1C" w:rsidRDefault="00306A99" w:rsidP="00306A99">
      <w:pPr>
        <w:spacing w:line="240" w:lineRule="auto"/>
        <w:jc w:val="both"/>
        <w:rPr>
          <w:rStyle w:val="text"/>
          <w:rFonts w:ascii="Arial" w:eastAsia="Arial Unicode MS" w:hAnsi="Arial" w:cs="Arial"/>
          <w:sz w:val="21"/>
          <w:szCs w:val="21"/>
        </w:rPr>
      </w:pPr>
      <w:r w:rsidRPr="00502A1C">
        <w:rPr>
          <w:rFonts w:ascii="Arial" w:hAnsi="Arial" w:cs="Arial"/>
          <w:b/>
          <w:sz w:val="21"/>
          <w:szCs w:val="21"/>
          <w:u w:val="single"/>
        </w:rPr>
        <w:t>Products</w:t>
      </w:r>
      <w:r w:rsidRPr="00502A1C">
        <w:rPr>
          <w:rFonts w:ascii="Arial" w:hAnsi="Arial" w:cs="Arial"/>
          <w:b/>
          <w:sz w:val="21"/>
          <w:szCs w:val="21"/>
        </w:rPr>
        <w:t xml:space="preserve"> </w:t>
      </w:r>
      <w:r w:rsidRPr="00502A1C">
        <w:rPr>
          <w:rStyle w:val="text"/>
          <w:rFonts w:ascii="Arial" w:eastAsia="Arial Unicode MS" w:hAnsi="Arial" w:cs="Arial"/>
          <w:sz w:val="21"/>
          <w:szCs w:val="21"/>
        </w:rPr>
        <w:t>Three point linkage parts, Hydraulic parts, Forged Components, Sheet Metal Components</w:t>
      </w:r>
    </w:p>
    <w:p w:rsidR="00306A99" w:rsidRDefault="00306A99" w:rsidP="00306A99">
      <w:pPr>
        <w:spacing w:line="240" w:lineRule="auto"/>
        <w:jc w:val="both"/>
        <w:rPr>
          <w:rStyle w:val="text"/>
          <w:rFonts w:ascii="Arial" w:eastAsia="Arial Unicode MS" w:hAnsi="Arial" w:cs="Arial"/>
          <w:sz w:val="21"/>
          <w:szCs w:val="21"/>
        </w:rPr>
      </w:pPr>
      <w:r w:rsidRPr="00502A1C">
        <w:rPr>
          <w:rStyle w:val="text"/>
          <w:rFonts w:ascii="Arial" w:eastAsia="Arial Unicode MS" w:hAnsi="Arial" w:cs="Arial"/>
          <w:sz w:val="21"/>
          <w:szCs w:val="21"/>
        </w:rPr>
        <w:t xml:space="preserve">            Precision machined parts, casting parts. PTO shaft &amp; Bushes, Pivot Pin &amp; bushes, harrow spikes.</w:t>
      </w:r>
    </w:p>
    <w:p w:rsidR="008C6465" w:rsidRPr="00502A1C" w:rsidRDefault="008C6465" w:rsidP="008C6465">
      <w:pPr>
        <w:spacing w:after="0" w:line="240" w:lineRule="auto"/>
        <w:rPr>
          <w:rFonts w:ascii="Arial" w:eastAsia="Times New Roman" w:hAnsi="Arial" w:cs="Arial"/>
          <w:b/>
          <w:bCs/>
          <w:color w:val="000000"/>
          <w:sz w:val="21"/>
          <w:szCs w:val="21"/>
          <w:u w:val="single"/>
          <w:lang w:eastAsia="en-IN"/>
        </w:rPr>
      </w:pPr>
      <w:r w:rsidRPr="00EA2F89">
        <w:rPr>
          <w:rFonts w:ascii="Arial" w:eastAsia="Times New Roman" w:hAnsi="Arial" w:cs="Arial"/>
          <w:b/>
          <w:bCs/>
          <w:color w:val="000000"/>
          <w:sz w:val="21"/>
          <w:szCs w:val="21"/>
          <w:u w:val="single"/>
          <w:lang w:eastAsia="en-IN"/>
        </w:rPr>
        <w:t>Job Responsibilities</w:t>
      </w:r>
    </w:p>
    <w:p w:rsidR="008C6465" w:rsidRPr="00502A1C" w:rsidRDefault="008C6465" w:rsidP="008C6465">
      <w:pPr>
        <w:spacing w:after="0" w:line="240" w:lineRule="auto"/>
        <w:rPr>
          <w:rFonts w:ascii="Arial" w:eastAsia="Times New Roman" w:hAnsi="Arial" w:cs="Arial"/>
          <w:b/>
          <w:bCs/>
          <w:color w:val="000000"/>
          <w:sz w:val="21"/>
          <w:szCs w:val="21"/>
          <w:u w:val="single"/>
          <w:lang w:eastAsia="en-IN"/>
        </w:rPr>
      </w:pPr>
    </w:p>
    <w:p w:rsidR="008C6465" w:rsidRPr="00502A1C" w:rsidRDefault="008C6465" w:rsidP="008C6465">
      <w:pPr>
        <w:pStyle w:val="ListParagraph"/>
        <w:numPr>
          <w:ilvl w:val="0"/>
          <w:numId w:val="24"/>
        </w:numPr>
        <w:spacing w:after="0" w:line="240" w:lineRule="auto"/>
        <w:rPr>
          <w:rFonts w:ascii="Arial" w:eastAsia="Times New Roman" w:hAnsi="Arial" w:cs="Arial"/>
          <w:bCs/>
          <w:color w:val="000000"/>
          <w:sz w:val="21"/>
          <w:szCs w:val="21"/>
          <w:lang w:eastAsia="en-IN"/>
        </w:rPr>
      </w:pPr>
      <w:r w:rsidRPr="00502A1C">
        <w:rPr>
          <w:rFonts w:ascii="Arial" w:eastAsia="Times New Roman" w:hAnsi="Arial" w:cs="Arial"/>
          <w:bCs/>
          <w:color w:val="000000"/>
          <w:sz w:val="21"/>
          <w:szCs w:val="21"/>
          <w:lang w:eastAsia="en-IN"/>
        </w:rPr>
        <w:t>Create innovative product proposal based on technology, customer need in alignment with marketing teams. Take design of product from concept brief to practical.</w:t>
      </w:r>
    </w:p>
    <w:p w:rsidR="008C6465" w:rsidRPr="00502A1C" w:rsidRDefault="008C6465" w:rsidP="008C6465">
      <w:pPr>
        <w:pStyle w:val="ListParagraph"/>
        <w:numPr>
          <w:ilvl w:val="0"/>
          <w:numId w:val="24"/>
        </w:numPr>
        <w:spacing w:after="0" w:line="240" w:lineRule="auto"/>
        <w:rPr>
          <w:rFonts w:ascii="Arial" w:eastAsia="Times New Roman" w:hAnsi="Arial" w:cs="Arial"/>
          <w:bCs/>
          <w:color w:val="000000"/>
          <w:sz w:val="21"/>
          <w:szCs w:val="21"/>
          <w:lang w:eastAsia="en-IN"/>
        </w:rPr>
      </w:pPr>
      <w:r w:rsidRPr="00502A1C">
        <w:rPr>
          <w:rFonts w:ascii="Arial" w:eastAsia="Times New Roman" w:hAnsi="Arial" w:cs="Arial"/>
          <w:bCs/>
          <w:color w:val="000000"/>
          <w:sz w:val="21"/>
          <w:szCs w:val="21"/>
          <w:lang w:eastAsia="en-IN"/>
        </w:rPr>
        <w:t>Develop concepts into commercial viable product offering that fit current and future product portfolio in accordance with the concept stage to development stage.</w:t>
      </w:r>
    </w:p>
    <w:p w:rsidR="008C6465" w:rsidRPr="00502A1C" w:rsidRDefault="008C6465" w:rsidP="008C6465">
      <w:pPr>
        <w:pStyle w:val="ListParagraph"/>
        <w:numPr>
          <w:ilvl w:val="0"/>
          <w:numId w:val="24"/>
        </w:numPr>
        <w:spacing w:after="0" w:line="240" w:lineRule="auto"/>
        <w:rPr>
          <w:rFonts w:ascii="Arial" w:eastAsia="Times New Roman" w:hAnsi="Arial" w:cs="Arial"/>
          <w:bCs/>
          <w:color w:val="000000"/>
          <w:sz w:val="21"/>
          <w:szCs w:val="21"/>
          <w:lang w:eastAsia="en-IN"/>
        </w:rPr>
      </w:pPr>
      <w:r w:rsidRPr="00502A1C">
        <w:rPr>
          <w:rFonts w:ascii="Arial" w:eastAsia="Times New Roman" w:hAnsi="Arial" w:cs="Arial"/>
          <w:bCs/>
          <w:color w:val="000000"/>
          <w:sz w:val="21"/>
          <w:szCs w:val="21"/>
          <w:lang w:eastAsia="en-IN"/>
        </w:rPr>
        <w:t>Organise the feasibility meeting and select the low cost manufacturing process to prepare the quotation based on costing methods.</w:t>
      </w:r>
    </w:p>
    <w:p w:rsidR="008C6465" w:rsidRPr="00502A1C" w:rsidRDefault="008C6465" w:rsidP="008C6465">
      <w:pPr>
        <w:pStyle w:val="ListParagraph"/>
        <w:numPr>
          <w:ilvl w:val="0"/>
          <w:numId w:val="24"/>
        </w:numPr>
        <w:spacing w:after="0" w:line="240" w:lineRule="auto"/>
        <w:rPr>
          <w:rFonts w:ascii="Arial" w:eastAsia="Times New Roman" w:hAnsi="Arial" w:cs="Arial"/>
          <w:bCs/>
          <w:color w:val="000000"/>
          <w:sz w:val="21"/>
          <w:szCs w:val="21"/>
          <w:lang w:eastAsia="en-IN"/>
        </w:rPr>
      </w:pPr>
      <w:r w:rsidRPr="00502A1C">
        <w:rPr>
          <w:rFonts w:ascii="Arial" w:eastAsia="Times New Roman" w:hAnsi="Arial" w:cs="Arial"/>
          <w:bCs/>
          <w:color w:val="000000"/>
          <w:sz w:val="21"/>
          <w:szCs w:val="21"/>
          <w:lang w:eastAsia="en-IN"/>
        </w:rPr>
        <w:lastRenderedPageBreak/>
        <w:t>Project margin analysis, ROI, budgeting, tool and fixture development and Capex Planning for investment of new machines for new projects.</w:t>
      </w:r>
    </w:p>
    <w:p w:rsidR="008C6465" w:rsidRPr="00502A1C" w:rsidRDefault="008C6465" w:rsidP="008C6465">
      <w:pPr>
        <w:pStyle w:val="ListParagraph"/>
        <w:numPr>
          <w:ilvl w:val="0"/>
          <w:numId w:val="24"/>
        </w:numPr>
        <w:spacing w:after="0" w:line="240" w:lineRule="auto"/>
        <w:rPr>
          <w:rFonts w:ascii="Arial" w:eastAsia="Times New Roman" w:hAnsi="Arial" w:cs="Arial"/>
          <w:bCs/>
          <w:color w:val="000000"/>
          <w:sz w:val="21"/>
          <w:szCs w:val="21"/>
          <w:lang w:eastAsia="en-IN"/>
        </w:rPr>
      </w:pPr>
      <w:r w:rsidRPr="00502A1C">
        <w:rPr>
          <w:rFonts w:ascii="Arial" w:eastAsia="Times New Roman" w:hAnsi="Arial" w:cs="Arial"/>
          <w:bCs/>
          <w:color w:val="000000"/>
          <w:sz w:val="21"/>
          <w:szCs w:val="21"/>
          <w:lang w:eastAsia="en-IN"/>
        </w:rPr>
        <w:t>Taking countermeasure and provide solution to improve the product margins by Implement Cost Saving and VA-VE project to improve the product margin.</w:t>
      </w:r>
    </w:p>
    <w:p w:rsidR="008C6465" w:rsidRPr="00502A1C" w:rsidRDefault="008C6465" w:rsidP="008C6465">
      <w:pPr>
        <w:pStyle w:val="ListParagraph"/>
        <w:numPr>
          <w:ilvl w:val="0"/>
          <w:numId w:val="24"/>
        </w:numPr>
        <w:spacing w:after="0" w:line="240" w:lineRule="auto"/>
        <w:rPr>
          <w:rFonts w:ascii="Arial" w:eastAsia="Times New Roman" w:hAnsi="Arial" w:cs="Arial"/>
          <w:bCs/>
          <w:color w:val="000000"/>
          <w:sz w:val="21"/>
          <w:szCs w:val="21"/>
          <w:lang w:eastAsia="en-IN"/>
        </w:rPr>
      </w:pPr>
      <w:r w:rsidRPr="00502A1C">
        <w:rPr>
          <w:rFonts w:ascii="Arial" w:eastAsia="Times New Roman" w:hAnsi="Arial" w:cs="Arial"/>
          <w:bCs/>
          <w:color w:val="000000"/>
          <w:sz w:val="21"/>
          <w:szCs w:val="21"/>
          <w:lang w:eastAsia="en-IN"/>
        </w:rPr>
        <w:t>Manage the project solution, customization and parameterization of generic solution to meet Quality, Cost, Delivery and performance commitments.</w:t>
      </w:r>
    </w:p>
    <w:p w:rsidR="008C6465" w:rsidRPr="00502A1C" w:rsidRDefault="008C6465" w:rsidP="008C6465">
      <w:pPr>
        <w:pStyle w:val="ListParagraph"/>
        <w:numPr>
          <w:ilvl w:val="0"/>
          <w:numId w:val="24"/>
        </w:numPr>
        <w:spacing w:after="0" w:line="240" w:lineRule="auto"/>
        <w:rPr>
          <w:rFonts w:ascii="Arial" w:eastAsia="Times New Roman" w:hAnsi="Arial" w:cs="Arial"/>
          <w:bCs/>
          <w:color w:val="000000"/>
          <w:sz w:val="21"/>
          <w:szCs w:val="21"/>
          <w:lang w:eastAsia="en-IN"/>
        </w:rPr>
      </w:pPr>
      <w:r w:rsidRPr="00502A1C">
        <w:rPr>
          <w:rFonts w:ascii="Arial" w:eastAsia="Times New Roman" w:hAnsi="Arial" w:cs="Arial"/>
          <w:bCs/>
          <w:color w:val="000000"/>
          <w:sz w:val="21"/>
          <w:szCs w:val="21"/>
          <w:lang w:eastAsia="en-IN"/>
        </w:rPr>
        <w:t>Responsible for the complete project cycle from Initial Inquiry (concept stage) to first pilot production dispatch (product launch).</w:t>
      </w:r>
    </w:p>
    <w:p w:rsidR="008C6465" w:rsidRPr="00502A1C" w:rsidRDefault="008C6465" w:rsidP="008C6465">
      <w:pPr>
        <w:pStyle w:val="ListParagraph"/>
        <w:numPr>
          <w:ilvl w:val="0"/>
          <w:numId w:val="24"/>
        </w:numPr>
        <w:spacing w:after="0" w:line="240" w:lineRule="auto"/>
        <w:rPr>
          <w:rFonts w:ascii="Arial" w:eastAsia="Times New Roman" w:hAnsi="Arial" w:cs="Arial"/>
          <w:bCs/>
          <w:color w:val="000000"/>
          <w:sz w:val="21"/>
          <w:szCs w:val="21"/>
          <w:lang w:eastAsia="en-IN"/>
        </w:rPr>
      </w:pPr>
      <w:r w:rsidRPr="00502A1C">
        <w:rPr>
          <w:rFonts w:ascii="Arial" w:eastAsia="Times New Roman" w:hAnsi="Arial" w:cs="Arial"/>
          <w:bCs/>
          <w:color w:val="000000"/>
          <w:sz w:val="21"/>
          <w:szCs w:val="21"/>
          <w:lang w:eastAsia="en-IN"/>
        </w:rPr>
        <w:t>Review and approval of the cost variance between standard costing and actual ERP cost structure.</w:t>
      </w:r>
    </w:p>
    <w:p w:rsidR="008C6465" w:rsidRPr="00502A1C" w:rsidRDefault="008C6465" w:rsidP="008C6465">
      <w:pPr>
        <w:pStyle w:val="ListParagraph"/>
        <w:numPr>
          <w:ilvl w:val="0"/>
          <w:numId w:val="24"/>
        </w:numPr>
        <w:spacing w:after="0" w:line="240" w:lineRule="auto"/>
        <w:rPr>
          <w:rFonts w:ascii="Arial" w:eastAsia="Times New Roman" w:hAnsi="Arial" w:cs="Arial"/>
          <w:bCs/>
          <w:color w:val="000000"/>
          <w:sz w:val="21"/>
          <w:szCs w:val="21"/>
          <w:lang w:eastAsia="en-IN"/>
        </w:rPr>
      </w:pPr>
      <w:r w:rsidRPr="00502A1C">
        <w:rPr>
          <w:rFonts w:ascii="Arial" w:eastAsia="Times New Roman" w:hAnsi="Arial" w:cs="Arial"/>
          <w:bCs/>
          <w:color w:val="000000"/>
          <w:sz w:val="21"/>
          <w:szCs w:val="21"/>
          <w:lang w:eastAsia="en-IN"/>
        </w:rPr>
        <w:t>Responsible to identify new customer, new product and similar product for the business expansion.</w:t>
      </w:r>
    </w:p>
    <w:p w:rsidR="008C6465" w:rsidRDefault="008C6465" w:rsidP="008C6465">
      <w:pPr>
        <w:pStyle w:val="ListParagraph"/>
        <w:numPr>
          <w:ilvl w:val="0"/>
          <w:numId w:val="24"/>
        </w:numPr>
        <w:spacing w:after="0" w:line="240" w:lineRule="auto"/>
        <w:rPr>
          <w:rFonts w:ascii="Arial" w:eastAsia="Times New Roman" w:hAnsi="Arial" w:cs="Arial"/>
          <w:bCs/>
          <w:color w:val="000000"/>
          <w:sz w:val="21"/>
          <w:szCs w:val="21"/>
          <w:lang w:eastAsia="en-IN"/>
        </w:rPr>
      </w:pPr>
      <w:r w:rsidRPr="00502A1C">
        <w:rPr>
          <w:rFonts w:ascii="Arial" w:eastAsia="Times New Roman" w:hAnsi="Arial" w:cs="Arial"/>
          <w:bCs/>
          <w:color w:val="000000"/>
          <w:sz w:val="21"/>
          <w:szCs w:val="21"/>
          <w:lang w:eastAsia="en-IN"/>
        </w:rPr>
        <w:t>Responsible for the CRM and MIS activity to ensure the department progress.</w:t>
      </w:r>
    </w:p>
    <w:p w:rsidR="003C4E7D" w:rsidRPr="00502A1C" w:rsidRDefault="003C4E7D" w:rsidP="003C4E7D">
      <w:pPr>
        <w:pStyle w:val="ListParagraph"/>
        <w:spacing w:after="0" w:line="240" w:lineRule="auto"/>
        <w:rPr>
          <w:rFonts w:ascii="Arial" w:eastAsia="Times New Roman" w:hAnsi="Arial" w:cs="Arial"/>
          <w:bCs/>
          <w:color w:val="000000"/>
          <w:sz w:val="21"/>
          <w:szCs w:val="21"/>
          <w:lang w:eastAsia="en-IN"/>
        </w:rPr>
      </w:pPr>
    </w:p>
    <w:p w:rsidR="00AD10BB" w:rsidRPr="00502A1C" w:rsidRDefault="00AD10BB" w:rsidP="00AD10BB">
      <w:pPr>
        <w:spacing w:after="0" w:line="240" w:lineRule="auto"/>
        <w:rPr>
          <w:rFonts w:ascii="Arial" w:eastAsia="Times New Roman" w:hAnsi="Arial" w:cs="Arial"/>
          <w:bCs/>
          <w:color w:val="000000"/>
          <w:sz w:val="21"/>
          <w:szCs w:val="21"/>
          <w:u w:val="single"/>
          <w:lang w:eastAsia="en-IN"/>
        </w:rPr>
      </w:pPr>
      <w:r w:rsidRPr="009E30E6">
        <w:rPr>
          <w:rFonts w:ascii="Arial" w:eastAsia="Times New Roman" w:hAnsi="Arial" w:cs="Arial"/>
          <w:b/>
          <w:bCs/>
          <w:color w:val="000000"/>
          <w:sz w:val="21"/>
          <w:szCs w:val="21"/>
          <w:u w:val="single"/>
          <w:lang w:eastAsia="en-IN"/>
        </w:rPr>
        <w:t xml:space="preserve">Sr. Engineer Manufacturing Engineering, </w:t>
      </w:r>
      <w:proofErr w:type="spellStart"/>
      <w:r w:rsidRPr="009E30E6">
        <w:rPr>
          <w:rFonts w:ascii="Arial" w:eastAsia="Times New Roman" w:hAnsi="Arial" w:cs="Arial"/>
          <w:b/>
          <w:bCs/>
          <w:color w:val="000000"/>
          <w:sz w:val="21"/>
          <w:szCs w:val="21"/>
          <w:u w:val="single"/>
          <w:lang w:eastAsia="en-IN"/>
        </w:rPr>
        <w:t>Andritz</w:t>
      </w:r>
      <w:proofErr w:type="spellEnd"/>
      <w:r w:rsidRPr="009E30E6">
        <w:rPr>
          <w:rFonts w:ascii="Arial" w:eastAsia="Times New Roman" w:hAnsi="Arial" w:cs="Arial"/>
          <w:b/>
          <w:bCs/>
          <w:color w:val="000000"/>
          <w:sz w:val="21"/>
          <w:szCs w:val="21"/>
          <w:u w:val="single"/>
          <w:lang w:eastAsia="en-IN"/>
        </w:rPr>
        <w:t xml:space="preserve"> Hydro </w:t>
      </w:r>
      <w:proofErr w:type="spellStart"/>
      <w:r w:rsidRPr="009E30E6">
        <w:rPr>
          <w:rFonts w:ascii="Arial" w:eastAsia="Times New Roman" w:hAnsi="Arial" w:cs="Arial"/>
          <w:b/>
          <w:bCs/>
          <w:color w:val="000000"/>
          <w:sz w:val="21"/>
          <w:szCs w:val="21"/>
          <w:u w:val="single"/>
          <w:lang w:eastAsia="en-IN"/>
        </w:rPr>
        <w:t>Pvt.</w:t>
      </w:r>
      <w:proofErr w:type="spellEnd"/>
      <w:r w:rsidRPr="009E30E6">
        <w:rPr>
          <w:rFonts w:ascii="Arial" w:eastAsia="Times New Roman" w:hAnsi="Arial" w:cs="Arial"/>
          <w:b/>
          <w:bCs/>
          <w:color w:val="000000"/>
          <w:sz w:val="21"/>
          <w:szCs w:val="21"/>
          <w:u w:val="single"/>
          <w:lang w:eastAsia="en-IN"/>
        </w:rPr>
        <w:t xml:space="preserve"> Ltd.</w:t>
      </w:r>
    </w:p>
    <w:p w:rsidR="00AD10BB" w:rsidRPr="00502A1C" w:rsidRDefault="00AD10BB" w:rsidP="00AD10BB">
      <w:pPr>
        <w:spacing w:after="0" w:line="240" w:lineRule="auto"/>
        <w:rPr>
          <w:rFonts w:ascii="Arial" w:eastAsia="Times New Roman" w:hAnsi="Arial" w:cs="Arial"/>
          <w:bCs/>
          <w:color w:val="000000"/>
          <w:sz w:val="21"/>
          <w:szCs w:val="21"/>
          <w:lang w:eastAsia="en-IN"/>
        </w:rPr>
      </w:pPr>
      <w:r w:rsidRPr="00AC5528">
        <w:rPr>
          <w:rFonts w:ascii="Arial" w:eastAsia="Times New Roman" w:hAnsi="Arial" w:cs="Arial"/>
          <w:bCs/>
          <w:color w:val="000000"/>
          <w:sz w:val="21"/>
          <w:szCs w:val="21"/>
          <w:lang w:eastAsia="en-IN"/>
        </w:rPr>
        <w:t>Faridabad / September 2008 - March 2013</w:t>
      </w:r>
    </w:p>
    <w:p w:rsidR="00960966" w:rsidRDefault="00960966" w:rsidP="00E96665">
      <w:pPr>
        <w:spacing w:after="0" w:line="240" w:lineRule="auto"/>
        <w:rPr>
          <w:rFonts w:ascii="Arial" w:eastAsia="Times New Roman" w:hAnsi="Arial" w:cs="Arial"/>
          <w:bCs/>
          <w:color w:val="000000"/>
          <w:sz w:val="21"/>
          <w:szCs w:val="21"/>
          <w:lang w:eastAsia="en-IN"/>
        </w:rPr>
      </w:pPr>
    </w:p>
    <w:p w:rsidR="00AD10BB" w:rsidRPr="00E96665" w:rsidRDefault="00AD10BB" w:rsidP="00E96665">
      <w:pPr>
        <w:spacing w:after="0" w:line="240" w:lineRule="auto"/>
        <w:rPr>
          <w:rFonts w:ascii="Arial" w:eastAsia="Times New Roman" w:hAnsi="Arial" w:cs="Arial"/>
          <w:b/>
          <w:bCs/>
          <w:color w:val="000000"/>
          <w:sz w:val="21"/>
          <w:szCs w:val="21"/>
          <w:lang w:eastAsia="en-IN"/>
        </w:rPr>
      </w:pPr>
      <w:proofErr w:type="spellStart"/>
      <w:r w:rsidRPr="00E96665">
        <w:rPr>
          <w:rFonts w:ascii="Arial" w:eastAsia="Times New Roman" w:hAnsi="Arial" w:cs="Arial"/>
          <w:b/>
          <w:bCs/>
          <w:color w:val="000000"/>
          <w:sz w:val="21"/>
          <w:szCs w:val="21"/>
          <w:lang w:eastAsia="en-IN"/>
        </w:rPr>
        <w:t>Andritz</w:t>
      </w:r>
      <w:proofErr w:type="spellEnd"/>
      <w:r w:rsidRPr="00E96665">
        <w:rPr>
          <w:rFonts w:ascii="Arial" w:eastAsia="Times New Roman" w:hAnsi="Arial" w:cs="Arial"/>
          <w:b/>
          <w:bCs/>
          <w:color w:val="000000"/>
          <w:sz w:val="21"/>
          <w:szCs w:val="21"/>
          <w:lang w:eastAsia="en-IN"/>
        </w:rPr>
        <w:t xml:space="preserve"> Hydro </w:t>
      </w:r>
    </w:p>
    <w:p w:rsidR="00AD10BB" w:rsidRDefault="00960966" w:rsidP="00AD10BB">
      <w:pPr>
        <w:pStyle w:val="ListParagraph"/>
        <w:spacing w:after="0" w:line="240" w:lineRule="auto"/>
        <w:rPr>
          <w:rFonts w:ascii="Arial" w:eastAsia="Times New Roman" w:hAnsi="Arial" w:cs="Arial"/>
          <w:bCs/>
          <w:color w:val="000000"/>
          <w:sz w:val="21"/>
          <w:szCs w:val="21"/>
          <w:lang w:eastAsia="en-IN"/>
        </w:rPr>
      </w:pPr>
      <w:r>
        <w:rPr>
          <w:rFonts w:ascii="Arial" w:eastAsia="Times New Roman" w:hAnsi="Arial" w:cs="Arial"/>
          <w:bCs/>
          <w:color w:val="000000"/>
          <w:sz w:val="21"/>
          <w:szCs w:val="21"/>
          <w:lang w:eastAsia="en-IN"/>
        </w:rPr>
        <w:t xml:space="preserve">            </w:t>
      </w:r>
      <w:proofErr w:type="gramStart"/>
      <w:r w:rsidR="00AD10BB" w:rsidRPr="00502A1C">
        <w:rPr>
          <w:rFonts w:ascii="Arial" w:eastAsia="Times New Roman" w:hAnsi="Arial" w:cs="Arial"/>
          <w:bCs/>
          <w:color w:val="000000"/>
          <w:sz w:val="21"/>
          <w:szCs w:val="21"/>
          <w:lang w:eastAsia="en-IN"/>
        </w:rPr>
        <w:t>is</w:t>
      </w:r>
      <w:proofErr w:type="gramEnd"/>
      <w:r w:rsidR="00AD10BB" w:rsidRPr="00502A1C">
        <w:rPr>
          <w:rFonts w:ascii="Arial" w:eastAsia="Times New Roman" w:hAnsi="Arial" w:cs="Arial"/>
          <w:bCs/>
          <w:color w:val="000000"/>
          <w:sz w:val="21"/>
          <w:szCs w:val="21"/>
          <w:lang w:eastAsia="en-IN"/>
        </w:rPr>
        <w:t xml:space="preserve"> headquartered in Vienna, Austria and has more than 50 locations in more than 25 countries worldwide. This company Is more than 175 years of  turbine experience over 30,000 turbines (More Than 420,000 MW) installed Over &amp; 120 years’ experience in electrical power plants complete range Up To 800 MW, this company Is leading in service &amp; rehabilitation. The company is an ISO 9001-1994 certified and working on latest ERP Solution SAP R/3.It has Ranks#2 in the Global Hydropower Market.</w:t>
      </w:r>
    </w:p>
    <w:p w:rsidR="00AD10BB" w:rsidRPr="00502A1C" w:rsidRDefault="00AD10BB" w:rsidP="00AD10BB">
      <w:pPr>
        <w:pStyle w:val="ListParagraph"/>
        <w:spacing w:after="0" w:line="240" w:lineRule="auto"/>
        <w:rPr>
          <w:rFonts w:ascii="Arial" w:eastAsia="Times New Roman" w:hAnsi="Arial" w:cs="Arial"/>
          <w:bCs/>
          <w:color w:val="000000"/>
          <w:sz w:val="21"/>
          <w:szCs w:val="21"/>
          <w:lang w:eastAsia="en-IN"/>
        </w:rPr>
      </w:pPr>
    </w:p>
    <w:p w:rsidR="00AD10BB" w:rsidRPr="00502A1C" w:rsidRDefault="00AD10BB" w:rsidP="00AD10BB">
      <w:pPr>
        <w:spacing w:after="0" w:line="240" w:lineRule="auto"/>
        <w:rPr>
          <w:rFonts w:ascii="Arial" w:eastAsia="Times New Roman" w:hAnsi="Arial" w:cs="Arial"/>
          <w:b/>
          <w:bCs/>
          <w:color w:val="000000"/>
          <w:sz w:val="21"/>
          <w:szCs w:val="21"/>
          <w:u w:val="single"/>
          <w:lang w:eastAsia="en-IN"/>
        </w:rPr>
      </w:pPr>
      <w:r w:rsidRPr="00692383">
        <w:rPr>
          <w:rFonts w:ascii="Arial" w:eastAsia="Times New Roman" w:hAnsi="Arial" w:cs="Arial"/>
          <w:b/>
          <w:bCs/>
          <w:color w:val="000000"/>
          <w:sz w:val="21"/>
          <w:szCs w:val="21"/>
          <w:u w:val="single"/>
          <w:lang w:eastAsia="en-IN"/>
        </w:rPr>
        <w:t>Products</w:t>
      </w:r>
    </w:p>
    <w:p w:rsidR="00AD10BB" w:rsidRPr="00502A1C" w:rsidRDefault="00AD10BB" w:rsidP="00AD10BB">
      <w:pPr>
        <w:spacing w:after="0" w:line="240" w:lineRule="auto"/>
        <w:rPr>
          <w:rFonts w:ascii="Calibri" w:eastAsia="Times New Roman" w:hAnsi="Calibri" w:cs="Calibri"/>
          <w:b/>
          <w:bCs/>
          <w:color w:val="000000"/>
          <w:sz w:val="21"/>
          <w:szCs w:val="21"/>
          <w:u w:val="single"/>
          <w:lang w:eastAsia="en-IN"/>
        </w:rPr>
      </w:pPr>
    </w:p>
    <w:p w:rsidR="00AD10BB" w:rsidRPr="00CC0A50" w:rsidRDefault="00CC0A50" w:rsidP="00CC0A50">
      <w:pPr>
        <w:spacing w:after="0" w:line="240" w:lineRule="auto"/>
        <w:rPr>
          <w:rFonts w:ascii="Arial" w:eastAsia="Times New Roman" w:hAnsi="Arial" w:cs="Arial"/>
          <w:bCs/>
          <w:color w:val="000000"/>
          <w:sz w:val="21"/>
          <w:szCs w:val="21"/>
          <w:lang w:eastAsia="en-IN"/>
        </w:rPr>
      </w:pPr>
      <w:r>
        <w:rPr>
          <w:rFonts w:ascii="Arial" w:eastAsia="Times New Roman" w:hAnsi="Arial" w:cs="Arial"/>
          <w:b/>
          <w:bCs/>
          <w:color w:val="000000"/>
          <w:sz w:val="21"/>
          <w:szCs w:val="21"/>
          <w:lang w:eastAsia="en-IN"/>
        </w:rPr>
        <w:t xml:space="preserve">      </w:t>
      </w:r>
      <w:r w:rsidR="00AD10BB" w:rsidRPr="00CC0A50">
        <w:rPr>
          <w:rFonts w:ascii="Arial" w:eastAsia="Times New Roman" w:hAnsi="Arial" w:cs="Arial"/>
          <w:b/>
          <w:bCs/>
          <w:color w:val="000000"/>
          <w:sz w:val="21"/>
          <w:szCs w:val="21"/>
          <w:lang w:eastAsia="en-IN"/>
        </w:rPr>
        <w:t>Turbines</w:t>
      </w:r>
      <w:r w:rsidR="00AD10BB" w:rsidRPr="00CC0A50">
        <w:rPr>
          <w:rFonts w:ascii="Arial" w:eastAsia="Times New Roman" w:hAnsi="Arial" w:cs="Arial"/>
          <w:bCs/>
          <w:color w:val="000000"/>
          <w:sz w:val="21"/>
          <w:szCs w:val="21"/>
          <w:lang w:eastAsia="en-IN"/>
        </w:rPr>
        <w:t>: Kaplan, Pelton, Francis, Nozzles &amp; Distributors.</w:t>
      </w:r>
    </w:p>
    <w:p w:rsidR="00CC0A50" w:rsidRDefault="00CC0A50" w:rsidP="00CC0A50">
      <w:pPr>
        <w:spacing w:after="0" w:line="240" w:lineRule="auto"/>
        <w:rPr>
          <w:rFonts w:ascii="Arial" w:eastAsia="Times New Roman" w:hAnsi="Arial" w:cs="Arial"/>
          <w:bCs/>
          <w:color w:val="000000"/>
          <w:sz w:val="21"/>
          <w:szCs w:val="21"/>
          <w:lang w:eastAsia="en-IN"/>
        </w:rPr>
      </w:pPr>
      <w:r>
        <w:rPr>
          <w:rFonts w:ascii="Arial" w:eastAsia="Times New Roman" w:hAnsi="Arial" w:cs="Arial"/>
          <w:b/>
          <w:bCs/>
          <w:color w:val="000000"/>
          <w:sz w:val="21"/>
          <w:szCs w:val="21"/>
          <w:lang w:eastAsia="en-IN"/>
        </w:rPr>
        <w:t xml:space="preserve">      </w:t>
      </w:r>
      <w:r w:rsidR="00AD10BB" w:rsidRPr="00CC0A50">
        <w:rPr>
          <w:rFonts w:ascii="Arial" w:eastAsia="Times New Roman" w:hAnsi="Arial" w:cs="Arial"/>
          <w:b/>
          <w:bCs/>
          <w:color w:val="000000"/>
          <w:sz w:val="21"/>
          <w:szCs w:val="21"/>
          <w:lang w:eastAsia="en-IN"/>
        </w:rPr>
        <w:t>Generator</w:t>
      </w:r>
      <w:r w:rsidR="00AD10BB" w:rsidRPr="00CC0A50">
        <w:rPr>
          <w:rFonts w:ascii="Arial" w:eastAsia="Times New Roman" w:hAnsi="Arial" w:cs="Arial"/>
          <w:bCs/>
          <w:color w:val="000000"/>
          <w:sz w:val="21"/>
          <w:szCs w:val="21"/>
          <w:lang w:eastAsia="en-IN"/>
        </w:rPr>
        <w:t>: Shafts, Stator frame, Fan, Upper Bracket, Lower Bracket &amp; Rotor shaft.</w:t>
      </w:r>
    </w:p>
    <w:p w:rsidR="003979B1" w:rsidRDefault="00CC0A50" w:rsidP="00CC0A50">
      <w:pPr>
        <w:spacing w:after="0" w:line="240" w:lineRule="auto"/>
        <w:rPr>
          <w:rFonts w:ascii="Arial" w:eastAsia="Times New Roman" w:hAnsi="Arial" w:cs="Arial"/>
          <w:bCs/>
          <w:color w:val="000000"/>
          <w:sz w:val="21"/>
          <w:szCs w:val="21"/>
          <w:lang w:eastAsia="en-IN"/>
        </w:rPr>
      </w:pPr>
      <w:r>
        <w:rPr>
          <w:rFonts w:ascii="Arial" w:eastAsia="Times New Roman" w:hAnsi="Arial" w:cs="Arial"/>
          <w:bCs/>
          <w:color w:val="000000"/>
          <w:sz w:val="21"/>
          <w:szCs w:val="21"/>
          <w:lang w:eastAsia="en-IN"/>
        </w:rPr>
        <w:t xml:space="preserve">      </w:t>
      </w:r>
      <w:r w:rsidR="00AD10BB" w:rsidRPr="00CC0A50">
        <w:rPr>
          <w:rFonts w:ascii="Arial" w:eastAsia="Times New Roman" w:hAnsi="Arial" w:cs="Arial"/>
          <w:b/>
          <w:bCs/>
          <w:color w:val="000000"/>
          <w:sz w:val="21"/>
          <w:szCs w:val="21"/>
          <w:lang w:eastAsia="en-IN"/>
        </w:rPr>
        <w:t>Valves</w:t>
      </w:r>
      <w:r w:rsidR="00AD10BB" w:rsidRPr="00CC0A50">
        <w:rPr>
          <w:rFonts w:ascii="Arial" w:eastAsia="Times New Roman" w:hAnsi="Arial" w:cs="Arial"/>
          <w:bCs/>
          <w:color w:val="000000"/>
          <w:sz w:val="21"/>
          <w:szCs w:val="21"/>
          <w:lang w:eastAsia="en-IN"/>
        </w:rPr>
        <w:t>: Butterfly valve, spherical valve, penstock &amp; pressure relief valve.</w:t>
      </w:r>
    </w:p>
    <w:p w:rsidR="00AD10BB" w:rsidRDefault="00AD10BB" w:rsidP="00AD10BB">
      <w:pPr>
        <w:spacing w:after="0" w:line="240" w:lineRule="auto"/>
        <w:rPr>
          <w:rFonts w:ascii="Arial" w:eastAsia="Times New Roman" w:hAnsi="Arial" w:cs="Arial"/>
          <w:bCs/>
          <w:color w:val="000000"/>
          <w:sz w:val="21"/>
          <w:szCs w:val="21"/>
          <w:lang w:eastAsia="en-IN"/>
        </w:rPr>
      </w:pPr>
    </w:p>
    <w:p w:rsidR="00AD10BB" w:rsidRPr="00B536F7" w:rsidRDefault="00AD10BB" w:rsidP="00AD10BB">
      <w:pPr>
        <w:spacing w:after="0" w:line="240" w:lineRule="auto"/>
        <w:rPr>
          <w:rFonts w:ascii="Arial" w:eastAsia="Times New Roman" w:hAnsi="Arial" w:cs="Arial"/>
          <w:bCs/>
          <w:color w:val="000000"/>
          <w:sz w:val="21"/>
          <w:szCs w:val="21"/>
          <w:lang w:eastAsia="en-IN"/>
        </w:rPr>
      </w:pPr>
      <w:r w:rsidRPr="00B536F7">
        <w:rPr>
          <w:rFonts w:ascii="Arial" w:eastAsia="Times New Roman" w:hAnsi="Arial" w:cs="Arial"/>
          <w:b/>
          <w:bCs/>
          <w:color w:val="000000"/>
          <w:sz w:val="21"/>
          <w:szCs w:val="21"/>
          <w:u w:val="single"/>
          <w:lang w:eastAsia="en-IN"/>
        </w:rPr>
        <w:t xml:space="preserve">Mechanical Engineer, STL Fasteners </w:t>
      </w:r>
      <w:proofErr w:type="spellStart"/>
      <w:r w:rsidRPr="00B536F7">
        <w:rPr>
          <w:rFonts w:ascii="Arial" w:eastAsia="Times New Roman" w:hAnsi="Arial" w:cs="Arial"/>
          <w:b/>
          <w:bCs/>
          <w:color w:val="000000"/>
          <w:sz w:val="21"/>
          <w:szCs w:val="21"/>
          <w:u w:val="single"/>
          <w:lang w:eastAsia="en-IN"/>
        </w:rPr>
        <w:t>Pvt.</w:t>
      </w:r>
      <w:proofErr w:type="spellEnd"/>
      <w:r w:rsidRPr="00B536F7">
        <w:rPr>
          <w:rFonts w:ascii="Arial" w:eastAsia="Times New Roman" w:hAnsi="Arial" w:cs="Arial"/>
          <w:b/>
          <w:bCs/>
          <w:color w:val="000000"/>
          <w:sz w:val="21"/>
          <w:szCs w:val="21"/>
          <w:u w:val="single"/>
          <w:lang w:eastAsia="en-IN"/>
        </w:rPr>
        <w:t xml:space="preserve"> Ltd.</w:t>
      </w:r>
    </w:p>
    <w:p w:rsidR="00AD10BB" w:rsidRDefault="00AD10BB" w:rsidP="00AD10BB">
      <w:pPr>
        <w:spacing w:after="0" w:line="240" w:lineRule="auto"/>
        <w:rPr>
          <w:rFonts w:ascii="Arial" w:eastAsia="Times New Roman" w:hAnsi="Arial" w:cs="Arial"/>
          <w:bCs/>
          <w:color w:val="000000"/>
          <w:sz w:val="21"/>
          <w:szCs w:val="21"/>
          <w:lang w:eastAsia="en-IN"/>
        </w:rPr>
      </w:pPr>
      <w:r w:rsidRPr="008550CA">
        <w:rPr>
          <w:rFonts w:ascii="Arial" w:eastAsia="Times New Roman" w:hAnsi="Arial" w:cs="Arial"/>
          <w:bCs/>
          <w:color w:val="000000"/>
          <w:sz w:val="21"/>
          <w:szCs w:val="21"/>
          <w:lang w:eastAsia="en-IN"/>
        </w:rPr>
        <w:t>Faridabad /July 2007- August 2008</w:t>
      </w:r>
    </w:p>
    <w:p w:rsidR="00AD10BB" w:rsidRDefault="00AD10BB" w:rsidP="00AD10BB">
      <w:pPr>
        <w:spacing w:after="0" w:line="240" w:lineRule="auto"/>
        <w:rPr>
          <w:rFonts w:ascii="Arial" w:eastAsia="Times New Roman" w:hAnsi="Arial" w:cs="Arial"/>
          <w:bCs/>
          <w:color w:val="000000"/>
          <w:sz w:val="21"/>
          <w:szCs w:val="21"/>
          <w:lang w:eastAsia="en-IN"/>
        </w:rPr>
      </w:pPr>
    </w:p>
    <w:p w:rsidR="00AD10BB" w:rsidRPr="00D03E2C" w:rsidRDefault="00AD10BB" w:rsidP="00AD10BB">
      <w:pPr>
        <w:pStyle w:val="ListParagraph"/>
        <w:numPr>
          <w:ilvl w:val="0"/>
          <w:numId w:val="26"/>
        </w:numPr>
        <w:spacing w:after="0" w:line="240" w:lineRule="auto"/>
        <w:rPr>
          <w:rFonts w:ascii="Arial" w:eastAsia="Times New Roman" w:hAnsi="Arial" w:cs="Arial"/>
          <w:b/>
          <w:bCs/>
          <w:color w:val="000000"/>
          <w:sz w:val="21"/>
          <w:szCs w:val="21"/>
          <w:lang w:eastAsia="en-IN"/>
        </w:rPr>
      </w:pPr>
      <w:r w:rsidRPr="00D03E2C">
        <w:rPr>
          <w:rFonts w:ascii="Arial" w:eastAsia="Times New Roman" w:hAnsi="Arial" w:cs="Arial"/>
          <w:b/>
          <w:bCs/>
          <w:color w:val="000000"/>
          <w:sz w:val="21"/>
          <w:szCs w:val="21"/>
          <w:lang w:eastAsia="en-IN"/>
        </w:rPr>
        <w:t>Sterling Tools Limited</w:t>
      </w:r>
    </w:p>
    <w:p w:rsidR="00AD10BB" w:rsidRDefault="00AD10BB" w:rsidP="00AD10BB">
      <w:pPr>
        <w:pStyle w:val="ListParagraph"/>
        <w:spacing w:after="0" w:line="240" w:lineRule="auto"/>
        <w:rPr>
          <w:rFonts w:ascii="Arial" w:eastAsia="Times New Roman" w:hAnsi="Arial" w:cs="Arial"/>
          <w:bCs/>
          <w:color w:val="000000"/>
          <w:sz w:val="21"/>
          <w:szCs w:val="21"/>
          <w:lang w:eastAsia="en-IN"/>
        </w:rPr>
      </w:pPr>
      <w:r>
        <w:rPr>
          <w:rFonts w:ascii="Arial" w:eastAsia="Times New Roman" w:hAnsi="Arial" w:cs="Arial"/>
          <w:bCs/>
          <w:color w:val="000000"/>
          <w:sz w:val="21"/>
          <w:szCs w:val="21"/>
          <w:lang w:eastAsia="en-IN"/>
        </w:rPr>
        <w:t xml:space="preserve">                                        </w:t>
      </w:r>
      <w:r w:rsidRPr="00D03E2C">
        <w:rPr>
          <w:rFonts w:ascii="Arial" w:eastAsia="Times New Roman" w:hAnsi="Arial" w:cs="Arial"/>
          <w:bCs/>
          <w:color w:val="000000"/>
          <w:sz w:val="21"/>
          <w:szCs w:val="21"/>
          <w:lang w:eastAsia="en-IN"/>
        </w:rPr>
        <w:t xml:space="preserve">An ISO-9002, QS-9000, TS-16949 accredited company, is one of the largest high tensile fastener makers in India. It is a major supplier of automotive and industrial high Tensile Fasteners and has a turnover of </w:t>
      </w:r>
      <w:proofErr w:type="spellStart"/>
      <w:r w:rsidRPr="00D03E2C">
        <w:rPr>
          <w:rFonts w:ascii="Arial" w:eastAsia="Times New Roman" w:hAnsi="Arial" w:cs="Arial"/>
          <w:bCs/>
          <w:color w:val="000000"/>
          <w:sz w:val="21"/>
          <w:szCs w:val="21"/>
          <w:lang w:eastAsia="en-IN"/>
        </w:rPr>
        <w:t>Rs</w:t>
      </w:r>
      <w:proofErr w:type="spellEnd"/>
      <w:r w:rsidRPr="00D03E2C">
        <w:rPr>
          <w:rFonts w:ascii="Arial" w:eastAsia="Times New Roman" w:hAnsi="Arial" w:cs="Arial"/>
          <w:bCs/>
          <w:color w:val="000000"/>
          <w:sz w:val="21"/>
          <w:szCs w:val="21"/>
          <w:lang w:eastAsia="en-IN"/>
        </w:rPr>
        <w:t xml:space="preserve">. 2600 Million. The company manufactures a wide range of cold forged and machined fasteners leading OEM’s such as Tata Motors, </w:t>
      </w:r>
      <w:proofErr w:type="spellStart"/>
      <w:r w:rsidRPr="00D03E2C">
        <w:rPr>
          <w:rFonts w:ascii="Arial" w:eastAsia="Times New Roman" w:hAnsi="Arial" w:cs="Arial"/>
          <w:bCs/>
          <w:color w:val="000000"/>
          <w:sz w:val="21"/>
          <w:szCs w:val="21"/>
          <w:lang w:eastAsia="en-IN"/>
        </w:rPr>
        <w:t>Maruti</w:t>
      </w:r>
      <w:proofErr w:type="spellEnd"/>
      <w:r w:rsidRPr="00D03E2C">
        <w:rPr>
          <w:rFonts w:ascii="Arial" w:eastAsia="Times New Roman" w:hAnsi="Arial" w:cs="Arial"/>
          <w:bCs/>
          <w:color w:val="000000"/>
          <w:sz w:val="21"/>
          <w:szCs w:val="21"/>
          <w:lang w:eastAsia="en-IN"/>
        </w:rPr>
        <w:t xml:space="preserve"> </w:t>
      </w:r>
      <w:proofErr w:type="spellStart"/>
      <w:r w:rsidRPr="00D03E2C">
        <w:rPr>
          <w:rFonts w:ascii="Arial" w:eastAsia="Times New Roman" w:hAnsi="Arial" w:cs="Arial"/>
          <w:bCs/>
          <w:color w:val="000000"/>
          <w:sz w:val="21"/>
          <w:szCs w:val="21"/>
          <w:lang w:eastAsia="en-IN"/>
        </w:rPr>
        <w:t>Udyog</w:t>
      </w:r>
      <w:proofErr w:type="spellEnd"/>
      <w:r w:rsidRPr="00D03E2C">
        <w:rPr>
          <w:rFonts w:ascii="Arial" w:eastAsia="Times New Roman" w:hAnsi="Arial" w:cs="Arial"/>
          <w:bCs/>
          <w:color w:val="000000"/>
          <w:sz w:val="21"/>
          <w:szCs w:val="21"/>
          <w:lang w:eastAsia="en-IN"/>
        </w:rPr>
        <w:t>, Swaraj Mazda, Ashok Leyland are the major customer of Sterling Tools.</w:t>
      </w:r>
    </w:p>
    <w:p w:rsidR="00AD10BB" w:rsidRPr="00502A1C" w:rsidRDefault="00AD10BB" w:rsidP="00AD10BB">
      <w:pPr>
        <w:spacing w:line="240" w:lineRule="auto"/>
        <w:jc w:val="both"/>
        <w:rPr>
          <w:rStyle w:val="text"/>
          <w:rFonts w:ascii="Arial" w:eastAsia="Arial Unicode MS" w:hAnsi="Arial" w:cs="Arial"/>
          <w:b/>
          <w:sz w:val="21"/>
          <w:szCs w:val="21"/>
          <w:u w:val="single"/>
        </w:rPr>
      </w:pPr>
      <w:r w:rsidRPr="00502A1C">
        <w:rPr>
          <w:rStyle w:val="text"/>
          <w:rFonts w:ascii="Arial" w:eastAsia="Arial Unicode MS" w:hAnsi="Arial" w:cs="Arial"/>
          <w:b/>
          <w:sz w:val="21"/>
          <w:szCs w:val="21"/>
          <w:u w:val="single"/>
        </w:rPr>
        <w:t>Products</w:t>
      </w:r>
    </w:p>
    <w:p w:rsidR="00AD10BB" w:rsidRPr="00502A1C" w:rsidRDefault="00AD10BB" w:rsidP="00AD10BB">
      <w:pPr>
        <w:spacing w:line="240" w:lineRule="auto"/>
        <w:jc w:val="both"/>
        <w:rPr>
          <w:rStyle w:val="text"/>
          <w:rFonts w:ascii="Arial" w:eastAsia="Arial Unicode MS" w:hAnsi="Arial" w:cs="Arial"/>
          <w:sz w:val="21"/>
          <w:szCs w:val="21"/>
        </w:rPr>
      </w:pPr>
      <w:r w:rsidRPr="00502A1C">
        <w:rPr>
          <w:rStyle w:val="text"/>
          <w:rFonts w:ascii="Arial" w:eastAsia="Arial Unicode MS" w:hAnsi="Arial" w:cs="Arial"/>
          <w:b/>
          <w:sz w:val="21"/>
          <w:szCs w:val="21"/>
        </w:rPr>
        <w:t xml:space="preserve">Bolts: </w:t>
      </w:r>
      <w:r w:rsidRPr="00502A1C">
        <w:rPr>
          <w:rStyle w:val="text"/>
          <w:rFonts w:ascii="Arial" w:eastAsia="Arial Unicode MS" w:hAnsi="Arial" w:cs="Arial"/>
          <w:sz w:val="21"/>
          <w:szCs w:val="21"/>
        </w:rPr>
        <w:t>Hex Head Bolt, Flange Hex Bolt, D Head Bolt, Socket Head Cap Screw, Socket head counter sinking bolt, Connecting rod bolt, Plough bolts etc.</w:t>
      </w:r>
    </w:p>
    <w:p w:rsidR="00AD10BB" w:rsidRDefault="00AD10BB" w:rsidP="00AD10BB">
      <w:pPr>
        <w:spacing w:line="276" w:lineRule="auto"/>
        <w:jc w:val="both"/>
        <w:rPr>
          <w:rStyle w:val="text"/>
          <w:rFonts w:ascii="Arial" w:eastAsia="Arial Unicode MS" w:hAnsi="Arial" w:cs="Arial"/>
          <w:sz w:val="21"/>
          <w:szCs w:val="21"/>
        </w:rPr>
      </w:pPr>
      <w:r w:rsidRPr="00502A1C">
        <w:rPr>
          <w:rStyle w:val="text"/>
          <w:rFonts w:ascii="Arial" w:eastAsia="Arial Unicode MS" w:hAnsi="Arial" w:cs="Arial"/>
          <w:b/>
          <w:sz w:val="21"/>
          <w:szCs w:val="21"/>
        </w:rPr>
        <w:t>Nuts:</w:t>
      </w:r>
      <w:r w:rsidRPr="00502A1C">
        <w:rPr>
          <w:rStyle w:val="text"/>
          <w:rFonts w:ascii="Arial" w:eastAsia="Arial Unicode MS" w:hAnsi="Arial" w:cs="Arial"/>
          <w:sz w:val="21"/>
          <w:szCs w:val="21"/>
        </w:rPr>
        <w:t xml:space="preserve"> Hex Nut, Flange Hex, Dome Nut, Grub Screw, Counter sinking screw etc.</w:t>
      </w:r>
    </w:p>
    <w:p w:rsidR="0092681F" w:rsidRDefault="0092681F" w:rsidP="009C17E2">
      <w:pPr>
        <w:pBdr>
          <w:top w:val="single" w:sz="4" w:space="1" w:color="auto"/>
          <w:left w:val="single" w:sz="4" w:space="4" w:color="auto"/>
          <w:bottom w:val="single" w:sz="4" w:space="1" w:color="auto"/>
          <w:right w:val="single" w:sz="4" w:space="4" w:color="auto"/>
        </w:pBdr>
        <w:spacing w:line="276" w:lineRule="auto"/>
        <w:jc w:val="both"/>
        <w:rPr>
          <w:rStyle w:val="text"/>
          <w:rFonts w:ascii="Arial" w:eastAsia="Arial Unicode MS" w:hAnsi="Arial" w:cs="Arial"/>
          <w:b/>
          <w:u w:val="single"/>
        </w:rPr>
      </w:pPr>
      <w:r w:rsidRPr="0092681F">
        <w:rPr>
          <w:rStyle w:val="text"/>
          <w:rFonts w:ascii="Arial" w:eastAsia="Arial Unicode MS" w:hAnsi="Arial" w:cs="Arial"/>
          <w:b/>
          <w:u w:val="single"/>
        </w:rPr>
        <w:t>PROJECTS</w:t>
      </w:r>
    </w:p>
    <w:p w:rsidR="00B70D11" w:rsidRPr="00502A1C" w:rsidRDefault="00B70D11" w:rsidP="00B70D11">
      <w:pPr>
        <w:pStyle w:val="ListParagraph"/>
        <w:numPr>
          <w:ilvl w:val="0"/>
          <w:numId w:val="23"/>
        </w:numPr>
        <w:rPr>
          <w:rStyle w:val="text"/>
          <w:rFonts w:ascii="Arial" w:eastAsia="Arial Unicode MS" w:hAnsi="Arial" w:cs="Arial"/>
          <w:sz w:val="21"/>
          <w:szCs w:val="21"/>
        </w:rPr>
      </w:pPr>
      <w:r w:rsidRPr="00502A1C">
        <w:rPr>
          <w:rStyle w:val="text"/>
          <w:rFonts w:ascii="Arial" w:eastAsia="Arial Unicode MS" w:hAnsi="Arial" w:cs="Arial"/>
          <w:sz w:val="21"/>
          <w:szCs w:val="21"/>
        </w:rPr>
        <w:t>Linde Amur Gas project BTOV+DPCV Valves.</w:t>
      </w:r>
    </w:p>
    <w:p w:rsidR="00B70D11" w:rsidRPr="00502A1C" w:rsidRDefault="00B70D11" w:rsidP="00B70D11">
      <w:pPr>
        <w:pStyle w:val="ListParagraph"/>
        <w:numPr>
          <w:ilvl w:val="0"/>
          <w:numId w:val="23"/>
        </w:numPr>
        <w:rPr>
          <w:rStyle w:val="text"/>
          <w:rFonts w:ascii="Arial" w:eastAsia="Arial Unicode MS" w:hAnsi="Arial" w:cs="Arial"/>
          <w:sz w:val="21"/>
          <w:szCs w:val="21"/>
        </w:rPr>
      </w:pPr>
      <w:proofErr w:type="spellStart"/>
      <w:r w:rsidRPr="00502A1C">
        <w:rPr>
          <w:rStyle w:val="text"/>
          <w:rFonts w:ascii="Arial" w:eastAsia="Arial Unicode MS" w:hAnsi="Arial" w:cs="Arial"/>
          <w:sz w:val="21"/>
          <w:szCs w:val="21"/>
        </w:rPr>
        <w:t>Bapco</w:t>
      </w:r>
      <w:proofErr w:type="spellEnd"/>
      <w:r w:rsidRPr="00502A1C">
        <w:rPr>
          <w:rStyle w:val="text"/>
          <w:rFonts w:ascii="Arial" w:eastAsia="Arial Unicode MS" w:hAnsi="Arial" w:cs="Arial"/>
          <w:sz w:val="21"/>
          <w:szCs w:val="21"/>
        </w:rPr>
        <w:t xml:space="preserve"> plant modernization, supplied BTOV  and DPCV Valves</w:t>
      </w:r>
    </w:p>
    <w:p w:rsidR="00B70D11" w:rsidRPr="00502A1C" w:rsidRDefault="00B70D11" w:rsidP="00B70D11">
      <w:pPr>
        <w:pStyle w:val="ListParagraph"/>
        <w:numPr>
          <w:ilvl w:val="0"/>
          <w:numId w:val="23"/>
        </w:numPr>
        <w:rPr>
          <w:rStyle w:val="text"/>
          <w:rFonts w:ascii="Arial" w:eastAsia="Arial Unicode MS" w:hAnsi="Arial" w:cs="Arial"/>
          <w:sz w:val="21"/>
          <w:szCs w:val="21"/>
        </w:rPr>
      </w:pPr>
      <w:r w:rsidRPr="00502A1C">
        <w:rPr>
          <w:rStyle w:val="text"/>
          <w:rFonts w:ascii="Arial" w:eastAsia="Arial Unicode MS" w:hAnsi="Arial" w:cs="Arial"/>
          <w:sz w:val="21"/>
          <w:szCs w:val="21"/>
        </w:rPr>
        <w:t>LNG Canada-Flour Corporation Project,  supplied Cryogenic DPCV valves</w:t>
      </w:r>
    </w:p>
    <w:p w:rsidR="00B70D11" w:rsidRPr="00502A1C" w:rsidRDefault="00B70D11" w:rsidP="00B70D11">
      <w:pPr>
        <w:pStyle w:val="ListParagraph"/>
        <w:numPr>
          <w:ilvl w:val="0"/>
          <w:numId w:val="23"/>
        </w:numPr>
        <w:rPr>
          <w:rStyle w:val="text"/>
          <w:rFonts w:ascii="Arial" w:eastAsia="Arial Unicode MS" w:hAnsi="Arial" w:cs="Arial"/>
          <w:sz w:val="21"/>
          <w:szCs w:val="21"/>
        </w:rPr>
      </w:pPr>
      <w:r w:rsidRPr="00502A1C">
        <w:rPr>
          <w:rStyle w:val="text"/>
          <w:rFonts w:ascii="Arial" w:eastAsia="Arial Unicode MS" w:hAnsi="Arial" w:cs="Arial"/>
          <w:sz w:val="21"/>
          <w:szCs w:val="21"/>
        </w:rPr>
        <w:t>Pelton Turbine Manufacturing 200 MW-6 Units for Teesta Urja-3</w:t>
      </w:r>
      <w:r>
        <w:rPr>
          <w:rStyle w:val="text"/>
          <w:rFonts w:ascii="Arial" w:eastAsia="Arial Unicode MS" w:hAnsi="Arial" w:cs="Arial"/>
          <w:sz w:val="21"/>
          <w:szCs w:val="21"/>
        </w:rPr>
        <w:t xml:space="preserve"> hydro project.</w:t>
      </w:r>
    </w:p>
    <w:p w:rsidR="00B70D11" w:rsidRPr="00502A1C" w:rsidRDefault="00B70D11" w:rsidP="00B70D11">
      <w:pPr>
        <w:pStyle w:val="ListParagraph"/>
        <w:numPr>
          <w:ilvl w:val="0"/>
          <w:numId w:val="23"/>
        </w:numPr>
        <w:rPr>
          <w:rStyle w:val="text"/>
          <w:rFonts w:ascii="Arial" w:eastAsia="Arial Unicode MS" w:hAnsi="Arial" w:cs="Arial"/>
          <w:sz w:val="21"/>
          <w:szCs w:val="21"/>
        </w:rPr>
      </w:pPr>
      <w:r w:rsidRPr="00502A1C">
        <w:rPr>
          <w:rStyle w:val="text"/>
          <w:rFonts w:ascii="Arial" w:eastAsia="Arial Unicode MS" w:hAnsi="Arial" w:cs="Arial"/>
          <w:sz w:val="21"/>
          <w:szCs w:val="21"/>
        </w:rPr>
        <w:t xml:space="preserve">Francis Turbine Manufacturing 250 MW-4 Units for </w:t>
      </w:r>
      <w:proofErr w:type="spellStart"/>
      <w:r w:rsidRPr="00502A1C">
        <w:rPr>
          <w:rStyle w:val="text"/>
          <w:rFonts w:ascii="Arial" w:eastAsia="Arial Unicode MS" w:hAnsi="Arial" w:cs="Arial"/>
          <w:sz w:val="21"/>
          <w:szCs w:val="21"/>
        </w:rPr>
        <w:t>Karcham</w:t>
      </w:r>
      <w:proofErr w:type="spellEnd"/>
      <w:r w:rsidRPr="00502A1C">
        <w:rPr>
          <w:rStyle w:val="text"/>
          <w:rFonts w:ascii="Arial" w:eastAsia="Arial Unicode MS" w:hAnsi="Arial" w:cs="Arial"/>
          <w:sz w:val="21"/>
          <w:szCs w:val="21"/>
        </w:rPr>
        <w:t xml:space="preserve"> </w:t>
      </w:r>
      <w:proofErr w:type="spellStart"/>
      <w:r w:rsidRPr="00502A1C">
        <w:rPr>
          <w:rStyle w:val="text"/>
          <w:rFonts w:ascii="Arial" w:eastAsia="Arial Unicode MS" w:hAnsi="Arial" w:cs="Arial"/>
          <w:sz w:val="21"/>
          <w:szCs w:val="21"/>
        </w:rPr>
        <w:t>Wangtoo</w:t>
      </w:r>
      <w:proofErr w:type="spellEnd"/>
      <w:r>
        <w:rPr>
          <w:rStyle w:val="text"/>
          <w:rFonts w:ascii="Arial" w:eastAsia="Arial Unicode MS" w:hAnsi="Arial" w:cs="Arial"/>
          <w:sz w:val="21"/>
          <w:szCs w:val="21"/>
        </w:rPr>
        <w:t xml:space="preserve"> hydro project</w:t>
      </w:r>
    </w:p>
    <w:p w:rsidR="00B70D11" w:rsidRDefault="00B70D11" w:rsidP="00B70D11">
      <w:pPr>
        <w:pStyle w:val="ListParagraph"/>
        <w:numPr>
          <w:ilvl w:val="0"/>
          <w:numId w:val="23"/>
        </w:numPr>
        <w:rPr>
          <w:rStyle w:val="text"/>
          <w:rFonts w:ascii="Arial" w:eastAsia="Arial Unicode MS" w:hAnsi="Arial" w:cs="Arial"/>
          <w:sz w:val="21"/>
          <w:szCs w:val="21"/>
        </w:rPr>
      </w:pPr>
      <w:r w:rsidRPr="00AE1976">
        <w:rPr>
          <w:rStyle w:val="text"/>
          <w:rFonts w:ascii="Arial" w:eastAsia="Arial Unicode MS" w:hAnsi="Arial" w:cs="Arial"/>
          <w:sz w:val="21"/>
          <w:szCs w:val="21"/>
        </w:rPr>
        <w:t xml:space="preserve">Upper Bracket and Lower Bracket Manufacturing for Bhakra </w:t>
      </w:r>
      <w:proofErr w:type="spellStart"/>
      <w:r w:rsidRPr="00AE1976">
        <w:rPr>
          <w:rStyle w:val="text"/>
          <w:rFonts w:ascii="Arial" w:eastAsia="Arial Unicode MS" w:hAnsi="Arial" w:cs="Arial"/>
          <w:sz w:val="21"/>
          <w:szCs w:val="21"/>
        </w:rPr>
        <w:t>Nagal</w:t>
      </w:r>
      <w:proofErr w:type="spellEnd"/>
      <w:r w:rsidRPr="00AE1976">
        <w:rPr>
          <w:rStyle w:val="text"/>
          <w:rFonts w:ascii="Arial" w:eastAsia="Arial Unicode MS" w:hAnsi="Arial" w:cs="Arial"/>
          <w:sz w:val="21"/>
          <w:szCs w:val="21"/>
        </w:rPr>
        <w:t xml:space="preserve"> Project</w:t>
      </w:r>
    </w:p>
    <w:p w:rsidR="00E05894" w:rsidRPr="00DC666E" w:rsidRDefault="00DB7185" w:rsidP="009C17E2">
      <w:pPr>
        <w:pBdr>
          <w:top w:val="single" w:sz="4" w:space="1" w:color="auto"/>
          <w:left w:val="single" w:sz="4" w:space="4" w:color="auto"/>
          <w:bottom w:val="single" w:sz="4" w:space="1" w:color="auto"/>
          <w:right w:val="single" w:sz="4" w:space="4" w:color="auto"/>
        </w:pBdr>
        <w:spacing w:after="0" w:line="240" w:lineRule="auto"/>
        <w:jc w:val="both"/>
        <w:rPr>
          <w:rStyle w:val="text"/>
          <w:rFonts w:ascii="Arial" w:eastAsia="Arial Unicode MS" w:hAnsi="Arial" w:cs="Arial"/>
          <w:b/>
          <w:u w:val="single"/>
        </w:rPr>
      </w:pPr>
      <w:r>
        <w:rPr>
          <w:rStyle w:val="text"/>
          <w:rFonts w:ascii="Arial" w:eastAsia="Arial Unicode MS" w:hAnsi="Arial" w:cs="Arial"/>
          <w:b/>
          <w:u w:val="single"/>
        </w:rPr>
        <w:t>EXPERTISE</w:t>
      </w:r>
    </w:p>
    <w:p w:rsidR="00E05894" w:rsidRPr="00DC666E" w:rsidRDefault="00E05894" w:rsidP="00E05894">
      <w:pPr>
        <w:spacing w:after="0" w:line="240" w:lineRule="auto"/>
        <w:ind w:firstLine="360"/>
        <w:jc w:val="both"/>
        <w:rPr>
          <w:rStyle w:val="text"/>
          <w:rFonts w:ascii="Arial" w:eastAsia="Arial Unicode MS" w:hAnsi="Arial" w:cs="Arial"/>
          <w:b/>
          <w:u w:val="single"/>
        </w:rPr>
      </w:pPr>
    </w:p>
    <w:p w:rsidR="009F71EB" w:rsidRDefault="009F71EB" w:rsidP="009F71EB">
      <w:pPr>
        <w:pStyle w:val="ListParagraph"/>
        <w:numPr>
          <w:ilvl w:val="0"/>
          <w:numId w:val="11"/>
        </w:numPr>
        <w:spacing w:after="0" w:line="240" w:lineRule="auto"/>
        <w:jc w:val="both"/>
        <w:rPr>
          <w:rStyle w:val="text"/>
          <w:rFonts w:ascii="Arial" w:eastAsia="Arial Unicode MS" w:hAnsi="Arial" w:cs="Arial"/>
          <w:sz w:val="21"/>
          <w:szCs w:val="21"/>
        </w:rPr>
      </w:pPr>
      <w:r w:rsidRPr="007C3783">
        <w:rPr>
          <w:rFonts w:ascii="Arial" w:eastAsia="Arial Unicode MS" w:hAnsi="Arial" w:cs="Arial"/>
          <w:sz w:val="21"/>
          <w:szCs w:val="21"/>
        </w:rPr>
        <w:t xml:space="preserve">Experience in New Business Development, Market Research, </w:t>
      </w:r>
      <w:proofErr w:type="gramStart"/>
      <w:r w:rsidRPr="007C3783">
        <w:rPr>
          <w:rFonts w:ascii="Arial" w:eastAsia="Arial Unicode MS" w:hAnsi="Arial" w:cs="Arial"/>
          <w:sz w:val="21"/>
          <w:szCs w:val="21"/>
        </w:rPr>
        <w:t>New</w:t>
      </w:r>
      <w:proofErr w:type="gramEnd"/>
      <w:r w:rsidRPr="007C3783">
        <w:rPr>
          <w:rFonts w:ascii="Arial" w:eastAsia="Arial Unicode MS" w:hAnsi="Arial" w:cs="Arial"/>
          <w:sz w:val="21"/>
          <w:szCs w:val="21"/>
        </w:rPr>
        <w:t xml:space="preserve"> product development, and Industrial engineering, VA-VE and quality management system.</w:t>
      </w:r>
      <w:r w:rsidRPr="007C3783">
        <w:rPr>
          <w:rStyle w:val="text"/>
          <w:rFonts w:ascii="Arial" w:eastAsia="Arial Unicode MS" w:hAnsi="Arial" w:cs="Arial"/>
          <w:sz w:val="21"/>
          <w:szCs w:val="21"/>
        </w:rPr>
        <w:t xml:space="preserve"> </w:t>
      </w:r>
    </w:p>
    <w:p w:rsidR="009F71EB" w:rsidRPr="00502A1C" w:rsidRDefault="009F71EB" w:rsidP="009F71EB">
      <w:pPr>
        <w:pStyle w:val="ListParagraph"/>
        <w:numPr>
          <w:ilvl w:val="0"/>
          <w:numId w:val="10"/>
        </w:numPr>
        <w:spacing w:after="0" w:line="240" w:lineRule="auto"/>
        <w:jc w:val="both"/>
        <w:rPr>
          <w:rStyle w:val="text"/>
          <w:rFonts w:ascii="Arial" w:eastAsia="Arial Unicode MS" w:hAnsi="Arial" w:cs="Arial"/>
          <w:sz w:val="21"/>
          <w:szCs w:val="21"/>
        </w:rPr>
      </w:pPr>
      <w:r w:rsidRPr="00502A1C">
        <w:rPr>
          <w:rStyle w:val="text"/>
          <w:rFonts w:ascii="Arial" w:eastAsia="Arial Unicode MS" w:hAnsi="Arial" w:cs="Arial"/>
          <w:sz w:val="21"/>
          <w:szCs w:val="21"/>
        </w:rPr>
        <w:t>Experience in estimation &amp; costing, negotiation, CVP analysis and Cost structure approval system.</w:t>
      </w:r>
    </w:p>
    <w:p w:rsidR="009F71EB" w:rsidRPr="00502A1C" w:rsidRDefault="009F71EB" w:rsidP="009F71EB">
      <w:pPr>
        <w:pStyle w:val="ListParagraph"/>
        <w:numPr>
          <w:ilvl w:val="0"/>
          <w:numId w:val="11"/>
        </w:numPr>
        <w:spacing w:after="0" w:line="240" w:lineRule="auto"/>
        <w:jc w:val="both"/>
        <w:rPr>
          <w:rStyle w:val="text"/>
          <w:rFonts w:ascii="Arial" w:eastAsia="Arial Unicode MS" w:hAnsi="Arial" w:cs="Arial"/>
          <w:sz w:val="21"/>
          <w:szCs w:val="21"/>
        </w:rPr>
      </w:pPr>
      <w:r w:rsidRPr="00502A1C">
        <w:rPr>
          <w:rStyle w:val="text"/>
          <w:rFonts w:ascii="Arial" w:eastAsia="Arial Unicode MS" w:hAnsi="Arial" w:cs="Arial"/>
          <w:sz w:val="21"/>
          <w:szCs w:val="21"/>
        </w:rPr>
        <w:t xml:space="preserve">Experience in calculation of Capacity planning, Capex planning, Margin analysis and ROI Calculation. </w:t>
      </w:r>
    </w:p>
    <w:p w:rsidR="00E05894" w:rsidRPr="00AB7CA3" w:rsidRDefault="009F71EB" w:rsidP="00AD10BB">
      <w:pPr>
        <w:pStyle w:val="ListParagraph"/>
        <w:numPr>
          <w:ilvl w:val="0"/>
          <w:numId w:val="11"/>
        </w:numPr>
        <w:spacing w:after="0" w:line="276" w:lineRule="auto"/>
        <w:jc w:val="both"/>
        <w:rPr>
          <w:rFonts w:ascii="Arial" w:eastAsia="Times New Roman" w:hAnsi="Arial" w:cs="Arial"/>
          <w:bCs/>
          <w:color w:val="000000"/>
          <w:sz w:val="21"/>
          <w:szCs w:val="21"/>
          <w:lang w:eastAsia="en-IN"/>
        </w:rPr>
      </w:pPr>
      <w:r w:rsidRPr="00AB7CA3">
        <w:rPr>
          <w:rFonts w:ascii="Arial" w:eastAsia="Arial Unicode MS" w:hAnsi="Arial" w:cs="Arial"/>
          <w:sz w:val="21"/>
          <w:szCs w:val="21"/>
        </w:rPr>
        <w:t>Experience in creation of Plant layouts, SOP’s, OPL, Blue Books, Do or Don’t Lesson, CLITA Std. worksheet.</w:t>
      </w:r>
    </w:p>
    <w:sectPr w:rsidR="00E05894" w:rsidRPr="00AB7CA3" w:rsidSect="0014765A">
      <w:pgSz w:w="11906" w:h="16838"/>
      <w:pgMar w:top="720" w:right="720" w:bottom="720" w:left="720" w:header="708" w:footer="708" w:gutter="0"/>
      <w:pgBorders w:offsetFrom="page">
        <w:top w:val="single" w:sz="2" w:space="24" w:color="auto"/>
        <w:left w:val="single" w:sz="2" w:space="24" w:color="auto"/>
        <w:bottom w:val="single" w:sz="2" w:space="24" w:color="auto"/>
        <w:right w:val="single" w:sz="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C0A85"/>
    <w:multiLevelType w:val="hybridMultilevel"/>
    <w:tmpl w:val="799021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512337B"/>
    <w:multiLevelType w:val="hybridMultilevel"/>
    <w:tmpl w:val="68F26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AB0431"/>
    <w:multiLevelType w:val="hybridMultilevel"/>
    <w:tmpl w:val="157CA1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02E6F09"/>
    <w:multiLevelType w:val="hybridMultilevel"/>
    <w:tmpl w:val="E7B0D8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12631AD7"/>
    <w:multiLevelType w:val="hybridMultilevel"/>
    <w:tmpl w:val="A88C7B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193F448A"/>
    <w:multiLevelType w:val="hybridMultilevel"/>
    <w:tmpl w:val="69D46E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26652D75"/>
    <w:multiLevelType w:val="hybridMultilevel"/>
    <w:tmpl w:val="557280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266B7E04"/>
    <w:multiLevelType w:val="hybridMultilevel"/>
    <w:tmpl w:val="594C0F5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D67763E"/>
    <w:multiLevelType w:val="hybridMultilevel"/>
    <w:tmpl w:val="EF02D3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35177E6D"/>
    <w:multiLevelType w:val="hybridMultilevel"/>
    <w:tmpl w:val="F2F0A2FC"/>
    <w:lvl w:ilvl="0" w:tplc="04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10">
    <w:nsid w:val="3A7E3330"/>
    <w:multiLevelType w:val="hybridMultilevel"/>
    <w:tmpl w:val="C2DE5A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CAD6C6B"/>
    <w:multiLevelType w:val="hybridMultilevel"/>
    <w:tmpl w:val="142C3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EB4BFC"/>
    <w:multiLevelType w:val="hybridMultilevel"/>
    <w:tmpl w:val="C6F093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41767F7D"/>
    <w:multiLevelType w:val="hybridMultilevel"/>
    <w:tmpl w:val="42285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58125E0"/>
    <w:multiLevelType w:val="hybridMultilevel"/>
    <w:tmpl w:val="024EB26A"/>
    <w:lvl w:ilvl="0" w:tplc="4009000B">
      <w:start w:val="1"/>
      <w:numFmt w:val="bullet"/>
      <w:lvlText w:val=""/>
      <w:lvlJc w:val="left"/>
      <w:pPr>
        <w:ind w:left="644" w:hanging="360"/>
      </w:pPr>
      <w:rPr>
        <w:rFonts w:ascii="Wingdings" w:hAnsi="Wingdings"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15">
    <w:nsid w:val="48AE7C13"/>
    <w:multiLevelType w:val="hybridMultilevel"/>
    <w:tmpl w:val="EB141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B623993"/>
    <w:multiLevelType w:val="hybridMultilevel"/>
    <w:tmpl w:val="16BEED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7D4CC2"/>
    <w:multiLevelType w:val="hybridMultilevel"/>
    <w:tmpl w:val="E2186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20667F9"/>
    <w:multiLevelType w:val="hybridMultilevel"/>
    <w:tmpl w:val="05F869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526F44AF"/>
    <w:multiLevelType w:val="hybridMultilevel"/>
    <w:tmpl w:val="2556A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686140A"/>
    <w:multiLevelType w:val="hybridMultilevel"/>
    <w:tmpl w:val="F2EAA4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65000D1A"/>
    <w:multiLevelType w:val="hybridMultilevel"/>
    <w:tmpl w:val="0D06DB20"/>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22">
    <w:nsid w:val="6A463E40"/>
    <w:multiLevelType w:val="hybridMultilevel"/>
    <w:tmpl w:val="7FAA03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6BF85E2E"/>
    <w:multiLevelType w:val="hybridMultilevel"/>
    <w:tmpl w:val="876A7C18"/>
    <w:lvl w:ilvl="0" w:tplc="40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15A4E72"/>
    <w:multiLevelType w:val="hybridMultilevel"/>
    <w:tmpl w:val="79E24F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789B2EA5"/>
    <w:multiLevelType w:val="hybridMultilevel"/>
    <w:tmpl w:val="5B4E2E8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F650BDA"/>
    <w:multiLevelType w:val="hybridMultilevel"/>
    <w:tmpl w:val="68AAC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5"/>
  </w:num>
  <w:num w:numId="3">
    <w:abstractNumId w:val="11"/>
  </w:num>
  <w:num w:numId="4">
    <w:abstractNumId w:val="7"/>
  </w:num>
  <w:num w:numId="5">
    <w:abstractNumId w:val="9"/>
  </w:num>
  <w:num w:numId="6">
    <w:abstractNumId w:val="10"/>
  </w:num>
  <w:num w:numId="7">
    <w:abstractNumId w:val="17"/>
  </w:num>
  <w:num w:numId="8">
    <w:abstractNumId w:val="23"/>
  </w:num>
  <w:num w:numId="9">
    <w:abstractNumId w:val="19"/>
  </w:num>
  <w:num w:numId="10">
    <w:abstractNumId w:val="16"/>
  </w:num>
  <w:num w:numId="11">
    <w:abstractNumId w:val="1"/>
  </w:num>
  <w:num w:numId="12">
    <w:abstractNumId w:val="13"/>
  </w:num>
  <w:num w:numId="13">
    <w:abstractNumId w:val="26"/>
  </w:num>
  <w:num w:numId="14">
    <w:abstractNumId w:val="15"/>
  </w:num>
  <w:num w:numId="15">
    <w:abstractNumId w:val="5"/>
  </w:num>
  <w:num w:numId="16">
    <w:abstractNumId w:val="2"/>
  </w:num>
  <w:num w:numId="17">
    <w:abstractNumId w:val="8"/>
  </w:num>
  <w:num w:numId="18">
    <w:abstractNumId w:val="22"/>
  </w:num>
  <w:num w:numId="19">
    <w:abstractNumId w:val="6"/>
  </w:num>
  <w:num w:numId="20">
    <w:abstractNumId w:val="21"/>
  </w:num>
  <w:num w:numId="21">
    <w:abstractNumId w:val="12"/>
  </w:num>
  <w:num w:numId="22">
    <w:abstractNumId w:val="24"/>
  </w:num>
  <w:num w:numId="23">
    <w:abstractNumId w:val="18"/>
  </w:num>
  <w:num w:numId="24">
    <w:abstractNumId w:val="20"/>
  </w:num>
  <w:num w:numId="25">
    <w:abstractNumId w:val="3"/>
  </w:num>
  <w:num w:numId="26">
    <w:abstractNumId w:val="0"/>
  </w:num>
  <w:num w:numId="27">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6B81"/>
    <w:rsid w:val="0000155C"/>
    <w:rsid w:val="0000376D"/>
    <w:rsid w:val="000052F8"/>
    <w:rsid w:val="0002556F"/>
    <w:rsid w:val="00026D95"/>
    <w:rsid w:val="00030392"/>
    <w:rsid w:val="00036022"/>
    <w:rsid w:val="0004362A"/>
    <w:rsid w:val="000459BE"/>
    <w:rsid w:val="00045CA4"/>
    <w:rsid w:val="00047206"/>
    <w:rsid w:val="000509B5"/>
    <w:rsid w:val="00053DBA"/>
    <w:rsid w:val="000549F8"/>
    <w:rsid w:val="00055821"/>
    <w:rsid w:val="00071C75"/>
    <w:rsid w:val="000728B4"/>
    <w:rsid w:val="00074D2E"/>
    <w:rsid w:val="00086DB0"/>
    <w:rsid w:val="000918E9"/>
    <w:rsid w:val="00093A62"/>
    <w:rsid w:val="00094E22"/>
    <w:rsid w:val="000A6513"/>
    <w:rsid w:val="000B030E"/>
    <w:rsid w:val="000B0EE5"/>
    <w:rsid w:val="000B0F41"/>
    <w:rsid w:val="000B0F9A"/>
    <w:rsid w:val="000C232C"/>
    <w:rsid w:val="000C58CB"/>
    <w:rsid w:val="000E0943"/>
    <w:rsid w:val="000E1689"/>
    <w:rsid w:val="000E2E1A"/>
    <w:rsid w:val="000E4B84"/>
    <w:rsid w:val="000E4DD9"/>
    <w:rsid w:val="000F0A15"/>
    <w:rsid w:val="000F3C89"/>
    <w:rsid w:val="00100524"/>
    <w:rsid w:val="00103E5B"/>
    <w:rsid w:val="001057C1"/>
    <w:rsid w:val="0011120A"/>
    <w:rsid w:val="00113A73"/>
    <w:rsid w:val="001169E1"/>
    <w:rsid w:val="00122441"/>
    <w:rsid w:val="00123B69"/>
    <w:rsid w:val="00125DFB"/>
    <w:rsid w:val="00130D11"/>
    <w:rsid w:val="00131886"/>
    <w:rsid w:val="00135C9D"/>
    <w:rsid w:val="0014765A"/>
    <w:rsid w:val="00150326"/>
    <w:rsid w:val="001542E7"/>
    <w:rsid w:val="00154CAD"/>
    <w:rsid w:val="001557DC"/>
    <w:rsid w:val="00157D7F"/>
    <w:rsid w:val="0016540B"/>
    <w:rsid w:val="00166965"/>
    <w:rsid w:val="001745B9"/>
    <w:rsid w:val="00177E8A"/>
    <w:rsid w:val="001800B7"/>
    <w:rsid w:val="00182D6C"/>
    <w:rsid w:val="001831EB"/>
    <w:rsid w:val="001834FD"/>
    <w:rsid w:val="0018357A"/>
    <w:rsid w:val="0018627E"/>
    <w:rsid w:val="00190287"/>
    <w:rsid w:val="001A15F5"/>
    <w:rsid w:val="001A373C"/>
    <w:rsid w:val="001A4A91"/>
    <w:rsid w:val="001A5FD1"/>
    <w:rsid w:val="001B1B9A"/>
    <w:rsid w:val="001B2546"/>
    <w:rsid w:val="001C2106"/>
    <w:rsid w:val="001D1CB7"/>
    <w:rsid w:val="001D75B6"/>
    <w:rsid w:val="001E4929"/>
    <w:rsid w:val="001F0517"/>
    <w:rsid w:val="001F2E1A"/>
    <w:rsid w:val="00202335"/>
    <w:rsid w:val="0020491D"/>
    <w:rsid w:val="002069D2"/>
    <w:rsid w:val="0021706E"/>
    <w:rsid w:val="00221BA9"/>
    <w:rsid w:val="00222AE5"/>
    <w:rsid w:val="00225622"/>
    <w:rsid w:val="002375A9"/>
    <w:rsid w:val="00241324"/>
    <w:rsid w:val="00253742"/>
    <w:rsid w:val="00254469"/>
    <w:rsid w:val="002566BF"/>
    <w:rsid w:val="00266F68"/>
    <w:rsid w:val="00272705"/>
    <w:rsid w:val="00273AE2"/>
    <w:rsid w:val="002761DA"/>
    <w:rsid w:val="00277B02"/>
    <w:rsid w:val="00280D0D"/>
    <w:rsid w:val="00281BFB"/>
    <w:rsid w:val="0028491E"/>
    <w:rsid w:val="00285AB7"/>
    <w:rsid w:val="002867CC"/>
    <w:rsid w:val="00290B3B"/>
    <w:rsid w:val="00290B80"/>
    <w:rsid w:val="002948AC"/>
    <w:rsid w:val="0029603D"/>
    <w:rsid w:val="00296243"/>
    <w:rsid w:val="00296F11"/>
    <w:rsid w:val="002A4323"/>
    <w:rsid w:val="002A4726"/>
    <w:rsid w:val="002B043C"/>
    <w:rsid w:val="002B19EB"/>
    <w:rsid w:val="002B76EE"/>
    <w:rsid w:val="002C08BE"/>
    <w:rsid w:val="002C16D1"/>
    <w:rsid w:val="002C2D91"/>
    <w:rsid w:val="002C2FD1"/>
    <w:rsid w:val="002C46F8"/>
    <w:rsid w:val="002E2D41"/>
    <w:rsid w:val="002E3ABD"/>
    <w:rsid w:val="002E78FD"/>
    <w:rsid w:val="002F013C"/>
    <w:rsid w:val="002F3540"/>
    <w:rsid w:val="002F39A0"/>
    <w:rsid w:val="002F7F90"/>
    <w:rsid w:val="00300469"/>
    <w:rsid w:val="003026A0"/>
    <w:rsid w:val="0030327A"/>
    <w:rsid w:val="00303943"/>
    <w:rsid w:val="00303B1C"/>
    <w:rsid w:val="003043A4"/>
    <w:rsid w:val="00304772"/>
    <w:rsid w:val="00306A99"/>
    <w:rsid w:val="0030704E"/>
    <w:rsid w:val="00311460"/>
    <w:rsid w:val="00314389"/>
    <w:rsid w:val="00315663"/>
    <w:rsid w:val="00315E73"/>
    <w:rsid w:val="003164E0"/>
    <w:rsid w:val="00324423"/>
    <w:rsid w:val="00325EFA"/>
    <w:rsid w:val="00330B6D"/>
    <w:rsid w:val="003320E3"/>
    <w:rsid w:val="00332357"/>
    <w:rsid w:val="00335490"/>
    <w:rsid w:val="00335F36"/>
    <w:rsid w:val="003364E4"/>
    <w:rsid w:val="00340855"/>
    <w:rsid w:val="00343579"/>
    <w:rsid w:val="003451D6"/>
    <w:rsid w:val="00345844"/>
    <w:rsid w:val="0034624C"/>
    <w:rsid w:val="003501E6"/>
    <w:rsid w:val="003505C7"/>
    <w:rsid w:val="00352D15"/>
    <w:rsid w:val="00372990"/>
    <w:rsid w:val="0037551D"/>
    <w:rsid w:val="0038054D"/>
    <w:rsid w:val="003818E5"/>
    <w:rsid w:val="00383CFD"/>
    <w:rsid w:val="00387339"/>
    <w:rsid w:val="00390B68"/>
    <w:rsid w:val="003910AE"/>
    <w:rsid w:val="00391D0D"/>
    <w:rsid w:val="0039346E"/>
    <w:rsid w:val="0039594E"/>
    <w:rsid w:val="00396D9E"/>
    <w:rsid w:val="003979B1"/>
    <w:rsid w:val="003A3EB2"/>
    <w:rsid w:val="003A4347"/>
    <w:rsid w:val="003A511E"/>
    <w:rsid w:val="003B2445"/>
    <w:rsid w:val="003B2FC7"/>
    <w:rsid w:val="003B4DB6"/>
    <w:rsid w:val="003B5126"/>
    <w:rsid w:val="003B5212"/>
    <w:rsid w:val="003B582C"/>
    <w:rsid w:val="003C4DD2"/>
    <w:rsid w:val="003C4E7D"/>
    <w:rsid w:val="003C53DD"/>
    <w:rsid w:val="003C58FA"/>
    <w:rsid w:val="003C7796"/>
    <w:rsid w:val="003D3F11"/>
    <w:rsid w:val="003E03BE"/>
    <w:rsid w:val="003E1D31"/>
    <w:rsid w:val="003E30AB"/>
    <w:rsid w:val="003E609E"/>
    <w:rsid w:val="003F07B1"/>
    <w:rsid w:val="004018BE"/>
    <w:rsid w:val="0040433B"/>
    <w:rsid w:val="004054E0"/>
    <w:rsid w:val="00406263"/>
    <w:rsid w:val="004065F3"/>
    <w:rsid w:val="004100B9"/>
    <w:rsid w:val="004105BE"/>
    <w:rsid w:val="004117BB"/>
    <w:rsid w:val="00411F67"/>
    <w:rsid w:val="004128B3"/>
    <w:rsid w:val="0041393F"/>
    <w:rsid w:val="00415BE0"/>
    <w:rsid w:val="004203DF"/>
    <w:rsid w:val="00421AFB"/>
    <w:rsid w:val="00432722"/>
    <w:rsid w:val="00442672"/>
    <w:rsid w:val="00445E1A"/>
    <w:rsid w:val="00455706"/>
    <w:rsid w:val="00460829"/>
    <w:rsid w:val="004637A9"/>
    <w:rsid w:val="00473933"/>
    <w:rsid w:val="00473970"/>
    <w:rsid w:val="004838B3"/>
    <w:rsid w:val="00483AB0"/>
    <w:rsid w:val="00483BA7"/>
    <w:rsid w:val="004842FE"/>
    <w:rsid w:val="0048576F"/>
    <w:rsid w:val="0048686C"/>
    <w:rsid w:val="00493731"/>
    <w:rsid w:val="004952BE"/>
    <w:rsid w:val="004954C6"/>
    <w:rsid w:val="004A0F28"/>
    <w:rsid w:val="004A2C47"/>
    <w:rsid w:val="004A4CD9"/>
    <w:rsid w:val="004A50FE"/>
    <w:rsid w:val="004B5B1A"/>
    <w:rsid w:val="004C08CE"/>
    <w:rsid w:val="004C1548"/>
    <w:rsid w:val="004C563B"/>
    <w:rsid w:val="004C74A8"/>
    <w:rsid w:val="004D0479"/>
    <w:rsid w:val="004D298C"/>
    <w:rsid w:val="004D7192"/>
    <w:rsid w:val="004E1E84"/>
    <w:rsid w:val="004E4F7F"/>
    <w:rsid w:val="004E7D8C"/>
    <w:rsid w:val="004F0721"/>
    <w:rsid w:val="004F2EDE"/>
    <w:rsid w:val="004F5E39"/>
    <w:rsid w:val="00502FBE"/>
    <w:rsid w:val="005042D3"/>
    <w:rsid w:val="00510555"/>
    <w:rsid w:val="00510E1C"/>
    <w:rsid w:val="005110C7"/>
    <w:rsid w:val="00511D8C"/>
    <w:rsid w:val="005129E6"/>
    <w:rsid w:val="00513272"/>
    <w:rsid w:val="00524336"/>
    <w:rsid w:val="00534344"/>
    <w:rsid w:val="00537974"/>
    <w:rsid w:val="00537A32"/>
    <w:rsid w:val="00541288"/>
    <w:rsid w:val="00542D55"/>
    <w:rsid w:val="00543432"/>
    <w:rsid w:val="00551142"/>
    <w:rsid w:val="00556596"/>
    <w:rsid w:val="00556EA2"/>
    <w:rsid w:val="005575E7"/>
    <w:rsid w:val="00563D16"/>
    <w:rsid w:val="00573771"/>
    <w:rsid w:val="00573DAF"/>
    <w:rsid w:val="00574FA8"/>
    <w:rsid w:val="00582789"/>
    <w:rsid w:val="005847A2"/>
    <w:rsid w:val="00584E7D"/>
    <w:rsid w:val="0058669B"/>
    <w:rsid w:val="005879F7"/>
    <w:rsid w:val="0059174A"/>
    <w:rsid w:val="00592CF9"/>
    <w:rsid w:val="0059506A"/>
    <w:rsid w:val="005A06FC"/>
    <w:rsid w:val="005A3C53"/>
    <w:rsid w:val="005A7954"/>
    <w:rsid w:val="005B3986"/>
    <w:rsid w:val="005B3C1E"/>
    <w:rsid w:val="005B3FA7"/>
    <w:rsid w:val="005B4631"/>
    <w:rsid w:val="005B4BA9"/>
    <w:rsid w:val="005B61D7"/>
    <w:rsid w:val="005B797D"/>
    <w:rsid w:val="005C6D02"/>
    <w:rsid w:val="005C707E"/>
    <w:rsid w:val="005D0D39"/>
    <w:rsid w:val="005D49C5"/>
    <w:rsid w:val="005D5B7A"/>
    <w:rsid w:val="005D6A6B"/>
    <w:rsid w:val="005E183F"/>
    <w:rsid w:val="005E2AD9"/>
    <w:rsid w:val="005E35AD"/>
    <w:rsid w:val="005E483F"/>
    <w:rsid w:val="005E4EFB"/>
    <w:rsid w:val="005E7E47"/>
    <w:rsid w:val="005F444D"/>
    <w:rsid w:val="005F6D64"/>
    <w:rsid w:val="00602C79"/>
    <w:rsid w:val="00603EF4"/>
    <w:rsid w:val="0060412A"/>
    <w:rsid w:val="0060602A"/>
    <w:rsid w:val="00612F7D"/>
    <w:rsid w:val="00617765"/>
    <w:rsid w:val="006223EA"/>
    <w:rsid w:val="00622634"/>
    <w:rsid w:val="006234F8"/>
    <w:rsid w:val="00623D2B"/>
    <w:rsid w:val="00625B39"/>
    <w:rsid w:val="00636AB4"/>
    <w:rsid w:val="0063797F"/>
    <w:rsid w:val="00637E1C"/>
    <w:rsid w:val="00646CE8"/>
    <w:rsid w:val="00651C23"/>
    <w:rsid w:val="006726FA"/>
    <w:rsid w:val="00673B2A"/>
    <w:rsid w:val="006776C4"/>
    <w:rsid w:val="00685495"/>
    <w:rsid w:val="00685FEE"/>
    <w:rsid w:val="00693F14"/>
    <w:rsid w:val="00697E31"/>
    <w:rsid w:val="006A330C"/>
    <w:rsid w:val="006A7C14"/>
    <w:rsid w:val="006A7E6E"/>
    <w:rsid w:val="006B7837"/>
    <w:rsid w:val="006C00E6"/>
    <w:rsid w:val="006C03D2"/>
    <w:rsid w:val="006C27B2"/>
    <w:rsid w:val="006C4710"/>
    <w:rsid w:val="006D09E3"/>
    <w:rsid w:val="006D277B"/>
    <w:rsid w:val="006D30A3"/>
    <w:rsid w:val="006D4FE3"/>
    <w:rsid w:val="006D667D"/>
    <w:rsid w:val="006E1D2D"/>
    <w:rsid w:val="006E2B78"/>
    <w:rsid w:val="006F15A6"/>
    <w:rsid w:val="00700F88"/>
    <w:rsid w:val="00701750"/>
    <w:rsid w:val="00703056"/>
    <w:rsid w:val="00707EFD"/>
    <w:rsid w:val="007135DA"/>
    <w:rsid w:val="00713882"/>
    <w:rsid w:val="00714DA7"/>
    <w:rsid w:val="0071675B"/>
    <w:rsid w:val="00717699"/>
    <w:rsid w:val="00717CA1"/>
    <w:rsid w:val="00720FBC"/>
    <w:rsid w:val="00722091"/>
    <w:rsid w:val="0073718C"/>
    <w:rsid w:val="00737587"/>
    <w:rsid w:val="00737E12"/>
    <w:rsid w:val="00740219"/>
    <w:rsid w:val="007414AC"/>
    <w:rsid w:val="00752853"/>
    <w:rsid w:val="0075319B"/>
    <w:rsid w:val="00753923"/>
    <w:rsid w:val="0076782A"/>
    <w:rsid w:val="00773AD8"/>
    <w:rsid w:val="00776B24"/>
    <w:rsid w:val="00777788"/>
    <w:rsid w:val="007932DD"/>
    <w:rsid w:val="00794141"/>
    <w:rsid w:val="0079702E"/>
    <w:rsid w:val="007A342C"/>
    <w:rsid w:val="007A5B7A"/>
    <w:rsid w:val="007A6027"/>
    <w:rsid w:val="007A7223"/>
    <w:rsid w:val="007B323F"/>
    <w:rsid w:val="007B464B"/>
    <w:rsid w:val="007B6922"/>
    <w:rsid w:val="007B716A"/>
    <w:rsid w:val="007C550E"/>
    <w:rsid w:val="007C5823"/>
    <w:rsid w:val="007C629B"/>
    <w:rsid w:val="007C6876"/>
    <w:rsid w:val="007D4D73"/>
    <w:rsid w:val="007D64EE"/>
    <w:rsid w:val="007D6719"/>
    <w:rsid w:val="007E17B7"/>
    <w:rsid w:val="007E493D"/>
    <w:rsid w:val="007E5D34"/>
    <w:rsid w:val="007E7730"/>
    <w:rsid w:val="007F0282"/>
    <w:rsid w:val="007F4E9F"/>
    <w:rsid w:val="007F55F1"/>
    <w:rsid w:val="007F6326"/>
    <w:rsid w:val="008018C4"/>
    <w:rsid w:val="008045E6"/>
    <w:rsid w:val="00812E7B"/>
    <w:rsid w:val="0081420C"/>
    <w:rsid w:val="0081449E"/>
    <w:rsid w:val="00817316"/>
    <w:rsid w:val="008204B0"/>
    <w:rsid w:val="00822B97"/>
    <w:rsid w:val="00823927"/>
    <w:rsid w:val="00823CBD"/>
    <w:rsid w:val="0083237E"/>
    <w:rsid w:val="00837052"/>
    <w:rsid w:val="008425BF"/>
    <w:rsid w:val="00845909"/>
    <w:rsid w:val="00845FA6"/>
    <w:rsid w:val="00847D17"/>
    <w:rsid w:val="00852040"/>
    <w:rsid w:val="00853A6A"/>
    <w:rsid w:val="00856904"/>
    <w:rsid w:val="008605F2"/>
    <w:rsid w:val="00861A40"/>
    <w:rsid w:val="008629B4"/>
    <w:rsid w:val="008663B0"/>
    <w:rsid w:val="008719B1"/>
    <w:rsid w:val="00872CFC"/>
    <w:rsid w:val="00874526"/>
    <w:rsid w:val="008761E7"/>
    <w:rsid w:val="0087746D"/>
    <w:rsid w:val="00881A00"/>
    <w:rsid w:val="00883716"/>
    <w:rsid w:val="00887189"/>
    <w:rsid w:val="00887601"/>
    <w:rsid w:val="0089028A"/>
    <w:rsid w:val="008A17BE"/>
    <w:rsid w:val="008A646F"/>
    <w:rsid w:val="008B56D3"/>
    <w:rsid w:val="008C544D"/>
    <w:rsid w:val="008C6465"/>
    <w:rsid w:val="008C666A"/>
    <w:rsid w:val="008C7C05"/>
    <w:rsid w:val="008E0438"/>
    <w:rsid w:val="008E1226"/>
    <w:rsid w:val="008F0ED3"/>
    <w:rsid w:val="008F1907"/>
    <w:rsid w:val="008F271F"/>
    <w:rsid w:val="008F38B6"/>
    <w:rsid w:val="0090082C"/>
    <w:rsid w:val="009105F9"/>
    <w:rsid w:val="00910DDE"/>
    <w:rsid w:val="00911296"/>
    <w:rsid w:val="00911E5E"/>
    <w:rsid w:val="009133BC"/>
    <w:rsid w:val="00915B40"/>
    <w:rsid w:val="00920B28"/>
    <w:rsid w:val="00920B55"/>
    <w:rsid w:val="009229EC"/>
    <w:rsid w:val="0092681F"/>
    <w:rsid w:val="00930CF2"/>
    <w:rsid w:val="009324F3"/>
    <w:rsid w:val="00932EA1"/>
    <w:rsid w:val="0093336B"/>
    <w:rsid w:val="009355D0"/>
    <w:rsid w:val="0093661F"/>
    <w:rsid w:val="0094125A"/>
    <w:rsid w:val="009453D5"/>
    <w:rsid w:val="00951290"/>
    <w:rsid w:val="00953915"/>
    <w:rsid w:val="00953E9F"/>
    <w:rsid w:val="00955A5F"/>
    <w:rsid w:val="009605CE"/>
    <w:rsid w:val="00960966"/>
    <w:rsid w:val="00961B8B"/>
    <w:rsid w:val="0096309D"/>
    <w:rsid w:val="009634A0"/>
    <w:rsid w:val="00965FC8"/>
    <w:rsid w:val="0097237F"/>
    <w:rsid w:val="00973781"/>
    <w:rsid w:val="00974F21"/>
    <w:rsid w:val="009750F9"/>
    <w:rsid w:val="009755F1"/>
    <w:rsid w:val="00981C38"/>
    <w:rsid w:val="00983C1D"/>
    <w:rsid w:val="00983DB5"/>
    <w:rsid w:val="00984599"/>
    <w:rsid w:val="00987A58"/>
    <w:rsid w:val="00991F47"/>
    <w:rsid w:val="009959D3"/>
    <w:rsid w:val="009A19F9"/>
    <w:rsid w:val="009A34DD"/>
    <w:rsid w:val="009A3742"/>
    <w:rsid w:val="009A3BCE"/>
    <w:rsid w:val="009A42DE"/>
    <w:rsid w:val="009A6185"/>
    <w:rsid w:val="009A6801"/>
    <w:rsid w:val="009B02FA"/>
    <w:rsid w:val="009B29E3"/>
    <w:rsid w:val="009B42AF"/>
    <w:rsid w:val="009B743A"/>
    <w:rsid w:val="009C17E2"/>
    <w:rsid w:val="009C1F40"/>
    <w:rsid w:val="009C44D2"/>
    <w:rsid w:val="009C45C0"/>
    <w:rsid w:val="009C4ABF"/>
    <w:rsid w:val="009C54AA"/>
    <w:rsid w:val="009C6CA4"/>
    <w:rsid w:val="009D0388"/>
    <w:rsid w:val="009D139A"/>
    <w:rsid w:val="009D1605"/>
    <w:rsid w:val="009D40BC"/>
    <w:rsid w:val="009D56F9"/>
    <w:rsid w:val="009D62FB"/>
    <w:rsid w:val="009E1BAF"/>
    <w:rsid w:val="009E2397"/>
    <w:rsid w:val="009E6392"/>
    <w:rsid w:val="009F2513"/>
    <w:rsid w:val="009F25BE"/>
    <w:rsid w:val="009F3AF6"/>
    <w:rsid w:val="009F6491"/>
    <w:rsid w:val="009F71EB"/>
    <w:rsid w:val="00A03190"/>
    <w:rsid w:val="00A0468A"/>
    <w:rsid w:val="00A077DB"/>
    <w:rsid w:val="00A127B7"/>
    <w:rsid w:val="00A17ED9"/>
    <w:rsid w:val="00A20690"/>
    <w:rsid w:val="00A237D7"/>
    <w:rsid w:val="00A23BD6"/>
    <w:rsid w:val="00A25443"/>
    <w:rsid w:val="00A27DDE"/>
    <w:rsid w:val="00A36E2F"/>
    <w:rsid w:val="00A40758"/>
    <w:rsid w:val="00A450B0"/>
    <w:rsid w:val="00A478E2"/>
    <w:rsid w:val="00A503DA"/>
    <w:rsid w:val="00A52A9A"/>
    <w:rsid w:val="00A617E9"/>
    <w:rsid w:val="00A71BAD"/>
    <w:rsid w:val="00A75175"/>
    <w:rsid w:val="00A7604F"/>
    <w:rsid w:val="00A81197"/>
    <w:rsid w:val="00A829D0"/>
    <w:rsid w:val="00A84109"/>
    <w:rsid w:val="00A86CC2"/>
    <w:rsid w:val="00A90326"/>
    <w:rsid w:val="00A94180"/>
    <w:rsid w:val="00A961FC"/>
    <w:rsid w:val="00AA1B2A"/>
    <w:rsid w:val="00AA3ED3"/>
    <w:rsid w:val="00AB0715"/>
    <w:rsid w:val="00AB3E2B"/>
    <w:rsid w:val="00AB5C3A"/>
    <w:rsid w:val="00AB7CA3"/>
    <w:rsid w:val="00AC34B0"/>
    <w:rsid w:val="00AC41FE"/>
    <w:rsid w:val="00AC467E"/>
    <w:rsid w:val="00AC4F06"/>
    <w:rsid w:val="00AD108F"/>
    <w:rsid w:val="00AD10BB"/>
    <w:rsid w:val="00AE0183"/>
    <w:rsid w:val="00AE02F4"/>
    <w:rsid w:val="00AE0697"/>
    <w:rsid w:val="00AE60F7"/>
    <w:rsid w:val="00AF0547"/>
    <w:rsid w:val="00AF4F44"/>
    <w:rsid w:val="00B01BD7"/>
    <w:rsid w:val="00B02AB1"/>
    <w:rsid w:val="00B0454A"/>
    <w:rsid w:val="00B04DB3"/>
    <w:rsid w:val="00B05F80"/>
    <w:rsid w:val="00B10628"/>
    <w:rsid w:val="00B10E7C"/>
    <w:rsid w:val="00B129F8"/>
    <w:rsid w:val="00B1662F"/>
    <w:rsid w:val="00B33079"/>
    <w:rsid w:val="00B34123"/>
    <w:rsid w:val="00B40BDD"/>
    <w:rsid w:val="00B41F03"/>
    <w:rsid w:val="00B47416"/>
    <w:rsid w:val="00B47851"/>
    <w:rsid w:val="00B52889"/>
    <w:rsid w:val="00B535A9"/>
    <w:rsid w:val="00B61EED"/>
    <w:rsid w:val="00B61F89"/>
    <w:rsid w:val="00B641B6"/>
    <w:rsid w:val="00B70D11"/>
    <w:rsid w:val="00B71766"/>
    <w:rsid w:val="00B71F9F"/>
    <w:rsid w:val="00B74DC7"/>
    <w:rsid w:val="00B75192"/>
    <w:rsid w:val="00B76EE1"/>
    <w:rsid w:val="00B82299"/>
    <w:rsid w:val="00B853DE"/>
    <w:rsid w:val="00B85989"/>
    <w:rsid w:val="00B911D5"/>
    <w:rsid w:val="00B92CC1"/>
    <w:rsid w:val="00BA22A8"/>
    <w:rsid w:val="00BB274A"/>
    <w:rsid w:val="00BB3B4C"/>
    <w:rsid w:val="00BB4D23"/>
    <w:rsid w:val="00BB53B5"/>
    <w:rsid w:val="00BB5ACD"/>
    <w:rsid w:val="00BC0C31"/>
    <w:rsid w:val="00BC27D9"/>
    <w:rsid w:val="00BC2B3E"/>
    <w:rsid w:val="00BC381B"/>
    <w:rsid w:val="00BC3E88"/>
    <w:rsid w:val="00BC52B8"/>
    <w:rsid w:val="00BC5D79"/>
    <w:rsid w:val="00BD241C"/>
    <w:rsid w:val="00BD4631"/>
    <w:rsid w:val="00BD54F2"/>
    <w:rsid w:val="00BE4256"/>
    <w:rsid w:val="00BE5039"/>
    <w:rsid w:val="00BE68E0"/>
    <w:rsid w:val="00BE7DA7"/>
    <w:rsid w:val="00BF2977"/>
    <w:rsid w:val="00BF789F"/>
    <w:rsid w:val="00C009B2"/>
    <w:rsid w:val="00C048AC"/>
    <w:rsid w:val="00C04FB2"/>
    <w:rsid w:val="00C059E3"/>
    <w:rsid w:val="00C05A3A"/>
    <w:rsid w:val="00C05CBE"/>
    <w:rsid w:val="00C05CC7"/>
    <w:rsid w:val="00C06BF3"/>
    <w:rsid w:val="00C118CF"/>
    <w:rsid w:val="00C11C30"/>
    <w:rsid w:val="00C13228"/>
    <w:rsid w:val="00C21048"/>
    <w:rsid w:val="00C22311"/>
    <w:rsid w:val="00C2365D"/>
    <w:rsid w:val="00C32869"/>
    <w:rsid w:val="00C3360F"/>
    <w:rsid w:val="00C35A33"/>
    <w:rsid w:val="00C47766"/>
    <w:rsid w:val="00C47BD0"/>
    <w:rsid w:val="00C47E14"/>
    <w:rsid w:val="00C52D69"/>
    <w:rsid w:val="00C55E51"/>
    <w:rsid w:val="00C56975"/>
    <w:rsid w:val="00C61EC7"/>
    <w:rsid w:val="00C7595B"/>
    <w:rsid w:val="00C7738D"/>
    <w:rsid w:val="00C87FE9"/>
    <w:rsid w:val="00C920E5"/>
    <w:rsid w:val="00C971DA"/>
    <w:rsid w:val="00CA05CA"/>
    <w:rsid w:val="00CA4CB1"/>
    <w:rsid w:val="00CA5727"/>
    <w:rsid w:val="00CA6571"/>
    <w:rsid w:val="00CA70D0"/>
    <w:rsid w:val="00CB6109"/>
    <w:rsid w:val="00CC0A50"/>
    <w:rsid w:val="00CC19E5"/>
    <w:rsid w:val="00CC216B"/>
    <w:rsid w:val="00CC5CAF"/>
    <w:rsid w:val="00CD3387"/>
    <w:rsid w:val="00CD7BB0"/>
    <w:rsid w:val="00CE0210"/>
    <w:rsid w:val="00CE3626"/>
    <w:rsid w:val="00CE536F"/>
    <w:rsid w:val="00D05E3F"/>
    <w:rsid w:val="00D06742"/>
    <w:rsid w:val="00D07532"/>
    <w:rsid w:val="00D1040E"/>
    <w:rsid w:val="00D14838"/>
    <w:rsid w:val="00D17C24"/>
    <w:rsid w:val="00D20641"/>
    <w:rsid w:val="00D2263E"/>
    <w:rsid w:val="00D22A55"/>
    <w:rsid w:val="00D27C77"/>
    <w:rsid w:val="00D42D27"/>
    <w:rsid w:val="00D438FB"/>
    <w:rsid w:val="00D45FE9"/>
    <w:rsid w:val="00D478A6"/>
    <w:rsid w:val="00D53839"/>
    <w:rsid w:val="00D54826"/>
    <w:rsid w:val="00D56009"/>
    <w:rsid w:val="00D5662C"/>
    <w:rsid w:val="00D64603"/>
    <w:rsid w:val="00D7115D"/>
    <w:rsid w:val="00D74750"/>
    <w:rsid w:val="00D74D4F"/>
    <w:rsid w:val="00D81F73"/>
    <w:rsid w:val="00D8255A"/>
    <w:rsid w:val="00D9258E"/>
    <w:rsid w:val="00D931D5"/>
    <w:rsid w:val="00D939E0"/>
    <w:rsid w:val="00D94B56"/>
    <w:rsid w:val="00D960C3"/>
    <w:rsid w:val="00D977AF"/>
    <w:rsid w:val="00DA2ABC"/>
    <w:rsid w:val="00DA2E51"/>
    <w:rsid w:val="00DA3131"/>
    <w:rsid w:val="00DA634B"/>
    <w:rsid w:val="00DA6B5D"/>
    <w:rsid w:val="00DB0A49"/>
    <w:rsid w:val="00DB1BA0"/>
    <w:rsid w:val="00DB1F32"/>
    <w:rsid w:val="00DB2266"/>
    <w:rsid w:val="00DB53F8"/>
    <w:rsid w:val="00DB7185"/>
    <w:rsid w:val="00DC04EF"/>
    <w:rsid w:val="00DC0896"/>
    <w:rsid w:val="00DC1B80"/>
    <w:rsid w:val="00DC2B84"/>
    <w:rsid w:val="00DC3114"/>
    <w:rsid w:val="00DC666E"/>
    <w:rsid w:val="00DD4117"/>
    <w:rsid w:val="00DD4A66"/>
    <w:rsid w:val="00DD79C2"/>
    <w:rsid w:val="00DD7C1A"/>
    <w:rsid w:val="00DE019A"/>
    <w:rsid w:val="00DF0BAC"/>
    <w:rsid w:val="00DF116D"/>
    <w:rsid w:val="00DF150B"/>
    <w:rsid w:val="00DF2444"/>
    <w:rsid w:val="00DF3099"/>
    <w:rsid w:val="00DF3D23"/>
    <w:rsid w:val="00DF5BB4"/>
    <w:rsid w:val="00DF7EE2"/>
    <w:rsid w:val="00E02E27"/>
    <w:rsid w:val="00E03ADC"/>
    <w:rsid w:val="00E05894"/>
    <w:rsid w:val="00E064CE"/>
    <w:rsid w:val="00E0768B"/>
    <w:rsid w:val="00E1518B"/>
    <w:rsid w:val="00E15587"/>
    <w:rsid w:val="00E27B4C"/>
    <w:rsid w:val="00E3390D"/>
    <w:rsid w:val="00E349F2"/>
    <w:rsid w:val="00E363DB"/>
    <w:rsid w:val="00E40697"/>
    <w:rsid w:val="00E41413"/>
    <w:rsid w:val="00E41C1E"/>
    <w:rsid w:val="00E46C4B"/>
    <w:rsid w:val="00E51324"/>
    <w:rsid w:val="00E54B7F"/>
    <w:rsid w:val="00E64268"/>
    <w:rsid w:val="00E66DE0"/>
    <w:rsid w:val="00E6756F"/>
    <w:rsid w:val="00E82D2B"/>
    <w:rsid w:val="00E83083"/>
    <w:rsid w:val="00E8337C"/>
    <w:rsid w:val="00E85898"/>
    <w:rsid w:val="00E9219C"/>
    <w:rsid w:val="00E92E64"/>
    <w:rsid w:val="00E95636"/>
    <w:rsid w:val="00E95802"/>
    <w:rsid w:val="00E96665"/>
    <w:rsid w:val="00EB5F88"/>
    <w:rsid w:val="00EB7002"/>
    <w:rsid w:val="00EC1D53"/>
    <w:rsid w:val="00EC7585"/>
    <w:rsid w:val="00ED11CF"/>
    <w:rsid w:val="00ED3E89"/>
    <w:rsid w:val="00ED458B"/>
    <w:rsid w:val="00ED5D88"/>
    <w:rsid w:val="00EE505B"/>
    <w:rsid w:val="00EE5225"/>
    <w:rsid w:val="00EF079C"/>
    <w:rsid w:val="00EF365A"/>
    <w:rsid w:val="00EF6EE3"/>
    <w:rsid w:val="00F07DCB"/>
    <w:rsid w:val="00F07FA1"/>
    <w:rsid w:val="00F11DCD"/>
    <w:rsid w:val="00F20668"/>
    <w:rsid w:val="00F359FF"/>
    <w:rsid w:val="00F41033"/>
    <w:rsid w:val="00F447BF"/>
    <w:rsid w:val="00F50172"/>
    <w:rsid w:val="00F51F53"/>
    <w:rsid w:val="00F561DF"/>
    <w:rsid w:val="00F56D56"/>
    <w:rsid w:val="00F607AB"/>
    <w:rsid w:val="00F621A0"/>
    <w:rsid w:val="00F664D2"/>
    <w:rsid w:val="00F846F5"/>
    <w:rsid w:val="00F87C89"/>
    <w:rsid w:val="00F9544E"/>
    <w:rsid w:val="00F95D7B"/>
    <w:rsid w:val="00F9779C"/>
    <w:rsid w:val="00FA2554"/>
    <w:rsid w:val="00FA4262"/>
    <w:rsid w:val="00FA646F"/>
    <w:rsid w:val="00FA7869"/>
    <w:rsid w:val="00FA7F09"/>
    <w:rsid w:val="00FB01F3"/>
    <w:rsid w:val="00FB316D"/>
    <w:rsid w:val="00FB4020"/>
    <w:rsid w:val="00FB793F"/>
    <w:rsid w:val="00FC04D5"/>
    <w:rsid w:val="00FC2F78"/>
    <w:rsid w:val="00FC6B81"/>
    <w:rsid w:val="00FD3181"/>
    <w:rsid w:val="00FD41A4"/>
    <w:rsid w:val="00FD5BD9"/>
    <w:rsid w:val="00FD7C42"/>
    <w:rsid w:val="00FE37C4"/>
    <w:rsid w:val="00FE3BD5"/>
    <w:rsid w:val="00FE6305"/>
    <w:rsid w:val="00FE74AE"/>
    <w:rsid w:val="00FF5BC0"/>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5587"/>
  </w:style>
  <w:style w:type="paragraph" w:styleId="Heading2">
    <w:name w:val="heading 2"/>
    <w:basedOn w:val="Normal"/>
    <w:next w:val="Normal"/>
    <w:link w:val="Heading2Char"/>
    <w:qFormat/>
    <w:rsid w:val="00CA70D0"/>
    <w:pPr>
      <w:keepNext/>
      <w:spacing w:after="0" w:line="240" w:lineRule="auto"/>
      <w:outlineLvl w:val="1"/>
    </w:pPr>
    <w:rPr>
      <w:rFonts w:ascii="Times New Roman" w:eastAsia="Times New Roman" w:hAnsi="Times New Roman" w:cs="Times New Roman"/>
      <w:b/>
      <w:bCs/>
      <w:sz w:val="20"/>
      <w:szCs w:val="20"/>
      <w:u w:val="single"/>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C6B8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FC6B81"/>
    <w:rPr>
      <w:b/>
      <w:bCs/>
    </w:rPr>
  </w:style>
  <w:style w:type="character" w:customStyle="1" w:styleId="apple-converted-space">
    <w:name w:val="apple-converted-space"/>
    <w:basedOn w:val="DefaultParagraphFont"/>
    <w:rsid w:val="00FC6B81"/>
  </w:style>
  <w:style w:type="paragraph" w:styleId="Title">
    <w:name w:val="Title"/>
    <w:basedOn w:val="Normal"/>
    <w:link w:val="TitleChar"/>
    <w:qFormat/>
    <w:rsid w:val="0090082C"/>
    <w:pPr>
      <w:spacing w:after="0" w:line="240" w:lineRule="auto"/>
      <w:jc w:val="center"/>
    </w:pPr>
    <w:rPr>
      <w:rFonts w:ascii="Times New Roman" w:eastAsia="Times New Roman" w:hAnsi="Times New Roman" w:cs="Times New Roman"/>
      <w:b/>
      <w:bCs/>
      <w:sz w:val="24"/>
      <w:szCs w:val="24"/>
      <w:u w:val="single"/>
      <w:lang w:val="en-US" w:eastAsia="zh-CN"/>
    </w:rPr>
  </w:style>
  <w:style w:type="character" w:customStyle="1" w:styleId="TitleChar">
    <w:name w:val="Title Char"/>
    <w:basedOn w:val="DefaultParagraphFont"/>
    <w:link w:val="Title"/>
    <w:rsid w:val="0090082C"/>
    <w:rPr>
      <w:rFonts w:ascii="Times New Roman" w:eastAsia="Times New Roman" w:hAnsi="Times New Roman" w:cs="Times New Roman"/>
      <w:b/>
      <w:bCs/>
      <w:sz w:val="24"/>
      <w:szCs w:val="24"/>
      <w:u w:val="single"/>
      <w:lang w:val="en-US" w:eastAsia="zh-CN"/>
    </w:rPr>
  </w:style>
  <w:style w:type="character" w:styleId="Hyperlink">
    <w:name w:val="Hyperlink"/>
    <w:basedOn w:val="DefaultParagraphFont"/>
    <w:uiPriority w:val="99"/>
    <w:unhideWhenUsed/>
    <w:rsid w:val="005F444D"/>
    <w:rPr>
      <w:color w:val="0563C1" w:themeColor="hyperlink"/>
      <w:u w:val="single"/>
    </w:rPr>
  </w:style>
  <w:style w:type="character" w:customStyle="1" w:styleId="Heading2Char">
    <w:name w:val="Heading 2 Char"/>
    <w:basedOn w:val="DefaultParagraphFont"/>
    <w:link w:val="Heading2"/>
    <w:rsid w:val="00CA70D0"/>
    <w:rPr>
      <w:rFonts w:ascii="Times New Roman" w:eastAsia="Times New Roman" w:hAnsi="Times New Roman" w:cs="Times New Roman"/>
      <w:b/>
      <w:bCs/>
      <w:sz w:val="20"/>
      <w:szCs w:val="20"/>
      <w:u w:val="single"/>
      <w:lang w:val="en-US" w:eastAsia="zh-CN"/>
    </w:rPr>
  </w:style>
  <w:style w:type="paragraph" w:styleId="ListParagraph">
    <w:name w:val="List Paragraph"/>
    <w:basedOn w:val="Normal"/>
    <w:uiPriority w:val="34"/>
    <w:qFormat/>
    <w:rsid w:val="00406263"/>
    <w:pPr>
      <w:ind w:left="720"/>
      <w:contextualSpacing/>
    </w:pPr>
  </w:style>
  <w:style w:type="character" w:customStyle="1" w:styleId="text">
    <w:name w:val="text"/>
    <w:basedOn w:val="DefaultParagraphFont"/>
    <w:rsid w:val="007D4D73"/>
  </w:style>
  <w:style w:type="paragraph" w:styleId="NoSpacing">
    <w:name w:val="No Spacing"/>
    <w:uiPriority w:val="1"/>
    <w:qFormat/>
    <w:rsid w:val="00221BA9"/>
    <w:pPr>
      <w:spacing w:after="0" w:line="240" w:lineRule="auto"/>
    </w:pPr>
    <w:rPr>
      <w:lang w:val="en-US"/>
    </w:rPr>
  </w:style>
  <w:style w:type="paragraph" w:customStyle="1" w:styleId="TableParagraph">
    <w:name w:val="Table Paragraph"/>
    <w:basedOn w:val="Normal"/>
    <w:uiPriority w:val="1"/>
    <w:qFormat/>
    <w:rsid w:val="000E0943"/>
    <w:pPr>
      <w:widowControl w:val="0"/>
      <w:autoSpaceDE w:val="0"/>
      <w:autoSpaceDN w:val="0"/>
      <w:spacing w:after="0" w:line="240" w:lineRule="auto"/>
    </w:pPr>
    <w:rPr>
      <w:rFonts w:ascii="Arial" w:eastAsia="Arial" w:hAnsi="Arial" w:cs="Arial"/>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5587"/>
  </w:style>
  <w:style w:type="paragraph" w:styleId="Heading2">
    <w:name w:val="heading 2"/>
    <w:basedOn w:val="Normal"/>
    <w:next w:val="Normal"/>
    <w:link w:val="Heading2Char"/>
    <w:qFormat/>
    <w:rsid w:val="00CA70D0"/>
    <w:pPr>
      <w:keepNext/>
      <w:spacing w:after="0" w:line="240" w:lineRule="auto"/>
      <w:outlineLvl w:val="1"/>
    </w:pPr>
    <w:rPr>
      <w:rFonts w:ascii="Times New Roman" w:eastAsia="Times New Roman" w:hAnsi="Times New Roman" w:cs="Times New Roman"/>
      <w:b/>
      <w:bCs/>
      <w:sz w:val="20"/>
      <w:szCs w:val="20"/>
      <w:u w:val="single"/>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C6B8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FC6B81"/>
    <w:rPr>
      <w:b/>
      <w:bCs/>
    </w:rPr>
  </w:style>
  <w:style w:type="character" w:customStyle="1" w:styleId="apple-converted-space">
    <w:name w:val="apple-converted-space"/>
    <w:basedOn w:val="DefaultParagraphFont"/>
    <w:rsid w:val="00FC6B81"/>
  </w:style>
  <w:style w:type="paragraph" w:styleId="Title">
    <w:name w:val="Title"/>
    <w:basedOn w:val="Normal"/>
    <w:link w:val="TitleChar"/>
    <w:qFormat/>
    <w:rsid w:val="0090082C"/>
    <w:pPr>
      <w:spacing w:after="0" w:line="240" w:lineRule="auto"/>
      <w:jc w:val="center"/>
    </w:pPr>
    <w:rPr>
      <w:rFonts w:ascii="Times New Roman" w:eastAsia="Times New Roman" w:hAnsi="Times New Roman" w:cs="Times New Roman"/>
      <w:b/>
      <w:bCs/>
      <w:sz w:val="24"/>
      <w:szCs w:val="24"/>
      <w:u w:val="single"/>
      <w:lang w:val="en-US" w:eastAsia="zh-CN"/>
    </w:rPr>
  </w:style>
  <w:style w:type="character" w:customStyle="1" w:styleId="TitleChar">
    <w:name w:val="Title Char"/>
    <w:basedOn w:val="DefaultParagraphFont"/>
    <w:link w:val="Title"/>
    <w:rsid w:val="0090082C"/>
    <w:rPr>
      <w:rFonts w:ascii="Times New Roman" w:eastAsia="Times New Roman" w:hAnsi="Times New Roman" w:cs="Times New Roman"/>
      <w:b/>
      <w:bCs/>
      <w:sz w:val="24"/>
      <w:szCs w:val="24"/>
      <w:u w:val="single"/>
      <w:lang w:val="en-US" w:eastAsia="zh-CN"/>
    </w:rPr>
  </w:style>
  <w:style w:type="character" w:styleId="Hyperlink">
    <w:name w:val="Hyperlink"/>
    <w:basedOn w:val="DefaultParagraphFont"/>
    <w:uiPriority w:val="99"/>
    <w:unhideWhenUsed/>
    <w:rsid w:val="005F444D"/>
    <w:rPr>
      <w:color w:val="0563C1" w:themeColor="hyperlink"/>
      <w:u w:val="single"/>
    </w:rPr>
  </w:style>
  <w:style w:type="character" w:customStyle="1" w:styleId="Heading2Char">
    <w:name w:val="Heading 2 Char"/>
    <w:basedOn w:val="DefaultParagraphFont"/>
    <w:link w:val="Heading2"/>
    <w:rsid w:val="00CA70D0"/>
    <w:rPr>
      <w:rFonts w:ascii="Times New Roman" w:eastAsia="Times New Roman" w:hAnsi="Times New Roman" w:cs="Times New Roman"/>
      <w:b/>
      <w:bCs/>
      <w:sz w:val="20"/>
      <w:szCs w:val="20"/>
      <w:u w:val="single"/>
      <w:lang w:val="en-US" w:eastAsia="zh-CN"/>
    </w:rPr>
  </w:style>
  <w:style w:type="paragraph" w:styleId="ListParagraph">
    <w:name w:val="List Paragraph"/>
    <w:basedOn w:val="Normal"/>
    <w:uiPriority w:val="34"/>
    <w:qFormat/>
    <w:rsid w:val="00406263"/>
    <w:pPr>
      <w:ind w:left="720"/>
      <w:contextualSpacing/>
    </w:pPr>
  </w:style>
  <w:style w:type="character" w:customStyle="1" w:styleId="text">
    <w:name w:val="text"/>
    <w:basedOn w:val="DefaultParagraphFont"/>
    <w:rsid w:val="007D4D73"/>
  </w:style>
  <w:style w:type="paragraph" w:styleId="NoSpacing">
    <w:name w:val="No Spacing"/>
    <w:uiPriority w:val="1"/>
    <w:qFormat/>
    <w:rsid w:val="00221BA9"/>
    <w:pPr>
      <w:spacing w:after="0" w:line="240" w:lineRule="auto"/>
    </w:pPr>
    <w:rPr>
      <w:lang w:val="en-US"/>
    </w:rPr>
  </w:style>
  <w:style w:type="paragraph" w:customStyle="1" w:styleId="TableParagraph">
    <w:name w:val="Table Paragraph"/>
    <w:basedOn w:val="Normal"/>
    <w:uiPriority w:val="1"/>
    <w:qFormat/>
    <w:rsid w:val="000E0943"/>
    <w:pPr>
      <w:widowControl w:val="0"/>
      <w:autoSpaceDE w:val="0"/>
      <w:autoSpaceDN w:val="0"/>
      <w:spacing w:after="0" w:line="240" w:lineRule="auto"/>
    </w:pPr>
    <w:rPr>
      <w:rFonts w:ascii="Arial" w:eastAsia="Arial" w:hAnsi="Arial" w:cs="Arial"/>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369320">
      <w:bodyDiv w:val="1"/>
      <w:marLeft w:val="0"/>
      <w:marRight w:val="0"/>
      <w:marTop w:val="0"/>
      <w:marBottom w:val="0"/>
      <w:divBdr>
        <w:top w:val="none" w:sz="0" w:space="0" w:color="auto"/>
        <w:left w:val="none" w:sz="0" w:space="0" w:color="auto"/>
        <w:bottom w:val="none" w:sz="0" w:space="0" w:color="auto"/>
        <w:right w:val="none" w:sz="0" w:space="0" w:color="auto"/>
      </w:divBdr>
    </w:div>
    <w:div w:id="609707220">
      <w:bodyDiv w:val="1"/>
      <w:marLeft w:val="0"/>
      <w:marRight w:val="0"/>
      <w:marTop w:val="0"/>
      <w:marBottom w:val="0"/>
      <w:divBdr>
        <w:top w:val="none" w:sz="0" w:space="0" w:color="auto"/>
        <w:left w:val="none" w:sz="0" w:space="0" w:color="auto"/>
        <w:bottom w:val="none" w:sz="0" w:space="0" w:color="auto"/>
        <w:right w:val="none" w:sz="0" w:space="0" w:color="auto"/>
      </w:divBdr>
    </w:div>
    <w:div w:id="669648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1805</TotalTime>
  <Pages>3</Pages>
  <Words>1622</Words>
  <Characters>9249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dc:creator>
  <cp:lastModifiedBy>admin</cp:lastModifiedBy>
  <cp:revision>1352</cp:revision>
  <dcterms:created xsi:type="dcterms:W3CDTF">2019-06-24T17:48:00Z</dcterms:created>
  <dcterms:modified xsi:type="dcterms:W3CDTF">2022-02-26T07:17:00Z</dcterms:modified>
</cp:coreProperties>
</file>