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95C24D" w14:textId="77777777" w:rsidR="00B109C8" w:rsidRDefault="00B109C8">
      <w:pPr>
        <w:widowControl/>
        <w:pBdr>
          <w:top w:val="nil"/>
          <w:left w:val="nil"/>
          <w:bottom w:val="single" w:sz="12" w:space="1" w:color="7F7F7F"/>
          <w:right w:val="nil"/>
          <w:between w:val="nil"/>
        </w:pBdr>
        <w:spacing w:after="0" w:line="240" w:lineRule="auto"/>
        <w:jc w:val="center"/>
        <w:rPr>
          <w:b/>
          <w:color w:val="1F3864"/>
          <w:sz w:val="40"/>
          <w:szCs w:val="40"/>
        </w:rPr>
      </w:pPr>
    </w:p>
    <w:p w14:paraId="00000001" w14:textId="78D49E9F" w:rsidR="00D852A2" w:rsidRDefault="00FB3466">
      <w:pPr>
        <w:widowControl/>
        <w:pBdr>
          <w:top w:val="nil"/>
          <w:left w:val="nil"/>
          <w:bottom w:val="single" w:sz="12" w:space="1" w:color="7F7F7F"/>
          <w:right w:val="nil"/>
          <w:between w:val="nil"/>
        </w:pBdr>
        <w:spacing w:after="0" w:line="240" w:lineRule="auto"/>
        <w:jc w:val="center"/>
        <w:rPr>
          <w:b/>
          <w:color w:val="1F3864"/>
          <w:sz w:val="40"/>
          <w:szCs w:val="40"/>
        </w:rPr>
      </w:pPr>
      <w:r>
        <w:rPr>
          <w:b/>
          <w:color w:val="1F3864"/>
          <w:sz w:val="40"/>
          <w:szCs w:val="40"/>
        </w:rPr>
        <w:t>AKHILESH YADAV PM_BA</w:t>
      </w:r>
    </w:p>
    <w:p w14:paraId="00000002" w14:textId="2454AEA8" w:rsidR="00D852A2" w:rsidRDefault="00FB3466">
      <w:pPr>
        <w:widowControl/>
        <w:pBdr>
          <w:top w:val="nil"/>
          <w:left w:val="nil"/>
          <w:bottom w:val="single" w:sz="12" w:space="1" w:color="7F7F7F"/>
          <w:right w:val="nil"/>
          <w:between w:val="nil"/>
        </w:pBdr>
        <w:spacing w:after="0" w:line="240" w:lineRule="auto"/>
        <w:jc w:val="center"/>
        <w:rPr>
          <w:color w:val="000000"/>
          <w:sz w:val="18"/>
          <w:szCs w:val="18"/>
        </w:rPr>
      </w:pPr>
      <w:r>
        <w:rPr>
          <w:color w:val="000000"/>
          <w:sz w:val="18"/>
          <w:szCs w:val="18"/>
        </w:rPr>
        <w:t>+91-966371</w:t>
      </w:r>
      <w:r w:rsidR="001268D6">
        <w:rPr>
          <w:color w:val="000000"/>
          <w:sz w:val="18"/>
          <w:szCs w:val="18"/>
        </w:rPr>
        <w:t xml:space="preserve">0955| </w:t>
      </w:r>
      <w:hyperlink r:id="rId7" w:history="1">
        <w:r w:rsidR="009F3CE7" w:rsidRPr="00A64934">
          <w:rPr>
            <w:rStyle w:val="Hyperlink"/>
            <w:sz w:val="18"/>
            <w:szCs w:val="18"/>
          </w:rPr>
          <w:t>akhilesh66yadav6@gmail.com</w:t>
        </w:r>
      </w:hyperlink>
    </w:p>
    <w:p w14:paraId="1A00C6D2" w14:textId="77777777" w:rsidR="009F3CE7" w:rsidRDefault="009F3CE7">
      <w:pPr>
        <w:widowControl/>
        <w:pBdr>
          <w:top w:val="nil"/>
          <w:left w:val="nil"/>
          <w:bottom w:val="single" w:sz="12" w:space="1" w:color="7F7F7F"/>
          <w:right w:val="nil"/>
          <w:between w:val="nil"/>
        </w:pBdr>
        <w:spacing w:after="0" w:line="240" w:lineRule="auto"/>
        <w:jc w:val="center"/>
        <w:rPr>
          <w:color w:val="000000"/>
          <w:sz w:val="18"/>
          <w:szCs w:val="18"/>
        </w:rPr>
      </w:pPr>
    </w:p>
    <w:p w14:paraId="5FBD3693" w14:textId="77777777" w:rsidR="009F3CE7" w:rsidRDefault="009F3CE7">
      <w:pPr>
        <w:widowControl/>
        <w:pBdr>
          <w:top w:val="nil"/>
          <w:left w:val="nil"/>
          <w:bottom w:val="single" w:sz="12" w:space="1" w:color="7F7F7F"/>
          <w:right w:val="nil"/>
          <w:between w:val="nil"/>
        </w:pBdr>
        <w:spacing w:after="0" w:line="240" w:lineRule="auto"/>
        <w:jc w:val="center"/>
        <w:rPr>
          <w:color w:val="000000"/>
          <w:sz w:val="18"/>
          <w:szCs w:val="18"/>
        </w:rPr>
      </w:pPr>
    </w:p>
    <w:tbl>
      <w:tblPr>
        <w:tblStyle w:val="TableGrid"/>
        <w:tblW w:w="0" w:type="auto"/>
        <w:tblLook w:val="04A0" w:firstRow="1" w:lastRow="0" w:firstColumn="1" w:lastColumn="0" w:noHBand="0" w:noVBand="1"/>
      </w:tblPr>
      <w:tblGrid>
        <w:gridCol w:w="10790"/>
      </w:tblGrid>
      <w:tr w:rsidR="009F3CE7" w14:paraId="49C31BE9" w14:textId="77777777" w:rsidTr="009F3CE7">
        <w:tc>
          <w:tcPr>
            <w:tcW w:w="10790" w:type="dxa"/>
          </w:tcPr>
          <w:p w14:paraId="1EAC0EDE" w14:textId="28E385F1" w:rsidR="009F3CE7" w:rsidRPr="00910C83" w:rsidRDefault="009F3CE7">
            <w:pPr>
              <w:widowControl/>
              <w:jc w:val="center"/>
              <w:rPr>
                <w:b/>
                <w:color w:val="000000"/>
                <w:sz w:val="18"/>
                <w:szCs w:val="18"/>
              </w:rPr>
            </w:pPr>
            <w:r w:rsidRPr="00910C83">
              <w:rPr>
                <w:b/>
                <w:color w:val="000000"/>
                <w:sz w:val="18"/>
                <w:szCs w:val="18"/>
              </w:rPr>
              <w:t xml:space="preserve">Pursuing Executive M.B.A into Machine Learning &amp; Artificial Intelligence from INDIAN INSTITUTE OF MANAGEMENT,VISHAKHAPATTANAM </w:t>
            </w:r>
          </w:p>
        </w:tc>
      </w:tr>
      <w:tr w:rsidR="009F3CE7" w14:paraId="2DE45FE2" w14:textId="77777777" w:rsidTr="009F3CE7">
        <w:tc>
          <w:tcPr>
            <w:tcW w:w="10790" w:type="dxa"/>
          </w:tcPr>
          <w:p w14:paraId="5D129B80" w14:textId="3415F303" w:rsidR="009F3CE7" w:rsidRPr="00910C83" w:rsidRDefault="00C46C26" w:rsidP="00C46C26">
            <w:pPr>
              <w:widowControl/>
              <w:rPr>
                <w:b/>
                <w:color w:val="000000"/>
                <w:sz w:val="18"/>
                <w:szCs w:val="18"/>
              </w:rPr>
            </w:pPr>
            <w:r w:rsidRPr="00910C83">
              <w:rPr>
                <w:b/>
                <w:color w:val="000000"/>
                <w:sz w:val="18"/>
                <w:szCs w:val="18"/>
              </w:rPr>
              <w:t xml:space="preserve">      </w:t>
            </w:r>
            <w:r w:rsidR="009F3CE7" w:rsidRPr="00910C83">
              <w:rPr>
                <w:b/>
                <w:color w:val="000000"/>
                <w:sz w:val="18"/>
                <w:szCs w:val="18"/>
              </w:rPr>
              <w:t>Master of Business Administration in Finance and Marketing from ICFAI,2007-2009</w:t>
            </w:r>
          </w:p>
        </w:tc>
      </w:tr>
    </w:tbl>
    <w:p w14:paraId="78E3938B" w14:textId="77777777" w:rsidR="009F3CE7" w:rsidRDefault="009F3CE7">
      <w:pPr>
        <w:widowControl/>
        <w:pBdr>
          <w:top w:val="nil"/>
          <w:left w:val="nil"/>
          <w:bottom w:val="single" w:sz="12" w:space="1" w:color="7F7F7F"/>
          <w:right w:val="nil"/>
          <w:between w:val="nil"/>
        </w:pBdr>
        <w:spacing w:after="0" w:line="240" w:lineRule="auto"/>
        <w:jc w:val="center"/>
        <w:rPr>
          <w:color w:val="000000"/>
          <w:sz w:val="18"/>
          <w:szCs w:val="18"/>
        </w:rPr>
      </w:pPr>
    </w:p>
    <w:p w14:paraId="00000003" w14:textId="77777777" w:rsidR="00D852A2" w:rsidRDefault="00D852A2">
      <w:pPr>
        <w:widowControl/>
        <w:pBdr>
          <w:top w:val="nil"/>
          <w:left w:val="nil"/>
          <w:bottom w:val="nil"/>
          <w:right w:val="nil"/>
          <w:between w:val="nil"/>
        </w:pBdr>
        <w:spacing w:after="0" w:line="240" w:lineRule="auto"/>
        <w:jc w:val="center"/>
        <w:rPr>
          <w:b/>
          <w:color w:val="595959"/>
          <w:sz w:val="10"/>
          <w:szCs w:val="10"/>
        </w:rPr>
      </w:pPr>
    </w:p>
    <w:p w14:paraId="00000004" w14:textId="321D52DB" w:rsidR="00D852A2" w:rsidRDefault="00EC79B6">
      <w:pPr>
        <w:widowControl/>
        <w:pBdr>
          <w:top w:val="nil"/>
          <w:left w:val="nil"/>
          <w:bottom w:val="nil"/>
          <w:right w:val="nil"/>
          <w:between w:val="nil"/>
        </w:pBdr>
        <w:spacing w:after="0" w:line="240" w:lineRule="auto"/>
        <w:jc w:val="center"/>
        <w:rPr>
          <w:b/>
          <w:color w:val="595959"/>
          <w:sz w:val="32"/>
          <w:szCs w:val="32"/>
        </w:rPr>
      </w:pPr>
      <w:bookmarkStart w:id="0" w:name="_GoBack"/>
      <w:bookmarkEnd w:id="0"/>
      <w:r>
        <w:rPr>
          <w:b/>
          <w:color w:val="595959"/>
          <w:sz w:val="32"/>
          <w:szCs w:val="32"/>
        </w:rPr>
        <w:t>Proven Leader |</w:t>
      </w:r>
      <w:r w:rsidR="00C36D91">
        <w:rPr>
          <w:b/>
          <w:color w:val="595959"/>
          <w:sz w:val="32"/>
          <w:szCs w:val="32"/>
        </w:rPr>
        <w:t xml:space="preserve"> Proje</w:t>
      </w:r>
      <w:r w:rsidR="007D10B3">
        <w:rPr>
          <w:b/>
          <w:color w:val="595959"/>
          <w:sz w:val="32"/>
          <w:szCs w:val="32"/>
        </w:rPr>
        <w:t>ct Manager | Business Analyst</w:t>
      </w:r>
    </w:p>
    <w:p w14:paraId="6754E5B8" w14:textId="24940F4E" w:rsidR="000E7669" w:rsidRPr="00DC707A" w:rsidRDefault="007D10B3" w:rsidP="002A3E97">
      <w:pPr>
        <w:numPr>
          <w:ilvl w:val="0"/>
          <w:numId w:val="5"/>
        </w:numPr>
        <w:pBdr>
          <w:top w:val="nil"/>
          <w:left w:val="nil"/>
          <w:bottom w:val="nil"/>
          <w:right w:val="nil"/>
          <w:between w:val="nil"/>
        </w:pBdr>
        <w:spacing w:before="22" w:after="0" w:line="240" w:lineRule="auto"/>
        <w:rPr>
          <w:color w:val="000000"/>
          <w:sz w:val="19"/>
          <w:szCs w:val="19"/>
        </w:rPr>
      </w:pPr>
      <w:r w:rsidRPr="00DC707A">
        <w:rPr>
          <w:color w:val="000000"/>
          <w:sz w:val="19"/>
          <w:szCs w:val="19"/>
        </w:rPr>
        <w:t xml:space="preserve">A highly accomplished and forward-thinking Product Leader and Digital Transformation Specialist targeting a leadership position to drive sustainable and long-term growth for organizations/start-ups. Targeting opportunities in </w:t>
      </w:r>
      <w:r w:rsidR="00245163" w:rsidRPr="00DC707A">
        <w:rPr>
          <w:color w:val="000000"/>
          <w:sz w:val="19"/>
          <w:szCs w:val="19"/>
        </w:rPr>
        <w:t>Regulatory,</w:t>
      </w:r>
      <w:r w:rsidR="00EF5C42" w:rsidRPr="00DC707A">
        <w:rPr>
          <w:color w:val="000000"/>
          <w:sz w:val="19"/>
          <w:szCs w:val="19"/>
        </w:rPr>
        <w:t xml:space="preserve"> Capital Markets</w:t>
      </w:r>
      <w:r w:rsidR="00245163" w:rsidRPr="00DC707A">
        <w:rPr>
          <w:color w:val="000000"/>
          <w:sz w:val="19"/>
          <w:szCs w:val="19"/>
        </w:rPr>
        <w:t xml:space="preserve"> digital</w:t>
      </w:r>
      <w:r w:rsidRPr="00DC707A">
        <w:rPr>
          <w:color w:val="000000"/>
          <w:sz w:val="19"/>
          <w:szCs w:val="19"/>
        </w:rPr>
        <w:t xml:space="preserve"> transformation and product leadership, w</w:t>
      </w:r>
      <w:r w:rsidR="00922B16" w:rsidRPr="00DC707A">
        <w:rPr>
          <w:color w:val="000000"/>
          <w:sz w:val="19"/>
          <w:szCs w:val="19"/>
        </w:rPr>
        <w:t>ith a focus on Investment banking / BFSI</w:t>
      </w:r>
      <w:r w:rsidRPr="00DC707A">
        <w:rPr>
          <w:color w:val="000000"/>
          <w:sz w:val="19"/>
          <w:szCs w:val="19"/>
        </w:rPr>
        <w:t xml:space="preserve"> domain.</w:t>
      </w:r>
    </w:p>
    <w:p w14:paraId="00000006" w14:textId="77777777" w:rsidR="00D852A2" w:rsidRDefault="00D852A2">
      <w:pPr>
        <w:widowControl/>
        <w:pBdr>
          <w:top w:val="nil"/>
          <w:left w:val="nil"/>
          <w:bottom w:val="single" w:sz="12" w:space="1" w:color="7F7F7F"/>
          <w:right w:val="nil"/>
          <w:between w:val="nil"/>
        </w:pBdr>
        <w:spacing w:after="0" w:line="240" w:lineRule="auto"/>
        <w:rPr>
          <w:b/>
          <w:color w:val="17365D"/>
          <w:sz w:val="15"/>
          <w:szCs w:val="15"/>
        </w:rPr>
      </w:pPr>
    </w:p>
    <w:p w14:paraId="00000007" w14:textId="77777777" w:rsidR="00D852A2" w:rsidRDefault="007D10B3">
      <w:pPr>
        <w:widowControl/>
        <w:pBdr>
          <w:top w:val="nil"/>
          <w:left w:val="nil"/>
          <w:bottom w:val="single" w:sz="12" w:space="1" w:color="7F7F7F"/>
          <w:right w:val="nil"/>
          <w:between w:val="nil"/>
        </w:pBdr>
        <w:spacing w:after="0" w:line="240" w:lineRule="auto"/>
        <w:jc w:val="center"/>
        <w:rPr>
          <w:color w:val="000000"/>
          <w:sz w:val="28"/>
          <w:szCs w:val="28"/>
        </w:rPr>
      </w:pPr>
      <w:r>
        <w:rPr>
          <w:b/>
          <w:color w:val="17365D"/>
          <w:sz w:val="24"/>
          <w:szCs w:val="24"/>
        </w:rPr>
        <w:t>Areas of Expertise</w:t>
      </w:r>
    </w:p>
    <w:p w14:paraId="00000008" w14:textId="1D33DD31" w:rsidR="00D852A2" w:rsidRDefault="007D10B3">
      <w:pPr>
        <w:widowControl/>
        <w:pBdr>
          <w:top w:val="nil"/>
          <w:left w:val="nil"/>
          <w:bottom w:val="nil"/>
          <w:right w:val="nil"/>
          <w:between w:val="nil"/>
        </w:pBdr>
        <w:shd w:val="clear" w:color="auto" w:fill="D9D9D9"/>
        <w:spacing w:after="0" w:line="240" w:lineRule="auto"/>
        <w:jc w:val="center"/>
        <w:rPr>
          <w:color w:val="000000"/>
          <w:sz w:val="19"/>
          <w:szCs w:val="19"/>
        </w:rPr>
      </w:pPr>
      <w:r w:rsidRPr="00915589">
        <w:rPr>
          <w:color w:val="000000"/>
          <w:sz w:val="19"/>
          <w:szCs w:val="19"/>
        </w:rPr>
        <w:t>Pr</w:t>
      </w:r>
      <w:r w:rsidR="000B586E" w:rsidRPr="00915589">
        <w:rPr>
          <w:color w:val="000000"/>
          <w:sz w:val="19"/>
          <w:szCs w:val="19"/>
        </w:rPr>
        <w:t>oje</w:t>
      </w:r>
      <w:r w:rsidR="007B62CB" w:rsidRPr="00915589">
        <w:rPr>
          <w:color w:val="000000"/>
          <w:sz w:val="19"/>
          <w:szCs w:val="19"/>
        </w:rPr>
        <w:t>ct Management |</w:t>
      </w:r>
      <w:r w:rsidRPr="00915589">
        <w:rPr>
          <w:color w:val="000000"/>
          <w:sz w:val="19"/>
          <w:szCs w:val="19"/>
        </w:rPr>
        <w:t xml:space="preserve"> Agile Method</w:t>
      </w:r>
      <w:r w:rsidR="007B62CB" w:rsidRPr="00915589">
        <w:rPr>
          <w:color w:val="000000"/>
          <w:sz w:val="19"/>
          <w:szCs w:val="19"/>
        </w:rPr>
        <w:t xml:space="preserve">ologies </w:t>
      </w:r>
      <w:r w:rsidRPr="00915589">
        <w:rPr>
          <w:color w:val="000000"/>
          <w:sz w:val="19"/>
          <w:szCs w:val="19"/>
        </w:rPr>
        <w:t>|</w:t>
      </w:r>
      <w:r w:rsidR="001F1E6E" w:rsidRPr="00915589">
        <w:rPr>
          <w:color w:val="000000"/>
          <w:sz w:val="19"/>
          <w:szCs w:val="19"/>
        </w:rPr>
        <w:t>Capital Markets |</w:t>
      </w:r>
      <w:r w:rsidRPr="00915589">
        <w:rPr>
          <w:color w:val="000000"/>
          <w:sz w:val="19"/>
          <w:szCs w:val="19"/>
        </w:rPr>
        <w:t>Team Collaboration | Process Optimization| Strategic Planning | Operational Excellence |Busi</w:t>
      </w:r>
      <w:r w:rsidR="007B62CB" w:rsidRPr="00915589">
        <w:rPr>
          <w:color w:val="000000"/>
          <w:sz w:val="19"/>
          <w:szCs w:val="19"/>
        </w:rPr>
        <w:t>ness Analyst| Data Analyst</w:t>
      </w:r>
      <w:r w:rsidRPr="00915589">
        <w:rPr>
          <w:color w:val="000000"/>
          <w:sz w:val="19"/>
          <w:szCs w:val="19"/>
        </w:rPr>
        <w:t xml:space="preserve"> | User stories |Customer Value| IT Product Managemen</w:t>
      </w:r>
      <w:r w:rsidR="007B62CB" w:rsidRPr="00915589">
        <w:rPr>
          <w:color w:val="000000"/>
          <w:sz w:val="19"/>
          <w:szCs w:val="19"/>
        </w:rPr>
        <w:t>t | Voice of Customer |</w:t>
      </w:r>
      <w:r w:rsidRPr="00915589">
        <w:rPr>
          <w:color w:val="000000"/>
          <w:sz w:val="19"/>
          <w:szCs w:val="19"/>
        </w:rPr>
        <w:t xml:space="preserve"> Digital Transformation | Stakeholder Management | Decision Making</w:t>
      </w:r>
    </w:p>
    <w:p w14:paraId="3EFDA3FA" w14:textId="77777777" w:rsidR="000E7669" w:rsidRPr="00915589" w:rsidRDefault="000E7669">
      <w:pPr>
        <w:widowControl/>
        <w:pBdr>
          <w:top w:val="nil"/>
          <w:left w:val="nil"/>
          <w:bottom w:val="nil"/>
          <w:right w:val="nil"/>
          <w:between w:val="nil"/>
        </w:pBdr>
        <w:shd w:val="clear" w:color="auto" w:fill="D9D9D9"/>
        <w:spacing w:after="0" w:line="240" w:lineRule="auto"/>
        <w:jc w:val="center"/>
        <w:rPr>
          <w:color w:val="000000"/>
          <w:sz w:val="19"/>
          <w:szCs w:val="19"/>
        </w:rPr>
      </w:pPr>
    </w:p>
    <w:p w14:paraId="00000009" w14:textId="77777777" w:rsidR="00D852A2" w:rsidRDefault="00D852A2">
      <w:pPr>
        <w:widowControl/>
        <w:pBdr>
          <w:top w:val="nil"/>
          <w:left w:val="nil"/>
          <w:bottom w:val="single" w:sz="12" w:space="1" w:color="7F7F7F"/>
          <w:right w:val="nil"/>
          <w:between w:val="nil"/>
        </w:pBdr>
        <w:spacing w:after="0" w:line="240" w:lineRule="auto"/>
        <w:rPr>
          <w:b/>
          <w:color w:val="1F3864"/>
          <w:sz w:val="15"/>
          <w:szCs w:val="15"/>
        </w:rPr>
      </w:pPr>
    </w:p>
    <w:p w14:paraId="0000000A" w14:textId="77777777" w:rsidR="00D852A2" w:rsidRPr="008949B9" w:rsidRDefault="007D10B3">
      <w:pPr>
        <w:widowControl/>
        <w:pBdr>
          <w:top w:val="nil"/>
          <w:left w:val="nil"/>
          <w:bottom w:val="single" w:sz="12" w:space="1" w:color="7F7F7F"/>
          <w:right w:val="nil"/>
          <w:between w:val="nil"/>
        </w:pBdr>
        <w:spacing w:after="0" w:line="240" w:lineRule="auto"/>
        <w:jc w:val="center"/>
        <w:rPr>
          <w:b/>
          <w:color w:val="17365D"/>
          <w:sz w:val="24"/>
          <w:szCs w:val="24"/>
          <w:u w:val="single"/>
        </w:rPr>
      </w:pPr>
      <w:r w:rsidRPr="008949B9">
        <w:rPr>
          <w:b/>
          <w:color w:val="17365D"/>
          <w:sz w:val="24"/>
          <w:szCs w:val="24"/>
          <w:u w:val="single"/>
        </w:rPr>
        <w:t>Significant aspects of my experience with products</w:t>
      </w:r>
    </w:p>
    <w:p w14:paraId="4791D949" w14:textId="77777777" w:rsidR="006B29BA" w:rsidRDefault="006B29BA">
      <w:pPr>
        <w:widowControl/>
        <w:pBdr>
          <w:top w:val="nil"/>
          <w:left w:val="nil"/>
          <w:bottom w:val="single" w:sz="12" w:space="1" w:color="7F7F7F"/>
          <w:right w:val="nil"/>
          <w:between w:val="nil"/>
        </w:pBdr>
        <w:spacing w:after="0" w:line="240" w:lineRule="auto"/>
        <w:jc w:val="center"/>
        <w:rPr>
          <w:b/>
          <w:color w:val="17365D"/>
          <w:sz w:val="24"/>
          <w:szCs w:val="24"/>
        </w:rPr>
      </w:pPr>
    </w:p>
    <w:p w14:paraId="0D9305CB" w14:textId="77777777" w:rsidR="008949B9" w:rsidRDefault="008949B9" w:rsidP="008949B9">
      <w:pPr>
        <w:pBdr>
          <w:top w:val="nil"/>
          <w:left w:val="nil"/>
          <w:bottom w:val="nil"/>
          <w:right w:val="nil"/>
          <w:between w:val="nil"/>
        </w:pBdr>
        <w:spacing w:before="22" w:after="0" w:line="240" w:lineRule="auto"/>
        <w:ind w:left="720"/>
        <w:rPr>
          <w:color w:val="000000"/>
          <w:sz w:val="19"/>
          <w:szCs w:val="19"/>
        </w:rPr>
      </w:pPr>
    </w:p>
    <w:p w14:paraId="0000000B" w14:textId="09CC5439" w:rsidR="00D852A2" w:rsidRPr="00915589" w:rsidRDefault="00E40F95"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 xml:space="preserve">A competent </w:t>
      </w:r>
      <w:r w:rsidRPr="00306F64">
        <w:rPr>
          <w:b/>
          <w:color w:val="000000"/>
          <w:sz w:val="19"/>
          <w:szCs w:val="19"/>
        </w:rPr>
        <w:t>Proje</w:t>
      </w:r>
      <w:r w:rsidR="00CB774A" w:rsidRPr="00306F64">
        <w:rPr>
          <w:b/>
          <w:color w:val="000000"/>
          <w:sz w:val="19"/>
          <w:szCs w:val="19"/>
        </w:rPr>
        <w:t xml:space="preserve">ct </w:t>
      </w:r>
      <w:r w:rsidR="0019286F" w:rsidRPr="00306F64">
        <w:rPr>
          <w:b/>
          <w:color w:val="000000"/>
          <w:sz w:val="19"/>
          <w:szCs w:val="19"/>
        </w:rPr>
        <w:t>Manager</w:t>
      </w:r>
      <w:r w:rsidR="007B6E2D" w:rsidRPr="00306F64">
        <w:rPr>
          <w:b/>
          <w:color w:val="000000"/>
          <w:sz w:val="19"/>
          <w:szCs w:val="19"/>
        </w:rPr>
        <w:t>/Business Analyst</w:t>
      </w:r>
      <w:r w:rsidR="00DC707A">
        <w:rPr>
          <w:b/>
          <w:color w:val="000000"/>
          <w:sz w:val="19"/>
          <w:szCs w:val="19"/>
        </w:rPr>
        <w:t xml:space="preserve"> with 17</w:t>
      </w:r>
      <w:r w:rsidR="007D10B3" w:rsidRPr="00306F64">
        <w:rPr>
          <w:b/>
          <w:color w:val="000000"/>
          <w:sz w:val="19"/>
          <w:szCs w:val="19"/>
        </w:rPr>
        <w:t>+ years</w:t>
      </w:r>
      <w:r w:rsidR="007D10B3" w:rsidRPr="00915589">
        <w:rPr>
          <w:color w:val="000000"/>
          <w:sz w:val="19"/>
          <w:szCs w:val="19"/>
        </w:rPr>
        <w:t xml:space="preserve"> of experience in</w:t>
      </w:r>
      <w:r w:rsidR="001769FB" w:rsidRPr="00915589">
        <w:rPr>
          <w:color w:val="000000"/>
          <w:sz w:val="19"/>
          <w:szCs w:val="19"/>
        </w:rPr>
        <w:t xml:space="preserve"> Capital</w:t>
      </w:r>
      <w:r w:rsidR="001F1E6E" w:rsidRPr="00915589">
        <w:rPr>
          <w:color w:val="000000"/>
          <w:sz w:val="19"/>
          <w:szCs w:val="19"/>
        </w:rPr>
        <w:t xml:space="preserve"> </w:t>
      </w:r>
      <w:r w:rsidR="001769FB" w:rsidRPr="00915589">
        <w:rPr>
          <w:color w:val="000000"/>
          <w:sz w:val="19"/>
          <w:szCs w:val="19"/>
        </w:rPr>
        <w:t>Markets,</w:t>
      </w:r>
      <w:r w:rsidR="007D10B3" w:rsidRPr="00915589">
        <w:rPr>
          <w:color w:val="000000"/>
          <w:sz w:val="19"/>
          <w:szCs w:val="19"/>
        </w:rPr>
        <w:t xml:space="preserve"> transformation of diverse &amp; critical business in</w:t>
      </w:r>
      <w:r w:rsidR="00B814F8" w:rsidRPr="00915589">
        <w:rPr>
          <w:color w:val="000000"/>
          <w:sz w:val="19"/>
          <w:szCs w:val="19"/>
        </w:rPr>
        <w:t xml:space="preserve"> </w:t>
      </w:r>
      <w:r w:rsidR="00D03257" w:rsidRPr="00915589">
        <w:rPr>
          <w:color w:val="000000"/>
          <w:sz w:val="19"/>
          <w:szCs w:val="19"/>
        </w:rPr>
        <w:t>Investment Banking</w:t>
      </w:r>
      <w:r w:rsidR="006013A0" w:rsidRPr="00915589">
        <w:rPr>
          <w:color w:val="000000"/>
          <w:sz w:val="19"/>
          <w:szCs w:val="19"/>
        </w:rPr>
        <w:t xml:space="preserve"> &amp; Financial Services domain and </w:t>
      </w:r>
      <w:r w:rsidR="00556276">
        <w:rPr>
          <w:b/>
          <w:color w:val="000000"/>
          <w:sz w:val="19"/>
          <w:szCs w:val="19"/>
        </w:rPr>
        <w:t>14</w:t>
      </w:r>
      <w:r w:rsidR="006013A0" w:rsidRPr="00306F64">
        <w:rPr>
          <w:b/>
          <w:color w:val="000000"/>
          <w:sz w:val="19"/>
          <w:szCs w:val="19"/>
        </w:rPr>
        <w:t xml:space="preserve"> years of BA Experience.</w:t>
      </w:r>
    </w:p>
    <w:p w14:paraId="573D23B7" w14:textId="77777777" w:rsidR="004E1FF2" w:rsidRDefault="004E1FF2"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Expertise in managing solution for leading Regulatory Reporting ,Digital Transformation, Change Initiatives, Process re-engineering and Automation projects through effective relationships with multiple business stakeholders and culturally diverse teams.</w:t>
      </w:r>
    </w:p>
    <w:p w14:paraId="23518486" w14:textId="77777777"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sidRPr="00F025B6">
        <w:rPr>
          <w:color w:val="000000"/>
          <w:sz w:val="19"/>
          <w:szCs w:val="19"/>
        </w:rPr>
        <w:t xml:space="preserve">Project Governance which includes running </w:t>
      </w:r>
      <w:proofErr w:type="spellStart"/>
      <w:r w:rsidRPr="00F025B6">
        <w:rPr>
          <w:color w:val="000000"/>
          <w:sz w:val="19"/>
          <w:szCs w:val="19"/>
        </w:rPr>
        <w:t>SteerCo</w:t>
      </w:r>
      <w:proofErr w:type="spellEnd"/>
      <w:r w:rsidRPr="00F025B6">
        <w:rPr>
          <w:color w:val="000000"/>
          <w:sz w:val="19"/>
          <w:szCs w:val="19"/>
        </w:rPr>
        <w:t xml:space="preserve"> and Working group meetings.</w:t>
      </w:r>
    </w:p>
    <w:p w14:paraId="1568CFD6" w14:textId="6AD2C1E9"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sidRPr="00F025B6">
        <w:rPr>
          <w:color w:val="000000"/>
          <w:sz w:val="19"/>
          <w:szCs w:val="19"/>
        </w:rPr>
        <w:t>Stakeholder collaboration,</w:t>
      </w:r>
      <w:r>
        <w:rPr>
          <w:color w:val="000000"/>
          <w:sz w:val="19"/>
          <w:szCs w:val="19"/>
        </w:rPr>
        <w:t xml:space="preserve"> </w:t>
      </w:r>
      <w:r w:rsidRPr="00F025B6">
        <w:rPr>
          <w:color w:val="000000"/>
          <w:sz w:val="19"/>
          <w:szCs w:val="19"/>
        </w:rPr>
        <w:t>Clarity reporting, Delivery tracking.</w:t>
      </w:r>
    </w:p>
    <w:p w14:paraId="7A4E85C8" w14:textId="77777777"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sidRPr="00F025B6">
        <w:rPr>
          <w:color w:val="000000"/>
          <w:sz w:val="19"/>
          <w:szCs w:val="19"/>
        </w:rPr>
        <w:t>RAID management - Identify, track and mitigate key risks, issues and dependencies</w:t>
      </w:r>
    </w:p>
    <w:p w14:paraId="3B9044B3" w14:textId="28A86656"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Pr>
          <w:color w:val="000000"/>
          <w:sz w:val="19"/>
          <w:szCs w:val="19"/>
        </w:rPr>
        <w:t>Change Framework compliance,</w:t>
      </w:r>
      <w:r w:rsidRPr="00F025B6">
        <w:rPr>
          <w:color w:val="000000"/>
          <w:sz w:val="19"/>
          <w:szCs w:val="19"/>
        </w:rPr>
        <w:t xml:space="preserve"> Change requests submission and approvals.</w:t>
      </w:r>
    </w:p>
    <w:p w14:paraId="29719D0E" w14:textId="1F42B333"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sidRPr="00F025B6">
        <w:rPr>
          <w:color w:val="000000"/>
          <w:sz w:val="19"/>
          <w:szCs w:val="19"/>
        </w:rPr>
        <w:t>Monitor and Track financials closely</w:t>
      </w:r>
      <w:r>
        <w:rPr>
          <w:color w:val="000000"/>
          <w:sz w:val="19"/>
          <w:szCs w:val="19"/>
        </w:rPr>
        <w:t xml:space="preserve">, </w:t>
      </w:r>
      <w:r w:rsidRPr="00F025B6">
        <w:rPr>
          <w:color w:val="000000"/>
          <w:sz w:val="19"/>
          <w:szCs w:val="19"/>
        </w:rPr>
        <w:t>Requirements gathering, Gap analysis, scope finalization.</w:t>
      </w:r>
    </w:p>
    <w:p w14:paraId="5F9002A3" w14:textId="77777777" w:rsidR="004E1FF2" w:rsidRPr="00915589" w:rsidRDefault="004E1FF2"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Designed strategic digital transformation plans and implemented a target operating model that leveraged new business enablement, reduced costs and streamlined operations to ensure competitiveness in a global market,</w:t>
      </w:r>
    </w:p>
    <w:p w14:paraId="32C21B48" w14:textId="77777777" w:rsidR="004E1FF2" w:rsidRPr="00915589" w:rsidRDefault="004E1FF2"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Governed provisioning of digital/transformation solutions that engaged executive management and diverse teams at all levels with the development of IT roadmap along with the vision, strategy and release plans.</w:t>
      </w:r>
    </w:p>
    <w:p w14:paraId="0000000C" w14:textId="6889CD61"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Certified i</w:t>
      </w:r>
      <w:r w:rsidR="00D846BA" w:rsidRPr="00915589">
        <w:rPr>
          <w:color w:val="000000"/>
          <w:sz w:val="19"/>
          <w:szCs w:val="19"/>
        </w:rPr>
        <w:t>n Digital Transformation, PMP (</w:t>
      </w:r>
      <w:r w:rsidR="00027AAB" w:rsidRPr="00915589">
        <w:rPr>
          <w:color w:val="000000"/>
          <w:sz w:val="19"/>
          <w:szCs w:val="19"/>
        </w:rPr>
        <w:t>In Progress)</w:t>
      </w:r>
    </w:p>
    <w:p w14:paraId="706405BF" w14:textId="77777777" w:rsidR="00E32967" w:rsidRPr="00915589" w:rsidRDefault="00E3296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Building and maintaining strong relationships with key partners across multiple regions</w:t>
      </w:r>
    </w:p>
    <w:p w14:paraId="01B59783" w14:textId="77777777" w:rsidR="00E32967" w:rsidRPr="00915589" w:rsidRDefault="00E3296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Partner with Technology to ensure requirements are implemented as per specification</w:t>
      </w:r>
    </w:p>
    <w:p w14:paraId="1B075D62" w14:textId="07C8FB83" w:rsidR="00E32967" w:rsidRPr="00915589" w:rsidRDefault="00E3296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Performing data analysis and definition of target operating models and processes.</w:t>
      </w:r>
    </w:p>
    <w:p w14:paraId="0CB93C4C"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Manage and execute tasks through to completion and effectively prioritize work</w:t>
      </w:r>
    </w:p>
    <w:p w14:paraId="394AECD4"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Preparation of projects and meeting material, minutes and action items follow up</w:t>
      </w:r>
    </w:p>
    <w:p w14:paraId="0A6C43DB"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Ensuring full audit trail of project deliverables is available for all undertaken tasks</w:t>
      </w:r>
    </w:p>
    <w:p w14:paraId="7673DCEE"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Challenge status-quo, identify and address any  process, controls and Operating Model improvements</w:t>
      </w:r>
    </w:p>
    <w:p w14:paraId="55EF9563"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Support the design and vision of the strategic technical architecture</w:t>
      </w:r>
    </w:p>
    <w:p w14:paraId="6342EBC7"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Ensure key risks and issues are escalated in a timely manner and through the appropriate formal governance</w:t>
      </w:r>
    </w:p>
    <w:p w14:paraId="75357C3F" w14:textId="7B65C556"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Manage regular updates to management on project and project deliverables status</w:t>
      </w:r>
    </w:p>
    <w:p w14:paraId="718A0BE2" w14:textId="77777777" w:rsidR="00530885" w:rsidRPr="00EE6015" w:rsidRDefault="00530885"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Acquired Domain expertise in BFSI - Capital Markets &amp; Investment Banking, Securities</w:t>
      </w:r>
      <w:r w:rsidRPr="00EE6015">
        <w:rPr>
          <w:color w:val="000000"/>
          <w:sz w:val="19"/>
          <w:szCs w:val="19"/>
        </w:rPr>
        <w:t xml:space="preserve">  Trade Lifec</w:t>
      </w:r>
      <w:r>
        <w:rPr>
          <w:color w:val="000000"/>
          <w:sz w:val="19"/>
          <w:szCs w:val="19"/>
        </w:rPr>
        <w:t>ycle</w:t>
      </w:r>
      <w:r w:rsidRPr="00EE6015">
        <w:rPr>
          <w:color w:val="000000"/>
          <w:sz w:val="19"/>
          <w:szCs w:val="19"/>
        </w:rPr>
        <w:t>, Asset Classes  like, Stocks, B</w:t>
      </w:r>
      <w:r>
        <w:rPr>
          <w:color w:val="000000"/>
          <w:sz w:val="19"/>
          <w:szCs w:val="19"/>
        </w:rPr>
        <w:t xml:space="preserve">onds, Derivatives &amp; </w:t>
      </w:r>
      <w:r w:rsidRPr="00EE6015">
        <w:rPr>
          <w:color w:val="000000"/>
          <w:sz w:val="19"/>
          <w:szCs w:val="19"/>
        </w:rPr>
        <w:t xml:space="preserve">with strong knowledge of financial concepts  </w:t>
      </w:r>
    </w:p>
    <w:p w14:paraId="00000010"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Delivered Digital Transformation and Reengineering Programs in cross-cultural environmental settings of front, middle and back offices from diverse domains, aligned with emerging technology trends and future business growth.</w:t>
      </w:r>
    </w:p>
    <w:p w14:paraId="00000011"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Collaborated with regulatory bodies to ensure compliance with local and international payment regulations.</w:t>
      </w:r>
    </w:p>
    <w:p w14:paraId="00000012"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Proficient in grasping the big picture, conceptualizing, developing, implementing solutions, partnering closely with business leaders &amp; stakeholders to achieve higher levels of efficiency &amp; effectiveness.</w:t>
      </w:r>
    </w:p>
    <w:p w14:paraId="00000013"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Experience in delivering products throughout the product life cycle and able to demonstrate thought leadership, also influence at all levels in the organization.</w:t>
      </w:r>
    </w:p>
    <w:p w14:paraId="38AEAFFB" w14:textId="77777777" w:rsidR="006B29BA" w:rsidRDefault="006B29BA" w:rsidP="006B29BA">
      <w:pPr>
        <w:pBdr>
          <w:top w:val="nil"/>
          <w:left w:val="nil"/>
          <w:bottom w:val="nil"/>
          <w:right w:val="nil"/>
          <w:between w:val="nil"/>
        </w:pBdr>
        <w:spacing w:before="22" w:after="0" w:line="240" w:lineRule="auto"/>
        <w:rPr>
          <w:color w:val="000000"/>
          <w:sz w:val="19"/>
          <w:szCs w:val="19"/>
        </w:rPr>
      </w:pPr>
    </w:p>
    <w:p w14:paraId="00000017" w14:textId="4A350405" w:rsidR="00D852A2" w:rsidRDefault="003702DB">
      <w:pPr>
        <w:widowControl/>
        <w:pBdr>
          <w:top w:val="nil"/>
          <w:left w:val="nil"/>
          <w:bottom w:val="single" w:sz="12" w:space="1" w:color="7F7F7F"/>
          <w:right w:val="nil"/>
          <w:between w:val="nil"/>
        </w:pBdr>
        <w:spacing w:after="0" w:line="240" w:lineRule="auto"/>
        <w:jc w:val="center"/>
        <w:rPr>
          <w:color w:val="000000"/>
          <w:sz w:val="28"/>
          <w:szCs w:val="28"/>
        </w:rPr>
      </w:pPr>
      <w:r>
        <w:rPr>
          <w:b/>
          <w:color w:val="1F3864"/>
          <w:sz w:val="24"/>
          <w:szCs w:val="24"/>
        </w:rPr>
        <w:t>Professional</w:t>
      </w:r>
      <w:r w:rsidR="007D10B3">
        <w:rPr>
          <w:b/>
          <w:color w:val="1F3864"/>
          <w:sz w:val="24"/>
          <w:szCs w:val="24"/>
        </w:rPr>
        <w:t xml:space="preserve"> Experience</w:t>
      </w:r>
    </w:p>
    <w:p w14:paraId="00000018" w14:textId="77777777" w:rsidR="00D852A2" w:rsidRDefault="00D852A2">
      <w:pPr>
        <w:widowControl/>
        <w:pBdr>
          <w:top w:val="nil"/>
          <w:left w:val="nil"/>
          <w:bottom w:val="nil"/>
          <w:right w:val="nil"/>
          <w:between w:val="nil"/>
        </w:pBdr>
        <w:spacing w:after="0" w:line="240" w:lineRule="auto"/>
        <w:jc w:val="both"/>
        <w:rPr>
          <w:b/>
          <w:strike/>
          <w:color w:val="17365D"/>
          <w:sz w:val="10"/>
          <w:szCs w:val="10"/>
        </w:rPr>
      </w:pPr>
    </w:p>
    <w:p w14:paraId="00000019" w14:textId="77777777" w:rsidR="00D852A2" w:rsidRDefault="00D852A2">
      <w:pPr>
        <w:widowControl/>
        <w:pBdr>
          <w:top w:val="nil"/>
          <w:left w:val="nil"/>
          <w:bottom w:val="nil"/>
          <w:right w:val="nil"/>
          <w:between w:val="nil"/>
        </w:pBdr>
        <w:spacing w:after="0" w:line="240" w:lineRule="auto"/>
        <w:jc w:val="both"/>
        <w:rPr>
          <w:b/>
          <w:strike/>
          <w:color w:val="17365D"/>
          <w:sz w:val="10"/>
          <w:szCs w:val="10"/>
        </w:rPr>
      </w:pPr>
    </w:p>
    <w:p w14:paraId="61225ED1" w14:textId="6E092DEB" w:rsidR="006D6981" w:rsidRPr="002E0892" w:rsidRDefault="006D6981" w:rsidP="002E0892">
      <w:pPr>
        <w:pStyle w:val="ListParagraph"/>
        <w:widowControl/>
        <w:numPr>
          <w:ilvl w:val="0"/>
          <w:numId w:val="20"/>
        </w:numPr>
        <w:pBdr>
          <w:top w:val="nil"/>
          <w:left w:val="nil"/>
          <w:bottom w:val="nil"/>
          <w:right w:val="nil"/>
          <w:between w:val="nil"/>
        </w:pBdr>
        <w:spacing w:after="0" w:line="240" w:lineRule="auto"/>
        <w:jc w:val="both"/>
        <w:rPr>
          <w:b/>
          <w:color w:val="1F3864"/>
          <w:sz w:val="20"/>
          <w:szCs w:val="20"/>
        </w:rPr>
      </w:pPr>
      <w:r w:rsidRPr="002E0892">
        <w:rPr>
          <w:b/>
          <w:color w:val="1F3864"/>
          <w:sz w:val="20"/>
          <w:szCs w:val="20"/>
        </w:rPr>
        <w:t>KPMG</w:t>
      </w:r>
      <w:r w:rsidR="00532C78" w:rsidRPr="002E0892">
        <w:rPr>
          <w:b/>
          <w:color w:val="1F3864"/>
          <w:sz w:val="20"/>
          <w:szCs w:val="20"/>
        </w:rPr>
        <w:t xml:space="preserve"> LLP</w:t>
      </w:r>
      <w:r w:rsidRPr="002E0892">
        <w:rPr>
          <w:b/>
          <w:color w:val="1F3864"/>
          <w:sz w:val="20"/>
          <w:szCs w:val="20"/>
        </w:rPr>
        <w:t xml:space="preserve"> INDIA</w:t>
      </w:r>
      <w:r w:rsidR="00532C78" w:rsidRPr="002E0892">
        <w:rPr>
          <w:b/>
          <w:color w:val="1F3864"/>
          <w:sz w:val="20"/>
          <w:szCs w:val="20"/>
        </w:rPr>
        <w:t>, Leading Professional Services Firms.</w:t>
      </w:r>
      <w:r w:rsidRPr="002E0892">
        <w:rPr>
          <w:b/>
          <w:color w:val="1F3864"/>
          <w:sz w:val="20"/>
          <w:szCs w:val="20"/>
        </w:rPr>
        <w:t xml:space="preserve"> (</w:t>
      </w:r>
      <w:r w:rsidR="00F06C16" w:rsidRPr="002E0892">
        <w:rPr>
          <w:b/>
          <w:color w:val="1F3864"/>
          <w:sz w:val="20"/>
          <w:szCs w:val="20"/>
        </w:rPr>
        <w:t>23</w:t>
      </w:r>
      <w:r w:rsidR="00F06C16" w:rsidRPr="002E0892">
        <w:rPr>
          <w:b/>
          <w:color w:val="1F3864"/>
          <w:sz w:val="20"/>
          <w:szCs w:val="20"/>
          <w:vertAlign w:val="superscript"/>
        </w:rPr>
        <w:t>rd</w:t>
      </w:r>
      <w:r w:rsidR="00F06C16" w:rsidRPr="002E0892">
        <w:rPr>
          <w:b/>
          <w:color w:val="1F3864"/>
          <w:sz w:val="20"/>
          <w:szCs w:val="20"/>
        </w:rPr>
        <w:t xml:space="preserve"> </w:t>
      </w:r>
      <w:r w:rsidRPr="002E0892">
        <w:rPr>
          <w:b/>
          <w:color w:val="1F3864"/>
          <w:sz w:val="20"/>
          <w:szCs w:val="20"/>
        </w:rPr>
        <w:t>May 2024</w:t>
      </w:r>
      <w:r w:rsidR="000059B2" w:rsidRPr="002E0892">
        <w:rPr>
          <w:b/>
          <w:color w:val="1F3864"/>
          <w:sz w:val="20"/>
          <w:szCs w:val="20"/>
        </w:rPr>
        <w:t xml:space="preserve"> -</w:t>
      </w:r>
      <w:r w:rsidRPr="002E0892">
        <w:rPr>
          <w:b/>
          <w:color w:val="1F3864"/>
          <w:sz w:val="20"/>
          <w:szCs w:val="20"/>
        </w:rPr>
        <w:t xml:space="preserve"> till date)</w:t>
      </w:r>
      <w:r w:rsidR="00532C78" w:rsidRPr="002E0892">
        <w:rPr>
          <w:b/>
          <w:color w:val="1F3864"/>
          <w:sz w:val="20"/>
          <w:szCs w:val="20"/>
        </w:rPr>
        <w:t xml:space="preserve"> </w:t>
      </w:r>
    </w:p>
    <w:p w14:paraId="17B7FB6C" w14:textId="77777777" w:rsidR="006D6981" w:rsidRDefault="006D6981">
      <w:pPr>
        <w:widowControl/>
        <w:pBdr>
          <w:top w:val="nil"/>
          <w:left w:val="nil"/>
          <w:bottom w:val="nil"/>
          <w:right w:val="nil"/>
          <w:between w:val="nil"/>
        </w:pBdr>
        <w:spacing w:after="0" w:line="240" w:lineRule="auto"/>
        <w:jc w:val="both"/>
        <w:rPr>
          <w:b/>
          <w:color w:val="1F3864"/>
          <w:sz w:val="20"/>
          <w:szCs w:val="20"/>
        </w:rPr>
      </w:pPr>
    </w:p>
    <w:p w14:paraId="7B47F2FF" w14:textId="480759C6" w:rsidR="006D6981" w:rsidRDefault="002E0892">
      <w:pPr>
        <w:widowControl/>
        <w:pBdr>
          <w:top w:val="nil"/>
          <w:left w:val="nil"/>
          <w:bottom w:val="nil"/>
          <w:right w:val="nil"/>
          <w:between w:val="nil"/>
        </w:pBdr>
        <w:spacing w:after="0" w:line="240" w:lineRule="auto"/>
        <w:jc w:val="both"/>
        <w:rPr>
          <w:b/>
          <w:color w:val="1F3864"/>
          <w:sz w:val="20"/>
          <w:szCs w:val="20"/>
        </w:rPr>
      </w:pPr>
      <w:r>
        <w:rPr>
          <w:b/>
          <w:color w:val="1F3864"/>
          <w:sz w:val="20"/>
          <w:szCs w:val="20"/>
        </w:rPr>
        <w:t xml:space="preserve">      </w:t>
      </w:r>
      <w:r w:rsidR="000059B2">
        <w:rPr>
          <w:b/>
          <w:color w:val="1F3864"/>
          <w:sz w:val="20"/>
          <w:szCs w:val="20"/>
        </w:rPr>
        <w:t>Senior Consultant (</w:t>
      </w:r>
      <w:r w:rsidR="006D6981">
        <w:rPr>
          <w:b/>
          <w:color w:val="1F3864"/>
          <w:sz w:val="20"/>
          <w:szCs w:val="20"/>
        </w:rPr>
        <w:t>AVP Role)</w:t>
      </w:r>
      <w:r w:rsidR="000059B2">
        <w:rPr>
          <w:b/>
          <w:color w:val="1F3864"/>
          <w:sz w:val="20"/>
          <w:szCs w:val="20"/>
        </w:rPr>
        <w:t xml:space="preserve"> </w:t>
      </w:r>
      <w:r w:rsidR="004E37F2">
        <w:rPr>
          <w:b/>
          <w:color w:val="1F3864"/>
          <w:sz w:val="20"/>
          <w:szCs w:val="20"/>
        </w:rPr>
        <w:t>CREDIT RISK ASSESSMENT MODEL</w:t>
      </w:r>
    </w:p>
    <w:p w14:paraId="2522EC29" w14:textId="45C6E2DA" w:rsidR="004E37F2" w:rsidRPr="00532C78" w:rsidRDefault="004E37F2" w:rsidP="00532C78">
      <w:pPr>
        <w:numPr>
          <w:ilvl w:val="0"/>
          <w:numId w:val="5"/>
        </w:numPr>
        <w:pBdr>
          <w:top w:val="nil"/>
          <w:left w:val="nil"/>
          <w:bottom w:val="nil"/>
          <w:right w:val="nil"/>
          <w:between w:val="nil"/>
        </w:pBdr>
        <w:spacing w:before="22" w:after="0" w:line="240" w:lineRule="auto"/>
        <w:rPr>
          <w:color w:val="000000"/>
          <w:sz w:val="19"/>
          <w:szCs w:val="19"/>
        </w:rPr>
      </w:pPr>
      <w:r w:rsidRPr="00532C78">
        <w:rPr>
          <w:color w:val="000000"/>
          <w:sz w:val="19"/>
          <w:szCs w:val="19"/>
        </w:rPr>
        <w:t>Providing Business solutions and consulting for PD, LGD and EAD Credit risk model to Premier Invest bank.</w:t>
      </w:r>
    </w:p>
    <w:p w14:paraId="64BE21B4" w14:textId="77777777" w:rsidR="004E37F2" w:rsidRPr="00532C78" w:rsidRDefault="004E37F2" w:rsidP="00532C78">
      <w:pPr>
        <w:numPr>
          <w:ilvl w:val="0"/>
          <w:numId w:val="5"/>
        </w:numPr>
        <w:pBdr>
          <w:top w:val="nil"/>
          <w:left w:val="nil"/>
          <w:bottom w:val="nil"/>
          <w:right w:val="nil"/>
          <w:between w:val="nil"/>
        </w:pBdr>
        <w:spacing w:before="22" w:after="0" w:line="240" w:lineRule="auto"/>
        <w:rPr>
          <w:color w:val="000000"/>
          <w:sz w:val="19"/>
          <w:szCs w:val="19"/>
        </w:rPr>
      </w:pPr>
      <w:r w:rsidRPr="00532C78">
        <w:rPr>
          <w:color w:val="000000"/>
          <w:sz w:val="19"/>
          <w:szCs w:val="19"/>
        </w:rPr>
        <w:t xml:space="preserve"> Working on CRM for various region and streamlining the informed lending decisions and manage credit risk.</w:t>
      </w:r>
    </w:p>
    <w:p w14:paraId="295C382B" w14:textId="44CAB0E7" w:rsidR="008C649C" w:rsidRPr="00532C78" w:rsidRDefault="004E37F2" w:rsidP="00532C78">
      <w:pPr>
        <w:numPr>
          <w:ilvl w:val="0"/>
          <w:numId w:val="5"/>
        </w:numPr>
        <w:pBdr>
          <w:top w:val="nil"/>
          <w:left w:val="nil"/>
          <w:bottom w:val="nil"/>
          <w:right w:val="nil"/>
          <w:between w:val="nil"/>
        </w:pBdr>
        <w:spacing w:before="22" w:after="0" w:line="240" w:lineRule="auto"/>
        <w:rPr>
          <w:color w:val="000000"/>
          <w:sz w:val="19"/>
          <w:szCs w:val="19"/>
        </w:rPr>
      </w:pPr>
      <w:r w:rsidRPr="00532C78">
        <w:rPr>
          <w:color w:val="000000"/>
          <w:sz w:val="19"/>
          <w:szCs w:val="19"/>
        </w:rPr>
        <w:t xml:space="preserve">Instrumental </w:t>
      </w:r>
      <w:r w:rsidR="008C649C" w:rsidRPr="00532C78">
        <w:rPr>
          <w:color w:val="000000"/>
          <w:sz w:val="19"/>
          <w:szCs w:val="19"/>
        </w:rPr>
        <w:t>into managing banking risk according to BASEL Regulations i.e. 1.Capital Requirements 2.Risk management framework 3.Sress testing and Liquidity measures 4.Credit Risk Mitigation Techniques.</w:t>
      </w:r>
    </w:p>
    <w:p w14:paraId="4051853F" w14:textId="0CF01212" w:rsidR="008C649C" w:rsidRPr="007C1021" w:rsidRDefault="007C1021" w:rsidP="007C1021">
      <w:pPr>
        <w:numPr>
          <w:ilvl w:val="0"/>
          <w:numId w:val="5"/>
        </w:numPr>
        <w:pBdr>
          <w:top w:val="nil"/>
          <w:left w:val="nil"/>
          <w:bottom w:val="nil"/>
          <w:right w:val="nil"/>
          <w:between w:val="nil"/>
        </w:pBdr>
        <w:spacing w:before="22" w:after="0" w:line="240" w:lineRule="auto"/>
        <w:rPr>
          <w:color w:val="000000"/>
          <w:sz w:val="19"/>
          <w:szCs w:val="19"/>
        </w:rPr>
      </w:pPr>
      <w:r w:rsidRPr="007C1021">
        <w:rPr>
          <w:color w:val="000000"/>
          <w:sz w:val="19"/>
          <w:szCs w:val="19"/>
        </w:rPr>
        <w:t>Team management, Monitoring different Projects and communication with stakeholders.</w:t>
      </w:r>
    </w:p>
    <w:p w14:paraId="101ED94E" w14:textId="7782FFF5" w:rsidR="004E37F2" w:rsidRPr="008C649C" w:rsidRDefault="004E37F2" w:rsidP="008C649C">
      <w:pPr>
        <w:widowControl/>
        <w:pBdr>
          <w:top w:val="nil"/>
          <w:left w:val="nil"/>
          <w:bottom w:val="nil"/>
          <w:right w:val="nil"/>
          <w:between w:val="nil"/>
        </w:pBdr>
        <w:spacing w:after="0" w:line="240" w:lineRule="auto"/>
        <w:ind w:left="360"/>
        <w:jc w:val="both"/>
        <w:rPr>
          <w:b/>
          <w:color w:val="1F3864"/>
          <w:sz w:val="20"/>
          <w:szCs w:val="20"/>
        </w:rPr>
      </w:pPr>
      <w:r w:rsidRPr="008C649C">
        <w:rPr>
          <w:b/>
          <w:color w:val="1F3864"/>
          <w:sz w:val="20"/>
          <w:szCs w:val="20"/>
        </w:rPr>
        <w:t xml:space="preserve"> </w:t>
      </w:r>
    </w:p>
    <w:p w14:paraId="0000001A" w14:textId="3AE429EC" w:rsidR="00D852A2" w:rsidRPr="002E0892" w:rsidRDefault="007D10B3" w:rsidP="002E0892">
      <w:pPr>
        <w:pStyle w:val="ListParagraph"/>
        <w:widowControl/>
        <w:numPr>
          <w:ilvl w:val="0"/>
          <w:numId w:val="20"/>
        </w:numPr>
        <w:pBdr>
          <w:top w:val="nil"/>
          <w:left w:val="nil"/>
          <w:bottom w:val="nil"/>
          <w:right w:val="nil"/>
          <w:between w:val="nil"/>
        </w:pBdr>
        <w:spacing w:after="0" w:line="240" w:lineRule="auto"/>
        <w:jc w:val="both"/>
        <w:rPr>
          <w:b/>
          <w:color w:val="1F3864"/>
          <w:sz w:val="20"/>
          <w:szCs w:val="20"/>
        </w:rPr>
      </w:pPr>
      <w:r w:rsidRPr="002E0892">
        <w:rPr>
          <w:b/>
          <w:color w:val="1F3864"/>
          <w:sz w:val="20"/>
          <w:szCs w:val="20"/>
        </w:rPr>
        <w:t>S</w:t>
      </w:r>
      <w:r w:rsidR="00CB774A" w:rsidRPr="002E0892">
        <w:rPr>
          <w:b/>
          <w:color w:val="1F3864"/>
          <w:sz w:val="20"/>
          <w:szCs w:val="20"/>
        </w:rPr>
        <w:t>tandard Chartered Bank (</w:t>
      </w:r>
      <w:r w:rsidR="001B65ED" w:rsidRPr="002E0892">
        <w:rPr>
          <w:b/>
          <w:color w:val="1F3864"/>
          <w:sz w:val="20"/>
          <w:szCs w:val="20"/>
        </w:rPr>
        <w:t>19</w:t>
      </w:r>
      <w:r w:rsidR="001B65ED" w:rsidRPr="002E0892">
        <w:rPr>
          <w:b/>
          <w:color w:val="1F3864"/>
          <w:sz w:val="20"/>
          <w:szCs w:val="20"/>
          <w:vertAlign w:val="superscript"/>
        </w:rPr>
        <w:t>th</w:t>
      </w:r>
      <w:r w:rsidR="001B65ED" w:rsidRPr="002E0892">
        <w:rPr>
          <w:b/>
          <w:color w:val="1F3864"/>
          <w:sz w:val="20"/>
          <w:szCs w:val="20"/>
        </w:rPr>
        <w:t xml:space="preserve"> </w:t>
      </w:r>
      <w:r w:rsidR="00CB774A" w:rsidRPr="002E0892">
        <w:rPr>
          <w:b/>
          <w:color w:val="1F3864"/>
          <w:sz w:val="20"/>
          <w:szCs w:val="20"/>
        </w:rPr>
        <w:t>January</w:t>
      </w:r>
      <w:r w:rsidRPr="002E0892">
        <w:rPr>
          <w:b/>
          <w:color w:val="1F3864"/>
          <w:sz w:val="20"/>
          <w:szCs w:val="20"/>
        </w:rPr>
        <w:t xml:space="preserve"> 202</w:t>
      </w:r>
      <w:r w:rsidR="00A10A87" w:rsidRPr="002E0892">
        <w:rPr>
          <w:b/>
          <w:color w:val="1F3864"/>
          <w:sz w:val="20"/>
          <w:szCs w:val="20"/>
        </w:rPr>
        <w:t>3 –</w:t>
      </w:r>
      <w:r w:rsidR="001B65ED" w:rsidRPr="002E0892">
        <w:rPr>
          <w:b/>
          <w:color w:val="1F3864"/>
          <w:sz w:val="20"/>
          <w:szCs w:val="20"/>
        </w:rPr>
        <w:t xml:space="preserve"> 12th</w:t>
      </w:r>
      <w:r w:rsidR="00A10A87" w:rsidRPr="002E0892">
        <w:rPr>
          <w:b/>
          <w:color w:val="1F3864"/>
          <w:sz w:val="20"/>
          <w:szCs w:val="20"/>
        </w:rPr>
        <w:t xml:space="preserve"> April </w:t>
      </w:r>
      <w:r w:rsidRPr="002E0892">
        <w:rPr>
          <w:b/>
          <w:color w:val="1F3864"/>
          <w:sz w:val="20"/>
          <w:szCs w:val="20"/>
        </w:rPr>
        <w:t>202</w:t>
      </w:r>
      <w:r w:rsidR="00CB774A" w:rsidRPr="002E0892">
        <w:rPr>
          <w:b/>
          <w:color w:val="1F3864"/>
          <w:sz w:val="20"/>
          <w:szCs w:val="20"/>
        </w:rPr>
        <w:t>4</w:t>
      </w:r>
      <w:r w:rsidRPr="002E0892">
        <w:rPr>
          <w:b/>
          <w:color w:val="1F3864"/>
          <w:sz w:val="20"/>
          <w:szCs w:val="20"/>
        </w:rPr>
        <w:t>)</w:t>
      </w:r>
      <w:r w:rsidR="00BB01FB" w:rsidRPr="002E0892">
        <w:rPr>
          <w:b/>
          <w:color w:val="1F3864"/>
          <w:sz w:val="20"/>
          <w:szCs w:val="20"/>
        </w:rPr>
        <w:t xml:space="preserve"> (under Payroll of Optimum Solutions)</w:t>
      </w:r>
    </w:p>
    <w:p w14:paraId="0000001B" w14:textId="77777777" w:rsidR="00D852A2" w:rsidRDefault="00D852A2">
      <w:pPr>
        <w:widowControl/>
        <w:pBdr>
          <w:top w:val="nil"/>
          <w:left w:val="nil"/>
          <w:bottom w:val="nil"/>
          <w:right w:val="nil"/>
          <w:between w:val="nil"/>
        </w:pBdr>
        <w:spacing w:after="0" w:line="240" w:lineRule="auto"/>
        <w:jc w:val="both"/>
        <w:rPr>
          <w:b/>
          <w:color w:val="1F3864"/>
          <w:sz w:val="18"/>
          <w:szCs w:val="18"/>
        </w:rPr>
      </w:pPr>
    </w:p>
    <w:p w14:paraId="0000001C" w14:textId="44172C32" w:rsidR="00D852A2" w:rsidRDefault="002E0892">
      <w:pPr>
        <w:widowControl/>
        <w:pBdr>
          <w:top w:val="nil"/>
          <w:left w:val="nil"/>
          <w:bottom w:val="nil"/>
          <w:right w:val="nil"/>
          <w:between w:val="nil"/>
        </w:pBdr>
        <w:spacing w:after="0" w:line="240" w:lineRule="auto"/>
        <w:jc w:val="both"/>
        <w:rPr>
          <w:color w:val="1F3864"/>
          <w:sz w:val="18"/>
          <w:szCs w:val="18"/>
        </w:rPr>
      </w:pPr>
      <w:r>
        <w:rPr>
          <w:b/>
          <w:color w:val="1F3864"/>
          <w:sz w:val="20"/>
          <w:szCs w:val="20"/>
        </w:rPr>
        <w:t xml:space="preserve">         </w:t>
      </w:r>
      <w:r w:rsidR="007D10B3" w:rsidRPr="00E72938">
        <w:rPr>
          <w:b/>
          <w:color w:val="1F3864"/>
          <w:sz w:val="20"/>
          <w:szCs w:val="20"/>
        </w:rPr>
        <w:t>Se</w:t>
      </w:r>
      <w:r w:rsidR="00B71A29" w:rsidRPr="00E72938">
        <w:rPr>
          <w:b/>
          <w:color w:val="1F3864"/>
          <w:sz w:val="20"/>
          <w:szCs w:val="20"/>
        </w:rPr>
        <w:t>nior Manager (</w:t>
      </w:r>
      <w:r w:rsidR="00C02EA4" w:rsidRPr="00E72938">
        <w:rPr>
          <w:b/>
          <w:color w:val="1F3864"/>
          <w:sz w:val="20"/>
          <w:szCs w:val="20"/>
        </w:rPr>
        <w:t>Senior Business Analyst</w:t>
      </w:r>
      <w:r w:rsidR="00B71A29" w:rsidRPr="00E72938">
        <w:rPr>
          <w:b/>
          <w:color w:val="1F3864"/>
          <w:sz w:val="20"/>
          <w:szCs w:val="20"/>
        </w:rPr>
        <w:t>)</w:t>
      </w:r>
      <w:r w:rsidR="0083011D">
        <w:rPr>
          <w:b/>
          <w:color w:val="1F3864"/>
          <w:sz w:val="18"/>
          <w:szCs w:val="18"/>
        </w:rPr>
        <w:t xml:space="preserve"> (</w:t>
      </w:r>
      <w:r w:rsidR="00C02EA4">
        <w:rPr>
          <w:b/>
          <w:color w:val="1F3864"/>
          <w:sz w:val="18"/>
          <w:szCs w:val="18"/>
        </w:rPr>
        <w:t>MiFiD Regulatory Reporting)</w:t>
      </w:r>
    </w:p>
    <w:p w14:paraId="0000001D" w14:textId="5364D8ED"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Providin</w:t>
      </w:r>
      <w:r w:rsidR="00C02EA4" w:rsidRPr="00915589">
        <w:rPr>
          <w:color w:val="000000"/>
          <w:sz w:val="19"/>
          <w:szCs w:val="19"/>
        </w:rPr>
        <w:t>g business solutions for Regulatory Reporting</w:t>
      </w:r>
      <w:r w:rsidRPr="00915589">
        <w:rPr>
          <w:color w:val="000000"/>
          <w:sz w:val="19"/>
          <w:szCs w:val="19"/>
        </w:rPr>
        <w:t xml:space="preserve"> and clearing applications, ensuring seamless integration and enhanced user experience</w:t>
      </w:r>
    </w:p>
    <w:p w14:paraId="0000001E"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Leading high visibility deliverables, maintaining transparency and clarity in the product vision and roadmap.</w:t>
      </w:r>
    </w:p>
    <w:p w14:paraId="0000001F" w14:textId="0FFAF6AA"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Engaging with country business to identify trends by analyzing markets and opp</w:t>
      </w:r>
      <w:r w:rsidR="00C02EA4" w:rsidRPr="00915589">
        <w:rPr>
          <w:color w:val="000000"/>
          <w:sz w:val="19"/>
          <w:szCs w:val="19"/>
        </w:rPr>
        <w:t xml:space="preserve">ortunities for Regulatory </w:t>
      </w:r>
      <w:r w:rsidRPr="00915589">
        <w:rPr>
          <w:color w:val="000000"/>
          <w:sz w:val="19"/>
          <w:szCs w:val="19"/>
        </w:rPr>
        <w:t>vision, planning roadmaps, and prioritizing initi</w:t>
      </w:r>
      <w:r w:rsidR="00C02EA4" w:rsidRPr="00915589">
        <w:rPr>
          <w:color w:val="000000"/>
          <w:sz w:val="19"/>
          <w:szCs w:val="19"/>
        </w:rPr>
        <w:t>atives to maximize legal and supervisory obligations.</w:t>
      </w:r>
    </w:p>
    <w:p w14:paraId="528837FC" w14:textId="319D4A3B" w:rsidR="00B8009E" w:rsidRPr="00915589" w:rsidRDefault="00B8009E"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Keen on Project Initiation,</w:t>
      </w:r>
      <w:r w:rsidR="003E2D40">
        <w:rPr>
          <w:color w:val="000000"/>
          <w:sz w:val="19"/>
          <w:szCs w:val="19"/>
        </w:rPr>
        <w:t xml:space="preserve"> </w:t>
      </w:r>
      <w:r w:rsidRPr="00915589">
        <w:rPr>
          <w:color w:val="000000"/>
          <w:sz w:val="19"/>
          <w:szCs w:val="19"/>
        </w:rPr>
        <w:t>planning,</w:t>
      </w:r>
      <w:r w:rsidR="003E2D40">
        <w:rPr>
          <w:color w:val="000000"/>
          <w:sz w:val="19"/>
          <w:szCs w:val="19"/>
        </w:rPr>
        <w:t xml:space="preserve"> </w:t>
      </w:r>
      <w:r w:rsidRPr="00915589">
        <w:rPr>
          <w:color w:val="000000"/>
          <w:sz w:val="19"/>
          <w:szCs w:val="19"/>
        </w:rPr>
        <w:t>Execution,</w:t>
      </w:r>
      <w:r w:rsidR="003E2D40">
        <w:rPr>
          <w:color w:val="000000"/>
          <w:sz w:val="19"/>
          <w:szCs w:val="19"/>
        </w:rPr>
        <w:t xml:space="preserve"> </w:t>
      </w:r>
      <w:r w:rsidRPr="00915589">
        <w:rPr>
          <w:color w:val="000000"/>
          <w:sz w:val="19"/>
          <w:szCs w:val="19"/>
        </w:rPr>
        <w:t>Monitoring and Completion.</w:t>
      </w:r>
    </w:p>
    <w:p w14:paraId="2C28FC40" w14:textId="553DB8FC" w:rsidR="00E211D4" w:rsidRPr="00915589" w:rsidRDefault="00E211D4"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 xml:space="preserve">Worked in 3 </w:t>
      </w:r>
      <w:r w:rsidR="00915589" w:rsidRPr="00915589">
        <w:rPr>
          <w:color w:val="000000"/>
          <w:sz w:val="19"/>
          <w:szCs w:val="19"/>
        </w:rPr>
        <w:t>major</w:t>
      </w:r>
      <w:r w:rsidRPr="00915589">
        <w:rPr>
          <w:color w:val="000000"/>
          <w:sz w:val="19"/>
          <w:szCs w:val="19"/>
        </w:rPr>
        <w:t xml:space="preserve"> projects from beginning to delivery and </w:t>
      </w:r>
      <w:r w:rsidR="00915589" w:rsidRPr="00915589">
        <w:rPr>
          <w:color w:val="000000"/>
          <w:sz w:val="19"/>
          <w:szCs w:val="19"/>
        </w:rPr>
        <w:t>proposed</w:t>
      </w:r>
      <w:r w:rsidRPr="00915589">
        <w:rPr>
          <w:color w:val="000000"/>
          <w:sz w:val="19"/>
          <w:szCs w:val="19"/>
        </w:rPr>
        <w:t xml:space="preserve"> a sound project structural framework for new onboarding regulatory trades.</w:t>
      </w:r>
    </w:p>
    <w:p w14:paraId="00000020"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Driving Scrum teams for product requirement and engaging team with daily tasks. Driving them to be pro-active and providing constructive feedback on their program initiatives.</w:t>
      </w:r>
    </w:p>
    <w:p w14:paraId="00000021"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Owned all aspects of transformation and transition reporting across various stakeholder groups and maintain control of all related data, create management reporting for consumption across levels and for driving the transformation and transitions program forward.</w:t>
      </w:r>
    </w:p>
    <w:p w14:paraId="00000022" w14:textId="7C9265B9"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Maintaining product backlog, tracking project delivery, and ensuring alignment with overall business objectives Ensuring that the Product Backlog (JIRA Epics) is visible, transparent, and clear to all, and discussing with scrum teams to Manage high visibility deliverables wit</w:t>
      </w:r>
      <w:r w:rsidR="005A6A4F" w:rsidRPr="00915589">
        <w:rPr>
          <w:color w:val="000000"/>
          <w:sz w:val="19"/>
          <w:szCs w:val="19"/>
        </w:rPr>
        <w:t>h keen oversight and governance,</w:t>
      </w:r>
      <w:r w:rsidR="00B71A29" w:rsidRPr="00915589">
        <w:rPr>
          <w:color w:val="000000"/>
          <w:sz w:val="19"/>
          <w:szCs w:val="19"/>
        </w:rPr>
        <w:t xml:space="preserve"> </w:t>
      </w:r>
      <w:r w:rsidR="005A6A4F" w:rsidRPr="00915589">
        <w:rPr>
          <w:color w:val="000000"/>
          <w:sz w:val="19"/>
          <w:szCs w:val="19"/>
        </w:rPr>
        <w:t>Precise requirement gathering</w:t>
      </w:r>
    </w:p>
    <w:p w14:paraId="00000023"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Collaborate with a wide range of senior stakeholders to improve the pace of delivery and quality of execution by increasing efficiency through digitization and adoption of transformative technologies.</w:t>
      </w:r>
    </w:p>
    <w:p w14:paraId="00000024"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Identify delays, fix accountabilities, and proactively communicate with all stakeholders to drive the execution plan.</w:t>
      </w:r>
    </w:p>
    <w:p w14:paraId="00000025"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Aligning IT with business strategy, designing and driving large and complex business-IT solutions and translate complex business requirements into innovative technology solutions.</w:t>
      </w:r>
    </w:p>
    <w:p w14:paraId="00000026"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Providing digital advisories / consulting, devising digital strategy / roadmap for end-to-end transformational engagements in collaboration with Subject Matter Experts, Consultants, Technologists and Creative Teams.</w:t>
      </w:r>
    </w:p>
    <w:p w14:paraId="00000027"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Establishing the governance at large scale and defining way of working: change management, adoption of digital footprints for the newly developed solution across zones, and not only implementing but scaling these solutions and building future ready capabilities.</w:t>
      </w:r>
    </w:p>
    <w:p w14:paraId="695E172E" w14:textId="77777777" w:rsidR="00B71A29" w:rsidRPr="00915589" w:rsidRDefault="00B71A29"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 xml:space="preserve">Proficient in Software Development Lifecycle (SDLC) entailing Analysis, Design, Development, Test Cases Creation &amp; Review, Testing, Change Requests &amp; scheduling projects for release. </w:t>
      </w:r>
    </w:p>
    <w:p w14:paraId="3E7358D2" w14:textId="77777777" w:rsidR="00B71A29" w:rsidRPr="00915589" w:rsidRDefault="00B71A29"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 xml:space="preserve">Skilled in all aspects of Business Analysis from Client Interaction, Requirement Gathering, As-Is to To-Be /Gap Analysis, Process Flow Design, Preparation of Business &amp; Functional Requirement Documents (BRD, FSD), Use Case, User Stories, Design &amp; Traceability Matrix.  </w:t>
      </w:r>
    </w:p>
    <w:p w14:paraId="60B04A7C" w14:textId="77777777" w:rsidR="00B71A29" w:rsidRPr="00915589" w:rsidRDefault="00B71A29"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Strong experience of MIFID 2 projects delivery.</w:t>
      </w:r>
    </w:p>
    <w:p w14:paraId="66264F3C" w14:textId="77777777" w:rsidR="00B71A29" w:rsidRDefault="00B71A29"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Business Analysis support to interpret MiFID2 regulation for Business, IT and Operations project members.</w:t>
      </w:r>
    </w:p>
    <w:p w14:paraId="5033719A" w14:textId="77777777" w:rsidR="00176675" w:rsidRPr="00915589" w:rsidRDefault="00176675" w:rsidP="00176675">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Passionate about technology, strong analytical and problem-solving experience, logical thinker &amp; a Data backed decision maker.</w:t>
      </w:r>
    </w:p>
    <w:p w14:paraId="6099F6A9" w14:textId="77777777" w:rsidR="00176675" w:rsidRDefault="00176675" w:rsidP="00176675">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Worked in Lean and Agile software development processes, experienced with UI/UX design thinking strategies.</w:t>
      </w:r>
    </w:p>
    <w:p w14:paraId="352E6708" w14:textId="77777777" w:rsidR="00176675" w:rsidRDefault="00176675" w:rsidP="00176675">
      <w:pPr>
        <w:pBdr>
          <w:top w:val="nil"/>
          <w:left w:val="nil"/>
          <w:bottom w:val="nil"/>
          <w:right w:val="nil"/>
          <w:between w:val="nil"/>
        </w:pBdr>
        <w:spacing w:before="22" w:after="0" w:line="240" w:lineRule="auto"/>
        <w:ind w:left="720"/>
        <w:rPr>
          <w:color w:val="000000"/>
          <w:sz w:val="19"/>
          <w:szCs w:val="19"/>
        </w:rPr>
      </w:pPr>
    </w:p>
    <w:p w14:paraId="0D98A9CF" w14:textId="77777777" w:rsidR="00176675" w:rsidRDefault="00176675" w:rsidP="00176675">
      <w:pPr>
        <w:pBdr>
          <w:top w:val="nil"/>
          <w:left w:val="nil"/>
          <w:bottom w:val="nil"/>
          <w:right w:val="nil"/>
          <w:between w:val="nil"/>
        </w:pBdr>
        <w:spacing w:before="22" w:after="0" w:line="240" w:lineRule="auto"/>
        <w:ind w:left="720"/>
        <w:rPr>
          <w:color w:val="000000"/>
          <w:sz w:val="19"/>
          <w:szCs w:val="19"/>
        </w:rPr>
      </w:pPr>
    </w:p>
    <w:p w14:paraId="34B719B4" w14:textId="77777777" w:rsidR="00176675" w:rsidRDefault="00176675" w:rsidP="00176675">
      <w:pPr>
        <w:pBdr>
          <w:top w:val="nil"/>
          <w:left w:val="nil"/>
          <w:bottom w:val="nil"/>
          <w:right w:val="nil"/>
          <w:between w:val="nil"/>
        </w:pBdr>
        <w:spacing w:before="22" w:after="0" w:line="240" w:lineRule="auto"/>
        <w:ind w:left="720"/>
        <w:rPr>
          <w:color w:val="000000"/>
          <w:sz w:val="19"/>
          <w:szCs w:val="19"/>
        </w:rPr>
      </w:pPr>
    </w:p>
    <w:p w14:paraId="6F61EE5F" w14:textId="77777777" w:rsidR="00176675" w:rsidRDefault="00176675" w:rsidP="00176675">
      <w:pPr>
        <w:pBdr>
          <w:top w:val="nil"/>
          <w:left w:val="nil"/>
          <w:bottom w:val="nil"/>
          <w:right w:val="nil"/>
          <w:between w:val="nil"/>
        </w:pBdr>
        <w:spacing w:before="22" w:after="0" w:line="240" w:lineRule="auto"/>
        <w:ind w:left="720"/>
        <w:rPr>
          <w:color w:val="000000"/>
          <w:sz w:val="19"/>
          <w:szCs w:val="19"/>
        </w:rPr>
      </w:pPr>
    </w:p>
    <w:p w14:paraId="4AF1C66A" w14:textId="77777777" w:rsidR="00AE7D70" w:rsidRDefault="00AE7D70" w:rsidP="00AE7D70">
      <w:pPr>
        <w:pBdr>
          <w:top w:val="nil"/>
          <w:left w:val="nil"/>
          <w:bottom w:val="nil"/>
          <w:right w:val="nil"/>
          <w:between w:val="nil"/>
        </w:pBdr>
        <w:spacing w:before="22" w:after="0" w:line="240" w:lineRule="auto"/>
        <w:rPr>
          <w:color w:val="000000"/>
          <w:sz w:val="19"/>
          <w:szCs w:val="19"/>
        </w:rPr>
      </w:pPr>
    </w:p>
    <w:p w14:paraId="3855A028" w14:textId="77777777" w:rsidR="00AE7D70" w:rsidRPr="00915589" w:rsidRDefault="00AE7D70" w:rsidP="00AE7D70">
      <w:pPr>
        <w:pBdr>
          <w:top w:val="nil"/>
          <w:left w:val="nil"/>
          <w:bottom w:val="nil"/>
          <w:right w:val="nil"/>
          <w:between w:val="nil"/>
        </w:pBdr>
        <w:spacing w:before="22" w:after="0" w:line="240" w:lineRule="auto"/>
        <w:rPr>
          <w:color w:val="000000"/>
          <w:sz w:val="19"/>
          <w:szCs w:val="19"/>
        </w:rPr>
      </w:pPr>
    </w:p>
    <w:p w14:paraId="7C73A15B" w14:textId="77777777" w:rsidR="0062193D" w:rsidRDefault="0062193D" w:rsidP="0062193D">
      <w:pPr>
        <w:widowControl/>
        <w:pBdr>
          <w:top w:val="nil"/>
          <w:left w:val="nil"/>
          <w:bottom w:val="nil"/>
          <w:right w:val="nil"/>
          <w:between w:val="nil"/>
        </w:pBdr>
        <w:spacing w:after="0" w:line="240" w:lineRule="auto"/>
        <w:jc w:val="both"/>
        <w:rPr>
          <w:color w:val="000000"/>
          <w:sz w:val="18"/>
          <w:szCs w:val="18"/>
        </w:rPr>
      </w:pPr>
    </w:p>
    <w:p w14:paraId="00000037" w14:textId="7EE0AE99" w:rsidR="00D852A2" w:rsidRPr="002E0892" w:rsidRDefault="007D10B3" w:rsidP="002E0892">
      <w:pPr>
        <w:pStyle w:val="ListParagraph"/>
        <w:widowControl/>
        <w:numPr>
          <w:ilvl w:val="0"/>
          <w:numId w:val="20"/>
        </w:numPr>
        <w:pBdr>
          <w:top w:val="nil"/>
          <w:left w:val="nil"/>
          <w:bottom w:val="nil"/>
          <w:right w:val="nil"/>
          <w:between w:val="nil"/>
        </w:pBdr>
        <w:spacing w:after="0" w:line="240" w:lineRule="auto"/>
        <w:jc w:val="both"/>
        <w:rPr>
          <w:b/>
          <w:color w:val="1F3864"/>
          <w:sz w:val="18"/>
          <w:szCs w:val="18"/>
        </w:rPr>
      </w:pPr>
      <w:r w:rsidRPr="002E0892">
        <w:rPr>
          <w:b/>
          <w:color w:val="1F3864"/>
        </w:rPr>
        <w:lastRenderedPageBreak/>
        <w:t>Capco Technologies</w:t>
      </w:r>
      <w:r w:rsidR="0096694F" w:rsidRPr="002E0892">
        <w:rPr>
          <w:b/>
          <w:color w:val="1F3864"/>
          <w:sz w:val="18"/>
          <w:szCs w:val="18"/>
        </w:rPr>
        <w:t xml:space="preserve"> </w:t>
      </w:r>
      <w:r w:rsidR="00DC462B" w:rsidRPr="002E0892">
        <w:rPr>
          <w:b/>
          <w:color w:val="1F3864"/>
          <w:sz w:val="18"/>
          <w:szCs w:val="18"/>
        </w:rPr>
        <w:t>(</w:t>
      </w:r>
      <w:r w:rsidR="002E0892" w:rsidRPr="002E0892">
        <w:rPr>
          <w:b/>
          <w:color w:val="1F3864"/>
          <w:sz w:val="18"/>
          <w:szCs w:val="18"/>
        </w:rPr>
        <w:t xml:space="preserve"> 29</w:t>
      </w:r>
      <w:r w:rsidR="002E0892" w:rsidRPr="002E0892">
        <w:rPr>
          <w:b/>
          <w:color w:val="1F3864"/>
          <w:sz w:val="18"/>
          <w:szCs w:val="18"/>
          <w:vertAlign w:val="superscript"/>
        </w:rPr>
        <w:t>th</w:t>
      </w:r>
      <w:r w:rsidR="002E0892" w:rsidRPr="002E0892">
        <w:rPr>
          <w:b/>
          <w:color w:val="1F3864"/>
          <w:sz w:val="18"/>
          <w:szCs w:val="18"/>
        </w:rPr>
        <w:t xml:space="preserve"> </w:t>
      </w:r>
      <w:r w:rsidR="00DC462B" w:rsidRPr="002E0892">
        <w:rPr>
          <w:b/>
          <w:color w:val="1F3864"/>
          <w:sz w:val="18"/>
          <w:szCs w:val="18"/>
        </w:rPr>
        <w:t>March</w:t>
      </w:r>
      <w:r w:rsidR="0096694F" w:rsidRPr="002E0892">
        <w:rPr>
          <w:b/>
          <w:color w:val="1F3864"/>
          <w:sz w:val="18"/>
          <w:szCs w:val="18"/>
        </w:rPr>
        <w:t xml:space="preserve"> 2021 – </w:t>
      </w:r>
      <w:r w:rsidR="002E0892" w:rsidRPr="002E0892">
        <w:rPr>
          <w:b/>
          <w:color w:val="1F3864"/>
          <w:sz w:val="18"/>
          <w:szCs w:val="18"/>
        </w:rPr>
        <w:t>2</w:t>
      </w:r>
      <w:r w:rsidR="002E0892" w:rsidRPr="002E0892">
        <w:rPr>
          <w:b/>
          <w:color w:val="1F3864"/>
          <w:sz w:val="18"/>
          <w:szCs w:val="18"/>
          <w:vertAlign w:val="superscript"/>
        </w:rPr>
        <w:t>nd</w:t>
      </w:r>
      <w:r w:rsidR="002E0892" w:rsidRPr="002E0892">
        <w:rPr>
          <w:b/>
          <w:color w:val="1F3864"/>
          <w:sz w:val="18"/>
          <w:szCs w:val="18"/>
        </w:rPr>
        <w:t xml:space="preserve"> </w:t>
      </w:r>
      <w:r w:rsidR="0096694F" w:rsidRPr="002E0892">
        <w:rPr>
          <w:b/>
          <w:color w:val="1F3864"/>
          <w:sz w:val="18"/>
          <w:szCs w:val="18"/>
        </w:rPr>
        <w:t>December 2022</w:t>
      </w:r>
      <w:r w:rsidRPr="002E0892">
        <w:rPr>
          <w:b/>
          <w:color w:val="1F3864"/>
          <w:sz w:val="18"/>
          <w:szCs w:val="18"/>
        </w:rPr>
        <w:t xml:space="preserve">) </w:t>
      </w:r>
    </w:p>
    <w:p w14:paraId="1253EE50" w14:textId="77777777" w:rsidR="00B71A29" w:rsidRDefault="00B71A29" w:rsidP="00B71A29">
      <w:pPr>
        <w:widowControl/>
        <w:pBdr>
          <w:top w:val="nil"/>
          <w:left w:val="nil"/>
          <w:bottom w:val="nil"/>
          <w:right w:val="nil"/>
          <w:between w:val="nil"/>
        </w:pBdr>
        <w:spacing w:after="0" w:line="240" w:lineRule="auto"/>
        <w:jc w:val="both"/>
        <w:rPr>
          <w:b/>
          <w:color w:val="1F3864"/>
          <w:sz w:val="18"/>
          <w:szCs w:val="18"/>
        </w:rPr>
      </w:pPr>
    </w:p>
    <w:p w14:paraId="38EA2EA2" w14:textId="16955056" w:rsidR="00B71A29" w:rsidRDefault="00B71A29" w:rsidP="00B71A29">
      <w:pPr>
        <w:widowControl/>
        <w:pBdr>
          <w:top w:val="nil"/>
          <w:left w:val="nil"/>
          <w:bottom w:val="nil"/>
          <w:right w:val="nil"/>
          <w:between w:val="nil"/>
        </w:pBdr>
        <w:spacing w:after="0" w:line="240" w:lineRule="auto"/>
        <w:jc w:val="both"/>
        <w:rPr>
          <w:color w:val="1F3864"/>
          <w:sz w:val="18"/>
          <w:szCs w:val="18"/>
        </w:rPr>
      </w:pPr>
      <w:r>
        <w:rPr>
          <w:b/>
          <w:color w:val="1F3864"/>
          <w:sz w:val="18"/>
          <w:szCs w:val="18"/>
        </w:rPr>
        <w:t xml:space="preserve">       </w:t>
      </w:r>
      <w:r w:rsidR="002E0892">
        <w:rPr>
          <w:b/>
          <w:color w:val="1F3864"/>
          <w:sz w:val="18"/>
          <w:szCs w:val="18"/>
        </w:rPr>
        <w:t xml:space="preserve">      </w:t>
      </w:r>
      <w:r>
        <w:rPr>
          <w:b/>
          <w:color w:val="1F3864"/>
          <w:sz w:val="18"/>
          <w:szCs w:val="18"/>
        </w:rPr>
        <w:t xml:space="preserve"> Product Manager for New Products</w:t>
      </w:r>
      <w:r w:rsidR="00DF1678">
        <w:rPr>
          <w:b/>
          <w:color w:val="1F3864"/>
          <w:sz w:val="18"/>
          <w:szCs w:val="18"/>
        </w:rPr>
        <w:t xml:space="preserve"> (Capital Markets)</w:t>
      </w:r>
    </w:p>
    <w:p w14:paraId="00000039" w14:textId="7937A152" w:rsidR="00D852A2" w:rsidRDefault="00B71A29">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r w:rsidR="002E0892">
        <w:rPr>
          <w:b/>
          <w:color w:val="1F3864"/>
          <w:sz w:val="18"/>
          <w:szCs w:val="18"/>
        </w:rPr>
        <w:t xml:space="preserve">        </w:t>
      </w:r>
      <w:r>
        <w:rPr>
          <w:b/>
          <w:color w:val="1F3864"/>
          <w:sz w:val="18"/>
          <w:szCs w:val="18"/>
        </w:rPr>
        <w:t xml:space="preserve"> </w:t>
      </w:r>
      <w:r w:rsidR="007D10B3">
        <w:rPr>
          <w:b/>
          <w:color w:val="1F3864"/>
          <w:sz w:val="18"/>
          <w:szCs w:val="18"/>
        </w:rPr>
        <w:t xml:space="preserve">Senior Consultant for </w:t>
      </w:r>
      <w:r w:rsidR="007242F3">
        <w:rPr>
          <w:b/>
          <w:color w:val="1F3864"/>
          <w:sz w:val="18"/>
          <w:szCs w:val="18"/>
        </w:rPr>
        <w:t xml:space="preserve">Regulatory and </w:t>
      </w:r>
      <w:r w:rsidR="007D10B3">
        <w:rPr>
          <w:b/>
          <w:color w:val="1F3864"/>
          <w:sz w:val="18"/>
          <w:szCs w:val="18"/>
        </w:rPr>
        <w:t>Digital Transformation of Banks in Agile Framework</w:t>
      </w:r>
    </w:p>
    <w:p w14:paraId="230AAA64" w14:textId="77777777" w:rsidR="00E330B5" w:rsidRDefault="00E330B5">
      <w:pPr>
        <w:widowControl/>
        <w:pBdr>
          <w:top w:val="nil"/>
          <w:left w:val="nil"/>
          <w:bottom w:val="nil"/>
          <w:right w:val="nil"/>
          <w:between w:val="nil"/>
        </w:pBdr>
        <w:spacing w:after="0" w:line="240" w:lineRule="auto"/>
        <w:jc w:val="both"/>
        <w:rPr>
          <w:b/>
          <w:color w:val="1F3864"/>
          <w:sz w:val="18"/>
          <w:szCs w:val="18"/>
        </w:rPr>
      </w:pPr>
    </w:p>
    <w:p w14:paraId="0932A039" w14:textId="559845AF" w:rsidR="00E330B5" w:rsidRPr="00E330B5" w:rsidRDefault="00E330B5" w:rsidP="00E330B5">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Project Leadership: Lead and oversee all aspects of capital market projects from initiation to completion, ensuring adherence to timelines, budgets, and quality standards.</w:t>
      </w:r>
    </w:p>
    <w:p w14:paraId="0FA5DC5B" w14:textId="1833A919" w:rsidR="00E330B5" w:rsidRPr="00E330B5" w:rsidRDefault="00E330B5" w:rsidP="00150AC9">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Stakeholder Management: Effectively communicate with stakeholders at all levels, including clients, executives, and project teams, to ensure project alignment and successful delivery.</w:t>
      </w:r>
    </w:p>
    <w:p w14:paraId="3E97C25F" w14:textId="58289C46" w:rsidR="00E330B5" w:rsidRPr="00E330B5" w:rsidRDefault="00E330B5" w:rsidP="000B5C62">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Risk Management: Identify and mitigate project risks and issues, proactively implementing solutions to minimize impact on project delivery.</w:t>
      </w:r>
    </w:p>
    <w:p w14:paraId="657CEB0A" w14:textId="20B02334" w:rsidR="00E330B5" w:rsidRPr="00E330B5" w:rsidRDefault="00E330B5" w:rsidP="0086715D">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Resource Management: Manage project resources, including staffing, budgets, and external vendors, to ensure optimal project performance.</w:t>
      </w:r>
    </w:p>
    <w:p w14:paraId="6252137E" w14:textId="1DD0BB2C" w:rsidR="00E330B5" w:rsidRPr="00E330B5" w:rsidRDefault="00E330B5" w:rsidP="0044297E">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Quality Assurance: Implement robust quality assurance processes to ensure project deliverables meet client expectations and regulatory requirements.</w:t>
      </w:r>
    </w:p>
    <w:p w14:paraId="5CCB5D6A" w14:textId="23B2F1A9" w:rsidR="00B71A29" w:rsidRPr="00E330B5" w:rsidRDefault="00E330B5" w:rsidP="00C50258">
      <w:pPr>
        <w:widowControl/>
        <w:numPr>
          <w:ilvl w:val="0"/>
          <w:numId w:val="5"/>
        </w:numPr>
        <w:pBdr>
          <w:top w:val="nil"/>
          <w:left w:val="nil"/>
          <w:bottom w:val="nil"/>
          <w:right w:val="nil"/>
          <w:between w:val="nil"/>
        </w:pBdr>
        <w:spacing w:before="22" w:after="0" w:line="240" w:lineRule="auto"/>
        <w:jc w:val="both"/>
        <w:rPr>
          <w:color w:val="1F3864"/>
          <w:sz w:val="18"/>
          <w:szCs w:val="18"/>
        </w:rPr>
      </w:pPr>
      <w:r w:rsidRPr="00E330B5">
        <w:rPr>
          <w:color w:val="000000"/>
          <w:sz w:val="19"/>
          <w:szCs w:val="19"/>
        </w:rPr>
        <w:t>Continuous Improvement: Drive continuous improvement initiatives, leveraging industry best practices and technological advancements to enhance project efficiency and effectiveness.</w:t>
      </w:r>
    </w:p>
    <w:p w14:paraId="570CD5F9" w14:textId="77777777" w:rsidR="0096694F" w:rsidRDefault="0096694F" w:rsidP="0096694F">
      <w:pPr>
        <w:numPr>
          <w:ilvl w:val="0"/>
          <w:numId w:val="5"/>
        </w:numPr>
        <w:pBdr>
          <w:top w:val="nil"/>
          <w:left w:val="nil"/>
          <w:bottom w:val="nil"/>
          <w:right w:val="nil"/>
          <w:between w:val="nil"/>
        </w:pBdr>
        <w:spacing w:before="22" w:after="0" w:line="240" w:lineRule="auto"/>
        <w:rPr>
          <w:color w:val="000000"/>
          <w:sz w:val="19"/>
          <w:szCs w:val="19"/>
        </w:rPr>
      </w:pPr>
      <w:r>
        <w:rPr>
          <w:color w:val="000000"/>
          <w:sz w:val="19"/>
          <w:szCs w:val="19"/>
        </w:rPr>
        <w:t xml:space="preserve">Driving the requirements management best practices, process and compliance across the portfolio  </w:t>
      </w:r>
    </w:p>
    <w:p w14:paraId="22799364" w14:textId="77777777" w:rsidR="0096694F" w:rsidRDefault="0096694F" w:rsidP="0096694F">
      <w:pPr>
        <w:numPr>
          <w:ilvl w:val="0"/>
          <w:numId w:val="5"/>
        </w:numPr>
        <w:pBdr>
          <w:top w:val="nil"/>
          <w:left w:val="nil"/>
          <w:bottom w:val="nil"/>
          <w:right w:val="nil"/>
          <w:between w:val="nil"/>
        </w:pBdr>
        <w:spacing w:after="0" w:line="282" w:lineRule="auto"/>
        <w:ind w:right="658"/>
        <w:rPr>
          <w:color w:val="000000"/>
          <w:sz w:val="19"/>
          <w:szCs w:val="19"/>
        </w:rPr>
      </w:pPr>
      <w:r>
        <w:rPr>
          <w:color w:val="000000"/>
          <w:sz w:val="19"/>
          <w:szCs w:val="19"/>
        </w:rPr>
        <w:t xml:space="preserve">Lead assigned business analysts to manage their workload, track their progress and ensure they have the support they need to be successful in completing their assignments  </w:t>
      </w:r>
    </w:p>
    <w:p w14:paraId="2D182651" w14:textId="77777777" w:rsidR="0096694F" w:rsidRDefault="0096694F" w:rsidP="0096694F">
      <w:pPr>
        <w:numPr>
          <w:ilvl w:val="0"/>
          <w:numId w:val="5"/>
        </w:numPr>
        <w:pBdr>
          <w:top w:val="nil"/>
          <w:left w:val="nil"/>
          <w:bottom w:val="nil"/>
          <w:right w:val="nil"/>
          <w:between w:val="nil"/>
        </w:pBdr>
        <w:spacing w:after="0" w:line="284" w:lineRule="auto"/>
        <w:ind w:right="1049"/>
        <w:rPr>
          <w:color w:val="000000"/>
          <w:sz w:val="19"/>
          <w:szCs w:val="19"/>
        </w:rPr>
      </w:pPr>
      <w:r>
        <w:rPr>
          <w:color w:val="000000"/>
          <w:sz w:val="19"/>
          <w:szCs w:val="19"/>
        </w:rPr>
        <w:t xml:space="preserve">Participated with project teams in the delivery of IT solutions through the analysis and documentation of business processes, requirements and specifications  </w:t>
      </w:r>
    </w:p>
    <w:p w14:paraId="1282B3BE" w14:textId="77777777" w:rsidR="0096694F" w:rsidRDefault="0096694F" w:rsidP="0096694F">
      <w:pPr>
        <w:numPr>
          <w:ilvl w:val="0"/>
          <w:numId w:val="5"/>
        </w:numPr>
        <w:pBdr>
          <w:top w:val="nil"/>
          <w:left w:val="nil"/>
          <w:bottom w:val="nil"/>
          <w:right w:val="nil"/>
          <w:between w:val="nil"/>
        </w:pBdr>
        <w:spacing w:after="0" w:line="282" w:lineRule="auto"/>
        <w:ind w:right="490"/>
        <w:rPr>
          <w:color w:val="000000"/>
          <w:sz w:val="19"/>
          <w:szCs w:val="19"/>
        </w:rPr>
      </w:pPr>
      <w:r>
        <w:rPr>
          <w:color w:val="000000"/>
          <w:sz w:val="19"/>
          <w:szCs w:val="19"/>
        </w:rPr>
        <w:t xml:space="preserve">Built strong relationships with key groups such as architecture and security to ensure solutions comply with architectural standards, quality standards and policies  </w:t>
      </w:r>
    </w:p>
    <w:p w14:paraId="3B3629FC" w14:textId="77777777" w:rsidR="0096694F" w:rsidRDefault="0096694F" w:rsidP="0096694F">
      <w:pPr>
        <w:numPr>
          <w:ilvl w:val="0"/>
          <w:numId w:val="5"/>
        </w:numPr>
        <w:pBdr>
          <w:top w:val="nil"/>
          <w:left w:val="nil"/>
          <w:bottom w:val="nil"/>
          <w:right w:val="nil"/>
          <w:between w:val="nil"/>
        </w:pBdr>
        <w:spacing w:after="0" w:line="282" w:lineRule="auto"/>
        <w:ind w:right="799"/>
        <w:rPr>
          <w:color w:val="000000"/>
          <w:sz w:val="19"/>
          <w:szCs w:val="19"/>
        </w:rPr>
      </w:pPr>
      <w:r>
        <w:rPr>
          <w:color w:val="000000"/>
          <w:sz w:val="19"/>
          <w:szCs w:val="19"/>
        </w:rPr>
        <w:t xml:space="preserve">Created business requirement documents including but not limited to BRDs, Functional Specs, Workflow diagrams, User Stories, Use Cases, Process flows and Data flow diagrams and Acceptance Criteria  </w:t>
      </w:r>
    </w:p>
    <w:p w14:paraId="27F57799" w14:textId="77777777" w:rsidR="0096694F" w:rsidRDefault="0096694F" w:rsidP="0096694F">
      <w:pPr>
        <w:numPr>
          <w:ilvl w:val="0"/>
          <w:numId w:val="5"/>
        </w:numPr>
        <w:pBdr>
          <w:top w:val="nil"/>
          <w:left w:val="nil"/>
          <w:bottom w:val="nil"/>
          <w:right w:val="nil"/>
          <w:between w:val="nil"/>
        </w:pBdr>
        <w:spacing w:after="0" w:line="284" w:lineRule="auto"/>
        <w:ind w:right="220"/>
        <w:rPr>
          <w:color w:val="000000"/>
          <w:sz w:val="19"/>
          <w:szCs w:val="19"/>
        </w:rPr>
      </w:pPr>
      <w:r>
        <w:rPr>
          <w:color w:val="000000"/>
          <w:sz w:val="19"/>
          <w:szCs w:val="19"/>
        </w:rPr>
        <w:t xml:space="preserve">Performed Impact Analysis on the proposed solution across the business and guide the business to develop successful implementation strategies and plans  </w:t>
      </w:r>
    </w:p>
    <w:p w14:paraId="0EF9F443" w14:textId="77777777" w:rsidR="0096694F" w:rsidRDefault="0096694F" w:rsidP="0096694F">
      <w:pPr>
        <w:numPr>
          <w:ilvl w:val="0"/>
          <w:numId w:val="5"/>
        </w:numPr>
        <w:pBdr>
          <w:top w:val="nil"/>
          <w:left w:val="nil"/>
          <w:bottom w:val="nil"/>
          <w:right w:val="nil"/>
          <w:between w:val="nil"/>
        </w:pBdr>
        <w:spacing w:after="0" w:line="282" w:lineRule="auto"/>
        <w:ind w:right="228"/>
        <w:rPr>
          <w:color w:val="000000"/>
          <w:sz w:val="19"/>
          <w:szCs w:val="19"/>
        </w:rPr>
      </w:pPr>
      <w:r>
        <w:rPr>
          <w:color w:val="000000"/>
          <w:sz w:val="19"/>
          <w:szCs w:val="19"/>
        </w:rPr>
        <w:t xml:space="preserve">Organized JAD sessions, Live Meetings and Interviews to gather requirements at various stages. Good understanding of Project Process and ability to analyze business problems and identify solutions.  </w:t>
      </w:r>
    </w:p>
    <w:p w14:paraId="6CC69326" w14:textId="5717E67A" w:rsidR="0062193D" w:rsidRPr="00AE7D70" w:rsidRDefault="0096694F" w:rsidP="0014706A">
      <w:pPr>
        <w:numPr>
          <w:ilvl w:val="0"/>
          <w:numId w:val="5"/>
        </w:numPr>
        <w:pBdr>
          <w:top w:val="nil"/>
          <w:left w:val="nil"/>
          <w:bottom w:val="nil"/>
          <w:right w:val="nil"/>
          <w:between w:val="nil"/>
        </w:pBdr>
        <w:spacing w:after="0" w:line="268" w:lineRule="auto"/>
        <w:ind w:right="708"/>
        <w:rPr>
          <w:color w:val="000000"/>
          <w:sz w:val="19"/>
          <w:szCs w:val="19"/>
        </w:rPr>
      </w:pPr>
      <w:r w:rsidRPr="00AE7D70">
        <w:rPr>
          <w:color w:val="000000"/>
          <w:sz w:val="19"/>
          <w:szCs w:val="19"/>
        </w:rPr>
        <w:t xml:space="preserve">Coordinated and facilitated stakeholder meetings, interviews or workshops to gather and refine requirements , Provided comprehensive support to all end users and stakeholders through training and documentation ,Conducted UAT with the cross-functional business teams to ensure the system was aligned with the vision of the business </w:t>
      </w:r>
      <w:proofErr w:type="spellStart"/>
      <w:r w:rsidRPr="00AE7D70">
        <w:rPr>
          <w:color w:val="000000"/>
          <w:sz w:val="19"/>
          <w:szCs w:val="19"/>
        </w:rPr>
        <w:t>teams,</w:t>
      </w:r>
      <w:r w:rsidRPr="00AE7D70">
        <w:rPr>
          <w:color w:val="000000"/>
          <w:sz w:val="19"/>
          <w:szCs w:val="19"/>
          <w:highlight w:val="white"/>
        </w:rPr>
        <w:t>Work</w:t>
      </w:r>
      <w:proofErr w:type="spellEnd"/>
      <w:r w:rsidRPr="00AE7D70">
        <w:rPr>
          <w:color w:val="000000"/>
          <w:sz w:val="19"/>
          <w:szCs w:val="19"/>
          <w:highlight w:val="white"/>
        </w:rPr>
        <w:t xml:space="preserve"> closely with developers, quality analysts and product owners to validate development against work requirements</w:t>
      </w:r>
      <w:r w:rsidRPr="00AE7D70">
        <w:rPr>
          <w:color w:val="000000"/>
          <w:sz w:val="19"/>
          <w:szCs w:val="19"/>
        </w:rPr>
        <w:t xml:space="preserve"> </w:t>
      </w:r>
    </w:p>
    <w:p w14:paraId="231C0FFA" w14:textId="677615E6" w:rsidR="007242F3" w:rsidRDefault="00855D88" w:rsidP="007242F3">
      <w:pPr>
        <w:widowControl/>
        <w:pBdr>
          <w:top w:val="nil"/>
          <w:left w:val="nil"/>
          <w:bottom w:val="nil"/>
          <w:right w:val="nil"/>
          <w:between w:val="nil"/>
        </w:pBdr>
        <w:spacing w:after="0" w:line="240" w:lineRule="auto"/>
        <w:jc w:val="both"/>
        <w:rPr>
          <w:b/>
          <w:color w:val="000000"/>
          <w:sz w:val="19"/>
          <w:szCs w:val="19"/>
        </w:rPr>
      </w:pPr>
      <w:r>
        <w:rPr>
          <w:b/>
          <w:color w:val="000000"/>
          <w:sz w:val="19"/>
          <w:szCs w:val="19"/>
        </w:rPr>
        <w:t xml:space="preserve"> </w:t>
      </w:r>
      <w:r w:rsidR="007242F3">
        <w:rPr>
          <w:b/>
          <w:color w:val="000000"/>
          <w:sz w:val="19"/>
          <w:szCs w:val="19"/>
        </w:rPr>
        <w:t xml:space="preserve">      </w:t>
      </w:r>
      <w:r>
        <w:rPr>
          <w:b/>
          <w:color w:val="000000"/>
          <w:sz w:val="19"/>
          <w:szCs w:val="19"/>
        </w:rPr>
        <w:t xml:space="preserve"> </w:t>
      </w:r>
    </w:p>
    <w:p w14:paraId="4322ED11" w14:textId="069DB1D5" w:rsidR="00855D88" w:rsidRPr="007242F3" w:rsidRDefault="007242F3" w:rsidP="007242F3">
      <w:pPr>
        <w:widowControl/>
        <w:pBdr>
          <w:top w:val="nil"/>
          <w:left w:val="nil"/>
          <w:bottom w:val="nil"/>
          <w:right w:val="nil"/>
          <w:between w:val="nil"/>
        </w:pBdr>
        <w:spacing w:after="0" w:line="240" w:lineRule="auto"/>
        <w:jc w:val="both"/>
        <w:rPr>
          <w:b/>
          <w:color w:val="000000"/>
          <w:sz w:val="19"/>
          <w:szCs w:val="19"/>
          <w:u w:val="single"/>
        </w:rPr>
      </w:pPr>
      <w:r w:rsidRPr="007242F3">
        <w:rPr>
          <w:b/>
          <w:color w:val="1F3864"/>
          <w:sz w:val="18"/>
          <w:szCs w:val="18"/>
          <w:u w:val="single"/>
        </w:rPr>
        <w:t xml:space="preserve">Regulatory </w:t>
      </w:r>
      <w:r w:rsidR="00855D88" w:rsidRPr="007242F3">
        <w:rPr>
          <w:b/>
          <w:color w:val="1F3864"/>
          <w:sz w:val="18"/>
          <w:szCs w:val="18"/>
          <w:u w:val="single"/>
        </w:rPr>
        <w:t>Projects:</w:t>
      </w:r>
      <w:r w:rsidR="00855D88" w:rsidRPr="007242F3">
        <w:rPr>
          <w:b/>
          <w:color w:val="000000"/>
          <w:sz w:val="19"/>
          <w:szCs w:val="19"/>
          <w:u w:val="single"/>
        </w:rPr>
        <w:t xml:space="preserve">  </w:t>
      </w:r>
    </w:p>
    <w:p w14:paraId="0CC6BBC4" w14:textId="0FCD0993" w:rsidR="00855D88" w:rsidRPr="00855D88" w:rsidRDefault="00855D88" w:rsidP="00782D52">
      <w:pPr>
        <w:numPr>
          <w:ilvl w:val="0"/>
          <w:numId w:val="5"/>
        </w:numPr>
        <w:pBdr>
          <w:top w:val="nil"/>
          <w:left w:val="nil"/>
          <w:bottom w:val="nil"/>
          <w:right w:val="nil"/>
          <w:between w:val="nil"/>
        </w:pBdr>
        <w:spacing w:after="0" w:line="268" w:lineRule="auto"/>
        <w:ind w:right="708"/>
        <w:rPr>
          <w:color w:val="000000"/>
          <w:sz w:val="19"/>
          <w:szCs w:val="19"/>
        </w:rPr>
      </w:pPr>
      <w:r w:rsidRPr="00855D88">
        <w:rPr>
          <w:color w:val="000000"/>
          <w:sz w:val="19"/>
          <w:szCs w:val="19"/>
        </w:rPr>
        <w:t xml:space="preserve">Period: March’2021 - Till Date Role:  Business Analyst Description: DB is Capco’s premium client engagement in regulatory domain, where team manages the Business Analysis and Testing space in regulation (EBA) </w:t>
      </w:r>
    </w:p>
    <w:p w14:paraId="675E566E" w14:textId="2AC0C7AD" w:rsidR="00855D88" w:rsidRPr="00855D88" w:rsidRDefault="00855D88" w:rsidP="00782D52">
      <w:pPr>
        <w:pBdr>
          <w:top w:val="nil"/>
          <w:left w:val="nil"/>
          <w:bottom w:val="nil"/>
          <w:right w:val="nil"/>
          <w:between w:val="nil"/>
        </w:pBdr>
        <w:spacing w:after="0" w:line="268" w:lineRule="auto"/>
        <w:ind w:left="720" w:right="708"/>
        <w:rPr>
          <w:color w:val="000000"/>
          <w:sz w:val="19"/>
          <w:szCs w:val="19"/>
        </w:rPr>
      </w:pPr>
      <w:r w:rsidRPr="00782D52">
        <w:rPr>
          <w:b/>
          <w:color w:val="000000"/>
          <w:sz w:val="19"/>
          <w:szCs w:val="19"/>
        </w:rPr>
        <w:t>Key Responsibilities</w:t>
      </w:r>
      <w:r w:rsidRPr="00855D88">
        <w:rPr>
          <w:color w:val="000000"/>
          <w:sz w:val="19"/>
          <w:szCs w:val="19"/>
        </w:rPr>
        <w:t xml:space="preserve">:  </w:t>
      </w:r>
    </w:p>
    <w:p w14:paraId="7BAC5378" w14:textId="06F2524B" w:rsidR="00855D88" w:rsidRPr="00855D88" w:rsidRDefault="00855D88" w:rsidP="00855D88">
      <w:pPr>
        <w:pStyle w:val="ListParagraph"/>
        <w:numPr>
          <w:ilvl w:val="0"/>
          <w:numId w:val="5"/>
        </w:numPr>
        <w:pBdr>
          <w:top w:val="nil"/>
          <w:left w:val="nil"/>
          <w:bottom w:val="nil"/>
          <w:right w:val="nil"/>
          <w:between w:val="nil"/>
        </w:pBdr>
        <w:spacing w:before="30" w:line="266" w:lineRule="auto"/>
        <w:ind w:right="1316"/>
        <w:rPr>
          <w:color w:val="000000"/>
          <w:sz w:val="19"/>
          <w:szCs w:val="19"/>
        </w:rPr>
      </w:pPr>
      <w:r w:rsidRPr="00855D88">
        <w:rPr>
          <w:color w:val="000000"/>
          <w:sz w:val="19"/>
          <w:szCs w:val="19"/>
        </w:rPr>
        <w:t xml:space="preserve"> Working as </w:t>
      </w:r>
      <w:r w:rsidR="000A1CD4">
        <w:rPr>
          <w:color w:val="000000"/>
          <w:sz w:val="19"/>
          <w:szCs w:val="19"/>
        </w:rPr>
        <w:t>man</w:t>
      </w:r>
      <w:r w:rsidR="001E3736">
        <w:rPr>
          <w:color w:val="000000"/>
          <w:sz w:val="19"/>
          <w:szCs w:val="19"/>
        </w:rPr>
        <w:t>a</w:t>
      </w:r>
      <w:r w:rsidR="000A1CD4">
        <w:rPr>
          <w:color w:val="000000"/>
          <w:sz w:val="19"/>
          <w:szCs w:val="19"/>
        </w:rPr>
        <w:t>ger</w:t>
      </w:r>
      <w:r w:rsidR="001E3736">
        <w:rPr>
          <w:color w:val="000000"/>
          <w:sz w:val="19"/>
          <w:szCs w:val="19"/>
        </w:rPr>
        <w:t xml:space="preserve"> </w:t>
      </w:r>
      <w:r w:rsidR="000A1CD4">
        <w:rPr>
          <w:color w:val="000000"/>
          <w:sz w:val="19"/>
          <w:szCs w:val="19"/>
        </w:rPr>
        <w:t>/</w:t>
      </w:r>
      <w:r w:rsidRPr="00855D88">
        <w:rPr>
          <w:color w:val="000000"/>
          <w:sz w:val="19"/>
          <w:szCs w:val="19"/>
        </w:rPr>
        <w:t xml:space="preserve">Business Analyst for performing Business Analysis, Solution </w:t>
      </w:r>
      <w:r>
        <w:rPr>
          <w:color w:val="000000"/>
          <w:sz w:val="19"/>
          <w:szCs w:val="19"/>
        </w:rPr>
        <w:t>designing,</w:t>
      </w:r>
      <w:r w:rsidRPr="00855D88">
        <w:rPr>
          <w:color w:val="000000"/>
          <w:sz w:val="19"/>
          <w:szCs w:val="19"/>
        </w:rPr>
        <w:t xml:space="preserve"> Managing a team of BA and guiding them in Business Analysis, Reviewing the Artifacts, User Stories prepared by the </w:t>
      </w:r>
      <w:r>
        <w:rPr>
          <w:color w:val="000000"/>
          <w:sz w:val="19"/>
          <w:szCs w:val="19"/>
        </w:rPr>
        <w:t>team ,</w:t>
      </w:r>
      <w:r w:rsidRPr="00855D88">
        <w:rPr>
          <w:color w:val="000000"/>
          <w:sz w:val="19"/>
          <w:szCs w:val="19"/>
        </w:rPr>
        <w:t xml:space="preserve">Prioritizing the User Stories from Product Backlog with the Product Owner  </w:t>
      </w:r>
    </w:p>
    <w:p w14:paraId="1D0B135D" w14:textId="3002CB89" w:rsidR="00855D88" w:rsidRDefault="00855D88" w:rsidP="00855D88">
      <w:pPr>
        <w:pStyle w:val="ListParagraph"/>
        <w:numPr>
          <w:ilvl w:val="0"/>
          <w:numId w:val="5"/>
        </w:numPr>
        <w:pBdr>
          <w:top w:val="nil"/>
          <w:left w:val="nil"/>
          <w:bottom w:val="nil"/>
          <w:right w:val="nil"/>
          <w:between w:val="nil"/>
        </w:pBdr>
        <w:spacing w:before="22" w:line="240" w:lineRule="auto"/>
        <w:rPr>
          <w:color w:val="000000"/>
          <w:sz w:val="19"/>
          <w:szCs w:val="19"/>
        </w:rPr>
      </w:pPr>
      <w:r w:rsidRPr="00855D88">
        <w:rPr>
          <w:color w:val="000000"/>
          <w:sz w:val="19"/>
          <w:szCs w:val="19"/>
        </w:rPr>
        <w:t xml:space="preserve">Creating BRD’s, Framing &amp; Refining the User Stories on JIRA, Maintaining User Manuals in the Release Repository  </w:t>
      </w:r>
    </w:p>
    <w:p w14:paraId="12C3AB4F" w14:textId="77777777" w:rsidR="000419CD" w:rsidRDefault="000419CD" w:rsidP="000419CD">
      <w:pPr>
        <w:pStyle w:val="ListParagraph"/>
        <w:pBdr>
          <w:top w:val="nil"/>
          <w:left w:val="nil"/>
          <w:bottom w:val="nil"/>
          <w:right w:val="nil"/>
          <w:between w:val="nil"/>
        </w:pBdr>
        <w:spacing w:before="22" w:line="240" w:lineRule="auto"/>
        <w:rPr>
          <w:color w:val="000000"/>
          <w:sz w:val="19"/>
          <w:szCs w:val="19"/>
        </w:rPr>
      </w:pPr>
    </w:p>
    <w:p w14:paraId="0FC8A57C" w14:textId="08E8495E" w:rsidR="00DC462B" w:rsidRPr="000419CD" w:rsidRDefault="00DC462B" w:rsidP="000419CD">
      <w:pPr>
        <w:pStyle w:val="ListParagraph"/>
        <w:widowControl/>
        <w:numPr>
          <w:ilvl w:val="0"/>
          <w:numId w:val="20"/>
        </w:numPr>
        <w:pBdr>
          <w:top w:val="nil"/>
          <w:left w:val="nil"/>
          <w:bottom w:val="nil"/>
          <w:right w:val="nil"/>
          <w:between w:val="nil"/>
        </w:pBdr>
        <w:spacing w:after="0" w:line="240" w:lineRule="auto"/>
        <w:jc w:val="both"/>
        <w:rPr>
          <w:b/>
          <w:color w:val="1F3864"/>
          <w:sz w:val="18"/>
          <w:szCs w:val="18"/>
        </w:rPr>
      </w:pPr>
      <w:r w:rsidRPr="000419CD">
        <w:rPr>
          <w:b/>
          <w:color w:val="1F3864"/>
        </w:rPr>
        <w:t>Broadridge Financials</w:t>
      </w:r>
      <w:r w:rsidR="003832D8" w:rsidRPr="000419CD">
        <w:rPr>
          <w:b/>
          <w:color w:val="1F3864"/>
          <w:sz w:val="18"/>
          <w:szCs w:val="18"/>
        </w:rPr>
        <w:t xml:space="preserve"> (</w:t>
      </w:r>
      <w:r w:rsidR="000419CD" w:rsidRPr="000419CD">
        <w:rPr>
          <w:b/>
          <w:color w:val="1F3864"/>
          <w:sz w:val="18"/>
          <w:szCs w:val="18"/>
        </w:rPr>
        <w:t xml:space="preserve"> 10</w:t>
      </w:r>
      <w:r w:rsidR="000419CD" w:rsidRPr="000419CD">
        <w:rPr>
          <w:b/>
          <w:color w:val="1F3864"/>
          <w:sz w:val="18"/>
          <w:szCs w:val="18"/>
          <w:vertAlign w:val="superscript"/>
        </w:rPr>
        <w:t>th</w:t>
      </w:r>
      <w:r w:rsidR="000419CD" w:rsidRPr="000419CD">
        <w:rPr>
          <w:b/>
          <w:color w:val="1F3864"/>
          <w:sz w:val="18"/>
          <w:szCs w:val="18"/>
        </w:rPr>
        <w:t xml:space="preserve"> </w:t>
      </w:r>
      <w:r w:rsidR="003832D8" w:rsidRPr="000419CD">
        <w:rPr>
          <w:b/>
          <w:color w:val="1F3864"/>
          <w:sz w:val="18"/>
          <w:szCs w:val="18"/>
        </w:rPr>
        <w:t xml:space="preserve">June 2019 till </w:t>
      </w:r>
      <w:r w:rsidR="000419CD" w:rsidRPr="000419CD">
        <w:rPr>
          <w:b/>
          <w:color w:val="1F3864"/>
          <w:sz w:val="18"/>
          <w:szCs w:val="18"/>
        </w:rPr>
        <w:t>23</w:t>
      </w:r>
      <w:r w:rsidR="000419CD" w:rsidRPr="000419CD">
        <w:rPr>
          <w:b/>
          <w:color w:val="1F3864"/>
          <w:sz w:val="18"/>
          <w:szCs w:val="18"/>
          <w:vertAlign w:val="superscript"/>
        </w:rPr>
        <w:t>rd</w:t>
      </w:r>
      <w:r w:rsidR="000419CD" w:rsidRPr="000419CD">
        <w:rPr>
          <w:b/>
          <w:color w:val="1F3864"/>
          <w:sz w:val="18"/>
          <w:szCs w:val="18"/>
        </w:rPr>
        <w:t xml:space="preserve"> </w:t>
      </w:r>
      <w:r w:rsidR="003832D8" w:rsidRPr="000419CD">
        <w:rPr>
          <w:b/>
          <w:color w:val="1F3864"/>
          <w:sz w:val="18"/>
          <w:szCs w:val="18"/>
        </w:rPr>
        <w:t>March</w:t>
      </w:r>
      <w:r w:rsidRPr="000419CD">
        <w:rPr>
          <w:b/>
          <w:color w:val="1F3864"/>
          <w:sz w:val="18"/>
          <w:szCs w:val="18"/>
        </w:rPr>
        <w:t xml:space="preserve"> 2021</w:t>
      </w:r>
      <w:r w:rsidR="003832D8" w:rsidRPr="000419CD">
        <w:rPr>
          <w:b/>
          <w:color w:val="1F3864"/>
          <w:sz w:val="18"/>
          <w:szCs w:val="18"/>
        </w:rPr>
        <w:t>)</w:t>
      </w:r>
    </w:p>
    <w:p w14:paraId="716D5FDB" w14:textId="778FC079" w:rsidR="003832D8" w:rsidRDefault="003832D8" w:rsidP="003832D8">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r w:rsidR="000419CD">
        <w:rPr>
          <w:b/>
          <w:color w:val="1F3864"/>
          <w:sz w:val="18"/>
          <w:szCs w:val="18"/>
        </w:rPr>
        <w:t xml:space="preserve"> </w:t>
      </w:r>
      <w:r w:rsidRPr="003832D8">
        <w:rPr>
          <w:b/>
          <w:color w:val="1F3864"/>
          <w:sz w:val="18"/>
          <w:szCs w:val="18"/>
        </w:rPr>
        <w:t xml:space="preserve">Business Analyst/Team Lead    </w:t>
      </w:r>
    </w:p>
    <w:p w14:paraId="483956FA" w14:textId="77777777" w:rsidR="0025103B" w:rsidRPr="003832D8" w:rsidRDefault="0025103B" w:rsidP="003832D8">
      <w:pPr>
        <w:widowControl/>
        <w:pBdr>
          <w:top w:val="nil"/>
          <w:left w:val="nil"/>
          <w:bottom w:val="nil"/>
          <w:right w:val="nil"/>
          <w:between w:val="nil"/>
        </w:pBdr>
        <w:spacing w:after="0" w:line="240" w:lineRule="auto"/>
        <w:jc w:val="both"/>
        <w:rPr>
          <w:b/>
          <w:color w:val="1F3864"/>
          <w:sz w:val="18"/>
          <w:szCs w:val="18"/>
        </w:rPr>
      </w:pPr>
    </w:p>
    <w:p w14:paraId="2BD40C0C" w14:textId="60D7ECCC" w:rsidR="00DC462B" w:rsidRDefault="00DC462B" w:rsidP="003832D8">
      <w:pPr>
        <w:pBdr>
          <w:top w:val="nil"/>
          <w:left w:val="nil"/>
          <w:bottom w:val="nil"/>
          <w:right w:val="nil"/>
          <w:between w:val="nil"/>
        </w:pBdr>
        <w:spacing w:line="240" w:lineRule="auto"/>
        <w:ind w:left="726"/>
        <w:rPr>
          <w:color w:val="000000"/>
          <w:sz w:val="19"/>
          <w:szCs w:val="19"/>
        </w:rPr>
      </w:pPr>
      <w:r>
        <w:rPr>
          <w:color w:val="000000"/>
          <w:sz w:val="19"/>
          <w:szCs w:val="19"/>
        </w:rPr>
        <w:t>Project: Payment Reconciliation</w:t>
      </w:r>
      <w:r w:rsidR="009A33BC">
        <w:rPr>
          <w:color w:val="000000"/>
          <w:sz w:val="19"/>
          <w:szCs w:val="19"/>
        </w:rPr>
        <w:t xml:space="preserve"> (Capital Markets)</w:t>
      </w:r>
      <w:r>
        <w:rPr>
          <w:color w:val="000000"/>
          <w:sz w:val="19"/>
          <w:szCs w:val="19"/>
        </w:rPr>
        <w:t xml:space="preserve"> - Worked as Business analyst to inline payments applications with DTCC and </w:t>
      </w:r>
      <w:r w:rsidR="009A33BC">
        <w:rPr>
          <w:color w:val="000000"/>
          <w:sz w:val="19"/>
          <w:szCs w:val="19"/>
        </w:rPr>
        <w:t xml:space="preserve">Canadian </w:t>
      </w:r>
      <w:r>
        <w:rPr>
          <w:color w:val="000000"/>
          <w:sz w:val="19"/>
          <w:szCs w:val="19"/>
        </w:rPr>
        <w:t>depository. Responsible for STP and bulk payments to be reconciled with respect to TLM and internal applications.</w:t>
      </w:r>
    </w:p>
    <w:p w14:paraId="06784F4C" w14:textId="63282A81" w:rsidR="00DC462B" w:rsidRPr="00147CF7" w:rsidRDefault="00DC462B" w:rsidP="00147CF7">
      <w:pPr>
        <w:pStyle w:val="ListParagraph"/>
        <w:numPr>
          <w:ilvl w:val="0"/>
          <w:numId w:val="5"/>
        </w:numPr>
        <w:pBdr>
          <w:top w:val="nil"/>
          <w:left w:val="nil"/>
          <w:bottom w:val="nil"/>
          <w:right w:val="nil"/>
          <w:between w:val="nil"/>
        </w:pBdr>
        <w:spacing w:before="22" w:line="240" w:lineRule="auto"/>
        <w:rPr>
          <w:color w:val="000000"/>
          <w:sz w:val="19"/>
          <w:szCs w:val="19"/>
        </w:rPr>
      </w:pPr>
      <w:r w:rsidRPr="00147CF7">
        <w:rPr>
          <w:color w:val="000000"/>
          <w:sz w:val="19"/>
          <w:szCs w:val="19"/>
        </w:rPr>
        <w:t>Managed Payments team and implemented work through to fix all bugs/issues designed to manage and release payments to investors.</w:t>
      </w:r>
    </w:p>
    <w:p w14:paraId="5086D327" w14:textId="77777777" w:rsidR="00DC462B" w:rsidRDefault="00DC462B" w:rsidP="00DC462B">
      <w:pPr>
        <w:numPr>
          <w:ilvl w:val="0"/>
          <w:numId w:val="7"/>
        </w:numPr>
        <w:pBdr>
          <w:top w:val="nil"/>
          <w:left w:val="nil"/>
          <w:bottom w:val="nil"/>
          <w:right w:val="nil"/>
          <w:between w:val="nil"/>
        </w:pBdr>
        <w:spacing w:after="0" w:line="282" w:lineRule="auto"/>
        <w:ind w:right="799"/>
        <w:rPr>
          <w:color w:val="000000"/>
          <w:sz w:val="19"/>
          <w:szCs w:val="19"/>
        </w:rPr>
      </w:pPr>
      <w:r>
        <w:rPr>
          <w:color w:val="000000"/>
          <w:sz w:val="19"/>
          <w:szCs w:val="19"/>
        </w:rPr>
        <w:t xml:space="preserve">Created business requirement documents including but not limited to BRDs, Functional Specs, Workflow diagrams, User Stories, Use Cases, Process flows and Data flow diagrams and Acceptance Criteria  </w:t>
      </w:r>
    </w:p>
    <w:p w14:paraId="643BE227" w14:textId="685FD2F9" w:rsidR="003832D8" w:rsidRDefault="00DC462B" w:rsidP="003832D8">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 xml:space="preserve">Performed Impact Analysis on the proposed solution across the business and guide the business to develop successful </w:t>
      </w:r>
      <w:r>
        <w:rPr>
          <w:color w:val="000000"/>
          <w:sz w:val="19"/>
          <w:szCs w:val="19"/>
        </w:rPr>
        <w:lastRenderedPageBreak/>
        <w:t xml:space="preserve">implementation strategies and plans </w:t>
      </w:r>
      <w:r w:rsidR="003832D8">
        <w:rPr>
          <w:color w:val="000000"/>
          <w:sz w:val="19"/>
          <w:szCs w:val="19"/>
        </w:rPr>
        <w:t>,</w:t>
      </w:r>
      <w:r w:rsidR="003832D8" w:rsidRPr="003832D8">
        <w:rPr>
          <w:color w:val="000000"/>
          <w:sz w:val="19"/>
          <w:szCs w:val="19"/>
        </w:rPr>
        <w:t xml:space="preserve"> </w:t>
      </w:r>
      <w:r w:rsidR="003832D8">
        <w:rPr>
          <w:color w:val="000000"/>
          <w:sz w:val="19"/>
          <w:szCs w:val="19"/>
        </w:rPr>
        <w:t>Implemented STP work through for Canadian Clearing (CDS) , Communicated with stakeholders, cross functional teams to prepare BRD.</w:t>
      </w:r>
    </w:p>
    <w:p w14:paraId="68469118" w14:textId="77777777" w:rsidR="00DC462B" w:rsidRDefault="00DC462B" w:rsidP="00DC462B">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Prioritizing the User Stories from Product Backlog with the Product Owner</w:t>
      </w:r>
    </w:p>
    <w:p w14:paraId="7639441F" w14:textId="0C71EC95" w:rsidR="00DC462B" w:rsidRDefault="00DC462B" w:rsidP="00DC462B">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Worked extensively on DTCC payments application and helped inline them w</w:t>
      </w:r>
      <w:r w:rsidR="003832D8">
        <w:rPr>
          <w:color w:val="000000"/>
          <w:sz w:val="19"/>
          <w:szCs w:val="19"/>
        </w:rPr>
        <w:t>ith respect to internal applications for Barclays</w:t>
      </w:r>
    </w:p>
    <w:p w14:paraId="6B8F9E5C" w14:textId="77777777" w:rsidR="005838F6" w:rsidRDefault="005838F6" w:rsidP="005838F6">
      <w:pPr>
        <w:pBdr>
          <w:top w:val="nil"/>
          <w:left w:val="nil"/>
          <w:bottom w:val="nil"/>
          <w:right w:val="nil"/>
          <w:between w:val="nil"/>
        </w:pBdr>
        <w:spacing w:after="0" w:line="284" w:lineRule="auto"/>
        <w:ind w:right="220"/>
        <w:rPr>
          <w:color w:val="000000"/>
          <w:sz w:val="19"/>
          <w:szCs w:val="19"/>
        </w:rPr>
      </w:pPr>
    </w:p>
    <w:p w14:paraId="5ACA8A16" w14:textId="061179B0" w:rsidR="0025103B" w:rsidRDefault="0025103B" w:rsidP="00912314">
      <w:pPr>
        <w:widowControl/>
        <w:pBdr>
          <w:top w:val="nil"/>
          <w:left w:val="nil"/>
          <w:bottom w:val="nil"/>
          <w:right w:val="nil"/>
          <w:between w:val="nil"/>
        </w:pBdr>
        <w:spacing w:after="0" w:line="240" w:lineRule="auto"/>
        <w:jc w:val="both"/>
        <w:rPr>
          <w:b/>
          <w:color w:val="1F3864"/>
          <w:sz w:val="18"/>
          <w:szCs w:val="18"/>
        </w:rPr>
      </w:pPr>
    </w:p>
    <w:p w14:paraId="2081193D" w14:textId="77777777" w:rsidR="0025103B" w:rsidRDefault="0025103B" w:rsidP="00912314">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p>
    <w:p w14:paraId="3C4E7D80" w14:textId="47EE2B57" w:rsidR="00BC129F" w:rsidRPr="00244E8F" w:rsidRDefault="00244E8F" w:rsidP="00244E8F">
      <w:pPr>
        <w:pStyle w:val="ListParagraph"/>
        <w:widowControl/>
        <w:numPr>
          <w:ilvl w:val="0"/>
          <w:numId w:val="20"/>
        </w:numPr>
        <w:pBdr>
          <w:top w:val="nil"/>
          <w:left w:val="nil"/>
          <w:bottom w:val="nil"/>
          <w:right w:val="nil"/>
          <w:between w:val="nil"/>
        </w:pBdr>
        <w:spacing w:after="0" w:line="240" w:lineRule="auto"/>
        <w:jc w:val="both"/>
        <w:rPr>
          <w:b/>
          <w:color w:val="1F3864"/>
          <w:sz w:val="18"/>
          <w:szCs w:val="18"/>
        </w:rPr>
      </w:pPr>
      <w:r w:rsidRPr="00244E8F">
        <w:rPr>
          <w:b/>
          <w:color w:val="1F3864"/>
          <w:sz w:val="18"/>
          <w:szCs w:val="18"/>
        </w:rPr>
        <w:t>Capgemini Limited (20</w:t>
      </w:r>
      <w:r w:rsidRPr="00244E8F">
        <w:rPr>
          <w:b/>
          <w:color w:val="1F3864"/>
          <w:sz w:val="18"/>
          <w:szCs w:val="18"/>
          <w:vertAlign w:val="superscript"/>
        </w:rPr>
        <w:t>th</w:t>
      </w:r>
      <w:r w:rsidRPr="00244E8F">
        <w:rPr>
          <w:b/>
          <w:color w:val="1F3864"/>
          <w:sz w:val="18"/>
          <w:szCs w:val="18"/>
        </w:rPr>
        <w:t xml:space="preserve"> </w:t>
      </w:r>
      <w:r w:rsidR="00BC129F" w:rsidRPr="00244E8F">
        <w:rPr>
          <w:b/>
          <w:color w:val="1F3864"/>
          <w:sz w:val="18"/>
          <w:szCs w:val="18"/>
        </w:rPr>
        <w:t xml:space="preserve">January 2014 </w:t>
      </w:r>
      <w:r w:rsidR="00912314" w:rsidRPr="00244E8F">
        <w:rPr>
          <w:b/>
          <w:color w:val="1F3864"/>
          <w:sz w:val="18"/>
          <w:szCs w:val="18"/>
        </w:rPr>
        <w:t>till</w:t>
      </w:r>
      <w:r w:rsidR="00BC129F" w:rsidRPr="00244E8F">
        <w:rPr>
          <w:b/>
          <w:color w:val="1F3864"/>
          <w:sz w:val="18"/>
          <w:szCs w:val="18"/>
        </w:rPr>
        <w:t xml:space="preserve"> </w:t>
      </w:r>
      <w:r w:rsidRPr="00244E8F">
        <w:rPr>
          <w:b/>
          <w:color w:val="1F3864"/>
          <w:sz w:val="18"/>
          <w:szCs w:val="18"/>
        </w:rPr>
        <w:t>8</w:t>
      </w:r>
      <w:r w:rsidRPr="00244E8F">
        <w:rPr>
          <w:b/>
          <w:color w:val="1F3864"/>
          <w:sz w:val="18"/>
          <w:szCs w:val="18"/>
          <w:vertAlign w:val="superscript"/>
        </w:rPr>
        <w:t>th</w:t>
      </w:r>
      <w:r w:rsidRPr="00244E8F">
        <w:rPr>
          <w:b/>
          <w:color w:val="1F3864"/>
          <w:sz w:val="18"/>
          <w:szCs w:val="18"/>
        </w:rPr>
        <w:t xml:space="preserve"> </w:t>
      </w:r>
      <w:r w:rsidR="00BC129F" w:rsidRPr="00244E8F">
        <w:rPr>
          <w:b/>
          <w:color w:val="1F3864"/>
          <w:sz w:val="18"/>
          <w:szCs w:val="18"/>
        </w:rPr>
        <w:t>February 2019</w:t>
      </w:r>
      <w:r w:rsidRPr="00244E8F">
        <w:rPr>
          <w:b/>
          <w:color w:val="1F3864"/>
          <w:sz w:val="18"/>
          <w:szCs w:val="18"/>
        </w:rPr>
        <w:t>)</w:t>
      </w:r>
    </w:p>
    <w:p w14:paraId="46DB7C82" w14:textId="723C66ED" w:rsidR="00BC129F" w:rsidRDefault="00912314" w:rsidP="00912314">
      <w:pPr>
        <w:widowControl/>
        <w:pBdr>
          <w:top w:val="nil"/>
          <w:left w:val="nil"/>
          <w:bottom w:val="nil"/>
          <w:right w:val="nil"/>
          <w:between w:val="nil"/>
        </w:pBdr>
        <w:spacing w:after="0" w:line="240" w:lineRule="auto"/>
        <w:jc w:val="both"/>
        <w:rPr>
          <w:color w:val="000000"/>
          <w:sz w:val="19"/>
          <w:szCs w:val="19"/>
        </w:rPr>
      </w:pPr>
      <w:r>
        <w:rPr>
          <w:color w:val="000000"/>
          <w:sz w:val="19"/>
          <w:szCs w:val="19"/>
        </w:rPr>
        <w:t xml:space="preserve"> </w:t>
      </w:r>
      <w:r w:rsidR="00974A6A">
        <w:rPr>
          <w:color w:val="000000"/>
          <w:sz w:val="19"/>
          <w:szCs w:val="19"/>
        </w:rPr>
        <w:t xml:space="preserve"> </w:t>
      </w:r>
      <w:r w:rsidR="00244E8F">
        <w:rPr>
          <w:color w:val="000000"/>
          <w:sz w:val="19"/>
          <w:szCs w:val="19"/>
        </w:rPr>
        <w:t xml:space="preserve">             </w:t>
      </w:r>
      <w:r w:rsidR="00BC129F" w:rsidRPr="00912314">
        <w:rPr>
          <w:b/>
          <w:color w:val="1F3864"/>
          <w:sz w:val="18"/>
          <w:szCs w:val="18"/>
        </w:rPr>
        <w:t>Business Analyst</w:t>
      </w:r>
      <w:r w:rsidRPr="00912314">
        <w:rPr>
          <w:b/>
          <w:color w:val="1F3864"/>
          <w:sz w:val="18"/>
          <w:szCs w:val="18"/>
        </w:rPr>
        <w:t>/ Team Leader</w:t>
      </w:r>
    </w:p>
    <w:p w14:paraId="7485ECC0" w14:textId="12458472" w:rsidR="00BC129F" w:rsidRPr="00912314" w:rsidRDefault="00BC129F" w:rsidP="00912314">
      <w:pPr>
        <w:widowControl/>
        <w:pBdr>
          <w:top w:val="nil"/>
          <w:left w:val="nil"/>
          <w:bottom w:val="nil"/>
          <w:right w:val="nil"/>
          <w:between w:val="nil"/>
        </w:pBdr>
        <w:spacing w:after="0" w:line="240" w:lineRule="auto"/>
        <w:jc w:val="both"/>
        <w:rPr>
          <w:b/>
          <w:color w:val="1F3864"/>
          <w:sz w:val="18"/>
          <w:szCs w:val="18"/>
        </w:rPr>
      </w:pPr>
      <w:r w:rsidRPr="00912314">
        <w:rPr>
          <w:b/>
          <w:color w:val="1F3864"/>
          <w:sz w:val="18"/>
          <w:szCs w:val="18"/>
        </w:rPr>
        <w:t xml:space="preserve"> </w:t>
      </w:r>
      <w:r w:rsidR="00930DB4">
        <w:rPr>
          <w:b/>
          <w:color w:val="1F3864"/>
          <w:sz w:val="18"/>
          <w:szCs w:val="18"/>
        </w:rPr>
        <w:t xml:space="preserve"> </w:t>
      </w:r>
      <w:r w:rsidR="00244E8F">
        <w:rPr>
          <w:b/>
          <w:color w:val="1F3864"/>
          <w:sz w:val="18"/>
          <w:szCs w:val="18"/>
        </w:rPr>
        <w:t xml:space="preserve">              </w:t>
      </w:r>
      <w:r w:rsidRPr="00912314">
        <w:rPr>
          <w:b/>
          <w:color w:val="1F3864"/>
          <w:sz w:val="18"/>
          <w:szCs w:val="18"/>
        </w:rPr>
        <w:t>Client: UBS AG 2016 – Till Date</w:t>
      </w:r>
    </w:p>
    <w:p w14:paraId="50D86661" w14:textId="0FF6B4A7" w:rsidR="00BC129F" w:rsidRPr="00912314" w:rsidRDefault="00912314" w:rsidP="00912314">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r w:rsidR="00244E8F">
        <w:rPr>
          <w:b/>
          <w:color w:val="1F3864"/>
          <w:sz w:val="18"/>
          <w:szCs w:val="18"/>
        </w:rPr>
        <w:t xml:space="preserve">              </w:t>
      </w:r>
      <w:r w:rsidR="00BC129F" w:rsidRPr="00912314">
        <w:rPr>
          <w:b/>
          <w:color w:val="1F3864"/>
          <w:sz w:val="18"/>
          <w:szCs w:val="18"/>
        </w:rPr>
        <w:t xml:space="preserve">Domain: </w:t>
      </w:r>
      <w:r w:rsidR="00B22D5A">
        <w:rPr>
          <w:b/>
          <w:color w:val="1F3864"/>
          <w:sz w:val="18"/>
          <w:szCs w:val="18"/>
        </w:rPr>
        <w:t>CAPITAL MARKETS-</w:t>
      </w:r>
      <w:r w:rsidR="00BC129F" w:rsidRPr="00912314">
        <w:rPr>
          <w:b/>
          <w:color w:val="1F3864"/>
          <w:sz w:val="18"/>
          <w:szCs w:val="18"/>
        </w:rPr>
        <w:t>Instruments Reference Data - Fixed Income, wealth management, Cash Equities</w:t>
      </w:r>
    </w:p>
    <w:p w14:paraId="18DC6EFB" w14:textId="77777777" w:rsidR="00BC129F" w:rsidRDefault="00BC129F" w:rsidP="00912314">
      <w:pPr>
        <w:pBdr>
          <w:top w:val="nil"/>
          <w:left w:val="nil"/>
          <w:bottom w:val="nil"/>
          <w:right w:val="nil"/>
          <w:between w:val="nil"/>
        </w:pBdr>
        <w:spacing w:after="0" w:line="284" w:lineRule="auto"/>
        <w:ind w:right="220"/>
        <w:rPr>
          <w:color w:val="000000"/>
          <w:sz w:val="19"/>
          <w:szCs w:val="19"/>
        </w:rPr>
      </w:pPr>
    </w:p>
    <w:p w14:paraId="51F64B50" w14:textId="69E9C286" w:rsidR="00BC129F" w:rsidRDefault="00BC129F" w:rsidP="00BC129F">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 xml:space="preserve"> </w:t>
      </w:r>
      <w:proofErr w:type="spellStart"/>
      <w:r>
        <w:rPr>
          <w:color w:val="000000"/>
          <w:sz w:val="19"/>
          <w:szCs w:val="19"/>
        </w:rPr>
        <w:t>MiFID</w:t>
      </w:r>
      <w:proofErr w:type="spellEnd"/>
      <w:r>
        <w:rPr>
          <w:color w:val="000000"/>
          <w:sz w:val="19"/>
          <w:szCs w:val="19"/>
        </w:rPr>
        <w:t xml:space="preserve"> II Regulatory Change Implementation</w:t>
      </w:r>
      <w:r w:rsidR="00F135F9">
        <w:rPr>
          <w:color w:val="000000"/>
          <w:sz w:val="19"/>
          <w:szCs w:val="19"/>
        </w:rPr>
        <w:t xml:space="preserve"> in Data Management System Interface.</w:t>
      </w:r>
    </w:p>
    <w:p w14:paraId="4F9F5F11" w14:textId="77777777" w:rsidR="00C41A1D" w:rsidRDefault="00BC129F" w:rsidP="00C41A1D">
      <w:pPr>
        <w:numPr>
          <w:ilvl w:val="0"/>
          <w:numId w:val="7"/>
        </w:numPr>
        <w:pBdr>
          <w:top w:val="nil"/>
          <w:left w:val="nil"/>
          <w:bottom w:val="nil"/>
          <w:right w:val="nil"/>
          <w:between w:val="nil"/>
        </w:pBdr>
        <w:spacing w:after="0" w:line="284" w:lineRule="auto"/>
        <w:ind w:right="220"/>
        <w:rPr>
          <w:color w:val="000000"/>
          <w:sz w:val="19"/>
          <w:szCs w:val="19"/>
        </w:rPr>
      </w:pPr>
      <w:r w:rsidRPr="00C41A1D">
        <w:rPr>
          <w:color w:val="000000"/>
          <w:sz w:val="19"/>
          <w:szCs w:val="19"/>
        </w:rPr>
        <w:t>Re-engineering of Various Asset classes from a legacy system to New System</w:t>
      </w:r>
      <w:r w:rsidR="00C41A1D" w:rsidRPr="00C41A1D">
        <w:rPr>
          <w:color w:val="000000"/>
          <w:sz w:val="19"/>
          <w:szCs w:val="19"/>
        </w:rPr>
        <w:t>,</w:t>
      </w:r>
      <w:r w:rsidRPr="00C41A1D">
        <w:rPr>
          <w:color w:val="000000"/>
          <w:sz w:val="19"/>
          <w:szCs w:val="19"/>
        </w:rPr>
        <w:t xml:space="preserve"> Responsible for scoping the Business Requirements and preparing the Business Requirement Document and Stakeholder Management.</w:t>
      </w:r>
    </w:p>
    <w:p w14:paraId="5E774E55" w14:textId="476CEBDB" w:rsidR="00BC129F" w:rsidRPr="00C41A1D" w:rsidRDefault="00C41A1D" w:rsidP="00C41A1D">
      <w:pPr>
        <w:numPr>
          <w:ilvl w:val="0"/>
          <w:numId w:val="7"/>
        </w:numPr>
        <w:pBdr>
          <w:top w:val="nil"/>
          <w:left w:val="nil"/>
          <w:bottom w:val="nil"/>
          <w:right w:val="nil"/>
          <w:between w:val="nil"/>
        </w:pBdr>
        <w:spacing w:after="0" w:line="284" w:lineRule="auto"/>
        <w:ind w:right="220"/>
        <w:rPr>
          <w:color w:val="000000"/>
          <w:sz w:val="19"/>
          <w:szCs w:val="19"/>
        </w:rPr>
      </w:pPr>
      <w:r w:rsidRPr="00C41A1D">
        <w:rPr>
          <w:color w:val="000000"/>
          <w:sz w:val="19"/>
          <w:szCs w:val="19"/>
        </w:rPr>
        <w:t xml:space="preserve"> </w:t>
      </w:r>
      <w:r w:rsidR="00BC129F" w:rsidRPr="00C41A1D">
        <w:rPr>
          <w:color w:val="000000"/>
          <w:sz w:val="19"/>
          <w:szCs w:val="19"/>
        </w:rPr>
        <w:t>Worked on documents like the Solution Design Document (SDD), Business Requirement Document (BRD) and Testing Approach Document and taking walkthrough for Development</w:t>
      </w:r>
      <w:r>
        <w:rPr>
          <w:color w:val="000000"/>
          <w:sz w:val="19"/>
          <w:szCs w:val="19"/>
        </w:rPr>
        <w:t xml:space="preserve"> </w:t>
      </w:r>
      <w:r w:rsidR="00BC129F" w:rsidRPr="00C41A1D">
        <w:rPr>
          <w:color w:val="000000"/>
          <w:sz w:val="19"/>
          <w:szCs w:val="19"/>
        </w:rPr>
        <w:t>and testing team and standing as a single point of contact for all the stakeholders.</w:t>
      </w:r>
    </w:p>
    <w:p w14:paraId="7560A7AF" w14:textId="77777777" w:rsidR="00C41A1D" w:rsidRPr="00C41A1D" w:rsidRDefault="00C41A1D" w:rsidP="00C41A1D">
      <w:pPr>
        <w:widowControl/>
        <w:pBdr>
          <w:top w:val="nil"/>
          <w:left w:val="nil"/>
          <w:bottom w:val="nil"/>
          <w:right w:val="nil"/>
          <w:between w:val="nil"/>
        </w:pBdr>
        <w:spacing w:after="0" w:line="240" w:lineRule="auto"/>
        <w:ind w:left="446" w:right="220"/>
        <w:jc w:val="both"/>
        <w:rPr>
          <w:color w:val="000000"/>
          <w:sz w:val="18"/>
          <w:szCs w:val="18"/>
        </w:rPr>
      </w:pPr>
    </w:p>
    <w:p w14:paraId="20A5B109" w14:textId="06AC11BE" w:rsidR="00BC129F" w:rsidRPr="00C41A1D" w:rsidRDefault="00BC129F" w:rsidP="00A64946">
      <w:pPr>
        <w:numPr>
          <w:ilvl w:val="0"/>
          <w:numId w:val="7"/>
        </w:numPr>
        <w:pBdr>
          <w:top w:val="nil"/>
          <w:left w:val="nil"/>
          <w:bottom w:val="nil"/>
          <w:right w:val="nil"/>
          <w:between w:val="nil"/>
        </w:pBdr>
        <w:spacing w:after="0" w:line="284" w:lineRule="auto"/>
        <w:ind w:right="220"/>
        <w:rPr>
          <w:color w:val="000000"/>
          <w:sz w:val="19"/>
          <w:szCs w:val="19"/>
        </w:rPr>
      </w:pPr>
      <w:r w:rsidRPr="00C41A1D">
        <w:rPr>
          <w:color w:val="000000"/>
          <w:sz w:val="19"/>
          <w:szCs w:val="19"/>
        </w:rPr>
        <w:t>Preparing Attribute Mapping Matrix to store data incoming vendor feed in different staging</w:t>
      </w:r>
      <w:r w:rsidR="004B1D77">
        <w:rPr>
          <w:color w:val="000000"/>
          <w:sz w:val="19"/>
          <w:szCs w:val="19"/>
        </w:rPr>
        <w:t xml:space="preserve"> </w:t>
      </w:r>
      <w:r w:rsidRPr="00C41A1D">
        <w:rPr>
          <w:color w:val="000000"/>
          <w:sz w:val="19"/>
          <w:szCs w:val="19"/>
        </w:rPr>
        <w:t>tables in the database and implementation of functional and technical business rules on</w:t>
      </w:r>
      <w:r w:rsidR="00C41A1D">
        <w:rPr>
          <w:color w:val="000000"/>
          <w:sz w:val="19"/>
          <w:szCs w:val="19"/>
        </w:rPr>
        <w:t xml:space="preserve"> </w:t>
      </w:r>
      <w:r w:rsidRPr="00C41A1D">
        <w:rPr>
          <w:color w:val="000000"/>
          <w:sz w:val="19"/>
          <w:szCs w:val="19"/>
        </w:rPr>
        <w:t>vendor feeds.</w:t>
      </w:r>
    </w:p>
    <w:p w14:paraId="152E183E" w14:textId="4991A86C" w:rsidR="00BC129F" w:rsidRDefault="00BC129F" w:rsidP="00C41A1D">
      <w:pPr>
        <w:pBdr>
          <w:top w:val="nil"/>
          <w:left w:val="nil"/>
          <w:bottom w:val="nil"/>
          <w:right w:val="nil"/>
          <w:between w:val="nil"/>
        </w:pBdr>
        <w:spacing w:after="0" w:line="284" w:lineRule="auto"/>
        <w:ind w:left="360" w:right="220"/>
        <w:rPr>
          <w:color w:val="000000"/>
          <w:sz w:val="19"/>
          <w:szCs w:val="19"/>
        </w:rPr>
      </w:pPr>
      <w:r>
        <w:rPr>
          <w:color w:val="000000"/>
          <w:sz w:val="19"/>
          <w:szCs w:val="19"/>
        </w:rPr>
        <w:t xml:space="preserve">● </w:t>
      </w:r>
      <w:r w:rsidR="00C41A1D">
        <w:rPr>
          <w:color w:val="000000"/>
          <w:sz w:val="19"/>
          <w:szCs w:val="19"/>
        </w:rPr>
        <w:t xml:space="preserve">    </w:t>
      </w:r>
      <w:r>
        <w:rPr>
          <w:color w:val="000000"/>
          <w:sz w:val="19"/>
          <w:szCs w:val="19"/>
        </w:rPr>
        <w:t>Business Analysis support to interpret MiFID2 regulation for Business, IT and Operations</w:t>
      </w:r>
      <w:r w:rsidR="00C41A1D">
        <w:rPr>
          <w:color w:val="000000"/>
          <w:sz w:val="19"/>
          <w:szCs w:val="19"/>
        </w:rPr>
        <w:t xml:space="preserve"> </w:t>
      </w:r>
      <w:r>
        <w:rPr>
          <w:color w:val="000000"/>
          <w:sz w:val="19"/>
          <w:szCs w:val="19"/>
        </w:rPr>
        <w:t>project members.</w:t>
      </w:r>
    </w:p>
    <w:p w14:paraId="2464B1F4" w14:textId="5C54CFF2" w:rsidR="00BC129F" w:rsidRDefault="00BC129F" w:rsidP="00C41A1D">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Good understanding of Agile and Waterfall Development Methodology.</w:t>
      </w:r>
    </w:p>
    <w:p w14:paraId="4A6B1CC7" w14:textId="7D56EE3B" w:rsidR="00BC129F" w:rsidRPr="004B1D77" w:rsidRDefault="00BC129F" w:rsidP="003C62B5">
      <w:pPr>
        <w:numPr>
          <w:ilvl w:val="0"/>
          <w:numId w:val="7"/>
        </w:numPr>
        <w:pBdr>
          <w:top w:val="nil"/>
          <w:left w:val="nil"/>
          <w:bottom w:val="nil"/>
          <w:right w:val="nil"/>
          <w:between w:val="nil"/>
        </w:pBdr>
        <w:spacing w:after="0" w:line="284" w:lineRule="auto"/>
        <w:ind w:right="220"/>
        <w:rPr>
          <w:color w:val="000000"/>
          <w:sz w:val="19"/>
          <w:szCs w:val="19"/>
        </w:rPr>
      </w:pPr>
      <w:r w:rsidRPr="004B1D77">
        <w:rPr>
          <w:color w:val="000000"/>
          <w:sz w:val="19"/>
          <w:szCs w:val="19"/>
        </w:rPr>
        <w:t>Management of the Technology and Operations work streams, including: Research</w:t>
      </w:r>
      <w:r w:rsidR="004B1D77">
        <w:rPr>
          <w:color w:val="000000"/>
          <w:sz w:val="19"/>
          <w:szCs w:val="19"/>
        </w:rPr>
        <w:t xml:space="preserve"> </w:t>
      </w:r>
      <w:r w:rsidRPr="004B1D77">
        <w:rPr>
          <w:color w:val="000000"/>
          <w:sz w:val="19"/>
          <w:szCs w:val="19"/>
        </w:rPr>
        <w:t>Unbundling, Transparency (Pre and Post Trade), Transaction Reporting, Client Reporting</w:t>
      </w:r>
    </w:p>
    <w:p w14:paraId="0A3BDEA8" w14:textId="252845E8" w:rsidR="00BC129F" w:rsidRDefault="00BC129F" w:rsidP="00BC129F">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Performing Gap, as is Impact and Feasibility analysis in respect of Business requirements.</w:t>
      </w:r>
    </w:p>
    <w:p w14:paraId="1967C071" w14:textId="77777777" w:rsidR="00BC129F" w:rsidRPr="00DC462B" w:rsidRDefault="00BC129F" w:rsidP="00C41A1D">
      <w:pPr>
        <w:pBdr>
          <w:top w:val="nil"/>
          <w:left w:val="nil"/>
          <w:bottom w:val="nil"/>
          <w:right w:val="nil"/>
          <w:between w:val="nil"/>
        </w:pBdr>
        <w:spacing w:after="0" w:line="284" w:lineRule="auto"/>
        <w:ind w:left="720" w:right="220"/>
        <w:rPr>
          <w:color w:val="000000"/>
          <w:sz w:val="19"/>
          <w:szCs w:val="19"/>
        </w:rPr>
      </w:pPr>
    </w:p>
    <w:p w14:paraId="00000048" w14:textId="4F2C7021" w:rsidR="00D852A2" w:rsidRDefault="007D10B3">
      <w:pPr>
        <w:widowControl/>
        <w:pBdr>
          <w:top w:val="nil"/>
          <w:left w:val="nil"/>
          <w:bottom w:val="nil"/>
          <w:right w:val="nil"/>
          <w:between w:val="nil"/>
        </w:pBdr>
        <w:spacing w:after="0" w:line="240" w:lineRule="auto"/>
        <w:jc w:val="both"/>
        <w:rPr>
          <w:b/>
          <w:color w:val="1F3864"/>
          <w:sz w:val="21"/>
          <w:szCs w:val="21"/>
        </w:rPr>
      </w:pPr>
      <w:r w:rsidRPr="00374623">
        <w:rPr>
          <w:b/>
          <w:color w:val="1F3864"/>
          <w:sz w:val="21"/>
          <w:szCs w:val="21"/>
        </w:rPr>
        <w:t xml:space="preserve">ADDITIONAL </w:t>
      </w:r>
      <w:r w:rsidR="00374623" w:rsidRPr="00374623">
        <w:rPr>
          <w:b/>
          <w:color w:val="1F3864"/>
          <w:sz w:val="21"/>
          <w:szCs w:val="21"/>
        </w:rPr>
        <w:t>EXPERIENCE:</w:t>
      </w:r>
    </w:p>
    <w:p w14:paraId="76D6753B" w14:textId="77777777" w:rsidR="00374623" w:rsidRPr="00374623" w:rsidRDefault="00374623">
      <w:pPr>
        <w:widowControl/>
        <w:pBdr>
          <w:top w:val="nil"/>
          <w:left w:val="nil"/>
          <w:bottom w:val="nil"/>
          <w:right w:val="nil"/>
          <w:between w:val="nil"/>
        </w:pBdr>
        <w:spacing w:after="0" w:line="240" w:lineRule="auto"/>
        <w:jc w:val="both"/>
        <w:rPr>
          <w:b/>
          <w:color w:val="1F3864"/>
          <w:sz w:val="21"/>
          <w:szCs w:val="21"/>
        </w:rPr>
      </w:pPr>
    </w:p>
    <w:p w14:paraId="78900A70" w14:textId="4D3BC811" w:rsidR="00374623" w:rsidRPr="005838F6" w:rsidRDefault="008F7CA4" w:rsidP="008F7CA4">
      <w:pPr>
        <w:pStyle w:val="ListParagraph"/>
        <w:widowControl/>
        <w:numPr>
          <w:ilvl w:val="0"/>
          <w:numId w:val="20"/>
        </w:numPr>
        <w:pBdr>
          <w:top w:val="nil"/>
          <w:left w:val="nil"/>
          <w:bottom w:val="nil"/>
          <w:right w:val="nil"/>
          <w:between w:val="nil"/>
        </w:pBdr>
        <w:spacing w:after="0" w:line="240" w:lineRule="auto"/>
        <w:jc w:val="both"/>
        <w:rPr>
          <w:b/>
          <w:color w:val="1F3864"/>
          <w:sz w:val="18"/>
          <w:szCs w:val="18"/>
        </w:rPr>
      </w:pPr>
      <w:r>
        <w:rPr>
          <w:b/>
          <w:color w:val="1F3864"/>
          <w:sz w:val="18"/>
          <w:szCs w:val="18"/>
        </w:rPr>
        <w:t>FIDELITY MANAGEMENT RESEARCH (27th</w:t>
      </w:r>
      <w:r w:rsidR="00374623" w:rsidRPr="005838F6">
        <w:rPr>
          <w:b/>
          <w:color w:val="1F3864"/>
          <w:sz w:val="18"/>
          <w:szCs w:val="18"/>
        </w:rPr>
        <w:t xml:space="preserve"> Sep 2012 till </w:t>
      </w:r>
      <w:r>
        <w:rPr>
          <w:b/>
          <w:color w:val="1F3864"/>
          <w:sz w:val="18"/>
          <w:szCs w:val="18"/>
        </w:rPr>
        <w:t>19</w:t>
      </w:r>
      <w:r w:rsidRPr="008F7CA4">
        <w:rPr>
          <w:b/>
          <w:color w:val="1F3864"/>
          <w:sz w:val="18"/>
          <w:szCs w:val="18"/>
          <w:vertAlign w:val="superscript"/>
        </w:rPr>
        <w:t>th</w:t>
      </w:r>
      <w:r>
        <w:rPr>
          <w:b/>
          <w:color w:val="1F3864"/>
          <w:sz w:val="18"/>
          <w:szCs w:val="18"/>
        </w:rPr>
        <w:t xml:space="preserve"> </w:t>
      </w:r>
      <w:r w:rsidR="00374623" w:rsidRPr="005838F6">
        <w:rPr>
          <w:b/>
          <w:color w:val="1F3864"/>
          <w:sz w:val="18"/>
          <w:szCs w:val="18"/>
        </w:rPr>
        <w:t>Sep 2013</w:t>
      </w:r>
      <w:r>
        <w:rPr>
          <w:b/>
          <w:color w:val="1F3864"/>
          <w:sz w:val="18"/>
          <w:szCs w:val="18"/>
        </w:rPr>
        <w:t>)</w:t>
      </w:r>
    </w:p>
    <w:p w14:paraId="16A174A4" w14:textId="6399AC2A" w:rsidR="00374623" w:rsidRPr="005838F6" w:rsidRDefault="00374623" w:rsidP="008F7CA4">
      <w:pPr>
        <w:pStyle w:val="ListParagraph"/>
        <w:widowControl/>
        <w:numPr>
          <w:ilvl w:val="0"/>
          <w:numId w:val="20"/>
        </w:numPr>
        <w:pBdr>
          <w:top w:val="nil"/>
          <w:left w:val="nil"/>
          <w:bottom w:val="nil"/>
          <w:right w:val="nil"/>
          <w:between w:val="nil"/>
        </w:pBdr>
        <w:spacing w:after="0" w:line="240" w:lineRule="auto"/>
        <w:jc w:val="both"/>
        <w:rPr>
          <w:b/>
          <w:color w:val="1F3864"/>
          <w:sz w:val="18"/>
          <w:szCs w:val="18"/>
        </w:rPr>
      </w:pPr>
      <w:r w:rsidRPr="005838F6">
        <w:rPr>
          <w:b/>
          <w:color w:val="1F3864"/>
          <w:sz w:val="18"/>
          <w:szCs w:val="18"/>
        </w:rPr>
        <w:t>TA</w:t>
      </w:r>
      <w:r w:rsidR="008F7CA4">
        <w:rPr>
          <w:b/>
          <w:color w:val="1F3864"/>
          <w:sz w:val="18"/>
          <w:szCs w:val="18"/>
        </w:rPr>
        <w:t>TA CONSULTANCY SERVICES LIMITED (29th</w:t>
      </w:r>
      <w:r w:rsidRPr="005838F6">
        <w:rPr>
          <w:b/>
          <w:color w:val="1F3864"/>
          <w:sz w:val="18"/>
          <w:szCs w:val="18"/>
        </w:rPr>
        <w:t xml:space="preserve"> June 2011 till </w:t>
      </w:r>
      <w:r w:rsidR="008F7CA4">
        <w:rPr>
          <w:b/>
          <w:color w:val="1F3864"/>
          <w:sz w:val="18"/>
          <w:szCs w:val="18"/>
        </w:rPr>
        <w:t>21</w:t>
      </w:r>
      <w:r w:rsidR="008F7CA4" w:rsidRPr="008F7CA4">
        <w:rPr>
          <w:b/>
          <w:color w:val="1F3864"/>
          <w:sz w:val="18"/>
          <w:szCs w:val="18"/>
          <w:vertAlign w:val="superscript"/>
        </w:rPr>
        <w:t>st</w:t>
      </w:r>
      <w:r w:rsidR="008F7CA4">
        <w:rPr>
          <w:b/>
          <w:color w:val="1F3864"/>
          <w:sz w:val="18"/>
          <w:szCs w:val="18"/>
        </w:rPr>
        <w:t xml:space="preserve"> </w:t>
      </w:r>
      <w:r w:rsidRPr="005838F6">
        <w:rPr>
          <w:b/>
          <w:color w:val="1F3864"/>
          <w:sz w:val="18"/>
          <w:szCs w:val="18"/>
        </w:rPr>
        <w:t>Sep 2012</w:t>
      </w:r>
      <w:r w:rsidR="008F7CA4">
        <w:rPr>
          <w:b/>
          <w:color w:val="1F3864"/>
          <w:sz w:val="18"/>
          <w:szCs w:val="18"/>
        </w:rPr>
        <w:t>)</w:t>
      </w:r>
    </w:p>
    <w:p w14:paraId="1C9EE41A" w14:textId="58A26A97" w:rsidR="00374623" w:rsidRPr="005838F6" w:rsidRDefault="008F7CA4" w:rsidP="008F7CA4">
      <w:pPr>
        <w:pStyle w:val="ListParagraph"/>
        <w:widowControl/>
        <w:numPr>
          <w:ilvl w:val="0"/>
          <w:numId w:val="20"/>
        </w:numPr>
        <w:pBdr>
          <w:top w:val="nil"/>
          <w:left w:val="nil"/>
          <w:bottom w:val="nil"/>
          <w:right w:val="nil"/>
          <w:between w:val="nil"/>
        </w:pBdr>
        <w:spacing w:after="0" w:line="240" w:lineRule="auto"/>
        <w:jc w:val="both"/>
        <w:rPr>
          <w:b/>
          <w:color w:val="1F3864"/>
          <w:sz w:val="18"/>
          <w:szCs w:val="18"/>
        </w:rPr>
      </w:pPr>
      <w:r>
        <w:rPr>
          <w:b/>
          <w:color w:val="1F3864"/>
          <w:sz w:val="18"/>
          <w:szCs w:val="18"/>
        </w:rPr>
        <w:t>WIPRO LIMITED (21</w:t>
      </w:r>
      <w:r w:rsidRPr="008F7CA4">
        <w:rPr>
          <w:b/>
          <w:color w:val="1F3864"/>
          <w:sz w:val="18"/>
          <w:szCs w:val="18"/>
          <w:vertAlign w:val="superscript"/>
        </w:rPr>
        <w:t>st</w:t>
      </w:r>
      <w:r>
        <w:rPr>
          <w:b/>
          <w:color w:val="1F3864"/>
          <w:sz w:val="18"/>
          <w:szCs w:val="18"/>
        </w:rPr>
        <w:t xml:space="preserve"> </w:t>
      </w:r>
      <w:r w:rsidR="00374623" w:rsidRPr="005838F6">
        <w:rPr>
          <w:b/>
          <w:color w:val="1F3864"/>
          <w:sz w:val="18"/>
          <w:szCs w:val="18"/>
        </w:rPr>
        <w:t xml:space="preserve">May 2009 </w:t>
      </w:r>
      <w:r w:rsidR="008D3160" w:rsidRPr="005838F6">
        <w:rPr>
          <w:b/>
          <w:color w:val="1F3864"/>
          <w:sz w:val="18"/>
          <w:szCs w:val="18"/>
        </w:rPr>
        <w:t>till</w:t>
      </w:r>
      <w:r>
        <w:rPr>
          <w:b/>
          <w:color w:val="1F3864"/>
          <w:sz w:val="18"/>
          <w:szCs w:val="18"/>
        </w:rPr>
        <w:t xml:space="preserve"> 25th</w:t>
      </w:r>
      <w:r w:rsidR="008D3160" w:rsidRPr="005838F6">
        <w:rPr>
          <w:b/>
          <w:color w:val="1F3864"/>
          <w:sz w:val="18"/>
          <w:szCs w:val="18"/>
        </w:rPr>
        <w:t xml:space="preserve"> June</w:t>
      </w:r>
      <w:r w:rsidR="00374623" w:rsidRPr="005838F6">
        <w:rPr>
          <w:b/>
          <w:color w:val="1F3864"/>
          <w:sz w:val="18"/>
          <w:szCs w:val="18"/>
        </w:rPr>
        <w:t xml:space="preserve"> 2011</w:t>
      </w:r>
      <w:r>
        <w:rPr>
          <w:b/>
          <w:color w:val="1F3864"/>
          <w:sz w:val="18"/>
          <w:szCs w:val="18"/>
        </w:rPr>
        <w:t>)</w:t>
      </w:r>
    </w:p>
    <w:p w14:paraId="1993F6EC" w14:textId="1FAD43AE" w:rsidR="001418CB" w:rsidRDefault="00374623" w:rsidP="008F7CA4">
      <w:pPr>
        <w:pStyle w:val="ListParagraph"/>
        <w:widowControl/>
        <w:numPr>
          <w:ilvl w:val="0"/>
          <w:numId w:val="20"/>
        </w:numPr>
        <w:pBdr>
          <w:top w:val="nil"/>
          <w:left w:val="nil"/>
          <w:bottom w:val="nil"/>
          <w:right w:val="nil"/>
          <w:between w:val="nil"/>
        </w:pBdr>
        <w:spacing w:after="0" w:line="240" w:lineRule="auto"/>
        <w:jc w:val="both"/>
        <w:rPr>
          <w:b/>
          <w:color w:val="1F3864"/>
          <w:sz w:val="18"/>
          <w:szCs w:val="18"/>
        </w:rPr>
      </w:pPr>
      <w:r w:rsidRPr="005838F6">
        <w:rPr>
          <w:b/>
          <w:color w:val="1F3864"/>
          <w:sz w:val="18"/>
          <w:szCs w:val="18"/>
        </w:rPr>
        <w:t xml:space="preserve">Hemani Investments Pvt.Ltd (Karvy stock broking Limited) </w:t>
      </w:r>
      <w:r w:rsidR="00CD10FD" w:rsidRPr="005838F6">
        <w:rPr>
          <w:b/>
          <w:color w:val="1F3864"/>
          <w:sz w:val="18"/>
          <w:szCs w:val="18"/>
        </w:rPr>
        <w:t>since</w:t>
      </w:r>
      <w:r w:rsidRPr="005838F6">
        <w:rPr>
          <w:b/>
          <w:color w:val="1F3864"/>
          <w:sz w:val="18"/>
          <w:szCs w:val="18"/>
        </w:rPr>
        <w:t xml:space="preserve"> 1st Aug 2004 Till 1st Dec 06</w:t>
      </w:r>
      <w:r w:rsidR="001418CB" w:rsidRPr="005838F6">
        <w:rPr>
          <w:b/>
          <w:color w:val="1F3864"/>
          <w:sz w:val="18"/>
          <w:szCs w:val="18"/>
        </w:rPr>
        <w:t xml:space="preserve"> </w:t>
      </w:r>
    </w:p>
    <w:p w14:paraId="105325DE" w14:textId="77777777" w:rsidR="009E7569" w:rsidRPr="005838F6" w:rsidRDefault="009E7569" w:rsidP="008F7CA4">
      <w:pPr>
        <w:pStyle w:val="ListParagraph"/>
        <w:widowControl/>
        <w:pBdr>
          <w:top w:val="nil"/>
          <w:left w:val="nil"/>
          <w:bottom w:val="nil"/>
          <w:right w:val="nil"/>
          <w:between w:val="nil"/>
        </w:pBdr>
        <w:spacing w:after="0" w:line="240" w:lineRule="auto"/>
        <w:jc w:val="both"/>
        <w:rPr>
          <w:b/>
          <w:color w:val="1F3864"/>
          <w:sz w:val="18"/>
          <w:szCs w:val="18"/>
        </w:rPr>
      </w:pPr>
    </w:p>
    <w:p w14:paraId="7E700785" w14:textId="77777777" w:rsidR="001418CB" w:rsidRDefault="001418CB" w:rsidP="001418CB">
      <w:pPr>
        <w:widowControl/>
        <w:pBdr>
          <w:top w:val="nil"/>
          <w:left w:val="nil"/>
          <w:bottom w:val="nil"/>
          <w:right w:val="nil"/>
          <w:between w:val="nil"/>
        </w:pBdr>
        <w:spacing w:after="0" w:line="240" w:lineRule="auto"/>
        <w:jc w:val="both"/>
        <w:rPr>
          <w:b/>
          <w:color w:val="1F3864"/>
          <w:sz w:val="18"/>
          <w:szCs w:val="18"/>
        </w:rPr>
      </w:pPr>
    </w:p>
    <w:p w14:paraId="089473CE" w14:textId="39337481" w:rsidR="00374623" w:rsidRPr="001418CB" w:rsidRDefault="00374623" w:rsidP="001418CB">
      <w:pPr>
        <w:widowControl/>
        <w:pBdr>
          <w:top w:val="nil"/>
          <w:left w:val="nil"/>
          <w:bottom w:val="nil"/>
          <w:right w:val="nil"/>
          <w:between w:val="nil"/>
        </w:pBdr>
        <w:spacing w:after="0" w:line="240" w:lineRule="auto"/>
        <w:jc w:val="both"/>
        <w:rPr>
          <w:b/>
          <w:color w:val="1F3864"/>
          <w:sz w:val="18"/>
          <w:szCs w:val="18"/>
        </w:rPr>
      </w:pPr>
      <w:r w:rsidRPr="001418CB">
        <w:rPr>
          <w:b/>
          <w:color w:val="1F3864"/>
          <w:sz w:val="18"/>
          <w:szCs w:val="18"/>
        </w:rPr>
        <w:t>Functional and Technical Skill Sets</w:t>
      </w:r>
    </w:p>
    <w:p w14:paraId="422B5AE3" w14:textId="77777777" w:rsidR="00374623" w:rsidRDefault="00374623" w:rsidP="001418CB">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Domain expertise in Capital Markets, Derivative Markets, Investment Banking, Money Market and Fixed Income and Cash Equity Instruments</w:t>
      </w:r>
    </w:p>
    <w:p w14:paraId="67C43216" w14:textId="569B0446" w:rsidR="00374623" w:rsidRPr="0083011D" w:rsidRDefault="00374623" w:rsidP="00A5103A">
      <w:pPr>
        <w:widowControl/>
        <w:numPr>
          <w:ilvl w:val="0"/>
          <w:numId w:val="7"/>
        </w:numPr>
        <w:pBdr>
          <w:top w:val="nil"/>
          <w:left w:val="nil"/>
          <w:bottom w:val="nil"/>
          <w:right w:val="nil"/>
          <w:between w:val="nil"/>
        </w:pBdr>
        <w:spacing w:after="0" w:line="240" w:lineRule="auto"/>
        <w:ind w:right="220"/>
        <w:jc w:val="both"/>
        <w:rPr>
          <w:b/>
          <w:color w:val="1F3864"/>
          <w:sz w:val="18"/>
          <w:szCs w:val="18"/>
        </w:rPr>
      </w:pPr>
      <w:r w:rsidRPr="0083011D">
        <w:rPr>
          <w:color w:val="000000"/>
          <w:sz w:val="19"/>
          <w:szCs w:val="19"/>
        </w:rPr>
        <w:t>Proficient in Microsoft Office tools MS Word, MS Visio, MS Projects, MS Excel and MS PowerPoint and project management tool JIRA.</w:t>
      </w:r>
    </w:p>
    <w:p w14:paraId="00000051" w14:textId="3ECC1227" w:rsidR="00D852A2" w:rsidRDefault="007D10B3">
      <w:pPr>
        <w:widowControl/>
        <w:pBdr>
          <w:top w:val="nil"/>
          <w:left w:val="nil"/>
          <w:bottom w:val="nil"/>
          <w:right w:val="nil"/>
          <w:between w:val="nil"/>
        </w:pBdr>
        <w:spacing w:after="0" w:line="240" w:lineRule="auto"/>
        <w:jc w:val="center"/>
        <w:rPr>
          <w:color w:val="FF0000"/>
          <w:sz w:val="24"/>
          <w:szCs w:val="24"/>
        </w:rPr>
      </w:pPr>
      <w:r>
        <w:rPr>
          <w:b/>
          <w:color w:val="000000"/>
          <w:sz w:val="18"/>
          <w:szCs w:val="18"/>
        </w:rPr>
        <w:t xml:space="preserve">TECHNOLOGY PROFILE | </w:t>
      </w:r>
      <w:r w:rsidR="001418CB">
        <w:rPr>
          <w:color w:val="000000"/>
          <w:sz w:val="18"/>
          <w:szCs w:val="18"/>
        </w:rPr>
        <w:t xml:space="preserve">Agile |Scrum| </w:t>
      </w:r>
      <w:proofErr w:type="spellStart"/>
      <w:r w:rsidR="001418CB">
        <w:rPr>
          <w:color w:val="000000"/>
          <w:sz w:val="18"/>
          <w:szCs w:val="18"/>
        </w:rPr>
        <w:t>Kanban</w:t>
      </w:r>
      <w:proofErr w:type="spellEnd"/>
      <w:r w:rsidR="001418CB">
        <w:rPr>
          <w:color w:val="000000"/>
          <w:sz w:val="18"/>
          <w:szCs w:val="18"/>
        </w:rPr>
        <w:t>| SDLC |TLM| JIRA |</w:t>
      </w:r>
      <w:r>
        <w:rPr>
          <w:color w:val="000000"/>
          <w:sz w:val="18"/>
          <w:szCs w:val="18"/>
        </w:rPr>
        <w:t xml:space="preserve"> MS Project | MS Office | SQL </w:t>
      </w:r>
      <w:r w:rsidR="001418CB">
        <w:rPr>
          <w:color w:val="000000"/>
          <w:sz w:val="18"/>
          <w:szCs w:val="18"/>
        </w:rPr>
        <w:t>Server | Reports</w:t>
      </w:r>
      <w:r>
        <w:rPr>
          <w:color w:val="000000"/>
          <w:sz w:val="18"/>
          <w:szCs w:val="18"/>
        </w:rPr>
        <w:t xml:space="preserve">| Digital </w:t>
      </w:r>
      <w:r w:rsidR="001418CB">
        <w:rPr>
          <w:color w:val="000000"/>
          <w:sz w:val="18"/>
          <w:szCs w:val="18"/>
        </w:rPr>
        <w:t>Technology</w:t>
      </w:r>
    </w:p>
    <w:sectPr w:rsidR="00D852A2">
      <w:headerReference w:type="default" r:id="rId8"/>
      <w:pgSz w:w="12240" w:h="15840"/>
      <w:pgMar w:top="720" w:right="720" w:bottom="630" w:left="72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171321" w14:textId="77777777" w:rsidR="0046465B" w:rsidRDefault="0046465B">
      <w:pPr>
        <w:spacing w:after="0" w:line="240" w:lineRule="auto"/>
      </w:pPr>
      <w:r>
        <w:separator/>
      </w:r>
    </w:p>
  </w:endnote>
  <w:endnote w:type="continuationSeparator" w:id="0">
    <w:p w14:paraId="55BD1C4E" w14:textId="77777777" w:rsidR="0046465B" w:rsidRDefault="00464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rlito">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9B2DC8" w14:textId="77777777" w:rsidR="0046465B" w:rsidRDefault="0046465B">
      <w:pPr>
        <w:spacing w:after="0" w:line="240" w:lineRule="auto"/>
      </w:pPr>
      <w:r>
        <w:separator/>
      </w:r>
    </w:p>
  </w:footnote>
  <w:footnote w:type="continuationSeparator" w:id="0">
    <w:p w14:paraId="42845ACE" w14:textId="77777777" w:rsidR="0046465B" w:rsidRDefault="004646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52" w14:textId="77777777" w:rsidR="00D852A2" w:rsidRDefault="00D852A2">
    <w:pPr>
      <w:widowControl/>
      <w:pBdr>
        <w:top w:val="nil"/>
        <w:left w:val="nil"/>
        <w:bottom w:val="single" w:sz="12" w:space="1" w:color="7F7F7F"/>
        <w:right w:val="nil"/>
        <w:between w:val="nil"/>
      </w:pBdr>
      <w:spacing w:after="120" w:line="240" w:lineRule="auto"/>
      <w:rPr>
        <w:b/>
        <w:i/>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8EF1"/>
      </v:shape>
    </w:pict>
  </w:numPicBullet>
  <w:abstractNum w:abstractNumId="0">
    <w:nsid w:val="00591246"/>
    <w:multiLevelType w:val="hybridMultilevel"/>
    <w:tmpl w:val="88E6750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7F083B"/>
    <w:multiLevelType w:val="hybridMultilevel"/>
    <w:tmpl w:val="DFA41F6C"/>
    <w:lvl w:ilvl="0" w:tplc="04090001">
      <w:start w:val="1"/>
      <w:numFmt w:val="bullet"/>
      <w:lvlText w:val=""/>
      <w:lvlJc w:val="left"/>
      <w:pPr>
        <w:ind w:left="1450" w:hanging="360"/>
      </w:pPr>
      <w:rPr>
        <w:rFonts w:ascii="Symbol" w:hAnsi="Symbol" w:hint="default"/>
      </w:rPr>
    </w:lvl>
    <w:lvl w:ilvl="1" w:tplc="04090003" w:tentative="1">
      <w:start w:val="1"/>
      <w:numFmt w:val="bullet"/>
      <w:lvlText w:val="o"/>
      <w:lvlJc w:val="left"/>
      <w:pPr>
        <w:ind w:left="2170" w:hanging="360"/>
      </w:pPr>
      <w:rPr>
        <w:rFonts w:ascii="Courier New" w:hAnsi="Courier New" w:cs="Courier New" w:hint="default"/>
      </w:rPr>
    </w:lvl>
    <w:lvl w:ilvl="2" w:tplc="04090005" w:tentative="1">
      <w:start w:val="1"/>
      <w:numFmt w:val="bullet"/>
      <w:lvlText w:val=""/>
      <w:lvlJc w:val="left"/>
      <w:pPr>
        <w:ind w:left="2890" w:hanging="360"/>
      </w:pPr>
      <w:rPr>
        <w:rFonts w:ascii="Wingdings" w:hAnsi="Wingdings" w:hint="default"/>
      </w:rPr>
    </w:lvl>
    <w:lvl w:ilvl="3" w:tplc="04090001" w:tentative="1">
      <w:start w:val="1"/>
      <w:numFmt w:val="bullet"/>
      <w:lvlText w:val=""/>
      <w:lvlJc w:val="left"/>
      <w:pPr>
        <w:ind w:left="3610" w:hanging="360"/>
      </w:pPr>
      <w:rPr>
        <w:rFonts w:ascii="Symbol" w:hAnsi="Symbol" w:hint="default"/>
      </w:rPr>
    </w:lvl>
    <w:lvl w:ilvl="4" w:tplc="04090003" w:tentative="1">
      <w:start w:val="1"/>
      <w:numFmt w:val="bullet"/>
      <w:lvlText w:val="o"/>
      <w:lvlJc w:val="left"/>
      <w:pPr>
        <w:ind w:left="4330" w:hanging="360"/>
      </w:pPr>
      <w:rPr>
        <w:rFonts w:ascii="Courier New" w:hAnsi="Courier New" w:cs="Courier New" w:hint="default"/>
      </w:rPr>
    </w:lvl>
    <w:lvl w:ilvl="5" w:tplc="04090005" w:tentative="1">
      <w:start w:val="1"/>
      <w:numFmt w:val="bullet"/>
      <w:lvlText w:val=""/>
      <w:lvlJc w:val="left"/>
      <w:pPr>
        <w:ind w:left="5050" w:hanging="360"/>
      </w:pPr>
      <w:rPr>
        <w:rFonts w:ascii="Wingdings" w:hAnsi="Wingdings" w:hint="default"/>
      </w:rPr>
    </w:lvl>
    <w:lvl w:ilvl="6" w:tplc="04090001" w:tentative="1">
      <w:start w:val="1"/>
      <w:numFmt w:val="bullet"/>
      <w:lvlText w:val=""/>
      <w:lvlJc w:val="left"/>
      <w:pPr>
        <w:ind w:left="5770" w:hanging="360"/>
      </w:pPr>
      <w:rPr>
        <w:rFonts w:ascii="Symbol" w:hAnsi="Symbol" w:hint="default"/>
      </w:rPr>
    </w:lvl>
    <w:lvl w:ilvl="7" w:tplc="04090003" w:tentative="1">
      <w:start w:val="1"/>
      <w:numFmt w:val="bullet"/>
      <w:lvlText w:val="o"/>
      <w:lvlJc w:val="left"/>
      <w:pPr>
        <w:ind w:left="6490" w:hanging="360"/>
      </w:pPr>
      <w:rPr>
        <w:rFonts w:ascii="Courier New" w:hAnsi="Courier New" w:cs="Courier New" w:hint="default"/>
      </w:rPr>
    </w:lvl>
    <w:lvl w:ilvl="8" w:tplc="04090005" w:tentative="1">
      <w:start w:val="1"/>
      <w:numFmt w:val="bullet"/>
      <w:lvlText w:val=""/>
      <w:lvlJc w:val="left"/>
      <w:pPr>
        <w:ind w:left="7210" w:hanging="360"/>
      </w:pPr>
      <w:rPr>
        <w:rFonts w:ascii="Wingdings" w:hAnsi="Wingdings" w:hint="default"/>
      </w:rPr>
    </w:lvl>
  </w:abstractNum>
  <w:abstractNum w:abstractNumId="2">
    <w:nsid w:val="044F7E85"/>
    <w:multiLevelType w:val="hybridMultilevel"/>
    <w:tmpl w:val="957E94EC"/>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3">
    <w:nsid w:val="07B0138A"/>
    <w:multiLevelType w:val="multilevel"/>
    <w:tmpl w:val="A6ACA4FE"/>
    <w:lvl w:ilvl="0">
      <w:start w:val="1"/>
      <w:numFmt w:val="bullet"/>
      <w:lvlText w:val="●"/>
      <w:lvlJc w:val="left"/>
      <w:pPr>
        <w:ind w:left="841" w:hanging="360"/>
      </w:pPr>
      <w:rPr>
        <w:rFonts w:ascii="Noto Sans Symbols" w:eastAsia="Noto Sans Symbols" w:hAnsi="Noto Sans Symbols" w:cs="Noto Sans Symbols"/>
      </w:rPr>
    </w:lvl>
    <w:lvl w:ilvl="1">
      <w:start w:val="1"/>
      <w:numFmt w:val="bullet"/>
      <w:lvlText w:val="o"/>
      <w:lvlJc w:val="left"/>
      <w:pPr>
        <w:ind w:left="1561" w:hanging="360"/>
      </w:pPr>
      <w:rPr>
        <w:rFonts w:ascii="Courier New" w:eastAsia="Courier New" w:hAnsi="Courier New" w:cs="Courier New"/>
      </w:rPr>
    </w:lvl>
    <w:lvl w:ilvl="2">
      <w:start w:val="1"/>
      <w:numFmt w:val="bullet"/>
      <w:lvlText w:val="▪"/>
      <w:lvlJc w:val="left"/>
      <w:pPr>
        <w:ind w:left="2281" w:hanging="360"/>
      </w:pPr>
      <w:rPr>
        <w:rFonts w:ascii="Noto Sans Symbols" w:eastAsia="Noto Sans Symbols" w:hAnsi="Noto Sans Symbols" w:cs="Noto Sans Symbols"/>
      </w:rPr>
    </w:lvl>
    <w:lvl w:ilvl="3">
      <w:start w:val="1"/>
      <w:numFmt w:val="bullet"/>
      <w:lvlText w:val="●"/>
      <w:lvlJc w:val="left"/>
      <w:pPr>
        <w:ind w:left="3001" w:hanging="360"/>
      </w:pPr>
      <w:rPr>
        <w:rFonts w:ascii="Noto Sans Symbols" w:eastAsia="Noto Sans Symbols" w:hAnsi="Noto Sans Symbols" w:cs="Noto Sans Symbols"/>
      </w:rPr>
    </w:lvl>
    <w:lvl w:ilvl="4">
      <w:start w:val="1"/>
      <w:numFmt w:val="bullet"/>
      <w:lvlText w:val="o"/>
      <w:lvlJc w:val="left"/>
      <w:pPr>
        <w:ind w:left="3721" w:hanging="360"/>
      </w:pPr>
      <w:rPr>
        <w:rFonts w:ascii="Courier New" w:eastAsia="Courier New" w:hAnsi="Courier New" w:cs="Courier New"/>
      </w:rPr>
    </w:lvl>
    <w:lvl w:ilvl="5">
      <w:start w:val="1"/>
      <w:numFmt w:val="bullet"/>
      <w:lvlText w:val="▪"/>
      <w:lvlJc w:val="left"/>
      <w:pPr>
        <w:ind w:left="4441" w:hanging="360"/>
      </w:pPr>
      <w:rPr>
        <w:rFonts w:ascii="Noto Sans Symbols" w:eastAsia="Noto Sans Symbols" w:hAnsi="Noto Sans Symbols" w:cs="Noto Sans Symbols"/>
      </w:rPr>
    </w:lvl>
    <w:lvl w:ilvl="6">
      <w:start w:val="1"/>
      <w:numFmt w:val="bullet"/>
      <w:lvlText w:val="●"/>
      <w:lvlJc w:val="left"/>
      <w:pPr>
        <w:ind w:left="5161" w:hanging="360"/>
      </w:pPr>
      <w:rPr>
        <w:rFonts w:ascii="Noto Sans Symbols" w:eastAsia="Noto Sans Symbols" w:hAnsi="Noto Sans Symbols" w:cs="Noto Sans Symbols"/>
      </w:rPr>
    </w:lvl>
    <w:lvl w:ilvl="7">
      <w:start w:val="1"/>
      <w:numFmt w:val="bullet"/>
      <w:lvlText w:val="o"/>
      <w:lvlJc w:val="left"/>
      <w:pPr>
        <w:ind w:left="5881" w:hanging="360"/>
      </w:pPr>
      <w:rPr>
        <w:rFonts w:ascii="Courier New" w:eastAsia="Courier New" w:hAnsi="Courier New" w:cs="Courier New"/>
      </w:rPr>
    </w:lvl>
    <w:lvl w:ilvl="8">
      <w:start w:val="1"/>
      <w:numFmt w:val="bullet"/>
      <w:lvlText w:val="▪"/>
      <w:lvlJc w:val="left"/>
      <w:pPr>
        <w:ind w:left="6601" w:hanging="360"/>
      </w:pPr>
      <w:rPr>
        <w:rFonts w:ascii="Noto Sans Symbols" w:eastAsia="Noto Sans Symbols" w:hAnsi="Noto Sans Symbols" w:cs="Noto Sans Symbols"/>
      </w:rPr>
    </w:lvl>
  </w:abstractNum>
  <w:abstractNum w:abstractNumId="4">
    <w:nsid w:val="0B137CC5"/>
    <w:multiLevelType w:val="hybridMultilevel"/>
    <w:tmpl w:val="AE6846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746151A"/>
    <w:multiLevelType w:val="multilevel"/>
    <w:tmpl w:val="7ABCF5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1A25452B"/>
    <w:multiLevelType w:val="multilevel"/>
    <w:tmpl w:val="98686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AF13B33"/>
    <w:multiLevelType w:val="hybridMultilevel"/>
    <w:tmpl w:val="A3AED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432219"/>
    <w:multiLevelType w:val="multilevel"/>
    <w:tmpl w:val="C918123A"/>
    <w:lvl w:ilvl="0">
      <w:numFmt w:val="bullet"/>
      <w:lvlText w:val="●"/>
      <w:lvlJc w:val="left"/>
      <w:pPr>
        <w:ind w:left="520" w:hanging="360"/>
      </w:pPr>
      <w:rPr>
        <w:rFonts w:ascii="Trebuchet MS" w:eastAsia="Trebuchet MS" w:hAnsi="Trebuchet MS" w:cs="Trebuchet MS"/>
        <w:sz w:val="22"/>
        <w:szCs w:val="22"/>
      </w:rPr>
    </w:lvl>
    <w:lvl w:ilvl="1">
      <w:numFmt w:val="bullet"/>
      <w:lvlText w:val="•"/>
      <w:lvlJc w:val="left"/>
      <w:pPr>
        <w:ind w:left="1552" w:hanging="360"/>
      </w:pPr>
    </w:lvl>
    <w:lvl w:ilvl="2">
      <w:numFmt w:val="bullet"/>
      <w:lvlText w:val="•"/>
      <w:lvlJc w:val="left"/>
      <w:pPr>
        <w:ind w:left="2584" w:hanging="360"/>
      </w:pPr>
    </w:lvl>
    <w:lvl w:ilvl="3">
      <w:numFmt w:val="bullet"/>
      <w:lvlText w:val="•"/>
      <w:lvlJc w:val="left"/>
      <w:pPr>
        <w:ind w:left="3616" w:hanging="360"/>
      </w:pPr>
    </w:lvl>
    <w:lvl w:ilvl="4">
      <w:numFmt w:val="bullet"/>
      <w:lvlText w:val="•"/>
      <w:lvlJc w:val="left"/>
      <w:pPr>
        <w:ind w:left="4648" w:hanging="360"/>
      </w:pPr>
    </w:lvl>
    <w:lvl w:ilvl="5">
      <w:numFmt w:val="bullet"/>
      <w:lvlText w:val="•"/>
      <w:lvlJc w:val="left"/>
      <w:pPr>
        <w:ind w:left="5680" w:hanging="360"/>
      </w:pPr>
    </w:lvl>
    <w:lvl w:ilvl="6">
      <w:numFmt w:val="bullet"/>
      <w:lvlText w:val="•"/>
      <w:lvlJc w:val="left"/>
      <w:pPr>
        <w:ind w:left="6712" w:hanging="360"/>
      </w:pPr>
    </w:lvl>
    <w:lvl w:ilvl="7">
      <w:numFmt w:val="bullet"/>
      <w:lvlText w:val="•"/>
      <w:lvlJc w:val="left"/>
      <w:pPr>
        <w:ind w:left="7744" w:hanging="360"/>
      </w:pPr>
    </w:lvl>
    <w:lvl w:ilvl="8">
      <w:numFmt w:val="bullet"/>
      <w:lvlText w:val="•"/>
      <w:lvlJc w:val="left"/>
      <w:pPr>
        <w:ind w:left="8776" w:hanging="360"/>
      </w:pPr>
    </w:lvl>
  </w:abstractNum>
  <w:abstractNum w:abstractNumId="9">
    <w:nsid w:val="1ED623BA"/>
    <w:multiLevelType w:val="multilevel"/>
    <w:tmpl w:val="B2E46B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22DF0EFC"/>
    <w:multiLevelType w:val="multilevel"/>
    <w:tmpl w:val="346EB3F4"/>
    <w:lvl w:ilvl="0">
      <w:start w:val="1"/>
      <w:numFmt w:val="bullet"/>
      <w:lvlText w:val="❖"/>
      <w:lvlJc w:val="left"/>
      <w:pPr>
        <w:ind w:left="726" w:hanging="360"/>
      </w:pPr>
      <w:rPr>
        <w:rFonts w:ascii="Noto Sans Symbols" w:eastAsia="Noto Sans Symbols" w:hAnsi="Noto Sans Symbols" w:cs="Noto Sans Symbols"/>
      </w:rPr>
    </w:lvl>
    <w:lvl w:ilvl="1">
      <w:start w:val="1"/>
      <w:numFmt w:val="bullet"/>
      <w:lvlText w:val="o"/>
      <w:lvlJc w:val="left"/>
      <w:pPr>
        <w:ind w:left="1446" w:hanging="360"/>
      </w:pPr>
      <w:rPr>
        <w:rFonts w:ascii="Courier New" w:eastAsia="Courier New" w:hAnsi="Courier New" w:cs="Courier New"/>
      </w:rPr>
    </w:lvl>
    <w:lvl w:ilvl="2">
      <w:start w:val="1"/>
      <w:numFmt w:val="bullet"/>
      <w:lvlText w:val="▪"/>
      <w:lvlJc w:val="left"/>
      <w:pPr>
        <w:ind w:left="2166" w:hanging="360"/>
      </w:pPr>
      <w:rPr>
        <w:rFonts w:ascii="Noto Sans Symbols" w:eastAsia="Noto Sans Symbols" w:hAnsi="Noto Sans Symbols" w:cs="Noto Sans Symbols"/>
      </w:rPr>
    </w:lvl>
    <w:lvl w:ilvl="3">
      <w:start w:val="1"/>
      <w:numFmt w:val="bullet"/>
      <w:lvlText w:val="●"/>
      <w:lvlJc w:val="left"/>
      <w:pPr>
        <w:ind w:left="2886" w:hanging="360"/>
      </w:pPr>
      <w:rPr>
        <w:rFonts w:ascii="Noto Sans Symbols" w:eastAsia="Noto Sans Symbols" w:hAnsi="Noto Sans Symbols" w:cs="Noto Sans Symbols"/>
      </w:rPr>
    </w:lvl>
    <w:lvl w:ilvl="4">
      <w:start w:val="1"/>
      <w:numFmt w:val="bullet"/>
      <w:lvlText w:val="o"/>
      <w:lvlJc w:val="left"/>
      <w:pPr>
        <w:ind w:left="3606" w:hanging="360"/>
      </w:pPr>
      <w:rPr>
        <w:rFonts w:ascii="Courier New" w:eastAsia="Courier New" w:hAnsi="Courier New" w:cs="Courier New"/>
      </w:rPr>
    </w:lvl>
    <w:lvl w:ilvl="5">
      <w:start w:val="1"/>
      <w:numFmt w:val="bullet"/>
      <w:lvlText w:val="▪"/>
      <w:lvlJc w:val="left"/>
      <w:pPr>
        <w:ind w:left="4326" w:hanging="360"/>
      </w:pPr>
      <w:rPr>
        <w:rFonts w:ascii="Noto Sans Symbols" w:eastAsia="Noto Sans Symbols" w:hAnsi="Noto Sans Symbols" w:cs="Noto Sans Symbols"/>
      </w:rPr>
    </w:lvl>
    <w:lvl w:ilvl="6">
      <w:start w:val="1"/>
      <w:numFmt w:val="bullet"/>
      <w:lvlText w:val="●"/>
      <w:lvlJc w:val="left"/>
      <w:pPr>
        <w:ind w:left="5046" w:hanging="360"/>
      </w:pPr>
      <w:rPr>
        <w:rFonts w:ascii="Noto Sans Symbols" w:eastAsia="Noto Sans Symbols" w:hAnsi="Noto Sans Symbols" w:cs="Noto Sans Symbols"/>
      </w:rPr>
    </w:lvl>
    <w:lvl w:ilvl="7">
      <w:start w:val="1"/>
      <w:numFmt w:val="bullet"/>
      <w:lvlText w:val="o"/>
      <w:lvlJc w:val="left"/>
      <w:pPr>
        <w:ind w:left="5766" w:hanging="360"/>
      </w:pPr>
      <w:rPr>
        <w:rFonts w:ascii="Courier New" w:eastAsia="Courier New" w:hAnsi="Courier New" w:cs="Courier New"/>
      </w:rPr>
    </w:lvl>
    <w:lvl w:ilvl="8">
      <w:start w:val="1"/>
      <w:numFmt w:val="bullet"/>
      <w:lvlText w:val="▪"/>
      <w:lvlJc w:val="left"/>
      <w:pPr>
        <w:ind w:left="6486" w:hanging="360"/>
      </w:pPr>
      <w:rPr>
        <w:rFonts w:ascii="Noto Sans Symbols" w:eastAsia="Noto Sans Symbols" w:hAnsi="Noto Sans Symbols" w:cs="Noto Sans Symbols"/>
      </w:rPr>
    </w:lvl>
  </w:abstractNum>
  <w:abstractNum w:abstractNumId="11">
    <w:nsid w:val="29D465AD"/>
    <w:multiLevelType w:val="hybridMultilevel"/>
    <w:tmpl w:val="AF62F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0F740E"/>
    <w:multiLevelType w:val="multilevel"/>
    <w:tmpl w:val="12F25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1293814"/>
    <w:multiLevelType w:val="hybridMultilevel"/>
    <w:tmpl w:val="066C9634"/>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4">
    <w:nsid w:val="34EA272B"/>
    <w:multiLevelType w:val="multilevel"/>
    <w:tmpl w:val="99AAB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6120BFE"/>
    <w:multiLevelType w:val="hybridMultilevel"/>
    <w:tmpl w:val="95F69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C5844C9"/>
    <w:multiLevelType w:val="multilevel"/>
    <w:tmpl w:val="30966774"/>
    <w:lvl w:ilvl="0">
      <w:start w:val="1"/>
      <w:numFmt w:val="bullet"/>
      <w:lvlText w:val=""/>
      <w:lvlJc w:val="left"/>
      <w:pPr>
        <w:ind w:left="720" w:hanging="360"/>
      </w:pPr>
      <w:rPr>
        <w:rFonts w:ascii="Symbol" w:hAnsi="Symbol" w:hint="default"/>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41B50914"/>
    <w:multiLevelType w:val="multilevel"/>
    <w:tmpl w:val="FB7446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nsid w:val="4E2E022D"/>
    <w:multiLevelType w:val="hybridMultilevel"/>
    <w:tmpl w:val="46CC7C3A"/>
    <w:lvl w:ilvl="0" w:tplc="04090001">
      <w:start w:val="1"/>
      <w:numFmt w:val="bullet"/>
      <w:lvlText w:val=""/>
      <w:lvlJc w:val="left"/>
      <w:pPr>
        <w:ind w:left="841" w:hanging="360"/>
      </w:pPr>
      <w:rPr>
        <w:rFonts w:ascii="Symbol" w:hAnsi="Symbol" w:hint="default"/>
      </w:rPr>
    </w:lvl>
    <w:lvl w:ilvl="1" w:tplc="04090003" w:tentative="1">
      <w:start w:val="1"/>
      <w:numFmt w:val="bullet"/>
      <w:lvlText w:val="o"/>
      <w:lvlJc w:val="left"/>
      <w:pPr>
        <w:ind w:left="1561" w:hanging="360"/>
      </w:pPr>
      <w:rPr>
        <w:rFonts w:ascii="Courier New" w:hAnsi="Courier New" w:cs="Courier New" w:hint="default"/>
      </w:rPr>
    </w:lvl>
    <w:lvl w:ilvl="2" w:tplc="04090005" w:tentative="1">
      <w:start w:val="1"/>
      <w:numFmt w:val="bullet"/>
      <w:lvlText w:val=""/>
      <w:lvlJc w:val="left"/>
      <w:pPr>
        <w:ind w:left="2281" w:hanging="360"/>
      </w:pPr>
      <w:rPr>
        <w:rFonts w:ascii="Wingdings" w:hAnsi="Wingdings" w:hint="default"/>
      </w:rPr>
    </w:lvl>
    <w:lvl w:ilvl="3" w:tplc="04090001" w:tentative="1">
      <w:start w:val="1"/>
      <w:numFmt w:val="bullet"/>
      <w:lvlText w:val=""/>
      <w:lvlJc w:val="left"/>
      <w:pPr>
        <w:ind w:left="3001" w:hanging="360"/>
      </w:pPr>
      <w:rPr>
        <w:rFonts w:ascii="Symbol" w:hAnsi="Symbol" w:hint="default"/>
      </w:rPr>
    </w:lvl>
    <w:lvl w:ilvl="4" w:tplc="04090003" w:tentative="1">
      <w:start w:val="1"/>
      <w:numFmt w:val="bullet"/>
      <w:lvlText w:val="o"/>
      <w:lvlJc w:val="left"/>
      <w:pPr>
        <w:ind w:left="3721" w:hanging="360"/>
      </w:pPr>
      <w:rPr>
        <w:rFonts w:ascii="Courier New" w:hAnsi="Courier New" w:cs="Courier New" w:hint="default"/>
      </w:rPr>
    </w:lvl>
    <w:lvl w:ilvl="5" w:tplc="04090005" w:tentative="1">
      <w:start w:val="1"/>
      <w:numFmt w:val="bullet"/>
      <w:lvlText w:val=""/>
      <w:lvlJc w:val="left"/>
      <w:pPr>
        <w:ind w:left="4441" w:hanging="360"/>
      </w:pPr>
      <w:rPr>
        <w:rFonts w:ascii="Wingdings" w:hAnsi="Wingdings" w:hint="default"/>
      </w:rPr>
    </w:lvl>
    <w:lvl w:ilvl="6" w:tplc="04090001" w:tentative="1">
      <w:start w:val="1"/>
      <w:numFmt w:val="bullet"/>
      <w:lvlText w:val=""/>
      <w:lvlJc w:val="left"/>
      <w:pPr>
        <w:ind w:left="5161" w:hanging="360"/>
      </w:pPr>
      <w:rPr>
        <w:rFonts w:ascii="Symbol" w:hAnsi="Symbol" w:hint="default"/>
      </w:rPr>
    </w:lvl>
    <w:lvl w:ilvl="7" w:tplc="04090003" w:tentative="1">
      <w:start w:val="1"/>
      <w:numFmt w:val="bullet"/>
      <w:lvlText w:val="o"/>
      <w:lvlJc w:val="left"/>
      <w:pPr>
        <w:ind w:left="5881" w:hanging="360"/>
      </w:pPr>
      <w:rPr>
        <w:rFonts w:ascii="Courier New" w:hAnsi="Courier New" w:cs="Courier New" w:hint="default"/>
      </w:rPr>
    </w:lvl>
    <w:lvl w:ilvl="8" w:tplc="04090005" w:tentative="1">
      <w:start w:val="1"/>
      <w:numFmt w:val="bullet"/>
      <w:lvlText w:val=""/>
      <w:lvlJc w:val="left"/>
      <w:pPr>
        <w:ind w:left="6601" w:hanging="360"/>
      </w:pPr>
      <w:rPr>
        <w:rFonts w:ascii="Wingdings" w:hAnsi="Wingdings" w:hint="default"/>
      </w:rPr>
    </w:lvl>
  </w:abstractNum>
  <w:abstractNum w:abstractNumId="19">
    <w:nsid w:val="7117558E"/>
    <w:multiLevelType w:val="hybridMultilevel"/>
    <w:tmpl w:val="B636A43A"/>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6"/>
  </w:num>
  <w:num w:numId="3">
    <w:abstractNumId w:val="3"/>
  </w:num>
  <w:num w:numId="4">
    <w:abstractNumId w:val="19"/>
  </w:num>
  <w:num w:numId="5">
    <w:abstractNumId w:val="17"/>
  </w:num>
  <w:num w:numId="6">
    <w:abstractNumId w:val="4"/>
  </w:num>
  <w:num w:numId="7">
    <w:abstractNumId w:val="9"/>
  </w:num>
  <w:num w:numId="8">
    <w:abstractNumId w:val="10"/>
  </w:num>
  <w:num w:numId="9">
    <w:abstractNumId w:val="5"/>
  </w:num>
  <w:num w:numId="10">
    <w:abstractNumId w:val="1"/>
  </w:num>
  <w:num w:numId="11">
    <w:abstractNumId w:val="13"/>
  </w:num>
  <w:num w:numId="12">
    <w:abstractNumId w:val="15"/>
  </w:num>
  <w:num w:numId="13">
    <w:abstractNumId w:val="18"/>
  </w:num>
  <w:num w:numId="14">
    <w:abstractNumId w:val="6"/>
  </w:num>
  <w:num w:numId="15">
    <w:abstractNumId w:val="12"/>
  </w:num>
  <w:num w:numId="16">
    <w:abstractNumId w:val="14"/>
  </w:num>
  <w:num w:numId="17">
    <w:abstractNumId w:val="11"/>
  </w:num>
  <w:num w:numId="18">
    <w:abstractNumId w:val="2"/>
  </w:num>
  <w:num w:numId="19">
    <w:abstractNumId w:val="7"/>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2A2"/>
    <w:rsid w:val="000059B2"/>
    <w:rsid w:val="00027AAB"/>
    <w:rsid w:val="000419CD"/>
    <w:rsid w:val="00070F56"/>
    <w:rsid w:val="000A1CD4"/>
    <w:rsid w:val="000B586E"/>
    <w:rsid w:val="000E7669"/>
    <w:rsid w:val="001268D6"/>
    <w:rsid w:val="00127FED"/>
    <w:rsid w:val="001418CB"/>
    <w:rsid w:val="00147CF7"/>
    <w:rsid w:val="00176675"/>
    <w:rsid w:val="001769FB"/>
    <w:rsid w:val="00186BA2"/>
    <w:rsid w:val="0019286F"/>
    <w:rsid w:val="001B65ED"/>
    <w:rsid w:val="001E3736"/>
    <w:rsid w:val="001F1E6E"/>
    <w:rsid w:val="00244E8F"/>
    <w:rsid w:val="00245163"/>
    <w:rsid w:val="0025103B"/>
    <w:rsid w:val="002D7FFE"/>
    <w:rsid w:val="002E0892"/>
    <w:rsid w:val="00306F64"/>
    <w:rsid w:val="003371AC"/>
    <w:rsid w:val="003702DB"/>
    <w:rsid w:val="00374623"/>
    <w:rsid w:val="003832D8"/>
    <w:rsid w:val="003A4D5F"/>
    <w:rsid w:val="003E1328"/>
    <w:rsid w:val="003E2D40"/>
    <w:rsid w:val="00422D76"/>
    <w:rsid w:val="0046465B"/>
    <w:rsid w:val="004A6BCD"/>
    <w:rsid w:val="004B1D77"/>
    <w:rsid w:val="004E1FF2"/>
    <w:rsid w:val="004E37F2"/>
    <w:rsid w:val="00530885"/>
    <w:rsid w:val="00532C78"/>
    <w:rsid w:val="00556276"/>
    <w:rsid w:val="005838F6"/>
    <w:rsid w:val="005A6A4F"/>
    <w:rsid w:val="006013A0"/>
    <w:rsid w:val="0062193D"/>
    <w:rsid w:val="00650573"/>
    <w:rsid w:val="0065305E"/>
    <w:rsid w:val="006B29BA"/>
    <w:rsid w:val="006B5605"/>
    <w:rsid w:val="006D6981"/>
    <w:rsid w:val="007242F3"/>
    <w:rsid w:val="00782D52"/>
    <w:rsid w:val="007830F7"/>
    <w:rsid w:val="007B62CB"/>
    <w:rsid w:val="007B6E2D"/>
    <w:rsid w:val="007C1021"/>
    <w:rsid w:val="007C1DFD"/>
    <w:rsid w:val="007D10B3"/>
    <w:rsid w:val="008241C9"/>
    <w:rsid w:val="0083011D"/>
    <w:rsid w:val="00851E27"/>
    <w:rsid w:val="00855D88"/>
    <w:rsid w:val="008949B9"/>
    <w:rsid w:val="008B1FD8"/>
    <w:rsid w:val="008C649C"/>
    <w:rsid w:val="008D3160"/>
    <w:rsid w:val="008F7CA4"/>
    <w:rsid w:val="00910C83"/>
    <w:rsid w:val="00912314"/>
    <w:rsid w:val="00915589"/>
    <w:rsid w:val="00922B16"/>
    <w:rsid w:val="00930DB4"/>
    <w:rsid w:val="009370D0"/>
    <w:rsid w:val="0096694F"/>
    <w:rsid w:val="00974A6A"/>
    <w:rsid w:val="00987C4D"/>
    <w:rsid w:val="009A33BC"/>
    <w:rsid w:val="009E7569"/>
    <w:rsid w:val="009F2192"/>
    <w:rsid w:val="009F3CE7"/>
    <w:rsid w:val="00A10A87"/>
    <w:rsid w:val="00AB637D"/>
    <w:rsid w:val="00AE7D70"/>
    <w:rsid w:val="00B109C8"/>
    <w:rsid w:val="00B22D5A"/>
    <w:rsid w:val="00B71A29"/>
    <w:rsid w:val="00B8009E"/>
    <w:rsid w:val="00B814F8"/>
    <w:rsid w:val="00BB01FB"/>
    <w:rsid w:val="00BC129F"/>
    <w:rsid w:val="00C02EA4"/>
    <w:rsid w:val="00C36D91"/>
    <w:rsid w:val="00C3766F"/>
    <w:rsid w:val="00C41A1D"/>
    <w:rsid w:val="00C46C26"/>
    <w:rsid w:val="00CB774A"/>
    <w:rsid w:val="00CD10FD"/>
    <w:rsid w:val="00D03257"/>
    <w:rsid w:val="00D846BA"/>
    <w:rsid w:val="00D852A2"/>
    <w:rsid w:val="00D8726C"/>
    <w:rsid w:val="00DC462B"/>
    <w:rsid w:val="00DC707A"/>
    <w:rsid w:val="00DF1678"/>
    <w:rsid w:val="00E211D4"/>
    <w:rsid w:val="00E32967"/>
    <w:rsid w:val="00E330B5"/>
    <w:rsid w:val="00E40F95"/>
    <w:rsid w:val="00E72938"/>
    <w:rsid w:val="00E74060"/>
    <w:rsid w:val="00EC79B6"/>
    <w:rsid w:val="00EF5C42"/>
    <w:rsid w:val="00F025B6"/>
    <w:rsid w:val="00F06C16"/>
    <w:rsid w:val="00F135F9"/>
    <w:rsid w:val="00FB3466"/>
    <w:rsid w:val="00FC38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2ADD3A-891A-46A3-9DA1-68D9A6B7B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after="0" w:line="240" w:lineRule="auto"/>
      <w:ind w:left="160"/>
      <w:outlineLvl w:val="0"/>
    </w:pPr>
    <w:rPr>
      <w:rFonts w:ascii="Carlito" w:eastAsia="Carlito" w:hAnsi="Carlito" w:cs="Carlito"/>
      <w:b/>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55D88"/>
    <w:pPr>
      <w:ind w:left="720"/>
      <w:contextualSpacing/>
    </w:pPr>
  </w:style>
  <w:style w:type="paragraph" w:styleId="BalloonText">
    <w:name w:val="Balloon Text"/>
    <w:basedOn w:val="Normal"/>
    <w:link w:val="BalloonTextChar"/>
    <w:uiPriority w:val="99"/>
    <w:semiHidden/>
    <w:unhideWhenUsed/>
    <w:rsid w:val="005308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0885"/>
    <w:rPr>
      <w:rFonts w:ascii="Segoe UI" w:hAnsi="Segoe UI" w:cs="Segoe UI"/>
      <w:sz w:val="18"/>
      <w:szCs w:val="18"/>
    </w:rPr>
  </w:style>
  <w:style w:type="character" w:styleId="Hyperlink">
    <w:name w:val="Hyperlink"/>
    <w:basedOn w:val="DefaultParagraphFont"/>
    <w:uiPriority w:val="99"/>
    <w:unhideWhenUsed/>
    <w:rsid w:val="009F3CE7"/>
    <w:rPr>
      <w:color w:val="0000FF" w:themeColor="hyperlink"/>
      <w:u w:val="single"/>
    </w:rPr>
  </w:style>
  <w:style w:type="table" w:styleId="TableGrid">
    <w:name w:val="Table Grid"/>
    <w:basedOn w:val="TableNormal"/>
    <w:uiPriority w:val="39"/>
    <w:rsid w:val="009F3C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1836593">
      <w:bodyDiv w:val="1"/>
      <w:marLeft w:val="0"/>
      <w:marRight w:val="0"/>
      <w:marTop w:val="0"/>
      <w:marBottom w:val="0"/>
      <w:divBdr>
        <w:top w:val="none" w:sz="0" w:space="0" w:color="auto"/>
        <w:left w:val="none" w:sz="0" w:space="0" w:color="auto"/>
        <w:bottom w:val="none" w:sz="0" w:space="0" w:color="auto"/>
        <w:right w:val="none" w:sz="0" w:space="0" w:color="auto"/>
      </w:divBdr>
    </w:div>
    <w:div w:id="508830019">
      <w:bodyDiv w:val="1"/>
      <w:marLeft w:val="0"/>
      <w:marRight w:val="0"/>
      <w:marTop w:val="0"/>
      <w:marBottom w:val="0"/>
      <w:divBdr>
        <w:top w:val="none" w:sz="0" w:space="0" w:color="auto"/>
        <w:left w:val="none" w:sz="0" w:space="0" w:color="auto"/>
        <w:bottom w:val="none" w:sz="0" w:space="0" w:color="auto"/>
        <w:right w:val="none" w:sz="0" w:space="0" w:color="auto"/>
      </w:divBdr>
    </w:div>
    <w:div w:id="755398542">
      <w:bodyDiv w:val="1"/>
      <w:marLeft w:val="0"/>
      <w:marRight w:val="0"/>
      <w:marTop w:val="0"/>
      <w:marBottom w:val="0"/>
      <w:divBdr>
        <w:top w:val="none" w:sz="0" w:space="0" w:color="auto"/>
        <w:left w:val="none" w:sz="0" w:space="0" w:color="auto"/>
        <w:bottom w:val="none" w:sz="0" w:space="0" w:color="auto"/>
        <w:right w:val="none" w:sz="0" w:space="0" w:color="auto"/>
      </w:divBdr>
    </w:div>
    <w:div w:id="11179890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khilesh66yadav6@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2241</TotalTime>
  <Pages>4</Pages>
  <Words>2264</Words>
  <Characters>12910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97</cp:revision>
  <dcterms:created xsi:type="dcterms:W3CDTF">2024-03-12T08:42:00Z</dcterms:created>
  <dcterms:modified xsi:type="dcterms:W3CDTF">2024-10-26T11:37:00Z</dcterms:modified>
</cp:coreProperties>
</file>