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5F5F5"/>
  <w:body>
    <w:tbl>
      <w:tblPr>
        <w:tblStyle w:val="TableGrid"/>
        <w:tblW w:w="11016" w:type="dxa"/>
        <w:tblInd w:w="-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Layout w:type="fixed"/>
        <w:tblLook w:val="04A0"/>
      </w:tblPr>
      <w:tblGrid>
        <w:gridCol w:w="3600"/>
        <w:gridCol w:w="7416"/>
      </w:tblGrid>
      <w:tr w:rsidR="00F42A8C" w:rsidRPr="00547FBA">
        <w:trPr>
          <w:trHeight w:val="2646"/>
        </w:trPr>
        <w:tc>
          <w:tcPr>
            <w:tcW w:w="11016" w:type="dxa"/>
            <w:gridSpan w:val="2"/>
            <w:shd w:val="clear" w:color="auto" w:fill="FFFFFF"/>
          </w:tcPr>
          <w:p w:rsidR="00F42A8C" w:rsidRPr="00547FBA" w:rsidRDefault="00C83CA4" w:rsidP="009F5B32">
            <w:pPr>
              <w:rPr>
                <w:rFonts w:asciiTheme="minorHAnsi" w:hAnsiTheme="minorHAnsi" w:cstheme="minorHAnsi"/>
                <w:lang w:val="en-GB"/>
              </w:rPr>
            </w:pPr>
            <w:r w:rsidRPr="00547FBA">
              <w:rPr>
                <w:rFonts w:asciiTheme="minorHAnsi" w:hAnsiTheme="minorHAnsi" w:cstheme="minorHAnsi"/>
                <w:noProof/>
              </w:rPr>
              <w:pict>
                <v:shapetype id="_x0000_t202" coordsize="21600,21600" o:spt="202" path="m,l,21600r21600,l21600,xe">
                  <v:stroke joinstyle="miter"/>
                  <v:path gradientshapeok="t" o:connecttype="rect"/>
                </v:shapetype>
                <v:shape id="1030" o:spid="_x0000_s1032" type="#_x0000_t202" style="position:absolute;margin-left:150.6pt;margin-top:-30pt;width:370.5pt;height:168.75pt;z-index:2;visibility:visible;mso-wrap-distance-left:0;mso-wrap-distance-right:0;mso-width-relative:margin;mso-height-relative:margin" filled="f" stroked="f">
                  <v:textbox style="mso-next-textbox:#1030">
                    <w:txbxContent>
                      <w:p w:rsidR="00F42A8C" w:rsidRDefault="00F7544D">
                        <w:pPr>
                          <w:overflowPunct w:val="0"/>
                          <w:autoSpaceDE w:val="0"/>
                          <w:autoSpaceDN w:val="0"/>
                          <w:adjustRightInd w:val="0"/>
                          <w:jc w:val="both"/>
                          <w:textAlignment w:val="baseline"/>
                          <w:rPr>
                            <w:rFonts w:ascii="Tahoma" w:hAnsi="Tahoma" w:cs="Tahoma"/>
                            <w:b/>
                            <w:color w:val="3FBCEC"/>
                            <w:sz w:val="28"/>
                            <w:szCs w:val="28"/>
                          </w:rPr>
                        </w:pPr>
                        <w:proofErr w:type="spellStart"/>
                        <w:r>
                          <w:rPr>
                            <w:rFonts w:ascii="Tahoma" w:hAnsi="Tahoma" w:cs="Tahoma"/>
                            <w:b/>
                            <w:color w:val="3FBCEC"/>
                            <w:sz w:val="28"/>
                            <w:szCs w:val="28"/>
                          </w:rPr>
                          <w:t>Akhilesh</w:t>
                        </w:r>
                        <w:proofErr w:type="spellEnd"/>
                        <w:r>
                          <w:rPr>
                            <w:rFonts w:ascii="Tahoma" w:hAnsi="Tahoma" w:cs="Tahoma"/>
                            <w:b/>
                            <w:color w:val="3FBCEC"/>
                            <w:sz w:val="28"/>
                            <w:szCs w:val="28"/>
                          </w:rPr>
                          <w:t xml:space="preserve"> Kumar </w:t>
                        </w:r>
                        <w:proofErr w:type="spellStart"/>
                        <w:r>
                          <w:rPr>
                            <w:rFonts w:ascii="Tahoma" w:hAnsi="Tahoma" w:cs="Tahoma"/>
                            <w:b/>
                            <w:color w:val="3FBCEC"/>
                            <w:sz w:val="28"/>
                            <w:szCs w:val="28"/>
                          </w:rPr>
                          <w:t>Mishra</w:t>
                        </w:r>
                        <w:proofErr w:type="spellEnd"/>
                      </w:p>
                      <w:p w:rsidR="00F42A8C" w:rsidRPr="00F7544D" w:rsidRDefault="00F7544D" w:rsidP="00F7544D">
                        <w:pPr>
                          <w:autoSpaceDE w:val="0"/>
                          <w:autoSpaceDN w:val="0"/>
                          <w:adjustRightInd w:val="0"/>
                          <w:rPr>
                            <w:rFonts w:ascii="Times New Roman" w:hAnsi="Times New Roman"/>
                            <w:i/>
                            <w:iCs/>
                            <w:color w:val="000000"/>
                          </w:rPr>
                        </w:pPr>
                        <w:r w:rsidRPr="00F7544D">
                          <w:rPr>
                            <w:rFonts w:ascii="Times New Roman" w:hAnsi="Times New Roman"/>
                            <w:i/>
                            <w:iCs/>
                            <w:color w:val="000000"/>
                          </w:rPr>
                          <w:t xml:space="preserve"> </w:t>
                        </w:r>
                        <w:r>
                          <w:rPr>
                            <w:rFonts w:ascii="Times New Roman" w:hAnsi="Times New Roman"/>
                            <w:i/>
                            <w:iCs/>
                            <w:color w:val="000000"/>
                          </w:rPr>
                          <w:t xml:space="preserve">Seeking challenging assignments for a career encompassing professional &amp; personal </w:t>
                        </w:r>
                        <w:r w:rsidRPr="00547FBA">
                          <w:rPr>
                            <w:rFonts w:asciiTheme="minorHAnsi" w:hAnsiTheme="minorHAnsi" w:cstheme="minorHAnsi"/>
                            <w:i/>
                            <w:iCs/>
                            <w:color w:val="000000"/>
                          </w:rPr>
                          <w:t>advancement</w:t>
                        </w:r>
                        <w:r>
                          <w:rPr>
                            <w:rFonts w:ascii="Times New Roman" w:hAnsi="Times New Roman"/>
                            <w:i/>
                            <w:iCs/>
                            <w:color w:val="000000"/>
                          </w:rPr>
                          <w:t xml:space="preserve"> across the Industry</w:t>
                        </w:r>
                      </w:p>
                      <w:p w:rsidR="00F7544D" w:rsidRPr="001E7950" w:rsidRDefault="00F7544D">
                        <w:pPr>
                          <w:rPr>
                            <w:rFonts w:ascii="Tahoma" w:hAnsi="Tahoma" w:cs="Tahoma"/>
                            <w:b/>
                            <w:bCs/>
                            <w:iCs/>
                            <w:color w:val="595959"/>
                            <w:sz w:val="20"/>
                            <w:szCs w:val="28"/>
                          </w:rPr>
                        </w:pPr>
                        <w:r w:rsidRPr="001E7950">
                          <w:t>akhilesh_mishra05@rediffmail.com</w:t>
                        </w:r>
                        <w:r w:rsidRPr="001E7950">
                          <w:rPr>
                            <w:rFonts w:ascii="Tahoma" w:hAnsi="Tahoma" w:cs="Tahoma"/>
                            <w:b/>
                            <w:bCs/>
                            <w:iCs/>
                            <w:color w:val="595959"/>
                            <w:sz w:val="20"/>
                            <w:szCs w:val="28"/>
                          </w:rPr>
                          <w:tab/>
                        </w:r>
                        <w:r w:rsidRPr="001E7950">
                          <w:rPr>
                            <w:rFonts w:ascii="Tahoma" w:hAnsi="Tahoma" w:cs="Tahoma"/>
                            <w:b/>
                            <w:bCs/>
                            <w:iCs/>
                            <w:color w:val="595959"/>
                            <w:sz w:val="20"/>
                            <w:szCs w:val="28"/>
                          </w:rPr>
                          <w:tab/>
                        </w:r>
                      </w:p>
                      <w:p w:rsidR="00F42A8C" w:rsidRDefault="001E7950">
                        <w:pPr>
                          <w:rPr>
                            <w:rFonts w:ascii="Tahoma" w:hAnsi="Tahoma" w:cs="Tahoma"/>
                            <w:b/>
                            <w:bCs/>
                            <w:iCs/>
                            <w:color w:val="595959"/>
                            <w:sz w:val="20"/>
                            <w:szCs w:val="28"/>
                          </w:rPr>
                        </w:pPr>
                        <w:r>
                          <w:rPr>
                            <w:rFonts w:ascii="Tahoma" w:hAnsi="Tahoma" w:cs="Tahoma"/>
                            <w:b/>
                            <w:bCs/>
                            <w:iCs/>
                            <w:color w:val="595959"/>
                            <w:sz w:val="20"/>
                            <w:szCs w:val="28"/>
                          </w:rPr>
                          <w:t xml:space="preserve"> 7974544289</w:t>
                        </w:r>
                      </w:p>
                      <w:p w:rsidR="00F42A8C" w:rsidRDefault="00BC112A">
                        <w:pPr>
                          <w:rPr>
                            <w:rFonts w:ascii="Tahoma" w:hAnsi="Tahoma" w:cs="Tahoma"/>
                            <w:color w:val="6A6969"/>
                            <w:sz w:val="20"/>
                            <w:szCs w:val="20"/>
                            <w:lang w:val="en-GB"/>
                          </w:rPr>
                        </w:pPr>
                        <w:r>
                          <w:rPr>
                            <w:rFonts w:ascii="Tahoma" w:hAnsi="Tahoma" w:cs="Tahoma"/>
                            <w:color w:val="6A6969"/>
                            <w:sz w:val="20"/>
                            <w:szCs w:val="20"/>
                            <w:lang w:val="en-GB"/>
                          </w:rPr>
                          <w:tab/>
                        </w:r>
                      </w:p>
                      <w:p w:rsidR="00F42A8C" w:rsidRDefault="00F42A8C"/>
                    </w:txbxContent>
                  </v:textbox>
                </v:shape>
              </w:pict>
            </w:r>
            <w:r w:rsidRPr="00547FBA">
              <w:rPr>
                <w:rFonts w:asciiTheme="minorHAnsi" w:hAnsiTheme="minorHAnsi" w:cstheme="minorHAnsi"/>
                <w:noProof/>
              </w:rPr>
              <w:pict>
                <v:shape id="1029" o:spid="_x0000_s1033" type="#_x0000_t202" style="position:absolute;margin-left:36.3pt;margin-top:24.7pt;width:87.05pt;height:88.65pt;z-index:3;visibility:visible;mso-wrap-distance-left:0;mso-wrap-distance-right:0" stroked="f">
                  <v:textbox style="mso-next-textbox:#1029">
                    <w:txbxContent>
                      <w:p w:rsidR="00F42A8C" w:rsidRDefault="00F7544D">
                        <w:r w:rsidRPr="00F7544D">
                          <w:rPr>
                            <w:noProof/>
                          </w:rPr>
                          <w:drawing>
                            <wp:inline distT="0" distB="0" distL="0" distR="0">
                              <wp:extent cx="922655" cy="103361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5" cstate="print">
                                        <a:extLst>
                                          <a:ext uri="{28A0092B-C50C-407E-A947-70E740481C1C}">
                                            <a14:useLocalDpi xmlns:a14="http://schemas.microsoft.com/office/drawing/2010/main" xmlns:mc="http://schemas.openxmlformats.org/markup-compatibility/2006" xmlns:w14="http://schemas.microsoft.com/office/word/2010/wordml" xmlns:wp14="http://schemas.microsoft.com/office/word/2010/wordprocessingDrawing" xmlns:o="urn:schemas-microsoft-com:office:office" xmlns:w10="urn:schemas-microsoft-com:office:word" xmlns:v="urn:schemas-microsoft-com:vml" xmlns:w="http://schemas.openxmlformats.org/wordprocessingml/2006/main" xmlns="" val="0"/>
                                          </a:ext>
                                        </a:extLst>
                                      </a:blip>
                                      <a:srcRect l="21851" t="30830" r="12967" b="22505"/>
                                      <a:stretch>
                                        <a:fillRect/>
                                      </a:stretch>
                                    </pic:blipFill>
                                    <pic:spPr>
                                      <a:xfrm>
                                        <a:off x="0" y="0"/>
                                        <a:ext cx="922655" cy="1033615"/>
                                      </a:xfrm>
                                      <a:prstGeom prst="rect">
                                        <a:avLst/>
                                      </a:prstGeom>
                                    </pic:spPr>
                                  </pic:pic>
                                </a:graphicData>
                              </a:graphic>
                            </wp:inline>
                          </w:drawing>
                        </w:r>
                      </w:p>
                    </w:txbxContent>
                  </v:textbox>
                </v:shape>
              </w:pict>
            </w:r>
          </w:p>
        </w:tc>
      </w:tr>
      <w:tr w:rsidR="00F42A8C" w:rsidRPr="00547FBA">
        <w:trPr>
          <w:trHeight w:val="422"/>
        </w:trPr>
        <w:tc>
          <w:tcPr>
            <w:tcW w:w="3600" w:type="dxa"/>
            <w:shd w:val="clear" w:color="auto" w:fill="FFFFFF"/>
          </w:tcPr>
          <w:p w:rsidR="00F42A8C" w:rsidRPr="00547FBA" w:rsidRDefault="00BC112A">
            <w:pPr>
              <w:rPr>
                <w:rFonts w:asciiTheme="minorHAnsi" w:hAnsiTheme="minorHAnsi" w:cstheme="minorHAnsi"/>
                <w:b/>
                <w:color w:val="3FBCEC"/>
                <w:sz w:val="28"/>
                <w:szCs w:val="28"/>
                <w:u w:val="single"/>
                <w:lang w:val="en-GB"/>
              </w:rPr>
            </w:pPr>
            <w:r w:rsidRPr="00547FBA">
              <w:rPr>
                <w:rFonts w:asciiTheme="minorHAnsi" w:hAnsiTheme="minorHAnsi" w:cstheme="minorHAnsi"/>
                <w:b/>
                <w:color w:val="3FBCEC"/>
                <w:sz w:val="28"/>
                <w:szCs w:val="28"/>
                <w:u w:val="single"/>
                <w:lang w:val="en-GB"/>
              </w:rPr>
              <w:t>Core Competencies</w:t>
            </w:r>
          </w:p>
        </w:tc>
        <w:tc>
          <w:tcPr>
            <w:tcW w:w="7416" w:type="dxa"/>
            <w:shd w:val="clear" w:color="auto" w:fill="FFFFFF"/>
          </w:tcPr>
          <w:p w:rsidR="00F42A8C" w:rsidRPr="00547FBA" w:rsidRDefault="00BC112A">
            <w:pPr>
              <w:rPr>
                <w:rFonts w:asciiTheme="minorHAnsi" w:hAnsiTheme="minorHAnsi" w:cstheme="minorHAnsi"/>
                <w:b/>
                <w:u w:val="single"/>
                <w:lang w:val="en-GB"/>
              </w:rPr>
            </w:pPr>
            <w:r w:rsidRPr="00547FBA">
              <w:rPr>
                <w:rFonts w:asciiTheme="minorHAnsi" w:hAnsiTheme="minorHAnsi" w:cstheme="minorHAnsi"/>
                <w:b/>
                <w:color w:val="3FBCEC"/>
                <w:sz w:val="28"/>
                <w:szCs w:val="28"/>
                <w:u w:val="single"/>
                <w:lang w:val="en-GB"/>
              </w:rPr>
              <w:t>Profile Summary</w:t>
            </w:r>
          </w:p>
        </w:tc>
      </w:tr>
      <w:tr w:rsidR="00F42A8C" w:rsidRPr="00547FBA">
        <w:trPr>
          <w:trHeight w:val="4463"/>
        </w:trPr>
        <w:tc>
          <w:tcPr>
            <w:tcW w:w="3600" w:type="dxa"/>
            <w:shd w:val="clear" w:color="auto" w:fill="FFFFFF"/>
          </w:tcPr>
          <w:p w:rsidR="00F42A8C" w:rsidRPr="00547FBA" w:rsidRDefault="00F42A8C">
            <w:pPr>
              <w:rPr>
                <w:rFonts w:asciiTheme="minorHAnsi" w:hAnsiTheme="minorHAnsi" w:cstheme="minorHAnsi"/>
                <w:lang w:val="en-GB"/>
              </w:rPr>
            </w:pPr>
          </w:p>
          <w:tbl>
            <w:tblPr>
              <w:tblStyle w:val="TableGrid"/>
              <w:tblW w:w="34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438"/>
            </w:tblGrid>
            <w:tr w:rsidR="00F42A8C" w:rsidRPr="00547FBA">
              <w:tc>
                <w:tcPr>
                  <w:tcW w:w="3438" w:type="dxa"/>
                </w:tcPr>
                <w:p w:rsidR="00F42A8C" w:rsidRPr="00547FBA" w:rsidRDefault="00BC112A">
                  <w:pPr>
                    <w:pStyle w:val="NoSpacing"/>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Mechanical Maintenance</w:t>
                  </w:r>
                </w:p>
              </w:tc>
            </w:tr>
            <w:tr w:rsidR="00F42A8C" w:rsidRPr="00547FBA">
              <w:trPr>
                <w:trHeight w:val="332"/>
              </w:trPr>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2"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6" cstate="print"/>
                                <a:srcRect/>
                                <a:stretch/>
                              </pic:blipFill>
                              <pic:spPr>
                                <a:xfrm>
                                  <a:off x="0" y="0"/>
                                  <a:ext cx="2045970" cy="102869"/>
                                </a:xfrm>
                                <a:prstGeom prst="rect">
                                  <a:avLst/>
                                </a:prstGeom>
                              </pic:spPr>
                            </pic:pic>
                          </a:graphicData>
                        </a:graphic>
                      </wp:inline>
                    </w:drawing>
                  </w:r>
                </w:p>
              </w:tc>
            </w:tr>
            <w:tr w:rsidR="00F42A8C" w:rsidRPr="00547FBA">
              <w:tc>
                <w:tcPr>
                  <w:tcW w:w="3438" w:type="dxa"/>
                </w:tcPr>
                <w:p w:rsidR="00F42A8C" w:rsidRPr="00547FBA" w:rsidRDefault="00834E73">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Greenfield/Brownfield</w:t>
                  </w:r>
                  <w:r w:rsidR="003063C0" w:rsidRPr="00547FBA">
                    <w:rPr>
                      <w:rStyle w:val="rvts36"/>
                      <w:rFonts w:asciiTheme="minorHAnsi" w:hAnsiTheme="minorHAnsi" w:cstheme="minorHAnsi"/>
                      <w:color w:val="595959"/>
                      <w:sz w:val="20"/>
                      <w:szCs w:val="20"/>
                      <w:bdr w:val="none" w:sz="0" w:space="0" w:color="auto" w:frame="1"/>
                      <w:shd w:val="clear" w:color="auto" w:fill="FFFFFF"/>
                      <w:lang w:val="en-GB"/>
                    </w:rPr>
                    <w:t>/</w:t>
                  </w:r>
                  <w:proofErr w:type="spellStart"/>
                  <w:r w:rsidR="003063C0" w:rsidRPr="00547FBA">
                    <w:rPr>
                      <w:rStyle w:val="rvts36"/>
                      <w:rFonts w:asciiTheme="minorHAnsi" w:hAnsiTheme="minorHAnsi" w:cstheme="minorHAnsi"/>
                      <w:color w:val="595959"/>
                      <w:sz w:val="20"/>
                      <w:szCs w:val="20"/>
                      <w:bdr w:val="none" w:sz="0" w:space="0" w:color="auto" w:frame="1"/>
                      <w:shd w:val="clear" w:color="auto" w:fill="FFFFFF"/>
                      <w:lang w:val="en-GB"/>
                    </w:rPr>
                    <w:t>Capex</w:t>
                  </w:r>
                  <w:proofErr w:type="spellEnd"/>
                </w:p>
              </w:tc>
            </w:tr>
            <w:tr w:rsidR="00F42A8C" w:rsidRPr="00547FBA">
              <w:trPr>
                <w:trHeight w:val="368"/>
              </w:trPr>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3"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6"/>
                                <pic:cNvPicPr/>
                              </pic:nvPicPr>
                              <pic:blipFill>
                                <a:blip r:embed="rId6" cstate="print"/>
                                <a:srcRect/>
                                <a:stretch/>
                              </pic:blipFill>
                              <pic:spPr>
                                <a:xfrm>
                                  <a:off x="0" y="0"/>
                                  <a:ext cx="2045970" cy="102869"/>
                                </a:xfrm>
                                <a:prstGeom prst="rect">
                                  <a:avLst/>
                                </a:prstGeom>
                              </pic:spPr>
                            </pic:pic>
                          </a:graphicData>
                        </a:graphic>
                      </wp:inline>
                    </w:drawing>
                  </w:r>
                </w:p>
              </w:tc>
            </w:tr>
            <w:tr w:rsidR="00F42A8C" w:rsidRPr="00547FBA">
              <w:tc>
                <w:tcPr>
                  <w:tcW w:w="3438" w:type="dxa"/>
                </w:tcPr>
                <w:p w:rsidR="00F42A8C" w:rsidRPr="00547FBA" w:rsidRDefault="002C5C4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Failure mode Effect Analysis</w:t>
                  </w:r>
                </w:p>
              </w:tc>
            </w:tr>
            <w:tr w:rsidR="00F42A8C" w:rsidRPr="00547FBA">
              <w:trPr>
                <w:trHeight w:val="368"/>
              </w:trPr>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cstate="print"/>
                                <a:srcRect/>
                                <a:stretch/>
                              </pic:blipFill>
                              <pic:spPr>
                                <a:xfrm>
                                  <a:off x="0" y="0"/>
                                  <a:ext cx="2045970" cy="102869"/>
                                </a:xfrm>
                                <a:prstGeom prst="rect">
                                  <a:avLst/>
                                </a:prstGeom>
                              </pic:spPr>
                            </pic:pic>
                          </a:graphicData>
                        </a:graphic>
                      </wp:inline>
                    </w:drawing>
                  </w:r>
                </w:p>
              </w:tc>
            </w:tr>
            <w:tr w:rsidR="00F42A8C" w:rsidRPr="00547FBA">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Process Improvement</w:t>
                  </w:r>
                </w:p>
              </w:tc>
            </w:tr>
            <w:tr w:rsidR="00F42A8C" w:rsidRPr="00547FBA">
              <w:trPr>
                <w:trHeight w:val="368"/>
              </w:trPr>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5"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7"/>
                                <pic:cNvPicPr/>
                              </pic:nvPicPr>
                              <pic:blipFill>
                                <a:blip r:embed="rId6" cstate="print"/>
                                <a:srcRect/>
                                <a:stretch/>
                              </pic:blipFill>
                              <pic:spPr>
                                <a:xfrm>
                                  <a:off x="0" y="0"/>
                                  <a:ext cx="2045970" cy="102869"/>
                                </a:xfrm>
                                <a:prstGeom prst="rect">
                                  <a:avLst/>
                                </a:prstGeom>
                              </pic:spPr>
                            </pic:pic>
                          </a:graphicData>
                        </a:graphic>
                      </wp:inline>
                    </w:drawing>
                  </w:r>
                </w:p>
              </w:tc>
            </w:tr>
            <w:tr w:rsidR="00F42A8C" w:rsidRPr="00547FBA">
              <w:tc>
                <w:tcPr>
                  <w:tcW w:w="3438" w:type="dxa"/>
                </w:tcPr>
                <w:p w:rsidR="00F42A8C" w:rsidRPr="00547FBA" w:rsidRDefault="001E7950">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Equipment R</w:t>
                  </w:r>
                  <w:r w:rsidR="00BC112A" w:rsidRPr="00547FBA">
                    <w:rPr>
                      <w:rStyle w:val="rvts36"/>
                      <w:rFonts w:asciiTheme="minorHAnsi" w:hAnsiTheme="minorHAnsi" w:cstheme="minorHAnsi"/>
                      <w:color w:val="595959"/>
                      <w:sz w:val="20"/>
                      <w:szCs w:val="20"/>
                      <w:bdr w:val="none" w:sz="0" w:space="0" w:color="auto" w:frame="1"/>
                      <w:shd w:val="clear" w:color="auto" w:fill="FFFFFF"/>
                      <w:lang w:val="en-GB"/>
                    </w:rPr>
                    <w:t>eliability</w:t>
                  </w:r>
                  <w:r w:rsidR="00834E73" w:rsidRPr="00547FBA">
                    <w:rPr>
                      <w:rStyle w:val="rvts36"/>
                      <w:rFonts w:asciiTheme="minorHAnsi" w:hAnsiTheme="minorHAnsi" w:cstheme="minorHAnsi"/>
                      <w:color w:val="595959"/>
                      <w:sz w:val="20"/>
                      <w:szCs w:val="20"/>
                      <w:bdr w:val="none" w:sz="0" w:space="0" w:color="auto" w:frame="1"/>
                      <w:shd w:val="clear" w:color="auto" w:fill="FFFFFF"/>
                      <w:lang w:val="en-GB"/>
                    </w:rPr>
                    <w:t>/RCM</w:t>
                  </w:r>
                </w:p>
              </w:tc>
            </w:tr>
            <w:tr w:rsidR="00F42A8C" w:rsidRPr="00547FBA">
              <w:trPr>
                <w:trHeight w:val="368"/>
              </w:trPr>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6"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0"/>
                                <pic:cNvPicPr/>
                              </pic:nvPicPr>
                              <pic:blipFill>
                                <a:blip r:embed="rId6" cstate="print"/>
                                <a:srcRect/>
                                <a:stretch/>
                              </pic:blipFill>
                              <pic:spPr>
                                <a:xfrm>
                                  <a:off x="0" y="0"/>
                                  <a:ext cx="2045970" cy="102869"/>
                                </a:xfrm>
                                <a:prstGeom prst="rect">
                                  <a:avLst/>
                                </a:prstGeom>
                              </pic:spPr>
                            </pic:pic>
                          </a:graphicData>
                        </a:graphic>
                      </wp:inline>
                    </w:drawing>
                  </w:r>
                </w:p>
              </w:tc>
            </w:tr>
            <w:tr w:rsidR="00F42A8C" w:rsidRPr="00547FBA">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Team Management</w:t>
                  </w:r>
                </w:p>
              </w:tc>
            </w:tr>
            <w:tr w:rsidR="00F42A8C" w:rsidRPr="00547FBA">
              <w:trPr>
                <w:trHeight w:val="368"/>
              </w:trPr>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8"/>
                                <pic:cNvPicPr/>
                              </pic:nvPicPr>
                              <pic:blipFill>
                                <a:blip r:embed="rId6" cstate="print"/>
                                <a:srcRect/>
                                <a:stretch/>
                              </pic:blipFill>
                              <pic:spPr>
                                <a:xfrm>
                                  <a:off x="0" y="0"/>
                                  <a:ext cx="2045970" cy="102869"/>
                                </a:xfrm>
                                <a:prstGeom prst="rect">
                                  <a:avLst/>
                                </a:prstGeom>
                              </pic:spPr>
                            </pic:pic>
                          </a:graphicData>
                        </a:graphic>
                      </wp:inline>
                    </w:drawing>
                  </w:r>
                </w:p>
              </w:tc>
            </w:tr>
            <w:tr w:rsidR="00F42A8C" w:rsidRPr="00547FBA">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Inventory control</w:t>
                  </w:r>
                </w:p>
              </w:tc>
            </w:tr>
            <w:tr w:rsidR="00F42A8C" w:rsidRPr="00547FBA">
              <w:trPr>
                <w:trHeight w:val="368"/>
              </w:trPr>
              <w:tc>
                <w:tcPr>
                  <w:tcW w:w="3438" w:type="dxa"/>
                </w:tcPr>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8"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1"/>
                                <pic:cNvPicPr/>
                              </pic:nvPicPr>
                              <pic:blipFill>
                                <a:blip r:embed="rId6" cstate="print"/>
                                <a:srcRect/>
                                <a:stretch/>
                              </pic:blipFill>
                              <pic:spPr>
                                <a:xfrm>
                                  <a:off x="0" y="0"/>
                                  <a:ext cx="2045970" cy="102869"/>
                                </a:xfrm>
                                <a:prstGeom prst="rect">
                                  <a:avLst/>
                                </a:prstGeom>
                              </pic:spPr>
                            </pic:pic>
                          </a:graphicData>
                        </a:graphic>
                      </wp:inline>
                    </w:drawing>
                  </w:r>
                </w:p>
                <w:p w:rsidR="00F42A8C" w:rsidRPr="00547FBA" w:rsidRDefault="001E7950">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color w:val="595959"/>
                      <w:sz w:val="20"/>
                      <w:szCs w:val="20"/>
                      <w:bdr w:val="none" w:sz="0" w:space="0" w:color="auto" w:frame="1"/>
                      <w:shd w:val="clear" w:color="auto" w:fill="FFFFFF"/>
                      <w:lang w:val="en-GB"/>
                    </w:rPr>
                    <w:t>Root Cause Failure Analysis</w:t>
                  </w:r>
                </w:p>
                <w:p w:rsidR="00F42A8C" w:rsidRPr="00547FBA" w:rsidRDefault="00BC112A">
                  <w:pPr>
                    <w:rPr>
                      <w:rStyle w:val="rvts36"/>
                      <w:rFonts w:asciiTheme="minorHAnsi" w:hAnsiTheme="minorHAnsi" w:cstheme="minorHAnsi"/>
                      <w:color w:val="595959"/>
                      <w:sz w:val="20"/>
                      <w:szCs w:val="20"/>
                      <w:bdr w:val="none" w:sz="0" w:space="0" w:color="auto" w:frame="1"/>
                      <w:shd w:val="clear" w:color="auto" w:fill="FFFFFF"/>
                      <w:lang w:val="en-GB"/>
                    </w:rPr>
                  </w:pPr>
                  <w:r w:rsidRPr="00547FBA">
                    <w:rPr>
                      <w:rStyle w:val="rvts36"/>
                      <w:rFonts w:asciiTheme="minorHAnsi" w:hAnsiTheme="minorHAnsi" w:cstheme="minorHAnsi"/>
                      <w:noProof/>
                      <w:color w:val="595959"/>
                      <w:sz w:val="20"/>
                      <w:szCs w:val="20"/>
                      <w:bdr w:val="none" w:sz="0" w:space="0" w:color="auto" w:frame="1"/>
                      <w:shd w:val="clear" w:color="auto" w:fill="FFFFFF"/>
                    </w:rPr>
                    <w:drawing>
                      <wp:inline distT="0" distB="0" distL="0" distR="0">
                        <wp:extent cx="2045970" cy="102869"/>
                        <wp:effectExtent l="0" t="0" r="0" b="0"/>
                        <wp:docPr id="103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
                                <pic:cNvPicPr/>
                              </pic:nvPicPr>
                              <pic:blipFill>
                                <a:blip r:embed="rId6" cstate="print"/>
                                <a:srcRect/>
                                <a:stretch/>
                              </pic:blipFill>
                              <pic:spPr>
                                <a:xfrm>
                                  <a:off x="0" y="0"/>
                                  <a:ext cx="2045970" cy="102869"/>
                                </a:xfrm>
                                <a:prstGeom prst="rect">
                                  <a:avLst/>
                                </a:prstGeom>
                              </pic:spPr>
                            </pic:pic>
                          </a:graphicData>
                        </a:graphic>
                      </wp:inline>
                    </w:drawing>
                  </w:r>
                </w:p>
              </w:tc>
            </w:tr>
          </w:tbl>
          <w:p w:rsidR="00DA581D" w:rsidRPr="00547FBA" w:rsidRDefault="007A6E31">
            <w:pPr>
              <w:rPr>
                <w:rFonts w:asciiTheme="minorHAnsi" w:hAnsiTheme="minorHAnsi" w:cstheme="minorHAnsi"/>
                <w:sz w:val="20"/>
                <w:szCs w:val="20"/>
                <w:lang w:val="en-GB"/>
              </w:rPr>
            </w:pPr>
            <w:r w:rsidRPr="00547FBA">
              <w:rPr>
                <w:rFonts w:asciiTheme="minorHAnsi" w:hAnsiTheme="minorHAnsi" w:cstheme="minorHAnsi"/>
                <w:sz w:val="20"/>
                <w:szCs w:val="20"/>
                <w:lang w:val="en-GB"/>
              </w:rPr>
              <w:t xml:space="preserve">  </w:t>
            </w:r>
            <w:r w:rsidR="002C5C4A" w:rsidRPr="00547FBA">
              <w:rPr>
                <w:rFonts w:asciiTheme="minorHAnsi" w:hAnsiTheme="minorHAnsi" w:cstheme="minorHAnsi"/>
                <w:sz w:val="20"/>
                <w:szCs w:val="20"/>
                <w:lang w:val="en-GB"/>
              </w:rPr>
              <w:t>Govt. Body Liaising</w:t>
            </w:r>
            <w:r w:rsidRPr="00547FBA">
              <w:rPr>
                <w:rFonts w:asciiTheme="minorHAnsi" w:hAnsiTheme="minorHAnsi" w:cstheme="minorHAnsi"/>
                <w:noProof/>
                <w:sz w:val="20"/>
                <w:szCs w:val="20"/>
              </w:rPr>
              <w:drawing>
                <wp:inline distT="0" distB="0" distL="0" distR="0">
                  <wp:extent cx="2114550" cy="104775"/>
                  <wp:effectExtent l="1905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
                          <pic:cNvPicPr/>
                        </pic:nvPicPr>
                        <pic:blipFill>
                          <a:blip r:embed="rId6" cstate="print"/>
                          <a:srcRect/>
                          <a:stretch/>
                        </pic:blipFill>
                        <pic:spPr>
                          <a:xfrm>
                            <a:off x="0" y="0"/>
                            <a:ext cx="2112583" cy="104678"/>
                          </a:xfrm>
                          <a:prstGeom prst="rect">
                            <a:avLst/>
                          </a:prstGeom>
                        </pic:spPr>
                      </pic:pic>
                    </a:graphicData>
                  </a:graphic>
                </wp:inline>
              </w:drawing>
            </w:r>
          </w:p>
          <w:p w:rsidR="002C5C4A" w:rsidRPr="00547FBA" w:rsidRDefault="002C5C4A">
            <w:pPr>
              <w:rPr>
                <w:rFonts w:asciiTheme="minorHAnsi" w:hAnsiTheme="minorHAnsi" w:cstheme="minorHAnsi"/>
                <w:sz w:val="20"/>
                <w:szCs w:val="20"/>
                <w:lang w:val="en-GB"/>
              </w:rPr>
            </w:pPr>
          </w:p>
          <w:p w:rsidR="00DA581D" w:rsidRPr="00547FBA" w:rsidRDefault="00DA581D">
            <w:pPr>
              <w:rPr>
                <w:rFonts w:asciiTheme="minorHAnsi" w:hAnsiTheme="minorHAnsi" w:cstheme="minorHAnsi"/>
                <w:lang w:val="en-GB"/>
              </w:rPr>
            </w:pPr>
          </w:p>
        </w:tc>
        <w:tc>
          <w:tcPr>
            <w:tcW w:w="7416" w:type="dxa"/>
            <w:shd w:val="clear" w:color="auto" w:fill="FFFFFF"/>
          </w:tcPr>
          <w:p w:rsidR="00A515D5" w:rsidRPr="00547FBA" w:rsidRDefault="002C5C4A" w:rsidP="00A515D5">
            <w:pPr>
              <w:pStyle w:val="ListParagraph"/>
              <w:numPr>
                <w:ilvl w:val="0"/>
                <w:numId w:val="7"/>
              </w:numPr>
              <w:rPr>
                <w:rStyle w:val="rvts36"/>
                <w:rFonts w:asciiTheme="minorHAnsi" w:eastAsia="Calibri" w:hAnsiTheme="minorHAnsi" w:cstheme="minorHAnsi"/>
                <w:color w:val="595959"/>
                <w:bdr w:val="none" w:sz="0" w:space="0" w:color="auto" w:frame="1"/>
                <w:shd w:val="clear" w:color="auto" w:fill="FFFFFF"/>
                <w:lang w:val="en-GB"/>
              </w:rPr>
            </w:pPr>
            <w:r w:rsidRPr="00547FBA">
              <w:rPr>
                <w:rFonts w:asciiTheme="minorHAnsi" w:hAnsiTheme="minorHAnsi" w:cstheme="minorHAnsi"/>
                <w:color w:val="000000"/>
              </w:rPr>
              <w:t>O</w:t>
            </w:r>
            <w:r w:rsidR="00834E73" w:rsidRPr="00547FBA">
              <w:rPr>
                <w:rFonts w:asciiTheme="minorHAnsi" w:hAnsiTheme="minorHAnsi" w:cstheme="minorHAnsi"/>
                <w:color w:val="000000"/>
              </w:rPr>
              <w:t>ffering an Experience of over 17</w:t>
            </w:r>
            <w:r w:rsidRPr="00547FBA">
              <w:rPr>
                <w:rFonts w:asciiTheme="minorHAnsi" w:hAnsiTheme="minorHAnsi" w:cstheme="minorHAnsi"/>
                <w:color w:val="000000"/>
              </w:rPr>
              <w:t xml:space="preserve"> </w:t>
            </w:r>
            <w:r w:rsidRPr="00547FBA">
              <w:rPr>
                <w:rFonts w:asciiTheme="minorHAnsi" w:hAnsiTheme="minorHAnsi" w:cstheme="minorHAnsi"/>
                <w:bCs/>
                <w:color w:val="000000"/>
              </w:rPr>
              <w:t>years across</w:t>
            </w:r>
            <w:r w:rsidR="004C2B01" w:rsidRPr="00547FBA">
              <w:rPr>
                <w:rFonts w:asciiTheme="minorHAnsi" w:hAnsiTheme="minorHAnsi" w:cstheme="minorHAnsi"/>
                <w:bCs/>
                <w:color w:val="000000"/>
              </w:rPr>
              <w:t xml:space="preserve"> Operation &amp; Maintenance</w:t>
            </w:r>
            <w:r w:rsidRPr="00547FBA">
              <w:rPr>
                <w:rFonts w:asciiTheme="minorHAnsi" w:hAnsiTheme="minorHAnsi" w:cstheme="minorHAnsi"/>
                <w:bCs/>
                <w:color w:val="000000"/>
              </w:rPr>
              <w:t xml:space="preserve"> Installation, Comm</w:t>
            </w:r>
            <w:r w:rsidR="004C2B01" w:rsidRPr="00547FBA">
              <w:rPr>
                <w:rFonts w:asciiTheme="minorHAnsi" w:hAnsiTheme="minorHAnsi" w:cstheme="minorHAnsi"/>
                <w:bCs/>
                <w:color w:val="000000"/>
              </w:rPr>
              <w:t>issioning, Erection</w:t>
            </w:r>
            <w:r w:rsidRPr="00547FBA">
              <w:rPr>
                <w:rFonts w:asciiTheme="minorHAnsi" w:hAnsiTheme="minorHAnsi" w:cstheme="minorHAnsi"/>
                <w:bCs/>
                <w:color w:val="000000"/>
              </w:rPr>
              <w:t>, Troubleshooting, and Reliability of all kinds of Mechanical Equipment</w:t>
            </w:r>
            <w:r w:rsidRPr="00547FBA">
              <w:rPr>
                <w:rFonts w:asciiTheme="minorHAnsi" w:hAnsiTheme="minorHAnsi" w:cstheme="minorHAnsi"/>
              </w:rPr>
              <w:t xml:space="preserve"> in</w:t>
            </w:r>
            <w:r w:rsidR="00F7544D" w:rsidRPr="00547FBA">
              <w:rPr>
                <w:rFonts w:asciiTheme="minorHAnsi" w:hAnsiTheme="minorHAnsi" w:cstheme="minorHAnsi"/>
              </w:rPr>
              <w:t xml:space="preserve"> Cement</w:t>
            </w:r>
            <w:r w:rsidR="004C5823" w:rsidRPr="00547FBA">
              <w:rPr>
                <w:rFonts w:asciiTheme="minorHAnsi" w:hAnsiTheme="minorHAnsi" w:cstheme="minorHAnsi"/>
              </w:rPr>
              <w:t xml:space="preserve"> </w:t>
            </w:r>
            <w:r w:rsidRPr="00547FBA">
              <w:rPr>
                <w:rFonts w:asciiTheme="minorHAnsi" w:hAnsiTheme="minorHAnsi" w:cstheme="minorHAnsi"/>
              </w:rPr>
              <w:t>plant</w:t>
            </w:r>
            <w:r w:rsidR="00AF3ECC" w:rsidRPr="00547FBA">
              <w:rPr>
                <w:rFonts w:asciiTheme="minorHAnsi" w:hAnsiTheme="minorHAnsi" w:cstheme="minorHAnsi"/>
              </w:rPr>
              <w:t xml:space="preserve"> (</w:t>
            </w:r>
            <w:r w:rsidR="00AF3ECC" w:rsidRPr="00547FBA">
              <w:rPr>
                <w:rFonts w:asciiTheme="minorHAnsi" w:hAnsiTheme="minorHAnsi" w:cstheme="minorHAnsi"/>
                <w:b/>
              </w:rPr>
              <w:t>Ball Mill</w:t>
            </w:r>
            <w:r w:rsidR="00AF3ECC" w:rsidRPr="00547FBA">
              <w:rPr>
                <w:rFonts w:asciiTheme="minorHAnsi" w:hAnsiTheme="minorHAnsi" w:cstheme="minorHAnsi"/>
              </w:rPr>
              <w:t>/</w:t>
            </w:r>
            <w:r w:rsidR="00AF3ECC" w:rsidRPr="00547FBA">
              <w:rPr>
                <w:rFonts w:asciiTheme="minorHAnsi" w:hAnsiTheme="minorHAnsi" w:cstheme="minorHAnsi"/>
                <w:b/>
              </w:rPr>
              <w:t>Vertical Roller Mills</w:t>
            </w:r>
            <w:r w:rsidR="00DB401A" w:rsidRPr="00547FBA">
              <w:rPr>
                <w:rFonts w:asciiTheme="minorHAnsi" w:hAnsiTheme="minorHAnsi" w:cstheme="minorHAnsi"/>
              </w:rPr>
              <w:t>)/</w:t>
            </w:r>
            <w:r w:rsidR="00DB401A" w:rsidRPr="00547FBA">
              <w:rPr>
                <w:rFonts w:asciiTheme="minorHAnsi" w:hAnsiTheme="minorHAnsi" w:cstheme="minorHAnsi"/>
                <w:b/>
              </w:rPr>
              <w:t>Material Handling System</w:t>
            </w:r>
            <w:r w:rsidR="00DB401A" w:rsidRPr="00547FBA">
              <w:rPr>
                <w:rFonts w:asciiTheme="minorHAnsi" w:hAnsiTheme="minorHAnsi" w:cstheme="minorHAnsi"/>
              </w:rPr>
              <w:t xml:space="preserve"> for CFBC Boilers &amp; Cement plant.</w:t>
            </w:r>
          </w:p>
          <w:p w:rsidR="00F42A8C" w:rsidRPr="00547FBA" w:rsidRDefault="002C5C4A">
            <w:pPr>
              <w:pStyle w:val="ListParagraph"/>
              <w:numPr>
                <w:ilvl w:val="0"/>
                <w:numId w:val="7"/>
              </w:numPr>
              <w:rPr>
                <w:rFonts w:asciiTheme="minorHAnsi" w:hAnsiTheme="minorHAnsi" w:cstheme="minorHAnsi"/>
                <w:bCs/>
              </w:rPr>
            </w:pPr>
            <w:r w:rsidRPr="00547FBA">
              <w:rPr>
                <w:rFonts w:asciiTheme="minorHAnsi" w:hAnsiTheme="minorHAnsi" w:cstheme="minorHAnsi"/>
                <w:bCs/>
              </w:rPr>
              <w:t>Operation/</w:t>
            </w:r>
            <w:r w:rsidR="00BC112A" w:rsidRPr="00547FBA">
              <w:rPr>
                <w:rFonts w:asciiTheme="minorHAnsi" w:hAnsiTheme="minorHAnsi" w:cstheme="minorHAnsi"/>
                <w:bCs/>
              </w:rPr>
              <w:t xml:space="preserve">Maintenance of </w:t>
            </w:r>
            <w:r w:rsidRPr="00547FBA">
              <w:rPr>
                <w:rFonts w:asciiTheme="minorHAnsi" w:hAnsiTheme="minorHAnsi" w:cstheme="minorHAnsi"/>
                <w:b/>
                <w:bCs/>
              </w:rPr>
              <w:t xml:space="preserve">Ball </w:t>
            </w:r>
            <w:proofErr w:type="spellStart"/>
            <w:r w:rsidRPr="00547FBA">
              <w:rPr>
                <w:rFonts w:asciiTheme="minorHAnsi" w:hAnsiTheme="minorHAnsi" w:cstheme="minorHAnsi"/>
                <w:b/>
                <w:bCs/>
              </w:rPr>
              <w:t>Mill</w:t>
            </w:r>
            <w:r w:rsidR="00A515D5" w:rsidRPr="00547FBA">
              <w:rPr>
                <w:rFonts w:asciiTheme="minorHAnsi" w:hAnsiTheme="minorHAnsi" w:cstheme="minorHAnsi"/>
                <w:bCs/>
              </w:rPr>
              <w:t>,</w:t>
            </w:r>
            <w:r w:rsidR="00DB401A" w:rsidRPr="00547FBA">
              <w:rPr>
                <w:rFonts w:asciiTheme="minorHAnsi" w:hAnsiTheme="minorHAnsi" w:cstheme="minorHAnsi"/>
                <w:bCs/>
              </w:rPr>
              <w:t>Vertical</w:t>
            </w:r>
            <w:proofErr w:type="spellEnd"/>
            <w:r w:rsidR="00DB401A" w:rsidRPr="00547FBA">
              <w:rPr>
                <w:rFonts w:asciiTheme="minorHAnsi" w:hAnsiTheme="minorHAnsi" w:cstheme="minorHAnsi"/>
                <w:bCs/>
              </w:rPr>
              <w:t xml:space="preserve"> Mill (</w:t>
            </w:r>
            <w:proofErr w:type="spellStart"/>
            <w:r w:rsidR="00DB401A" w:rsidRPr="00547FBA">
              <w:rPr>
                <w:rFonts w:asciiTheme="minorHAnsi" w:hAnsiTheme="minorHAnsi" w:cstheme="minorHAnsi"/>
                <w:bCs/>
              </w:rPr>
              <w:t>Loesche</w:t>
            </w:r>
            <w:proofErr w:type="spellEnd"/>
            <w:r w:rsidR="00DB401A" w:rsidRPr="00547FBA">
              <w:rPr>
                <w:rFonts w:asciiTheme="minorHAnsi" w:hAnsiTheme="minorHAnsi" w:cstheme="minorHAnsi"/>
                <w:bCs/>
              </w:rPr>
              <w:t>/TKIIL)</w:t>
            </w:r>
            <w:r w:rsidRPr="00547FBA">
              <w:rPr>
                <w:rFonts w:asciiTheme="minorHAnsi" w:hAnsiTheme="minorHAnsi" w:cstheme="minorHAnsi"/>
                <w:bCs/>
              </w:rPr>
              <w:t xml:space="preserve"> RMHS/CHP </w:t>
            </w:r>
            <w:r w:rsidR="00A515D5" w:rsidRPr="00547FBA">
              <w:rPr>
                <w:rFonts w:asciiTheme="minorHAnsi" w:hAnsiTheme="minorHAnsi" w:cstheme="minorHAnsi"/>
                <w:bCs/>
              </w:rPr>
              <w:t>equipment</w:t>
            </w:r>
            <w:r w:rsidRPr="00547FBA">
              <w:rPr>
                <w:rFonts w:asciiTheme="minorHAnsi" w:hAnsiTheme="minorHAnsi" w:cstheme="minorHAnsi"/>
                <w:bCs/>
              </w:rPr>
              <w:t>s</w:t>
            </w:r>
            <w:r w:rsidR="008C58DD" w:rsidRPr="00547FBA">
              <w:rPr>
                <w:rFonts w:asciiTheme="minorHAnsi" w:hAnsiTheme="minorHAnsi" w:cstheme="minorHAnsi"/>
                <w:bCs/>
              </w:rPr>
              <w:t xml:space="preserve">, Auxiliary Equipments, </w:t>
            </w:r>
            <w:r w:rsidR="00A515D5" w:rsidRPr="00547FBA">
              <w:rPr>
                <w:rFonts w:asciiTheme="minorHAnsi" w:hAnsiTheme="minorHAnsi" w:cstheme="minorHAnsi"/>
                <w:bCs/>
              </w:rPr>
              <w:t>Pump, compressor,</w:t>
            </w:r>
            <w:r w:rsidR="008C58DD" w:rsidRPr="00547FBA">
              <w:rPr>
                <w:rFonts w:asciiTheme="minorHAnsi" w:hAnsiTheme="minorHAnsi" w:cstheme="minorHAnsi"/>
                <w:bCs/>
              </w:rPr>
              <w:t xml:space="preserve"> </w:t>
            </w:r>
            <w:r w:rsidR="00BC112A" w:rsidRPr="00547FBA">
              <w:rPr>
                <w:rFonts w:asciiTheme="minorHAnsi" w:hAnsiTheme="minorHAnsi" w:cstheme="minorHAnsi"/>
                <w:bCs/>
              </w:rPr>
              <w:t>Conveyor Belt, Gearbox</w:t>
            </w:r>
            <w:r w:rsidRPr="00547FBA">
              <w:rPr>
                <w:rFonts w:asciiTheme="minorHAnsi" w:hAnsiTheme="minorHAnsi" w:cstheme="minorHAnsi"/>
                <w:bCs/>
              </w:rPr>
              <w:t>es</w:t>
            </w:r>
            <w:r w:rsidR="00BC112A" w:rsidRPr="00547FBA">
              <w:rPr>
                <w:rFonts w:asciiTheme="minorHAnsi" w:hAnsiTheme="minorHAnsi" w:cstheme="minorHAnsi"/>
                <w:bCs/>
              </w:rPr>
              <w:t>,</w:t>
            </w:r>
            <w:r w:rsidR="00621CE8" w:rsidRPr="00547FBA">
              <w:rPr>
                <w:rFonts w:asciiTheme="minorHAnsi" w:hAnsiTheme="minorHAnsi" w:cstheme="minorHAnsi"/>
                <w:bCs/>
              </w:rPr>
              <w:t xml:space="preserve"> </w:t>
            </w:r>
            <w:r w:rsidRPr="00547FBA">
              <w:rPr>
                <w:rFonts w:asciiTheme="minorHAnsi" w:hAnsiTheme="minorHAnsi" w:cstheme="minorHAnsi"/>
                <w:bCs/>
              </w:rPr>
              <w:t xml:space="preserve">Pipe Conveyors </w:t>
            </w:r>
            <w:r w:rsidR="00BC112A" w:rsidRPr="00547FBA">
              <w:rPr>
                <w:rFonts w:asciiTheme="minorHAnsi" w:hAnsiTheme="minorHAnsi" w:cstheme="minorHAnsi"/>
                <w:bCs/>
              </w:rPr>
              <w:t xml:space="preserve">, </w:t>
            </w:r>
            <w:r w:rsidR="00621CE8" w:rsidRPr="00547FBA">
              <w:rPr>
                <w:rFonts w:asciiTheme="minorHAnsi" w:hAnsiTheme="minorHAnsi" w:cstheme="minorHAnsi"/>
                <w:bCs/>
              </w:rPr>
              <w:t>Wagon Tippler</w:t>
            </w:r>
            <w:r w:rsidR="004C2B01" w:rsidRPr="00547FBA">
              <w:rPr>
                <w:rFonts w:asciiTheme="minorHAnsi" w:hAnsiTheme="minorHAnsi" w:cstheme="minorHAnsi"/>
                <w:bCs/>
              </w:rPr>
              <w:t>s(</w:t>
            </w:r>
            <w:proofErr w:type="spellStart"/>
            <w:r w:rsidR="004C2B01" w:rsidRPr="00547FBA">
              <w:rPr>
                <w:rFonts w:asciiTheme="minorHAnsi" w:hAnsiTheme="minorHAnsi" w:cstheme="minorHAnsi"/>
                <w:bCs/>
              </w:rPr>
              <w:t>L&amp;T,Elecon</w:t>
            </w:r>
            <w:proofErr w:type="spellEnd"/>
            <w:r w:rsidR="004C2B01" w:rsidRPr="00547FBA">
              <w:rPr>
                <w:rFonts w:asciiTheme="minorHAnsi" w:hAnsiTheme="minorHAnsi" w:cstheme="minorHAnsi"/>
                <w:bCs/>
              </w:rPr>
              <w:t>)</w:t>
            </w:r>
            <w:r w:rsidR="00621CE8" w:rsidRPr="00547FBA">
              <w:rPr>
                <w:rFonts w:asciiTheme="minorHAnsi" w:hAnsiTheme="minorHAnsi" w:cstheme="minorHAnsi"/>
                <w:bCs/>
              </w:rPr>
              <w:t>, Crushers/Screens</w:t>
            </w:r>
            <w:r w:rsidR="00BC112A" w:rsidRPr="00547FBA">
              <w:rPr>
                <w:rFonts w:asciiTheme="minorHAnsi" w:hAnsiTheme="minorHAnsi" w:cstheme="minorHAnsi"/>
                <w:bCs/>
              </w:rPr>
              <w:t xml:space="preserve">, </w:t>
            </w:r>
            <w:r w:rsidR="002F2FE8" w:rsidRPr="00547FBA">
              <w:rPr>
                <w:rFonts w:asciiTheme="minorHAnsi" w:hAnsiTheme="minorHAnsi" w:cstheme="minorHAnsi"/>
                <w:bCs/>
              </w:rPr>
              <w:t xml:space="preserve"> </w:t>
            </w:r>
            <w:r w:rsidR="00621CE8" w:rsidRPr="00547FBA">
              <w:rPr>
                <w:rFonts w:asciiTheme="minorHAnsi" w:hAnsiTheme="minorHAnsi" w:cstheme="minorHAnsi"/>
                <w:bCs/>
              </w:rPr>
              <w:t>Stacker /</w:t>
            </w:r>
            <w:r w:rsidR="00BC112A" w:rsidRPr="00547FBA">
              <w:rPr>
                <w:rFonts w:asciiTheme="minorHAnsi" w:hAnsiTheme="minorHAnsi" w:cstheme="minorHAnsi"/>
                <w:bCs/>
              </w:rPr>
              <w:t xml:space="preserve"> </w:t>
            </w:r>
            <w:proofErr w:type="spellStart"/>
            <w:r w:rsidR="00BC112A" w:rsidRPr="00547FBA">
              <w:rPr>
                <w:rFonts w:asciiTheme="minorHAnsi" w:hAnsiTheme="minorHAnsi" w:cstheme="minorHAnsi"/>
                <w:bCs/>
              </w:rPr>
              <w:t>Reclaimer</w:t>
            </w:r>
            <w:proofErr w:type="spellEnd"/>
            <w:r w:rsidR="00BC112A" w:rsidRPr="00547FBA">
              <w:rPr>
                <w:rFonts w:asciiTheme="minorHAnsi" w:hAnsiTheme="minorHAnsi" w:cstheme="minorHAnsi"/>
                <w:bCs/>
              </w:rPr>
              <w:t xml:space="preserve">, </w:t>
            </w:r>
            <w:r w:rsidR="00621CE8" w:rsidRPr="00547FBA">
              <w:rPr>
                <w:rFonts w:asciiTheme="minorHAnsi" w:hAnsiTheme="minorHAnsi" w:cstheme="minorHAnsi"/>
                <w:bCs/>
              </w:rPr>
              <w:t xml:space="preserve">Circular Stacker </w:t>
            </w:r>
            <w:r w:rsidR="002F2FE8" w:rsidRPr="00547FBA">
              <w:rPr>
                <w:rFonts w:asciiTheme="minorHAnsi" w:hAnsiTheme="minorHAnsi" w:cstheme="minorHAnsi"/>
                <w:bCs/>
              </w:rPr>
              <w:t xml:space="preserve">, </w:t>
            </w:r>
            <w:r w:rsidR="00627050" w:rsidRPr="00547FBA">
              <w:rPr>
                <w:rFonts w:asciiTheme="minorHAnsi" w:hAnsiTheme="minorHAnsi" w:cstheme="minorHAnsi"/>
                <w:bCs/>
              </w:rPr>
              <w:t>Ring Granulator</w:t>
            </w:r>
            <w:r w:rsidR="00621CE8" w:rsidRPr="00547FBA">
              <w:rPr>
                <w:rFonts w:asciiTheme="minorHAnsi" w:hAnsiTheme="minorHAnsi" w:cstheme="minorHAnsi"/>
                <w:bCs/>
              </w:rPr>
              <w:t xml:space="preserve">/Hammer/Impact crusher, </w:t>
            </w:r>
            <w:r w:rsidR="004C2B01" w:rsidRPr="00547FBA">
              <w:rPr>
                <w:rFonts w:asciiTheme="minorHAnsi" w:hAnsiTheme="minorHAnsi" w:cstheme="minorHAnsi"/>
                <w:bCs/>
              </w:rPr>
              <w:t>, Paddle feeder</w:t>
            </w:r>
            <w:r w:rsidR="00A515D5" w:rsidRPr="00547FBA">
              <w:rPr>
                <w:rFonts w:asciiTheme="minorHAnsi" w:hAnsiTheme="minorHAnsi" w:cstheme="minorHAnsi"/>
                <w:bCs/>
              </w:rPr>
              <w:t>,</w:t>
            </w:r>
            <w:r w:rsidR="00BC112A" w:rsidRPr="00547FBA">
              <w:rPr>
                <w:rFonts w:asciiTheme="minorHAnsi" w:hAnsiTheme="minorHAnsi" w:cstheme="minorHAnsi"/>
                <w:bCs/>
              </w:rPr>
              <w:t xml:space="preserve"> Fire/Hydrant system, Sprinkler System, etc.</w:t>
            </w:r>
          </w:p>
          <w:p w:rsidR="00F42A8C" w:rsidRPr="00547FBA" w:rsidRDefault="00621CE8" w:rsidP="00A515D5">
            <w:pPr>
              <w:pStyle w:val="ListParagraph"/>
              <w:numPr>
                <w:ilvl w:val="0"/>
                <w:numId w:val="7"/>
              </w:numPr>
              <w:rPr>
                <w:rFonts w:asciiTheme="minorHAnsi" w:hAnsiTheme="minorHAnsi" w:cstheme="minorHAnsi"/>
              </w:rPr>
            </w:pPr>
            <w:r w:rsidRPr="00547FBA">
              <w:rPr>
                <w:rFonts w:asciiTheme="minorHAnsi" w:hAnsiTheme="minorHAnsi" w:cstheme="minorHAnsi"/>
                <w:color w:val="000000"/>
              </w:rPr>
              <w:t xml:space="preserve">Proven skills in implementing </w:t>
            </w:r>
            <w:r w:rsidRPr="00547FBA">
              <w:rPr>
                <w:rFonts w:asciiTheme="minorHAnsi" w:hAnsiTheme="minorHAnsi" w:cstheme="minorHAnsi"/>
                <w:b/>
                <w:color w:val="000000"/>
              </w:rPr>
              <w:t>preventive</w:t>
            </w:r>
            <w:r w:rsidRPr="00547FBA">
              <w:rPr>
                <w:rFonts w:asciiTheme="minorHAnsi" w:hAnsiTheme="minorHAnsi" w:cstheme="minorHAnsi"/>
                <w:color w:val="000000"/>
              </w:rPr>
              <w:t xml:space="preserve">, </w:t>
            </w:r>
            <w:r w:rsidRPr="00547FBA">
              <w:rPr>
                <w:rFonts w:asciiTheme="minorHAnsi" w:hAnsiTheme="minorHAnsi" w:cstheme="minorHAnsi"/>
                <w:b/>
                <w:color w:val="000000"/>
              </w:rPr>
              <w:t>planned</w:t>
            </w:r>
            <w:r w:rsidRPr="00547FBA">
              <w:rPr>
                <w:rFonts w:asciiTheme="minorHAnsi" w:hAnsiTheme="minorHAnsi" w:cstheme="minorHAnsi"/>
                <w:color w:val="000000"/>
              </w:rPr>
              <w:t xml:space="preserve"> and </w:t>
            </w:r>
            <w:r w:rsidRPr="00547FBA">
              <w:rPr>
                <w:rFonts w:asciiTheme="minorHAnsi" w:hAnsiTheme="minorHAnsi" w:cstheme="minorHAnsi"/>
                <w:b/>
                <w:color w:val="000000"/>
              </w:rPr>
              <w:t>predictive</w:t>
            </w:r>
            <w:r w:rsidRPr="00547FBA">
              <w:rPr>
                <w:rFonts w:asciiTheme="minorHAnsi" w:hAnsiTheme="minorHAnsi" w:cstheme="minorHAnsi"/>
                <w:color w:val="000000"/>
              </w:rPr>
              <w:t xml:space="preserve"> maintenance to maximize operational availability of equipment</w:t>
            </w:r>
            <w:r w:rsidR="00AF3ECC" w:rsidRPr="00547FBA">
              <w:rPr>
                <w:rFonts w:asciiTheme="minorHAnsi" w:hAnsiTheme="minorHAnsi" w:cstheme="minorHAnsi"/>
                <w:color w:val="000000"/>
              </w:rPr>
              <w:t>s</w:t>
            </w:r>
            <w:r w:rsidRPr="00547FBA">
              <w:rPr>
                <w:rFonts w:asciiTheme="minorHAnsi" w:hAnsiTheme="minorHAnsi" w:cstheme="minorHAnsi"/>
                <w:color w:val="000000"/>
              </w:rPr>
              <w:t>. Extensive experience in identifying root cause of problems and operational bottlenecks to work out pragmatic solutions.</w:t>
            </w:r>
            <w:r w:rsidR="00BC112A" w:rsidRPr="00547FBA">
              <w:rPr>
                <w:rFonts w:asciiTheme="minorHAnsi" w:hAnsiTheme="minorHAnsi" w:cstheme="minorHAnsi"/>
              </w:rPr>
              <w:t xml:space="preserve"> </w:t>
            </w:r>
          </w:p>
          <w:p w:rsidR="00A515D5" w:rsidRPr="00547FBA" w:rsidRDefault="006B7CAF" w:rsidP="00A515D5">
            <w:pPr>
              <w:pStyle w:val="ListParagraph"/>
              <w:numPr>
                <w:ilvl w:val="0"/>
                <w:numId w:val="7"/>
              </w:numPr>
              <w:rPr>
                <w:rFonts w:asciiTheme="minorHAnsi" w:hAnsiTheme="minorHAnsi" w:cstheme="minorHAnsi"/>
              </w:rPr>
            </w:pPr>
            <w:r w:rsidRPr="00547FBA">
              <w:rPr>
                <w:rFonts w:asciiTheme="minorHAnsi" w:hAnsiTheme="minorHAnsi" w:cstheme="minorHAnsi"/>
              </w:rPr>
              <w:t xml:space="preserve"> </w:t>
            </w:r>
            <w:r w:rsidR="00621CE8" w:rsidRPr="00547FBA">
              <w:rPr>
                <w:rFonts w:asciiTheme="minorHAnsi" w:hAnsiTheme="minorHAnsi" w:cstheme="minorHAnsi"/>
              </w:rPr>
              <w:t>Operation</w:t>
            </w:r>
            <w:r w:rsidRPr="00547FBA">
              <w:rPr>
                <w:rFonts w:asciiTheme="minorHAnsi" w:hAnsiTheme="minorHAnsi" w:cstheme="minorHAnsi"/>
              </w:rPr>
              <w:t xml:space="preserve"> </w:t>
            </w:r>
            <w:r w:rsidR="00621CE8" w:rsidRPr="00547FBA">
              <w:rPr>
                <w:rFonts w:asciiTheme="minorHAnsi" w:hAnsiTheme="minorHAnsi" w:cstheme="minorHAnsi"/>
              </w:rPr>
              <w:t xml:space="preserve">/Maintenance </w:t>
            </w:r>
            <w:r w:rsidRPr="00547FBA">
              <w:rPr>
                <w:rFonts w:asciiTheme="minorHAnsi" w:hAnsiTheme="minorHAnsi" w:cstheme="minorHAnsi"/>
              </w:rPr>
              <w:t xml:space="preserve">of </w:t>
            </w:r>
            <w:r w:rsidR="00AF3ECC" w:rsidRPr="00547FBA">
              <w:rPr>
                <w:rFonts w:asciiTheme="minorHAnsi" w:hAnsiTheme="minorHAnsi" w:cstheme="minorHAnsi"/>
                <w:b/>
              </w:rPr>
              <w:t>Coal Handling/</w:t>
            </w:r>
            <w:r w:rsidRPr="00547FBA">
              <w:rPr>
                <w:rFonts w:asciiTheme="minorHAnsi" w:hAnsiTheme="minorHAnsi" w:cstheme="minorHAnsi"/>
                <w:b/>
              </w:rPr>
              <w:t>Material Handling Plant</w:t>
            </w:r>
            <w:r w:rsidR="00E549C9" w:rsidRPr="00547FBA">
              <w:rPr>
                <w:rFonts w:asciiTheme="minorHAnsi" w:hAnsiTheme="minorHAnsi" w:cstheme="minorHAnsi"/>
                <w:b/>
              </w:rPr>
              <w:t xml:space="preserve"> </w:t>
            </w:r>
            <w:r w:rsidR="00E549C9" w:rsidRPr="00547FBA">
              <w:rPr>
                <w:rFonts w:asciiTheme="minorHAnsi" w:hAnsiTheme="minorHAnsi" w:cstheme="minorHAnsi"/>
              </w:rPr>
              <w:t>for CFBC Boilers</w:t>
            </w:r>
            <w:r w:rsidRPr="00547FBA">
              <w:rPr>
                <w:rFonts w:asciiTheme="minorHAnsi" w:hAnsiTheme="minorHAnsi" w:cstheme="minorHAnsi"/>
              </w:rPr>
              <w:t>.</w:t>
            </w:r>
          </w:p>
          <w:p w:rsidR="00A515D5" w:rsidRPr="00547FBA" w:rsidRDefault="00621CE8" w:rsidP="00A515D5">
            <w:pPr>
              <w:pStyle w:val="ListParagraph"/>
              <w:numPr>
                <w:ilvl w:val="0"/>
                <w:numId w:val="7"/>
              </w:numPr>
              <w:rPr>
                <w:rFonts w:asciiTheme="minorHAnsi" w:hAnsiTheme="minorHAnsi" w:cstheme="minorHAnsi"/>
                <w:b/>
              </w:rPr>
            </w:pPr>
            <w:r w:rsidRPr="00547FBA">
              <w:rPr>
                <w:rFonts w:asciiTheme="minorHAnsi" w:hAnsiTheme="minorHAnsi" w:cstheme="minorHAnsi"/>
                <w:color w:val="000000"/>
              </w:rPr>
              <w:t>Effective resource planning/ optimization, enhancing productivity &amp; profitability with ability to use sound judgment, decision-making skills and thrive in a deadline intensive environment, multi-task, perform under pressure and meet deadlines</w:t>
            </w:r>
            <w:r w:rsidRPr="00547FBA">
              <w:rPr>
                <w:rFonts w:asciiTheme="minorHAnsi" w:hAnsiTheme="minorHAnsi" w:cstheme="minorHAnsi"/>
                <w:b/>
              </w:rPr>
              <w:t>.</w:t>
            </w:r>
          </w:p>
          <w:p w:rsidR="00621CE8" w:rsidRPr="00547FBA" w:rsidRDefault="00275EED" w:rsidP="00A515D5">
            <w:pPr>
              <w:pStyle w:val="ListParagraph"/>
              <w:numPr>
                <w:ilvl w:val="0"/>
                <w:numId w:val="7"/>
              </w:numPr>
              <w:rPr>
                <w:rFonts w:asciiTheme="minorHAnsi" w:hAnsiTheme="minorHAnsi" w:cstheme="minorHAnsi"/>
                <w:b/>
              </w:rPr>
            </w:pPr>
            <w:r w:rsidRPr="00547FBA">
              <w:rPr>
                <w:rFonts w:asciiTheme="minorHAnsi" w:hAnsiTheme="minorHAnsi" w:cstheme="minorHAnsi"/>
                <w:color w:val="000000"/>
              </w:rPr>
              <w:t>Deftly managing operation &amp; maintenance of machines &amp; equipment in reducing downtime and enhancing operational effectiveness of equipment with expertise in handling diverse range of machinery.</w:t>
            </w:r>
          </w:p>
          <w:p w:rsidR="00275EED" w:rsidRPr="00547FBA" w:rsidRDefault="00275EED" w:rsidP="00A515D5">
            <w:pPr>
              <w:pStyle w:val="ListParagraph"/>
              <w:numPr>
                <w:ilvl w:val="0"/>
                <w:numId w:val="7"/>
              </w:numPr>
              <w:rPr>
                <w:rFonts w:asciiTheme="minorHAnsi" w:hAnsiTheme="minorHAnsi" w:cstheme="minorHAnsi"/>
                <w:b/>
              </w:rPr>
            </w:pPr>
            <w:r w:rsidRPr="00547FBA">
              <w:rPr>
                <w:rFonts w:asciiTheme="minorHAnsi" w:hAnsiTheme="minorHAnsi" w:cstheme="minorHAnsi"/>
                <w:color w:val="000000"/>
              </w:rPr>
              <w:t>Actively reduce maintenance costs and execute performance improvement projects in coordination with the Operation/Maintenance &amp;</w:t>
            </w:r>
            <w:r w:rsidR="00AF3ECC" w:rsidRPr="00547FBA">
              <w:rPr>
                <w:rFonts w:asciiTheme="minorHAnsi" w:hAnsiTheme="minorHAnsi" w:cstheme="minorHAnsi"/>
                <w:color w:val="000000"/>
              </w:rPr>
              <w:t xml:space="preserve"> </w:t>
            </w:r>
            <w:r w:rsidRPr="00547FBA">
              <w:rPr>
                <w:rFonts w:asciiTheme="minorHAnsi" w:hAnsiTheme="minorHAnsi" w:cstheme="minorHAnsi"/>
                <w:color w:val="000000"/>
              </w:rPr>
              <w:t xml:space="preserve">Reliability Team. </w:t>
            </w:r>
          </w:p>
          <w:p w:rsidR="00275EED" w:rsidRPr="00547FBA" w:rsidRDefault="00275EED" w:rsidP="00A515D5">
            <w:pPr>
              <w:pStyle w:val="ListParagraph"/>
              <w:numPr>
                <w:ilvl w:val="0"/>
                <w:numId w:val="7"/>
              </w:numPr>
              <w:rPr>
                <w:rFonts w:asciiTheme="minorHAnsi" w:hAnsiTheme="minorHAnsi" w:cstheme="minorHAnsi"/>
                <w:b/>
                <w:szCs w:val="20"/>
              </w:rPr>
            </w:pPr>
            <w:r w:rsidRPr="00547FBA">
              <w:rPr>
                <w:rFonts w:asciiTheme="minorHAnsi" w:hAnsiTheme="minorHAnsi" w:cstheme="minorHAnsi"/>
                <w:color w:val="000000"/>
              </w:rPr>
              <w:t xml:space="preserve">Monitoring </w:t>
            </w:r>
            <w:r w:rsidRPr="00547FBA">
              <w:rPr>
                <w:rFonts w:asciiTheme="minorHAnsi" w:hAnsiTheme="minorHAnsi" w:cstheme="minorHAnsi"/>
                <w:b/>
                <w:color w:val="000000"/>
              </w:rPr>
              <w:t>CAPEX</w:t>
            </w:r>
            <w:r w:rsidRPr="00547FBA">
              <w:rPr>
                <w:rFonts w:asciiTheme="minorHAnsi" w:hAnsiTheme="minorHAnsi" w:cstheme="minorHAnsi"/>
                <w:color w:val="000000"/>
              </w:rPr>
              <w:t xml:space="preserve"> activities and executing them within stipulated period of time.</w:t>
            </w:r>
          </w:p>
          <w:p w:rsidR="00275EED" w:rsidRPr="00547FBA" w:rsidRDefault="00275EED" w:rsidP="00A515D5">
            <w:pPr>
              <w:pStyle w:val="ListParagraph"/>
              <w:numPr>
                <w:ilvl w:val="0"/>
                <w:numId w:val="7"/>
              </w:numPr>
              <w:rPr>
                <w:rFonts w:asciiTheme="minorHAnsi" w:hAnsiTheme="minorHAnsi" w:cstheme="minorHAnsi"/>
                <w:b/>
                <w:szCs w:val="20"/>
              </w:rPr>
            </w:pPr>
            <w:r w:rsidRPr="00547FBA">
              <w:rPr>
                <w:rFonts w:asciiTheme="minorHAnsi" w:hAnsiTheme="minorHAnsi" w:cstheme="minorHAnsi"/>
                <w:color w:val="000000"/>
              </w:rPr>
              <w:t>Creating maintenance plans to reduce operational related hazards, maintenance cost, and equipment downtime, enhances productivity and reduces specific power consumption.</w:t>
            </w:r>
          </w:p>
          <w:p w:rsidR="00F42A8C" w:rsidRPr="00547FBA" w:rsidRDefault="00275EED">
            <w:pPr>
              <w:pStyle w:val="ListParagraph"/>
              <w:numPr>
                <w:ilvl w:val="0"/>
                <w:numId w:val="7"/>
              </w:numPr>
              <w:rPr>
                <w:rFonts w:asciiTheme="minorHAnsi" w:hAnsiTheme="minorHAnsi" w:cstheme="minorHAnsi"/>
                <w:szCs w:val="20"/>
              </w:rPr>
            </w:pPr>
            <w:r w:rsidRPr="00547FBA">
              <w:rPr>
                <w:rFonts w:asciiTheme="minorHAnsi" w:hAnsiTheme="minorHAnsi" w:cstheme="minorHAnsi"/>
                <w:color w:val="000000"/>
              </w:rPr>
              <w:t>Ensure timely and full implementation of new processes and systems such as SOPs/ SMPs, and compliance to all OH&amp;S and IMS requirements</w:t>
            </w:r>
            <w:r w:rsidRPr="00547FBA">
              <w:rPr>
                <w:rFonts w:asciiTheme="minorHAnsi" w:hAnsiTheme="minorHAnsi" w:cstheme="minorHAnsi"/>
                <w:szCs w:val="20"/>
              </w:rPr>
              <w:t>.</w:t>
            </w:r>
          </w:p>
          <w:p w:rsidR="00A515D5" w:rsidRPr="00547FBA" w:rsidRDefault="00275EED" w:rsidP="00A515D5">
            <w:pPr>
              <w:pStyle w:val="ListParagraph"/>
              <w:numPr>
                <w:ilvl w:val="0"/>
                <w:numId w:val="7"/>
              </w:numPr>
              <w:rPr>
                <w:rFonts w:asciiTheme="minorHAnsi" w:hAnsiTheme="minorHAnsi" w:cstheme="minorHAnsi"/>
                <w:szCs w:val="20"/>
              </w:rPr>
            </w:pPr>
            <w:r w:rsidRPr="00547FBA">
              <w:rPr>
                <w:rFonts w:asciiTheme="minorHAnsi" w:hAnsiTheme="minorHAnsi" w:cstheme="minorHAnsi"/>
                <w:color w:val="000000"/>
              </w:rPr>
              <w:t>Identifying root cause of failures and implemented quick breakdown solutions to put the machines back in operation within minimum turnaround time</w:t>
            </w:r>
            <w:r w:rsidR="00BC112A" w:rsidRPr="00547FBA">
              <w:rPr>
                <w:rFonts w:asciiTheme="minorHAnsi" w:hAnsiTheme="minorHAnsi" w:cstheme="minorHAnsi"/>
                <w:szCs w:val="20"/>
              </w:rPr>
              <w:t>.</w:t>
            </w:r>
          </w:p>
          <w:p w:rsidR="00A515D5" w:rsidRPr="00547FBA" w:rsidRDefault="00275EED" w:rsidP="00A515D5">
            <w:pPr>
              <w:pStyle w:val="ListParagraph"/>
              <w:numPr>
                <w:ilvl w:val="0"/>
                <w:numId w:val="7"/>
              </w:numPr>
              <w:rPr>
                <w:rFonts w:asciiTheme="minorHAnsi" w:hAnsiTheme="minorHAnsi" w:cstheme="minorHAnsi"/>
                <w:b/>
                <w:bCs/>
              </w:rPr>
            </w:pPr>
            <w:r w:rsidRPr="00547FBA">
              <w:rPr>
                <w:rFonts w:asciiTheme="minorHAnsi" w:hAnsiTheme="minorHAnsi" w:cstheme="minorHAnsi"/>
                <w:color w:val="000000"/>
              </w:rPr>
              <w:t>Ensuring compliance with various quality and safety maintenance guidelines at all stages of various plant processes, to achieve cost reduction, waste reduction, curb pollution levels and better environment handling within the plant</w:t>
            </w:r>
            <w:r w:rsidR="00BC112A" w:rsidRPr="00547FBA">
              <w:rPr>
                <w:rFonts w:asciiTheme="minorHAnsi" w:hAnsiTheme="minorHAnsi" w:cstheme="minorHAnsi"/>
                <w:b/>
                <w:bCs/>
              </w:rPr>
              <w:t>.</w:t>
            </w:r>
          </w:p>
          <w:p w:rsidR="00F669A0" w:rsidRPr="00547FBA" w:rsidRDefault="00275EED" w:rsidP="00E549C9">
            <w:pPr>
              <w:pStyle w:val="ListParagraph"/>
              <w:numPr>
                <w:ilvl w:val="0"/>
                <w:numId w:val="7"/>
              </w:numPr>
              <w:rPr>
                <w:rFonts w:asciiTheme="minorHAnsi" w:hAnsiTheme="minorHAnsi" w:cstheme="minorHAnsi"/>
                <w:bCs/>
              </w:rPr>
            </w:pPr>
            <w:r w:rsidRPr="00547FBA">
              <w:rPr>
                <w:rFonts w:asciiTheme="minorHAnsi" w:hAnsiTheme="minorHAnsi" w:cstheme="minorHAnsi"/>
                <w:color w:val="000000"/>
              </w:rPr>
              <w:t>Imparting job related training to subordinate and</w:t>
            </w:r>
            <w:r w:rsidR="00AF3ECC" w:rsidRPr="00547FBA">
              <w:rPr>
                <w:rFonts w:asciiTheme="minorHAnsi" w:hAnsiTheme="minorHAnsi" w:cstheme="minorHAnsi"/>
                <w:color w:val="000000"/>
              </w:rPr>
              <w:t xml:space="preserve"> ensure their skill development</w:t>
            </w:r>
            <w:r w:rsidRPr="00547FBA">
              <w:rPr>
                <w:rFonts w:asciiTheme="minorHAnsi" w:hAnsiTheme="minorHAnsi" w:cstheme="minorHAnsi"/>
                <w:color w:val="000000"/>
              </w:rPr>
              <w:t>.</w:t>
            </w:r>
            <w:r w:rsidR="00E549C9" w:rsidRPr="00547FBA">
              <w:rPr>
                <w:rFonts w:asciiTheme="minorHAnsi" w:hAnsiTheme="minorHAnsi" w:cstheme="minorHAnsi"/>
              </w:rPr>
              <w:t xml:space="preserve">   </w:t>
            </w:r>
            <w:r w:rsidRPr="00547FBA">
              <w:rPr>
                <w:rFonts w:asciiTheme="minorHAnsi" w:hAnsiTheme="minorHAnsi" w:cstheme="minorHAnsi"/>
                <w:color w:val="000000"/>
              </w:rPr>
              <w:t xml:space="preserve">Managing </w:t>
            </w:r>
            <w:r w:rsidR="001E7950" w:rsidRPr="00547FBA">
              <w:rPr>
                <w:rFonts w:asciiTheme="minorHAnsi" w:hAnsiTheme="minorHAnsi" w:cstheme="minorHAnsi"/>
                <w:color w:val="000000"/>
              </w:rPr>
              <w:t>inventory,</w:t>
            </w:r>
            <w:r w:rsidRPr="00547FBA">
              <w:rPr>
                <w:rFonts w:asciiTheme="minorHAnsi" w:hAnsiTheme="minorHAnsi" w:cstheme="minorHAnsi"/>
                <w:color w:val="000000"/>
              </w:rPr>
              <w:t xml:space="preserve"> spare </w:t>
            </w:r>
            <w:r w:rsidR="00DB401A" w:rsidRPr="00547FBA">
              <w:rPr>
                <w:rFonts w:asciiTheme="minorHAnsi" w:hAnsiTheme="minorHAnsi" w:cstheme="minorHAnsi"/>
                <w:color w:val="000000"/>
              </w:rPr>
              <w:t>planning.</w:t>
            </w:r>
          </w:p>
        </w:tc>
      </w:tr>
      <w:tr w:rsidR="00083C8B" w:rsidRPr="00547FBA">
        <w:trPr>
          <w:trHeight w:val="270"/>
        </w:trPr>
        <w:tc>
          <w:tcPr>
            <w:tcW w:w="11016" w:type="dxa"/>
            <w:gridSpan w:val="2"/>
            <w:shd w:val="clear" w:color="auto" w:fill="FFFFFF"/>
          </w:tcPr>
          <w:p w:rsidR="00083C8B" w:rsidRPr="00547FBA" w:rsidRDefault="00083C8B" w:rsidP="00083C8B">
            <w:pPr>
              <w:pBdr>
                <w:bottom w:val="threeDEngrave" w:sz="18" w:space="1" w:color="auto"/>
              </w:pBdr>
              <w:jc w:val="center"/>
              <w:rPr>
                <w:rFonts w:asciiTheme="minorHAnsi" w:hAnsiTheme="minorHAnsi" w:cstheme="minorHAnsi"/>
                <w:b/>
                <w:color w:val="000000"/>
              </w:rPr>
            </w:pPr>
            <w:r w:rsidRPr="00547FBA">
              <w:rPr>
                <w:rFonts w:asciiTheme="minorHAnsi" w:hAnsiTheme="minorHAnsi" w:cstheme="minorHAnsi"/>
                <w:caps/>
              </w:rPr>
              <w:lastRenderedPageBreak/>
              <w:t xml:space="preserve">    </w:t>
            </w:r>
            <w:r w:rsidR="008F0EE3" w:rsidRPr="00547FBA">
              <w:rPr>
                <w:rFonts w:asciiTheme="minorHAnsi" w:hAnsiTheme="minorHAnsi" w:cstheme="minorHAnsi"/>
                <w:b/>
                <w:color w:val="000000"/>
              </w:rPr>
              <w:t xml:space="preserve"> EMPLOYMENT RECITAL (17</w:t>
            </w:r>
            <w:r w:rsidRPr="00547FBA">
              <w:rPr>
                <w:rFonts w:asciiTheme="minorHAnsi" w:hAnsiTheme="minorHAnsi" w:cstheme="minorHAnsi"/>
                <w:b/>
                <w:color w:val="000000"/>
              </w:rPr>
              <w:t xml:space="preserve"> Yrs)</w:t>
            </w:r>
          </w:p>
          <w:p w:rsidR="00083C8B" w:rsidRPr="00547FBA" w:rsidRDefault="00083C8B" w:rsidP="00083C8B">
            <w:pPr>
              <w:ind w:left="288"/>
              <w:rPr>
                <w:rFonts w:asciiTheme="minorHAnsi" w:hAnsiTheme="minorHAnsi" w:cstheme="minorHAnsi"/>
                <w:bCs/>
              </w:rPr>
            </w:pPr>
          </w:p>
          <w:p w:rsidR="00083C8B" w:rsidRPr="00547FBA" w:rsidRDefault="00083C8B" w:rsidP="00083C8B">
            <w:pPr>
              <w:numPr>
                <w:ilvl w:val="0"/>
                <w:numId w:val="47"/>
              </w:numPr>
              <w:rPr>
                <w:rFonts w:asciiTheme="minorHAnsi" w:hAnsiTheme="minorHAnsi" w:cstheme="minorHAnsi"/>
              </w:rPr>
            </w:pPr>
            <w:r w:rsidRPr="00547FBA">
              <w:rPr>
                <w:rFonts w:asciiTheme="minorHAnsi" w:hAnsiTheme="minorHAnsi" w:cstheme="minorHAnsi"/>
              </w:rPr>
              <w:t>August 2005 to March 2011</w:t>
            </w:r>
            <w:r w:rsidRPr="00547FBA">
              <w:rPr>
                <w:rFonts w:asciiTheme="minorHAnsi" w:hAnsiTheme="minorHAnsi" w:cstheme="minorHAnsi"/>
                <w:b/>
              </w:rPr>
              <w:tab/>
              <w:t xml:space="preserve">: </w:t>
            </w:r>
            <w:proofErr w:type="spellStart"/>
            <w:r w:rsidRPr="00547FBA">
              <w:rPr>
                <w:rFonts w:asciiTheme="minorHAnsi" w:hAnsiTheme="minorHAnsi" w:cstheme="minorHAnsi"/>
                <w:b/>
              </w:rPr>
              <w:t>Jaypee</w:t>
            </w:r>
            <w:proofErr w:type="spellEnd"/>
            <w:r w:rsidRPr="00547FBA">
              <w:rPr>
                <w:rFonts w:asciiTheme="minorHAnsi" w:hAnsiTheme="minorHAnsi" w:cstheme="minorHAnsi"/>
                <w:b/>
              </w:rPr>
              <w:t xml:space="preserve"> Cements Ltd</w:t>
            </w:r>
            <w:r w:rsidRPr="00547FBA">
              <w:rPr>
                <w:rFonts w:asciiTheme="minorHAnsi" w:hAnsiTheme="minorHAnsi" w:cstheme="minorHAnsi"/>
              </w:rPr>
              <w:t xml:space="preserve"> -</w:t>
            </w:r>
            <w:r w:rsidRPr="00547FBA">
              <w:rPr>
                <w:rFonts w:asciiTheme="minorHAnsi" w:hAnsiTheme="minorHAnsi" w:cstheme="minorHAnsi"/>
                <w:color w:val="FF0000"/>
              </w:rPr>
              <w:t xml:space="preserve"> </w:t>
            </w:r>
            <w:proofErr w:type="spellStart"/>
            <w:r w:rsidRPr="00547FBA">
              <w:rPr>
                <w:rFonts w:asciiTheme="minorHAnsi" w:hAnsiTheme="minorHAnsi" w:cstheme="minorHAnsi"/>
              </w:rPr>
              <w:t>Dalla</w:t>
            </w:r>
            <w:proofErr w:type="spellEnd"/>
            <w:r w:rsidRPr="00547FBA">
              <w:rPr>
                <w:rFonts w:asciiTheme="minorHAnsi" w:hAnsiTheme="minorHAnsi" w:cstheme="minorHAnsi"/>
              </w:rPr>
              <w:t xml:space="preserve">, </w:t>
            </w:r>
            <w:proofErr w:type="spellStart"/>
            <w:r w:rsidRPr="00547FBA">
              <w:rPr>
                <w:rFonts w:asciiTheme="minorHAnsi" w:hAnsiTheme="minorHAnsi" w:cstheme="minorHAnsi"/>
              </w:rPr>
              <w:t>Sonebhadra</w:t>
            </w:r>
            <w:proofErr w:type="spellEnd"/>
          </w:p>
          <w:p w:rsidR="00083C8B" w:rsidRPr="00547FBA" w:rsidRDefault="00083C8B" w:rsidP="00083C8B">
            <w:pPr>
              <w:rPr>
                <w:rFonts w:asciiTheme="minorHAnsi" w:hAnsiTheme="minorHAnsi" w:cstheme="minorHAnsi"/>
              </w:rPr>
            </w:pPr>
            <w:r w:rsidRPr="00547FBA">
              <w:rPr>
                <w:rFonts w:asciiTheme="minorHAnsi" w:hAnsiTheme="minorHAnsi" w:cstheme="minorHAnsi"/>
              </w:rPr>
              <w:t xml:space="preserve">                                                           Project Engineer(</w:t>
            </w:r>
            <w:r w:rsidR="00AF3ECC" w:rsidRPr="00547FBA">
              <w:rPr>
                <w:rFonts w:asciiTheme="minorHAnsi" w:hAnsiTheme="minorHAnsi" w:cstheme="minorHAnsi"/>
              </w:rPr>
              <w:t xml:space="preserve">Cement </w:t>
            </w:r>
            <w:r w:rsidRPr="00547FBA">
              <w:rPr>
                <w:rFonts w:asciiTheme="minorHAnsi" w:hAnsiTheme="minorHAnsi" w:cstheme="minorHAnsi"/>
              </w:rPr>
              <w:t xml:space="preserve">Plant </w:t>
            </w:r>
            <w:proofErr w:type="spellStart"/>
            <w:r w:rsidRPr="00547FBA">
              <w:rPr>
                <w:rFonts w:asciiTheme="minorHAnsi" w:hAnsiTheme="minorHAnsi" w:cstheme="minorHAnsi"/>
              </w:rPr>
              <w:t>upgradation</w:t>
            </w:r>
            <w:proofErr w:type="spellEnd"/>
            <w:r w:rsidRPr="00547FBA">
              <w:rPr>
                <w:rFonts w:asciiTheme="minorHAnsi" w:hAnsiTheme="minorHAnsi" w:cstheme="minorHAnsi"/>
              </w:rPr>
              <w:t>)</w:t>
            </w:r>
            <w:r w:rsidRPr="00547FBA">
              <w:rPr>
                <w:rFonts w:asciiTheme="minorHAnsi" w:hAnsiTheme="minorHAnsi" w:cstheme="minorHAnsi"/>
              </w:rPr>
              <w:tab/>
            </w:r>
            <w:r w:rsidRPr="00547FBA">
              <w:rPr>
                <w:rFonts w:asciiTheme="minorHAnsi" w:hAnsiTheme="minorHAnsi" w:cstheme="minorHAnsi"/>
              </w:rPr>
              <w:tab/>
              <w:t xml:space="preserve">  </w:t>
            </w:r>
          </w:p>
          <w:p w:rsidR="00083C8B" w:rsidRPr="00547FBA" w:rsidRDefault="004C2B01" w:rsidP="00083C8B">
            <w:pPr>
              <w:numPr>
                <w:ilvl w:val="0"/>
                <w:numId w:val="47"/>
              </w:numPr>
              <w:rPr>
                <w:rFonts w:asciiTheme="minorHAnsi" w:hAnsiTheme="minorHAnsi" w:cstheme="minorHAnsi"/>
              </w:rPr>
            </w:pPr>
            <w:r w:rsidRPr="00547FBA">
              <w:rPr>
                <w:rFonts w:asciiTheme="minorHAnsi" w:hAnsiTheme="minorHAnsi" w:cstheme="minorHAnsi"/>
              </w:rPr>
              <w:t>April 2011 to May 2016</w:t>
            </w:r>
            <w:r w:rsidR="00083C8B" w:rsidRPr="00547FBA">
              <w:rPr>
                <w:rFonts w:asciiTheme="minorHAnsi" w:hAnsiTheme="minorHAnsi" w:cstheme="minorHAnsi"/>
              </w:rPr>
              <w:tab/>
              <w:t xml:space="preserve">: </w:t>
            </w:r>
            <w:proofErr w:type="spellStart"/>
            <w:r w:rsidR="00083C8B" w:rsidRPr="00547FBA">
              <w:rPr>
                <w:rFonts w:asciiTheme="minorHAnsi" w:hAnsiTheme="minorHAnsi" w:cstheme="minorHAnsi"/>
                <w:b/>
              </w:rPr>
              <w:t>Ambuja</w:t>
            </w:r>
            <w:proofErr w:type="spellEnd"/>
            <w:r w:rsidR="00083C8B" w:rsidRPr="00547FBA">
              <w:rPr>
                <w:rFonts w:asciiTheme="minorHAnsi" w:hAnsiTheme="minorHAnsi" w:cstheme="minorHAnsi"/>
                <w:b/>
              </w:rPr>
              <w:t xml:space="preserve"> Cements  Ltd</w:t>
            </w:r>
            <w:r w:rsidR="00083C8B" w:rsidRPr="00547FBA">
              <w:rPr>
                <w:rFonts w:asciiTheme="minorHAnsi" w:hAnsiTheme="minorHAnsi" w:cstheme="minorHAnsi"/>
              </w:rPr>
              <w:t>-</w:t>
            </w:r>
            <w:r w:rsidR="00083C8B" w:rsidRPr="00547FBA">
              <w:rPr>
                <w:rFonts w:asciiTheme="minorHAnsi" w:hAnsiTheme="minorHAnsi" w:cstheme="minorHAnsi"/>
                <w:color w:val="FF0000"/>
              </w:rPr>
              <w:t xml:space="preserve"> </w:t>
            </w:r>
            <w:proofErr w:type="spellStart"/>
            <w:r w:rsidR="00083C8B" w:rsidRPr="00547FBA">
              <w:rPr>
                <w:rFonts w:asciiTheme="minorHAnsi" w:hAnsiTheme="minorHAnsi" w:cstheme="minorHAnsi"/>
              </w:rPr>
              <w:t>Bhatapara</w:t>
            </w:r>
            <w:proofErr w:type="spellEnd"/>
            <w:r w:rsidR="00083C8B" w:rsidRPr="00547FBA">
              <w:rPr>
                <w:rFonts w:asciiTheme="minorHAnsi" w:hAnsiTheme="minorHAnsi" w:cstheme="minorHAnsi"/>
              </w:rPr>
              <w:t>, C.G</w:t>
            </w:r>
          </w:p>
          <w:p w:rsidR="00083C8B" w:rsidRPr="00547FBA" w:rsidRDefault="00083C8B" w:rsidP="004C2B01">
            <w:pPr>
              <w:ind w:left="288"/>
              <w:rPr>
                <w:rFonts w:asciiTheme="minorHAnsi" w:hAnsiTheme="minorHAnsi" w:cstheme="minorHAnsi"/>
              </w:rPr>
            </w:pPr>
            <w:r w:rsidRPr="00547FBA">
              <w:rPr>
                <w:rFonts w:asciiTheme="minorHAnsi" w:hAnsiTheme="minorHAnsi" w:cstheme="minorHAnsi"/>
              </w:rPr>
              <w:tab/>
            </w:r>
            <w:r w:rsidRPr="00547FBA">
              <w:rPr>
                <w:rFonts w:asciiTheme="minorHAnsi" w:hAnsiTheme="minorHAnsi" w:cstheme="minorHAnsi"/>
              </w:rPr>
              <w:tab/>
            </w:r>
            <w:r w:rsidRPr="00547FBA">
              <w:rPr>
                <w:rFonts w:asciiTheme="minorHAnsi" w:hAnsiTheme="minorHAnsi" w:cstheme="minorHAnsi"/>
              </w:rPr>
              <w:tab/>
            </w:r>
            <w:r w:rsidRPr="00547FBA">
              <w:rPr>
                <w:rFonts w:asciiTheme="minorHAnsi" w:hAnsiTheme="minorHAnsi" w:cstheme="minorHAnsi"/>
              </w:rPr>
              <w:tab/>
              <w:t xml:space="preserve">  Sr. Engineer</w:t>
            </w:r>
            <w:r w:rsidR="004C2B01" w:rsidRPr="00547FBA">
              <w:rPr>
                <w:rFonts w:asciiTheme="minorHAnsi" w:hAnsiTheme="minorHAnsi" w:cstheme="minorHAnsi"/>
              </w:rPr>
              <w:t>/Assistant Manager</w:t>
            </w:r>
            <w:r w:rsidRPr="00547FBA">
              <w:rPr>
                <w:rFonts w:asciiTheme="minorHAnsi" w:hAnsiTheme="minorHAnsi" w:cstheme="minorHAnsi"/>
              </w:rPr>
              <w:t xml:space="preserve"> Mechanical(</w:t>
            </w:r>
            <w:r w:rsidR="004C2B01" w:rsidRPr="00547FBA">
              <w:rPr>
                <w:rFonts w:asciiTheme="minorHAnsi" w:hAnsiTheme="minorHAnsi" w:cstheme="minorHAnsi"/>
              </w:rPr>
              <w:t>(</w:t>
            </w:r>
            <w:proofErr w:type="spellStart"/>
            <w:r w:rsidR="004C2B01" w:rsidRPr="00547FBA">
              <w:rPr>
                <w:rFonts w:asciiTheme="minorHAnsi" w:hAnsiTheme="minorHAnsi" w:cstheme="minorHAnsi"/>
              </w:rPr>
              <w:t>Loesche</w:t>
            </w:r>
            <w:proofErr w:type="spellEnd"/>
            <w:r w:rsidR="004C2B01" w:rsidRPr="00547FBA">
              <w:rPr>
                <w:rFonts w:asciiTheme="minorHAnsi" w:hAnsiTheme="minorHAnsi" w:cstheme="minorHAnsi"/>
              </w:rPr>
              <w:t xml:space="preserve"> VRM RM43.4 &amp; Coal handling/Wagon Tippler</w:t>
            </w:r>
            <w:r w:rsidRPr="00547FBA">
              <w:rPr>
                <w:rFonts w:asciiTheme="minorHAnsi" w:hAnsiTheme="minorHAnsi" w:cstheme="minorHAnsi"/>
              </w:rPr>
              <w:t>)</w:t>
            </w:r>
          </w:p>
          <w:p w:rsidR="00083C8B" w:rsidRPr="00547FBA" w:rsidRDefault="00CE7290" w:rsidP="00083C8B">
            <w:pPr>
              <w:numPr>
                <w:ilvl w:val="0"/>
                <w:numId w:val="47"/>
              </w:numPr>
              <w:rPr>
                <w:rFonts w:asciiTheme="minorHAnsi" w:hAnsiTheme="minorHAnsi" w:cstheme="minorHAnsi"/>
              </w:rPr>
            </w:pPr>
            <w:r w:rsidRPr="00547FBA">
              <w:rPr>
                <w:rFonts w:asciiTheme="minorHAnsi" w:hAnsiTheme="minorHAnsi" w:cstheme="minorHAnsi"/>
              </w:rPr>
              <w:t xml:space="preserve">June </w:t>
            </w:r>
            <w:r w:rsidR="00083C8B" w:rsidRPr="00547FBA">
              <w:rPr>
                <w:rFonts w:asciiTheme="minorHAnsi" w:hAnsiTheme="minorHAnsi" w:cstheme="minorHAnsi"/>
              </w:rPr>
              <w:t>2016 to June-2019</w:t>
            </w:r>
            <w:r w:rsidR="00083C8B" w:rsidRPr="00547FBA">
              <w:rPr>
                <w:rFonts w:asciiTheme="minorHAnsi" w:hAnsiTheme="minorHAnsi" w:cstheme="minorHAnsi"/>
              </w:rPr>
              <w:tab/>
              <w:t xml:space="preserve">: </w:t>
            </w:r>
            <w:proofErr w:type="spellStart"/>
            <w:r w:rsidR="00083C8B" w:rsidRPr="00547FBA">
              <w:rPr>
                <w:rFonts w:asciiTheme="minorHAnsi" w:hAnsiTheme="minorHAnsi" w:cstheme="minorHAnsi"/>
                <w:b/>
              </w:rPr>
              <w:t>Ambuja</w:t>
            </w:r>
            <w:proofErr w:type="spellEnd"/>
            <w:r w:rsidR="00083C8B" w:rsidRPr="00547FBA">
              <w:rPr>
                <w:rFonts w:asciiTheme="minorHAnsi" w:hAnsiTheme="minorHAnsi" w:cstheme="minorHAnsi"/>
                <w:b/>
              </w:rPr>
              <w:t xml:space="preserve"> Cements Ltd. </w:t>
            </w:r>
            <w:proofErr w:type="spellStart"/>
            <w:r w:rsidR="00083C8B" w:rsidRPr="00547FBA">
              <w:rPr>
                <w:rFonts w:asciiTheme="minorHAnsi" w:hAnsiTheme="minorHAnsi" w:cstheme="minorHAnsi"/>
                <w:b/>
              </w:rPr>
              <w:t>Bhatapara</w:t>
            </w:r>
            <w:proofErr w:type="spellEnd"/>
          </w:p>
          <w:p w:rsidR="00083C8B" w:rsidRPr="00547FBA" w:rsidRDefault="00083C8B" w:rsidP="00083C8B">
            <w:pPr>
              <w:ind w:left="288"/>
              <w:rPr>
                <w:rFonts w:asciiTheme="minorHAnsi" w:hAnsiTheme="minorHAnsi" w:cstheme="minorHAnsi"/>
              </w:rPr>
            </w:pPr>
            <w:r w:rsidRPr="00547FBA">
              <w:rPr>
                <w:rFonts w:asciiTheme="minorHAnsi" w:hAnsiTheme="minorHAnsi" w:cstheme="minorHAnsi"/>
              </w:rPr>
              <w:tab/>
            </w:r>
            <w:r w:rsidRPr="00547FBA">
              <w:rPr>
                <w:rFonts w:asciiTheme="minorHAnsi" w:hAnsiTheme="minorHAnsi" w:cstheme="minorHAnsi"/>
              </w:rPr>
              <w:tab/>
            </w:r>
            <w:r w:rsidRPr="00547FBA">
              <w:rPr>
                <w:rFonts w:asciiTheme="minorHAnsi" w:hAnsiTheme="minorHAnsi" w:cstheme="minorHAnsi"/>
              </w:rPr>
              <w:tab/>
            </w:r>
            <w:r w:rsidRPr="00547FBA">
              <w:rPr>
                <w:rFonts w:asciiTheme="minorHAnsi" w:hAnsiTheme="minorHAnsi" w:cstheme="minorHAnsi"/>
              </w:rPr>
              <w:tab/>
              <w:t xml:space="preserve">  Deputy Manager-Mechanical (</w:t>
            </w:r>
            <w:proofErr w:type="spellStart"/>
            <w:r w:rsidRPr="00547FBA">
              <w:rPr>
                <w:rFonts w:asciiTheme="minorHAnsi" w:hAnsiTheme="minorHAnsi" w:cstheme="minorHAnsi"/>
              </w:rPr>
              <w:t>Loesche</w:t>
            </w:r>
            <w:proofErr w:type="spellEnd"/>
            <w:r w:rsidRPr="00547FBA">
              <w:rPr>
                <w:rFonts w:asciiTheme="minorHAnsi" w:hAnsiTheme="minorHAnsi" w:cstheme="minorHAnsi"/>
              </w:rPr>
              <w:t xml:space="preserve"> V</w:t>
            </w:r>
            <w:r w:rsidR="00CE7290" w:rsidRPr="00547FBA">
              <w:rPr>
                <w:rFonts w:asciiTheme="minorHAnsi" w:hAnsiTheme="minorHAnsi" w:cstheme="minorHAnsi"/>
              </w:rPr>
              <w:t>RM RM69.6 &amp; Stacker/</w:t>
            </w:r>
            <w:proofErr w:type="spellStart"/>
            <w:r w:rsidR="00CE7290" w:rsidRPr="00547FBA">
              <w:rPr>
                <w:rFonts w:asciiTheme="minorHAnsi" w:hAnsiTheme="minorHAnsi" w:cstheme="minorHAnsi"/>
              </w:rPr>
              <w:t>Reclaimer</w:t>
            </w:r>
            <w:proofErr w:type="spellEnd"/>
            <w:r w:rsidR="00CE7290" w:rsidRPr="00547FBA">
              <w:rPr>
                <w:rFonts w:asciiTheme="minorHAnsi" w:hAnsiTheme="minorHAnsi" w:cstheme="minorHAnsi"/>
              </w:rPr>
              <w:t>/Crushers</w:t>
            </w:r>
            <w:r w:rsidRPr="00547FBA">
              <w:rPr>
                <w:rFonts w:asciiTheme="minorHAnsi" w:hAnsiTheme="minorHAnsi" w:cstheme="minorHAnsi"/>
              </w:rPr>
              <w:t>)</w:t>
            </w:r>
          </w:p>
          <w:p w:rsidR="000004A0" w:rsidRPr="00547FBA" w:rsidRDefault="00834E73" w:rsidP="00CE7290">
            <w:pPr>
              <w:pStyle w:val="ListParagraph"/>
              <w:numPr>
                <w:ilvl w:val="0"/>
                <w:numId w:val="47"/>
              </w:numPr>
              <w:contextualSpacing w:val="0"/>
              <w:rPr>
                <w:rFonts w:asciiTheme="minorHAnsi" w:hAnsiTheme="minorHAnsi" w:cstheme="minorHAnsi"/>
              </w:rPr>
            </w:pPr>
            <w:r w:rsidRPr="00547FBA">
              <w:rPr>
                <w:rFonts w:asciiTheme="minorHAnsi" w:hAnsiTheme="minorHAnsi" w:cstheme="minorHAnsi"/>
              </w:rPr>
              <w:t>July-2019 to April-2021</w:t>
            </w:r>
            <w:r w:rsidR="00083C8B" w:rsidRPr="00547FBA">
              <w:rPr>
                <w:rFonts w:asciiTheme="minorHAnsi" w:hAnsiTheme="minorHAnsi" w:cstheme="minorHAnsi"/>
              </w:rPr>
              <w:t xml:space="preserve">      </w:t>
            </w:r>
            <w:r w:rsidR="000B03D2" w:rsidRPr="00547FBA">
              <w:rPr>
                <w:rFonts w:asciiTheme="minorHAnsi" w:hAnsiTheme="minorHAnsi" w:cstheme="minorHAnsi"/>
              </w:rPr>
              <w:t xml:space="preserve">       </w:t>
            </w:r>
            <w:r w:rsidR="00083C8B" w:rsidRPr="00547FBA">
              <w:rPr>
                <w:rFonts w:asciiTheme="minorHAnsi" w:hAnsiTheme="minorHAnsi" w:cstheme="minorHAnsi"/>
              </w:rPr>
              <w:t>:</w:t>
            </w:r>
            <w:r w:rsidR="009410E1" w:rsidRPr="00547FBA">
              <w:rPr>
                <w:rFonts w:asciiTheme="minorHAnsi" w:hAnsiTheme="minorHAnsi" w:cstheme="minorHAnsi"/>
              </w:rPr>
              <w:t xml:space="preserve"> </w:t>
            </w:r>
            <w:r w:rsidR="00083C8B" w:rsidRPr="00547FBA">
              <w:rPr>
                <w:rFonts w:asciiTheme="minorHAnsi" w:hAnsiTheme="minorHAnsi" w:cstheme="minorHAnsi"/>
                <w:b/>
              </w:rPr>
              <w:t>S</w:t>
            </w:r>
            <w:r w:rsidR="00E85CCD" w:rsidRPr="00547FBA">
              <w:rPr>
                <w:rFonts w:asciiTheme="minorHAnsi" w:hAnsiTheme="minorHAnsi" w:cstheme="minorHAnsi"/>
                <w:b/>
              </w:rPr>
              <w:t>TEAG</w:t>
            </w:r>
            <w:r w:rsidR="00083C8B" w:rsidRPr="00547FBA">
              <w:rPr>
                <w:rFonts w:asciiTheme="minorHAnsi" w:hAnsiTheme="minorHAnsi" w:cstheme="minorHAnsi"/>
              </w:rPr>
              <w:t xml:space="preserve"> </w:t>
            </w:r>
            <w:r w:rsidR="00083C8B" w:rsidRPr="00547FBA">
              <w:rPr>
                <w:rFonts w:asciiTheme="minorHAnsi" w:hAnsiTheme="minorHAnsi" w:cstheme="minorHAnsi"/>
                <w:b/>
              </w:rPr>
              <w:t xml:space="preserve">Energy Services </w:t>
            </w:r>
            <w:proofErr w:type="spellStart"/>
            <w:proofErr w:type="gramStart"/>
            <w:r w:rsidR="00083C8B" w:rsidRPr="00547FBA">
              <w:rPr>
                <w:rFonts w:asciiTheme="minorHAnsi" w:hAnsiTheme="minorHAnsi" w:cstheme="minorHAnsi"/>
                <w:b/>
              </w:rPr>
              <w:t>india</w:t>
            </w:r>
            <w:proofErr w:type="spellEnd"/>
            <w:proofErr w:type="gramEnd"/>
            <w:r w:rsidR="00083C8B" w:rsidRPr="00547FBA">
              <w:rPr>
                <w:rFonts w:asciiTheme="minorHAnsi" w:hAnsiTheme="minorHAnsi" w:cstheme="minorHAnsi"/>
                <w:b/>
              </w:rPr>
              <w:t xml:space="preserve"> </w:t>
            </w:r>
            <w:proofErr w:type="spellStart"/>
            <w:r w:rsidR="00083C8B" w:rsidRPr="00547FBA">
              <w:rPr>
                <w:rFonts w:asciiTheme="minorHAnsi" w:hAnsiTheme="minorHAnsi" w:cstheme="minorHAnsi"/>
                <w:b/>
              </w:rPr>
              <w:t>pvt</w:t>
            </w:r>
            <w:proofErr w:type="spellEnd"/>
            <w:r w:rsidR="00083C8B" w:rsidRPr="00547FBA">
              <w:rPr>
                <w:rFonts w:asciiTheme="minorHAnsi" w:hAnsiTheme="minorHAnsi" w:cstheme="minorHAnsi"/>
                <w:b/>
              </w:rPr>
              <w:t>. Ltd</w:t>
            </w:r>
            <w:r w:rsidR="00083C8B" w:rsidRPr="00547FBA">
              <w:rPr>
                <w:rFonts w:asciiTheme="minorHAnsi" w:hAnsiTheme="minorHAnsi" w:cstheme="minorHAnsi"/>
              </w:rPr>
              <w:t>.</w:t>
            </w:r>
            <w:r w:rsidR="00E35558" w:rsidRPr="00547FBA">
              <w:rPr>
                <w:rFonts w:asciiTheme="minorHAnsi" w:hAnsiTheme="minorHAnsi" w:cstheme="minorHAnsi"/>
              </w:rPr>
              <w:t xml:space="preserve"> </w:t>
            </w:r>
            <w:r w:rsidR="005175CF" w:rsidRPr="00547FBA">
              <w:rPr>
                <w:rFonts w:asciiTheme="minorHAnsi" w:hAnsiTheme="minorHAnsi" w:cstheme="minorHAnsi"/>
                <w:b/>
              </w:rPr>
              <w:t>Sr. Manager-</w:t>
            </w:r>
            <w:r w:rsidR="00CE7290" w:rsidRPr="00547FBA">
              <w:rPr>
                <w:rFonts w:asciiTheme="minorHAnsi" w:hAnsiTheme="minorHAnsi" w:cstheme="minorHAnsi"/>
                <w:b/>
              </w:rPr>
              <w:t>Head</w:t>
            </w:r>
            <w:r w:rsidR="00CE7290" w:rsidRPr="00547FBA">
              <w:rPr>
                <w:rFonts w:asciiTheme="minorHAnsi" w:hAnsiTheme="minorHAnsi" w:cstheme="minorHAnsi"/>
              </w:rPr>
              <w:t xml:space="preserve"> (operation&amp; Maintenance)</w:t>
            </w:r>
            <w:r w:rsidR="00083C8B" w:rsidRPr="00547FBA">
              <w:rPr>
                <w:rFonts w:asciiTheme="minorHAnsi" w:hAnsiTheme="minorHAnsi" w:cstheme="minorHAnsi"/>
              </w:rPr>
              <w:t xml:space="preserve"> </w:t>
            </w:r>
            <w:r w:rsidR="000004A0" w:rsidRPr="00547FBA">
              <w:rPr>
                <w:rFonts w:asciiTheme="minorHAnsi" w:hAnsiTheme="minorHAnsi" w:cstheme="minorHAnsi"/>
              </w:rPr>
              <w:t xml:space="preserve">   </w:t>
            </w:r>
          </w:p>
          <w:p w:rsidR="000004A0" w:rsidRPr="00547FBA" w:rsidRDefault="000004A0" w:rsidP="000004A0">
            <w:pPr>
              <w:pStyle w:val="ListParagraph"/>
              <w:ind w:left="288"/>
              <w:contextualSpacing w:val="0"/>
              <w:rPr>
                <w:rFonts w:asciiTheme="minorHAnsi" w:hAnsiTheme="minorHAnsi" w:cstheme="minorHAnsi"/>
              </w:rPr>
            </w:pPr>
            <w:r w:rsidRPr="00547FBA">
              <w:rPr>
                <w:rFonts w:asciiTheme="minorHAnsi" w:hAnsiTheme="minorHAnsi" w:cstheme="minorHAnsi"/>
              </w:rPr>
              <w:t xml:space="preserve">                                                       </w:t>
            </w:r>
            <w:r w:rsidR="00083C8B" w:rsidRPr="00547FBA">
              <w:rPr>
                <w:rFonts w:asciiTheme="minorHAnsi" w:hAnsiTheme="minorHAnsi" w:cstheme="minorHAnsi"/>
              </w:rPr>
              <w:t>of Material Handling</w:t>
            </w:r>
            <w:r w:rsidR="00CE7290" w:rsidRPr="00547FBA">
              <w:rPr>
                <w:rFonts w:asciiTheme="minorHAnsi" w:hAnsiTheme="minorHAnsi" w:cstheme="minorHAnsi"/>
              </w:rPr>
              <w:t xml:space="preserve"> (Ball Mill/Wagon Tippler/Crushers/pipe conveyors)</w:t>
            </w:r>
            <w:r w:rsidR="00083C8B" w:rsidRPr="00547FBA">
              <w:rPr>
                <w:rFonts w:asciiTheme="minorHAnsi" w:hAnsiTheme="minorHAnsi" w:cstheme="minorHAnsi"/>
              </w:rPr>
              <w:t xml:space="preserve">/CHP at HMEL </w:t>
            </w:r>
            <w:r w:rsidRPr="00547FBA">
              <w:rPr>
                <w:rFonts w:asciiTheme="minorHAnsi" w:hAnsiTheme="minorHAnsi" w:cstheme="minorHAnsi"/>
              </w:rPr>
              <w:t xml:space="preserve">    </w:t>
            </w:r>
          </w:p>
          <w:p w:rsidR="00083C8B" w:rsidRPr="00547FBA" w:rsidRDefault="000004A0" w:rsidP="000004A0">
            <w:pPr>
              <w:rPr>
                <w:rFonts w:asciiTheme="minorHAnsi" w:hAnsiTheme="minorHAnsi" w:cstheme="minorHAnsi"/>
              </w:rPr>
            </w:pPr>
            <w:r w:rsidRPr="00547FBA">
              <w:rPr>
                <w:rFonts w:asciiTheme="minorHAnsi" w:hAnsiTheme="minorHAnsi" w:cstheme="minorHAnsi"/>
              </w:rPr>
              <w:t xml:space="preserve">                                                              </w:t>
            </w:r>
            <w:r w:rsidR="00083C8B" w:rsidRPr="00547FBA">
              <w:rPr>
                <w:rFonts w:asciiTheme="minorHAnsi" w:hAnsiTheme="minorHAnsi" w:cstheme="minorHAnsi"/>
              </w:rPr>
              <w:t xml:space="preserve">Refinery </w:t>
            </w:r>
            <w:proofErr w:type="spellStart"/>
            <w:r w:rsidR="00083C8B" w:rsidRPr="00547FBA">
              <w:rPr>
                <w:rFonts w:asciiTheme="minorHAnsi" w:hAnsiTheme="minorHAnsi" w:cstheme="minorHAnsi"/>
              </w:rPr>
              <w:t>Bathinda</w:t>
            </w:r>
            <w:proofErr w:type="spellEnd"/>
            <w:r w:rsidR="00083C8B" w:rsidRPr="00547FBA">
              <w:rPr>
                <w:rFonts w:asciiTheme="minorHAnsi" w:hAnsiTheme="minorHAnsi" w:cstheme="minorHAnsi"/>
              </w:rPr>
              <w:t xml:space="preserve"> Punjab.</w:t>
            </w:r>
          </w:p>
          <w:p w:rsidR="000004A0" w:rsidRPr="00547FBA" w:rsidRDefault="000004A0" w:rsidP="00CD0C78">
            <w:pPr>
              <w:pStyle w:val="ListParagraph"/>
              <w:numPr>
                <w:ilvl w:val="0"/>
                <w:numId w:val="47"/>
              </w:numPr>
              <w:contextualSpacing w:val="0"/>
              <w:rPr>
                <w:rFonts w:asciiTheme="minorHAnsi" w:hAnsiTheme="minorHAnsi" w:cstheme="minorHAnsi"/>
              </w:rPr>
            </w:pPr>
            <w:r w:rsidRPr="00547FBA">
              <w:rPr>
                <w:rFonts w:asciiTheme="minorHAnsi" w:hAnsiTheme="minorHAnsi" w:cstheme="minorHAnsi"/>
              </w:rPr>
              <w:t>April-2022</w:t>
            </w:r>
            <w:r w:rsidR="00834E73" w:rsidRPr="00547FBA">
              <w:rPr>
                <w:rFonts w:asciiTheme="minorHAnsi" w:hAnsiTheme="minorHAnsi" w:cstheme="minorHAnsi"/>
              </w:rPr>
              <w:t xml:space="preserve"> to</w:t>
            </w:r>
            <w:r w:rsidRPr="00547FBA">
              <w:rPr>
                <w:rFonts w:asciiTheme="minorHAnsi" w:hAnsiTheme="minorHAnsi" w:cstheme="minorHAnsi"/>
              </w:rPr>
              <w:t>-</w:t>
            </w:r>
            <w:r w:rsidR="00834E73" w:rsidRPr="00547FBA">
              <w:rPr>
                <w:rFonts w:asciiTheme="minorHAnsi" w:hAnsiTheme="minorHAnsi" w:cstheme="minorHAnsi"/>
              </w:rPr>
              <w:t xml:space="preserve"> Till Date               : </w:t>
            </w:r>
            <w:r w:rsidR="00E85CCD" w:rsidRPr="00547FBA">
              <w:rPr>
                <w:rFonts w:asciiTheme="minorHAnsi" w:hAnsiTheme="minorHAnsi" w:cstheme="minorHAnsi"/>
                <w:b/>
              </w:rPr>
              <w:t>STEAG</w:t>
            </w:r>
            <w:r w:rsidR="00834E73" w:rsidRPr="00547FBA">
              <w:rPr>
                <w:rFonts w:asciiTheme="minorHAnsi" w:hAnsiTheme="minorHAnsi" w:cstheme="minorHAnsi"/>
                <w:b/>
              </w:rPr>
              <w:t xml:space="preserve"> Energy Services India Pvt. Ltd.</w:t>
            </w:r>
            <w:r w:rsidR="008F0EE3" w:rsidRPr="00547FBA">
              <w:rPr>
                <w:rFonts w:asciiTheme="minorHAnsi" w:hAnsiTheme="minorHAnsi" w:cstheme="minorHAnsi"/>
              </w:rPr>
              <w:t xml:space="preserve"> </w:t>
            </w:r>
            <w:r w:rsidRPr="00547FBA">
              <w:rPr>
                <w:rFonts w:asciiTheme="minorHAnsi" w:hAnsiTheme="minorHAnsi" w:cstheme="minorHAnsi"/>
              </w:rPr>
              <w:t>–</w:t>
            </w:r>
            <w:r w:rsidRPr="00547FBA">
              <w:rPr>
                <w:rFonts w:asciiTheme="minorHAnsi" w:hAnsiTheme="minorHAnsi" w:cstheme="minorHAnsi"/>
                <w:b/>
              </w:rPr>
              <w:t>Deputy General Manager</w:t>
            </w:r>
            <w:r w:rsidR="008F0EE3" w:rsidRPr="00547FBA">
              <w:rPr>
                <w:rFonts w:asciiTheme="minorHAnsi" w:hAnsiTheme="minorHAnsi" w:cstheme="minorHAnsi"/>
              </w:rPr>
              <w:t xml:space="preserve"> Head </w:t>
            </w:r>
            <w:r w:rsidRPr="00547FBA">
              <w:rPr>
                <w:rFonts w:asciiTheme="minorHAnsi" w:hAnsiTheme="minorHAnsi" w:cstheme="minorHAnsi"/>
              </w:rPr>
              <w:t xml:space="preserve">Mechanical       </w:t>
            </w:r>
          </w:p>
          <w:p w:rsidR="00834E73" w:rsidRPr="00547FBA" w:rsidRDefault="000004A0" w:rsidP="004F17BB">
            <w:pPr>
              <w:pStyle w:val="ListParagraph"/>
              <w:ind w:left="288"/>
              <w:contextualSpacing w:val="0"/>
              <w:rPr>
                <w:rFonts w:asciiTheme="minorHAnsi" w:hAnsiTheme="minorHAnsi" w:cstheme="minorHAnsi"/>
              </w:rPr>
            </w:pPr>
            <w:r w:rsidRPr="00547FBA">
              <w:rPr>
                <w:rFonts w:asciiTheme="minorHAnsi" w:hAnsiTheme="minorHAnsi" w:cstheme="minorHAnsi"/>
              </w:rPr>
              <w:t xml:space="preserve">                                                        </w:t>
            </w:r>
            <w:r w:rsidR="004F17BB" w:rsidRPr="00547FBA">
              <w:rPr>
                <w:rFonts w:asciiTheme="minorHAnsi" w:hAnsiTheme="minorHAnsi" w:cstheme="minorHAnsi"/>
              </w:rPr>
              <w:t xml:space="preserve">   </w:t>
            </w:r>
            <w:r w:rsidR="008F0EE3" w:rsidRPr="00547FBA">
              <w:rPr>
                <w:rFonts w:asciiTheme="minorHAnsi" w:hAnsiTheme="minorHAnsi" w:cstheme="minorHAnsi"/>
              </w:rPr>
              <w:t xml:space="preserve">Reliability of </w:t>
            </w:r>
            <w:r w:rsidR="00834E73" w:rsidRPr="00547FBA">
              <w:rPr>
                <w:rFonts w:asciiTheme="minorHAnsi" w:hAnsiTheme="minorHAnsi" w:cstheme="minorHAnsi"/>
              </w:rPr>
              <w:t>CFBC</w:t>
            </w:r>
            <w:r w:rsidR="00E549C9" w:rsidRPr="00547FBA">
              <w:rPr>
                <w:rFonts w:asciiTheme="minorHAnsi" w:hAnsiTheme="minorHAnsi" w:cstheme="minorHAnsi"/>
              </w:rPr>
              <w:t xml:space="preserve"> </w:t>
            </w:r>
            <w:r w:rsidRPr="00547FBA">
              <w:rPr>
                <w:rFonts w:asciiTheme="minorHAnsi" w:hAnsiTheme="minorHAnsi" w:cstheme="minorHAnsi"/>
              </w:rPr>
              <w:t>(2x 300 TPH</w:t>
            </w:r>
            <w:r w:rsidR="00E549C9" w:rsidRPr="00547FBA">
              <w:rPr>
                <w:rFonts w:asciiTheme="minorHAnsi" w:hAnsiTheme="minorHAnsi" w:cstheme="minorHAnsi"/>
              </w:rPr>
              <w:t>) &amp;</w:t>
            </w:r>
            <w:r w:rsidRPr="00547FBA">
              <w:rPr>
                <w:rFonts w:asciiTheme="minorHAnsi" w:hAnsiTheme="minorHAnsi" w:cstheme="minorHAnsi"/>
              </w:rPr>
              <w:t xml:space="preserve"> Unit In </w:t>
            </w:r>
            <w:r w:rsidR="00F60925" w:rsidRPr="00547FBA">
              <w:rPr>
                <w:rFonts w:asciiTheme="minorHAnsi" w:hAnsiTheme="minorHAnsi" w:cstheme="minorHAnsi"/>
              </w:rPr>
              <w:t>charge (Head O&amp;M)</w:t>
            </w:r>
            <w:r w:rsidR="00CD0C78" w:rsidRPr="00547FBA">
              <w:rPr>
                <w:rFonts w:asciiTheme="minorHAnsi" w:hAnsiTheme="minorHAnsi" w:cstheme="minorHAnsi"/>
              </w:rPr>
              <w:t xml:space="preserve"> of Material Handling </w:t>
            </w:r>
            <w:r w:rsidR="00023198" w:rsidRPr="00547FBA">
              <w:rPr>
                <w:rFonts w:asciiTheme="minorHAnsi" w:hAnsiTheme="minorHAnsi" w:cstheme="minorHAnsi"/>
              </w:rPr>
              <w:t xml:space="preserve">       </w:t>
            </w:r>
            <w:r w:rsidR="00CD0C78" w:rsidRPr="00547FBA">
              <w:rPr>
                <w:rFonts w:asciiTheme="minorHAnsi" w:hAnsiTheme="minorHAnsi" w:cstheme="minorHAnsi"/>
              </w:rPr>
              <w:t>System</w:t>
            </w:r>
            <w:r w:rsidR="008F0EE3" w:rsidRPr="00547FBA">
              <w:rPr>
                <w:rFonts w:asciiTheme="minorHAnsi" w:hAnsiTheme="minorHAnsi" w:cstheme="minorHAnsi"/>
                <w:b/>
              </w:rPr>
              <w:t xml:space="preserve"> </w:t>
            </w:r>
            <w:r w:rsidR="008F0EE3" w:rsidRPr="00547FBA">
              <w:rPr>
                <w:rFonts w:asciiTheme="minorHAnsi" w:hAnsiTheme="minorHAnsi" w:cstheme="minorHAnsi"/>
              </w:rPr>
              <w:t>At</w:t>
            </w:r>
            <w:r w:rsidR="00E85CCD" w:rsidRPr="00547FBA">
              <w:rPr>
                <w:rFonts w:asciiTheme="minorHAnsi" w:hAnsiTheme="minorHAnsi" w:cstheme="minorHAnsi"/>
              </w:rPr>
              <w:t xml:space="preserve"> </w:t>
            </w:r>
            <w:r w:rsidR="004F17BB" w:rsidRPr="00547FBA">
              <w:rPr>
                <w:rFonts w:asciiTheme="minorHAnsi" w:hAnsiTheme="minorHAnsi" w:cstheme="minorHAnsi"/>
              </w:rPr>
              <w:t xml:space="preserve">    HMEL Refinery</w:t>
            </w:r>
            <w:r w:rsidRPr="00547FBA">
              <w:rPr>
                <w:rFonts w:asciiTheme="minorHAnsi" w:hAnsiTheme="minorHAnsi" w:cstheme="minorHAnsi"/>
              </w:rPr>
              <w:t xml:space="preserve">   </w:t>
            </w:r>
            <w:proofErr w:type="spellStart"/>
            <w:r w:rsidR="00E85CCD" w:rsidRPr="00547FBA">
              <w:rPr>
                <w:rFonts w:asciiTheme="minorHAnsi" w:hAnsiTheme="minorHAnsi" w:cstheme="minorHAnsi"/>
              </w:rPr>
              <w:t>Bathinda</w:t>
            </w:r>
            <w:proofErr w:type="spellEnd"/>
            <w:r w:rsidR="00E85CCD" w:rsidRPr="00547FBA">
              <w:rPr>
                <w:rFonts w:asciiTheme="minorHAnsi" w:hAnsiTheme="minorHAnsi" w:cstheme="minorHAnsi"/>
              </w:rPr>
              <w:t xml:space="preserve"> Punjab.</w:t>
            </w:r>
          </w:p>
          <w:p w:rsidR="00083C8B" w:rsidRPr="00547FBA" w:rsidRDefault="00083C8B" w:rsidP="00083C8B">
            <w:pPr>
              <w:autoSpaceDE w:val="0"/>
              <w:autoSpaceDN w:val="0"/>
              <w:adjustRightInd w:val="0"/>
              <w:rPr>
                <w:rFonts w:asciiTheme="minorHAnsi" w:hAnsiTheme="minorHAnsi" w:cstheme="minorHAnsi"/>
              </w:rPr>
            </w:pPr>
          </w:p>
          <w:p w:rsidR="00083C8B" w:rsidRPr="00547FBA" w:rsidRDefault="00083C8B" w:rsidP="0019329E">
            <w:pPr>
              <w:pBdr>
                <w:bottom w:val="threeDEngrave" w:sz="18" w:space="1" w:color="auto"/>
              </w:pBdr>
              <w:jc w:val="center"/>
              <w:rPr>
                <w:rFonts w:asciiTheme="minorHAnsi" w:hAnsiTheme="minorHAnsi" w:cstheme="minorHAnsi"/>
                <w:b/>
                <w:color w:val="000000"/>
              </w:rPr>
            </w:pPr>
            <w:r w:rsidRPr="00547FBA">
              <w:rPr>
                <w:rFonts w:asciiTheme="minorHAnsi" w:hAnsiTheme="minorHAnsi" w:cstheme="minorHAnsi"/>
                <w:caps/>
              </w:rPr>
              <w:t xml:space="preserve">    </w:t>
            </w:r>
            <w:r w:rsidRPr="00547FBA">
              <w:rPr>
                <w:rFonts w:asciiTheme="minorHAnsi" w:hAnsiTheme="minorHAnsi" w:cstheme="minorHAnsi"/>
                <w:b/>
                <w:color w:val="000000"/>
              </w:rPr>
              <w:t xml:space="preserve"> </w:t>
            </w:r>
          </w:p>
        </w:tc>
      </w:tr>
      <w:tr w:rsidR="00083C8B" w:rsidRPr="00547FBA">
        <w:trPr>
          <w:trHeight w:val="270"/>
        </w:trPr>
        <w:tc>
          <w:tcPr>
            <w:tcW w:w="11016" w:type="dxa"/>
            <w:gridSpan w:val="2"/>
            <w:shd w:val="clear" w:color="auto" w:fill="FFFFFF"/>
          </w:tcPr>
          <w:p w:rsidR="00083C8B" w:rsidRPr="00547FBA" w:rsidRDefault="00083C8B" w:rsidP="0019329E">
            <w:pPr>
              <w:rPr>
                <w:rFonts w:asciiTheme="minorHAnsi" w:hAnsiTheme="minorHAnsi" w:cstheme="minorHAnsi"/>
                <w:bCs/>
              </w:rPr>
            </w:pPr>
          </w:p>
        </w:tc>
      </w:tr>
      <w:tr w:rsidR="00A07D55" w:rsidRPr="00547FBA">
        <w:trPr>
          <w:trHeight w:val="620"/>
        </w:trPr>
        <w:tc>
          <w:tcPr>
            <w:tcW w:w="11016" w:type="dxa"/>
            <w:gridSpan w:val="2"/>
            <w:shd w:val="clear" w:color="auto" w:fill="FFFFFF"/>
          </w:tcPr>
          <w:p w:rsidR="00A07D55" w:rsidRPr="00547FBA" w:rsidRDefault="00A07D55">
            <w:pPr>
              <w:rPr>
                <w:rFonts w:asciiTheme="minorHAnsi" w:hAnsiTheme="minorHAnsi" w:cstheme="minorHAnsi"/>
                <w:b/>
                <w:color w:val="595959"/>
                <w:lang w:val="en-GB"/>
              </w:rPr>
            </w:pPr>
          </w:p>
        </w:tc>
      </w:tr>
      <w:tr w:rsidR="00F42A8C" w:rsidRPr="00547FBA">
        <w:trPr>
          <w:trHeight w:val="620"/>
        </w:trPr>
        <w:tc>
          <w:tcPr>
            <w:tcW w:w="11016" w:type="dxa"/>
            <w:gridSpan w:val="2"/>
            <w:shd w:val="clear" w:color="auto" w:fill="FFFFFF"/>
          </w:tcPr>
          <w:p w:rsidR="005677EE" w:rsidRPr="00547FBA" w:rsidRDefault="005677EE">
            <w:pPr>
              <w:rPr>
                <w:rFonts w:asciiTheme="minorHAnsi" w:hAnsiTheme="minorHAnsi" w:cstheme="minorHAnsi"/>
                <w:b/>
                <w:color w:val="595959"/>
                <w:lang w:val="en-GB"/>
              </w:rPr>
            </w:pPr>
          </w:p>
          <w:p w:rsidR="00093902" w:rsidRPr="00547FBA" w:rsidRDefault="00093902" w:rsidP="00093902">
            <w:pPr>
              <w:autoSpaceDE w:val="0"/>
              <w:autoSpaceDN w:val="0"/>
              <w:adjustRightInd w:val="0"/>
              <w:rPr>
                <w:rFonts w:asciiTheme="minorHAnsi" w:hAnsiTheme="minorHAnsi" w:cstheme="minorHAnsi"/>
                <w:b/>
                <w:bCs/>
                <w:color w:val="000000"/>
                <w:u w:val="single"/>
              </w:rPr>
            </w:pPr>
            <w:r w:rsidRPr="00547FBA">
              <w:rPr>
                <w:rFonts w:asciiTheme="minorHAnsi" w:hAnsiTheme="minorHAnsi" w:cstheme="minorHAnsi"/>
                <w:b/>
                <w:bCs/>
                <w:color w:val="000000"/>
                <w:u w:val="single"/>
              </w:rPr>
              <w:t>Projects Handled</w:t>
            </w:r>
          </w:p>
          <w:p w:rsidR="00093902" w:rsidRPr="00547FBA" w:rsidRDefault="00093902" w:rsidP="00093902">
            <w:pPr>
              <w:autoSpaceDE w:val="0"/>
              <w:autoSpaceDN w:val="0"/>
              <w:adjustRightInd w:val="0"/>
              <w:rPr>
                <w:rFonts w:asciiTheme="minorHAnsi" w:hAnsiTheme="minorHAnsi" w:cstheme="minorHAnsi"/>
                <w:b/>
                <w:bCs/>
                <w:color w:val="000000"/>
                <w:u w:val="single"/>
              </w:rPr>
            </w:pPr>
            <w:r w:rsidRPr="00547FBA">
              <w:rPr>
                <w:rFonts w:asciiTheme="minorHAnsi" w:hAnsiTheme="minorHAnsi" w:cstheme="minorHAnsi"/>
                <w:b/>
                <w:bCs/>
                <w:color w:val="000000"/>
                <w:u w:val="single"/>
              </w:rPr>
              <w:t>Erection and commissioning</w:t>
            </w:r>
          </w:p>
          <w:p w:rsidR="00093902" w:rsidRPr="00547FBA" w:rsidRDefault="00264D61" w:rsidP="00093902">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 xml:space="preserve">1) </w:t>
            </w:r>
            <w:r w:rsidRPr="00547FBA">
              <w:rPr>
                <w:rFonts w:asciiTheme="minorHAnsi" w:hAnsiTheme="minorHAnsi" w:cstheme="minorHAnsi"/>
                <w:b/>
                <w:color w:val="000000"/>
              </w:rPr>
              <w:t>Greenfield project</w:t>
            </w:r>
            <w:r w:rsidRPr="00547FBA">
              <w:rPr>
                <w:rFonts w:asciiTheme="minorHAnsi" w:hAnsiTheme="minorHAnsi" w:cstheme="minorHAnsi"/>
                <w:color w:val="000000"/>
              </w:rPr>
              <w:t>-</w:t>
            </w:r>
            <w:r w:rsidR="00093902" w:rsidRPr="00547FBA">
              <w:rPr>
                <w:rFonts w:asciiTheme="minorHAnsi" w:hAnsiTheme="minorHAnsi" w:cstheme="minorHAnsi"/>
                <w:color w:val="000000"/>
              </w:rPr>
              <w:t xml:space="preserve"> integrated Cement plant of 4500 TPD at </w:t>
            </w:r>
            <w:proofErr w:type="spellStart"/>
            <w:r w:rsidR="00093902" w:rsidRPr="00547FBA">
              <w:rPr>
                <w:rFonts w:asciiTheme="minorHAnsi" w:hAnsiTheme="minorHAnsi" w:cstheme="minorHAnsi"/>
                <w:color w:val="000000"/>
              </w:rPr>
              <w:t>Jayp</w:t>
            </w:r>
            <w:r w:rsidR="007C59BA" w:rsidRPr="00547FBA">
              <w:rPr>
                <w:rFonts w:asciiTheme="minorHAnsi" w:hAnsiTheme="minorHAnsi" w:cstheme="minorHAnsi"/>
                <w:color w:val="000000"/>
              </w:rPr>
              <w:t>ee</w:t>
            </w:r>
            <w:proofErr w:type="spellEnd"/>
            <w:r w:rsidR="007C59BA" w:rsidRPr="00547FBA">
              <w:rPr>
                <w:rFonts w:asciiTheme="minorHAnsi" w:hAnsiTheme="minorHAnsi" w:cstheme="minorHAnsi"/>
                <w:color w:val="000000"/>
              </w:rPr>
              <w:t xml:space="preserve"> Cement </w:t>
            </w:r>
            <w:proofErr w:type="spellStart"/>
            <w:r w:rsidR="007C59BA" w:rsidRPr="00547FBA">
              <w:rPr>
                <w:rFonts w:asciiTheme="minorHAnsi" w:hAnsiTheme="minorHAnsi" w:cstheme="minorHAnsi"/>
                <w:color w:val="000000"/>
              </w:rPr>
              <w:t>Dalla</w:t>
            </w:r>
            <w:proofErr w:type="spellEnd"/>
            <w:r w:rsidR="007C59BA" w:rsidRPr="00547FBA">
              <w:rPr>
                <w:rFonts w:asciiTheme="minorHAnsi" w:hAnsiTheme="minorHAnsi" w:cstheme="minorHAnsi"/>
                <w:color w:val="000000"/>
              </w:rPr>
              <w:t xml:space="preserve"> </w:t>
            </w:r>
            <w:proofErr w:type="spellStart"/>
            <w:r w:rsidR="007C59BA" w:rsidRPr="00547FBA">
              <w:rPr>
                <w:rFonts w:asciiTheme="minorHAnsi" w:hAnsiTheme="minorHAnsi" w:cstheme="minorHAnsi"/>
                <w:color w:val="000000"/>
              </w:rPr>
              <w:t>Sonebhadra</w:t>
            </w:r>
            <w:proofErr w:type="spellEnd"/>
            <w:r w:rsidR="007C59BA" w:rsidRPr="00547FBA">
              <w:rPr>
                <w:rFonts w:asciiTheme="minorHAnsi" w:hAnsiTheme="minorHAnsi" w:cstheme="minorHAnsi"/>
                <w:color w:val="000000"/>
              </w:rPr>
              <w:t xml:space="preserve"> U.P.</w:t>
            </w:r>
          </w:p>
          <w:p w:rsidR="00093902" w:rsidRPr="00547FBA" w:rsidRDefault="00093902" w:rsidP="00093902">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 xml:space="preserve">2) </w:t>
            </w:r>
            <w:r w:rsidR="00264D61" w:rsidRPr="00547FBA">
              <w:rPr>
                <w:rFonts w:asciiTheme="minorHAnsi" w:hAnsiTheme="minorHAnsi" w:cstheme="minorHAnsi"/>
                <w:b/>
                <w:color w:val="000000"/>
              </w:rPr>
              <w:t>Brownfield Project</w:t>
            </w:r>
            <w:r w:rsidR="00264D61" w:rsidRPr="00547FBA">
              <w:rPr>
                <w:rFonts w:asciiTheme="minorHAnsi" w:hAnsiTheme="minorHAnsi" w:cstheme="minorHAnsi"/>
                <w:color w:val="000000"/>
              </w:rPr>
              <w:t>-</w:t>
            </w:r>
            <w:r w:rsidRPr="00547FBA">
              <w:rPr>
                <w:rFonts w:asciiTheme="minorHAnsi" w:hAnsiTheme="minorHAnsi" w:cstheme="minorHAnsi"/>
                <w:color w:val="000000"/>
              </w:rPr>
              <w:t xml:space="preserve">Plant </w:t>
            </w:r>
            <w:proofErr w:type="spellStart"/>
            <w:r w:rsidRPr="00547FBA">
              <w:rPr>
                <w:rFonts w:asciiTheme="minorHAnsi" w:hAnsiTheme="minorHAnsi" w:cstheme="minorHAnsi"/>
                <w:color w:val="000000"/>
              </w:rPr>
              <w:t>upgradation</w:t>
            </w:r>
            <w:proofErr w:type="spellEnd"/>
            <w:r w:rsidRPr="00547FBA">
              <w:rPr>
                <w:rFonts w:asciiTheme="minorHAnsi" w:hAnsiTheme="minorHAnsi" w:cstheme="minorHAnsi"/>
                <w:color w:val="000000"/>
              </w:rPr>
              <w:t xml:space="preserve"> from 1250 TPD to 1500 TPD at </w:t>
            </w:r>
            <w:proofErr w:type="spellStart"/>
            <w:r w:rsidRPr="00547FBA">
              <w:rPr>
                <w:rFonts w:asciiTheme="minorHAnsi" w:hAnsiTheme="minorHAnsi" w:cstheme="minorHAnsi"/>
                <w:color w:val="000000"/>
              </w:rPr>
              <w:t>Jaypee</w:t>
            </w:r>
            <w:proofErr w:type="spellEnd"/>
            <w:r w:rsidRPr="00547FBA">
              <w:rPr>
                <w:rFonts w:asciiTheme="minorHAnsi" w:hAnsiTheme="minorHAnsi" w:cstheme="minorHAnsi"/>
                <w:color w:val="000000"/>
              </w:rPr>
              <w:t xml:space="preserve"> Cement </w:t>
            </w:r>
            <w:proofErr w:type="spellStart"/>
            <w:r w:rsidRPr="00547FBA">
              <w:rPr>
                <w:rFonts w:asciiTheme="minorHAnsi" w:hAnsiTheme="minorHAnsi" w:cstheme="minorHAnsi"/>
                <w:color w:val="000000"/>
              </w:rPr>
              <w:t>Dalla</w:t>
            </w:r>
            <w:proofErr w:type="spellEnd"/>
            <w:r w:rsidRPr="00547FBA">
              <w:rPr>
                <w:rFonts w:asciiTheme="minorHAnsi" w:hAnsiTheme="minorHAnsi" w:cstheme="minorHAnsi"/>
                <w:color w:val="000000"/>
              </w:rPr>
              <w:t>.</w:t>
            </w:r>
          </w:p>
          <w:p w:rsidR="00093902" w:rsidRPr="00547FBA" w:rsidRDefault="00093902" w:rsidP="00093902">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2) Erection/Commissioning/Maintenance of Material Handling equipments</w:t>
            </w:r>
            <w:r w:rsidR="007C59BA" w:rsidRPr="00547FBA">
              <w:rPr>
                <w:rFonts w:asciiTheme="minorHAnsi" w:hAnsiTheme="minorHAnsi" w:cstheme="minorHAnsi"/>
                <w:color w:val="000000"/>
              </w:rPr>
              <w:t>. (</w:t>
            </w:r>
            <w:r w:rsidR="00DD07DE" w:rsidRPr="00547FBA">
              <w:rPr>
                <w:rFonts w:asciiTheme="minorHAnsi" w:hAnsiTheme="minorHAnsi" w:cstheme="minorHAnsi"/>
                <w:color w:val="000000"/>
              </w:rPr>
              <w:t>Belt Conveyors/Ball Mill/chain conveyors/Bucket Elevators/Air Slides/Screw Conveyors etc.)</w:t>
            </w:r>
          </w:p>
          <w:p w:rsidR="00093902" w:rsidRPr="00547FBA" w:rsidRDefault="00093902" w:rsidP="00093902">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 xml:space="preserve">3)Erection of Lime stone Crusher/Apron Feeder /Pipe Conveyor at </w:t>
            </w:r>
            <w:proofErr w:type="spellStart"/>
            <w:r w:rsidRPr="00547FBA">
              <w:rPr>
                <w:rFonts w:asciiTheme="minorHAnsi" w:hAnsiTheme="minorHAnsi" w:cstheme="minorHAnsi"/>
                <w:color w:val="000000"/>
              </w:rPr>
              <w:t>Ambuja</w:t>
            </w:r>
            <w:proofErr w:type="spellEnd"/>
            <w:r w:rsidRPr="00547FBA">
              <w:rPr>
                <w:rFonts w:asciiTheme="minorHAnsi" w:hAnsiTheme="minorHAnsi" w:cstheme="minorHAnsi"/>
                <w:color w:val="000000"/>
              </w:rPr>
              <w:t xml:space="preserve"> Cement </w:t>
            </w:r>
            <w:proofErr w:type="spellStart"/>
            <w:r w:rsidRPr="00547FBA">
              <w:rPr>
                <w:rFonts w:asciiTheme="minorHAnsi" w:hAnsiTheme="minorHAnsi" w:cstheme="minorHAnsi"/>
                <w:color w:val="000000"/>
              </w:rPr>
              <w:t>Ltd.Bhatapara</w:t>
            </w:r>
            <w:proofErr w:type="spellEnd"/>
            <w:r w:rsidRPr="00547FBA">
              <w:rPr>
                <w:rFonts w:asciiTheme="minorHAnsi" w:hAnsiTheme="minorHAnsi" w:cstheme="minorHAnsi"/>
                <w:color w:val="000000"/>
              </w:rPr>
              <w:t>.</w:t>
            </w:r>
          </w:p>
          <w:p w:rsidR="00093902" w:rsidRPr="00547FBA" w:rsidRDefault="00093902" w:rsidP="00093902">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4) Replaceme</w:t>
            </w:r>
            <w:r w:rsidR="006528AD" w:rsidRPr="00547FBA">
              <w:rPr>
                <w:rFonts w:asciiTheme="minorHAnsi" w:hAnsiTheme="minorHAnsi" w:cstheme="minorHAnsi"/>
                <w:color w:val="000000"/>
              </w:rPr>
              <w:t>nt of VRM Grinding Rollers/</w:t>
            </w:r>
            <w:proofErr w:type="spellStart"/>
            <w:r w:rsidR="006528AD" w:rsidRPr="00547FBA">
              <w:rPr>
                <w:rFonts w:asciiTheme="minorHAnsi" w:hAnsiTheme="minorHAnsi" w:cstheme="minorHAnsi"/>
                <w:color w:val="000000"/>
              </w:rPr>
              <w:t>Tyres</w:t>
            </w:r>
            <w:proofErr w:type="spellEnd"/>
            <w:r w:rsidR="006528AD" w:rsidRPr="00547FBA">
              <w:rPr>
                <w:rFonts w:asciiTheme="minorHAnsi" w:hAnsiTheme="minorHAnsi" w:cstheme="minorHAnsi"/>
                <w:color w:val="000000"/>
              </w:rPr>
              <w:t>/Table Liners/ Ball mill Grinding liners /Balls Charging/</w:t>
            </w:r>
            <w:proofErr w:type="gramStart"/>
            <w:r w:rsidR="006528AD" w:rsidRPr="00547FBA">
              <w:rPr>
                <w:rFonts w:asciiTheme="minorHAnsi" w:hAnsiTheme="minorHAnsi" w:cstheme="minorHAnsi"/>
                <w:color w:val="000000"/>
              </w:rPr>
              <w:t>sorting  etc</w:t>
            </w:r>
            <w:proofErr w:type="gramEnd"/>
            <w:r w:rsidR="006528AD" w:rsidRPr="00547FBA">
              <w:rPr>
                <w:rFonts w:asciiTheme="minorHAnsi" w:hAnsiTheme="minorHAnsi" w:cstheme="minorHAnsi"/>
                <w:color w:val="000000"/>
              </w:rPr>
              <w:t>.</w:t>
            </w:r>
            <w:r w:rsidR="00DD07DE" w:rsidRPr="00547FBA">
              <w:rPr>
                <w:rFonts w:asciiTheme="minorHAnsi" w:hAnsiTheme="minorHAnsi" w:cstheme="minorHAnsi"/>
                <w:color w:val="000000"/>
              </w:rPr>
              <w:t xml:space="preserve"> </w:t>
            </w:r>
          </w:p>
          <w:p w:rsidR="00093902" w:rsidRPr="00547FBA" w:rsidRDefault="00093902" w:rsidP="00093902">
            <w:pPr>
              <w:autoSpaceDE w:val="0"/>
              <w:autoSpaceDN w:val="0"/>
              <w:adjustRightInd w:val="0"/>
              <w:rPr>
                <w:rFonts w:asciiTheme="minorHAnsi" w:hAnsiTheme="minorHAnsi" w:cstheme="minorHAnsi"/>
              </w:rPr>
            </w:pPr>
            <w:r w:rsidRPr="00547FBA">
              <w:rPr>
                <w:rFonts w:asciiTheme="minorHAnsi" w:hAnsiTheme="minorHAnsi" w:cstheme="minorHAnsi"/>
                <w:color w:val="000000"/>
              </w:rPr>
              <w:t>5)</w:t>
            </w:r>
            <w:r w:rsidRPr="00547FBA">
              <w:rPr>
                <w:rFonts w:asciiTheme="minorHAnsi" w:hAnsiTheme="minorHAnsi" w:cstheme="minorHAnsi"/>
              </w:rPr>
              <w:t xml:space="preserve"> Improvement in “</w:t>
            </w:r>
            <w:r w:rsidRPr="00547FBA">
              <w:rPr>
                <w:rFonts w:asciiTheme="minorHAnsi" w:hAnsiTheme="minorHAnsi" w:cstheme="minorHAnsi"/>
                <w:b/>
              </w:rPr>
              <w:t>MTBF”</w:t>
            </w:r>
            <w:r w:rsidRPr="00547FBA">
              <w:rPr>
                <w:rFonts w:asciiTheme="minorHAnsi" w:hAnsiTheme="minorHAnsi" w:cstheme="minorHAnsi"/>
              </w:rPr>
              <w:t xml:space="preserve"> of Raw Mill-2 by 25 % at ACL </w:t>
            </w:r>
            <w:proofErr w:type="spellStart"/>
            <w:r w:rsidRPr="00547FBA">
              <w:rPr>
                <w:rFonts w:asciiTheme="minorHAnsi" w:hAnsiTheme="minorHAnsi" w:cstheme="minorHAnsi"/>
              </w:rPr>
              <w:t>Bhatapara</w:t>
            </w:r>
            <w:proofErr w:type="spellEnd"/>
            <w:r w:rsidRPr="00547FBA">
              <w:rPr>
                <w:rFonts w:asciiTheme="minorHAnsi" w:hAnsiTheme="minorHAnsi" w:cstheme="minorHAnsi"/>
              </w:rPr>
              <w:t>.</w:t>
            </w:r>
          </w:p>
          <w:p w:rsidR="00093902" w:rsidRPr="00547FBA" w:rsidRDefault="00093902" w:rsidP="00093902">
            <w:pPr>
              <w:autoSpaceDE w:val="0"/>
              <w:autoSpaceDN w:val="0"/>
              <w:adjustRightInd w:val="0"/>
              <w:rPr>
                <w:rFonts w:asciiTheme="minorHAnsi" w:hAnsiTheme="minorHAnsi" w:cstheme="minorHAnsi"/>
              </w:rPr>
            </w:pPr>
            <w:r w:rsidRPr="00547FBA">
              <w:rPr>
                <w:rFonts w:asciiTheme="minorHAnsi" w:hAnsiTheme="minorHAnsi" w:cstheme="minorHAnsi"/>
              </w:rPr>
              <w:t>6) Reduction of “</w:t>
            </w:r>
            <w:r w:rsidRPr="00547FBA">
              <w:rPr>
                <w:rFonts w:asciiTheme="minorHAnsi" w:hAnsiTheme="minorHAnsi" w:cstheme="minorHAnsi"/>
                <w:b/>
              </w:rPr>
              <w:t>Specific Power Consumption</w:t>
            </w:r>
            <w:r w:rsidR="00DD07DE" w:rsidRPr="00547FBA">
              <w:rPr>
                <w:rFonts w:asciiTheme="minorHAnsi" w:hAnsiTheme="minorHAnsi" w:cstheme="minorHAnsi"/>
              </w:rPr>
              <w:t xml:space="preserve">” up to 5% Of Material Handling system(Pet Coke /Lime)  at HMEL </w:t>
            </w:r>
            <w:proofErr w:type="spellStart"/>
            <w:r w:rsidR="00DD07DE" w:rsidRPr="00547FBA">
              <w:rPr>
                <w:rFonts w:asciiTheme="minorHAnsi" w:hAnsiTheme="minorHAnsi" w:cstheme="minorHAnsi"/>
              </w:rPr>
              <w:t>Bathinda</w:t>
            </w:r>
            <w:proofErr w:type="spellEnd"/>
            <w:r w:rsidRPr="00547FBA">
              <w:rPr>
                <w:rFonts w:asciiTheme="minorHAnsi" w:hAnsiTheme="minorHAnsi" w:cstheme="minorHAnsi"/>
              </w:rPr>
              <w:t>.</w:t>
            </w:r>
          </w:p>
          <w:p w:rsidR="00093902" w:rsidRPr="00547FBA" w:rsidRDefault="00DD07DE" w:rsidP="00093902">
            <w:pPr>
              <w:spacing w:line="276" w:lineRule="auto"/>
              <w:jc w:val="both"/>
              <w:rPr>
                <w:rFonts w:asciiTheme="minorHAnsi" w:hAnsiTheme="minorHAnsi" w:cstheme="minorHAnsi"/>
              </w:rPr>
            </w:pPr>
            <w:r w:rsidRPr="00547FBA">
              <w:rPr>
                <w:rFonts w:asciiTheme="minorHAnsi" w:hAnsiTheme="minorHAnsi" w:cstheme="minorHAnsi"/>
              </w:rPr>
              <w:t xml:space="preserve">7) </w:t>
            </w:r>
            <w:r w:rsidR="008F0EE3" w:rsidRPr="00547FBA">
              <w:rPr>
                <w:rFonts w:asciiTheme="minorHAnsi" w:hAnsiTheme="minorHAnsi" w:cstheme="minorHAnsi"/>
              </w:rPr>
              <w:t xml:space="preserve">Improvement in </w:t>
            </w:r>
            <w:r w:rsidRPr="00547FBA">
              <w:rPr>
                <w:rFonts w:asciiTheme="minorHAnsi" w:hAnsiTheme="minorHAnsi" w:cstheme="minorHAnsi"/>
              </w:rPr>
              <w:t xml:space="preserve">Ball Mill </w:t>
            </w:r>
            <w:r w:rsidR="008F0EE3" w:rsidRPr="00547FBA">
              <w:rPr>
                <w:rFonts w:asciiTheme="minorHAnsi" w:hAnsiTheme="minorHAnsi" w:cstheme="minorHAnsi"/>
              </w:rPr>
              <w:t xml:space="preserve">MTBF </w:t>
            </w:r>
            <w:r w:rsidR="009410E1" w:rsidRPr="00547FBA">
              <w:rPr>
                <w:rFonts w:asciiTheme="minorHAnsi" w:hAnsiTheme="minorHAnsi" w:cstheme="minorHAnsi"/>
              </w:rPr>
              <w:t>with</w:t>
            </w:r>
            <w:r w:rsidRPr="00547FBA">
              <w:rPr>
                <w:rFonts w:asciiTheme="minorHAnsi" w:hAnsiTheme="minorHAnsi" w:cstheme="minorHAnsi"/>
              </w:rPr>
              <w:t xml:space="preserve"> minimum </w:t>
            </w:r>
            <w:r w:rsidRPr="00547FBA">
              <w:rPr>
                <w:rFonts w:asciiTheme="minorHAnsi" w:hAnsiTheme="minorHAnsi" w:cstheme="minorHAnsi"/>
                <w:b/>
              </w:rPr>
              <w:t>Aux power Consumption</w:t>
            </w:r>
            <w:r w:rsidRPr="00547FBA">
              <w:rPr>
                <w:rFonts w:asciiTheme="minorHAnsi" w:hAnsiTheme="minorHAnsi" w:cstheme="minorHAnsi"/>
              </w:rPr>
              <w:t xml:space="preserve"> At HMEL </w:t>
            </w:r>
            <w:proofErr w:type="spellStart"/>
            <w:r w:rsidRPr="00547FBA">
              <w:rPr>
                <w:rFonts w:asciiTheme="minorHAnsi" w:hAnsiTheme="minorHAnsi" w:cstheme="minorHAnsi"/>
              </w:rPr>
              <w:t>Bathinda</w:t>
            </w:r>
            <w:proofErr w:type="spellEnd"/>
            <w:r w:rsidR="00093902" w:rsidRPr="00547FBA">
              <w:rPr>
                <w:rFonts w:asciiTheme="minorHAnsi" w:hAnsiTheme="minorHAnsi" w:cstheme="minorHAnsi"/>
              </w:rPr>
              <w:t xml:space="preserve">. </w:t>
            </w:r>
          </w:p>
          <w:p w:rsidR="005677EE" w:rsidRPr="00547FBA" w:rsidRDefault="005677EE" w:rsidP="005677EE">
            <w:pPr>
              <w:pStyle w:val="NoSpacing"/>
              <w:rPr>
                <w:rFonts w:asciiTheme="minorHAnsi" w:hAnsiTheme="minorHAnsi" w:cstheme="minorHAnsi"/>
                <w:b/>
                <w:lang w:val="en-GB"/>
              </w:rPr>
            </w:pPr>
          </w:p>
          <w:p w:rsidR="005677EE" w:rsidRPr="00547FBA" w:rsidRDefault="006458EB" w:rsidP="005677EE">
            <w:pPr>
              <w:pStyle w:val="NoSpacing"/>
              <w:rPr>
                <w:rFonts w:asciiTheme="minorHAnsi" w:hAnsiTheme="minorHAnsi" w:cstheme="minorHAnsi"/>
                <w:b/>
                <w:u w:val="single"/>
                <w:lang w:val="en-GB"/>
              </w:rPr>
            </w:pPr>
            <w:r w:rsidRPr="00547FBA">
              <w:rPr>
                <w:rFonts w:asciiTheme="minorHAnsi" w:hAnsiTheme="minorHAnsi" w:cstheme="minorHAnsi"/>
                <w:b/>
                <w:sz w:val="28"/>
                <w:szCs w:val="28"/>
                <w:u w:val="single"/>
                <w:lang w:val="en-GB"/>
              </w:rPr>
              <w:t>Current Experience</w:t>
            </w:r>
            <w:r w:rsidRPr="00547FBA">
              <w:rPr>
                <w:rFonts w:asciiTheme="minorHAnsi" w:hAnsiTheme="minorHAnsi" w:cstheme="minorHAnsi"/>
                <w:b/>
                <w:u w:val="single"/>
                <w:lang w:val="en-GB"/>
              </w:rPr>
              <w:t>-</w:t>
            </w:r>
            <w:r w:rsidRPr="00547FBA">
              <w:rPr>
                <w:rFonts w:asciiTheme="minorHAnsi" w:hAnsiTheme="minorHAnsi" w:cstheme="minorHAnsi"/>
                <w:b/>
                <w:sz w:val="28"/>
                <w:szCs w:val="28"/>
                <w:u w:val="single"/>
                <w:lang w:val="en-GB"/>
              </w:rPr>
              <w:t>M/s STEAG Energy Services (India) Pvt. Ltd</w:t>
            </w:r>
            <w:r w:rsidRPr="00547FBA">
              <w:rPr>
                <w:rFonts w:asciiTheme="minorHAnsi" w:hAnsiTheme="minorHAnsi" w:cstheme="minorHAnsi"/>
                <w:b/>
                <w:u w:val="single"/>
                <w:lang w:val="en-GB"/>
              </w:rPr>
              <w:t>.</w:t>
            </w:r>
          </w:p>
          <w:p w:rsidR="005677EE" w:rsidRPr="00547FBA" w:rsidRDefault="005677EE" w:rsidP="000B03D2">
            <w:pPr>
              <w:pStyle w:val="NoSpacing"/>
              <w:rPr>
                <w:rFonts w:asciiTheme="minorHAnsi" w:hAnsiTheme="minorHAnsi" w:cstheme="minorHAnsi"/>
                <w:b/>
                <w:sz w:val="28"/>
                <w:szCs w:val="28"/>
                <w:u w:val="single"/>
                <w:lang w:val="en-GB"/>
              </w:rPr>
            </w:pPr>
            <w:r w:rsidRPr="00547FBA">
              <w:rPr>
                <w:rFonts w:asciiTheme="minorHAnsi" w:hAnsiTheme="minorHAnsi" w:cstheme="minorHAnsi"/>
                <w:b/>
                <w:sz w:val="28"/>
                <w:szCs w:val="28"/>
                <w:u w:val="single"/>
                <w:lang w:val="en-GB"/>
              </w:rPr>
              <w:t>Role:</w:t>
            </w:r>
            <w:r w:rsidR="000B03D2" w:rsidRPr="00547FBA">
              <w:rPr>
                <w:rFonts w:asciiTheme="minorHAnsi" w:hAnsiTheme="minorHAnsi" w:cstheme="minorHAnsi"/>
                <w:b/>
                <w:sz w:val="28"/>
                <w:szCs w:val="28"/>
                <w:u w:val="single"/>
                <w:lang w:val="en-GB"/>
              </w:rPr>
              <w:t xml:space="preserve"> Head MHS(Material Handling S</w:t>
            </w:r>
            <w:r w:rsidR="00CE7290" w:rsidRPr="00547FBA">
              <w:rPr>
                <w:rFonts w:asciiTheme="minorHAnsi" w:hAnsiTheme="minorHAnsi" w:cstheme="minorHAnsi"/>
                <w:b/>
                <w:sz w:val="28"/>
                <w:szCs w:val="28"/>
                <w:u w:val="single"/>
                <w:lang w:val="en-GB"/>
              </w:rPr>
              <w:t xml:space="preserve">ystem </w:t>
            </w:r>
            <w:r w:rsidR="000B03D2" w:rsidRPr="00547FBA">
              <w:rPr>
                <w:rFonts w:asciiTheme="minorHAnsi" w:hAnsiTheme="minorHAnsi" w:cstheme="minorHAnsi"/>
                <w:b/>
                <w:sz w:val="28"/>
                <w:szCs w:val="28"/>
                <w:u w:val="single"/>
                <w:lang w:val="en-GB"/>
              </w:rPr>
              <w:t>)</w:t>
            </w:r>
            <w:r w:rsidR="006528AD" w:rsidRPr="00547FBA">
              <w:rPr>
                <w:rFonts w:asciiTheme="minorHAnsi" w:hAnsiTheme="minorHAnsi" w:cstheme="minorHAnsi"/>
                <w:b/>
                <w:sz w:val="28"/>
                <w:szCs w:val="28"/>
                <w:u w:val="single"/>
                <w:lang w:val="en-GB"/>
              </w:rPr>
              <w:t>&amp; Head Reliability of MHS/CFBC Boilers</w:t>
            </w:r>
          </w:p>
          <w:p w:rsidR="00E549C9" w:rsidRPr="00547FBA" w:rsidRDefault="00E549C9" w:rsidP="000B03D2">
            <w:pPr>
              <w:pStyle w:val="NoSpacing"/>
              <w:rPr>
                <w:rFonts w:asciiTheme="minorHAnsi" w:hAnsiTheme="minorHAnsi" w:cstheme="minorHAnsi"/>
                <w:b/>
                <w:sz w:val="28"/>
                <w:szCs w:val="28"/>
                <w:u w:val="single"/>
                <w:lang w:val="en-GB"/>
              </w:rPr>
            </w:pPr>
            <w:r w:rsidRPr="00547FBA">
              <w:rPr>
                <w:rFonts w:asciiTheme="minorHAnsi" w:hAnsiTheme="minorHAnsi" w:cstheme="minorHAnsi"/>
                <w:b/>
                <w:sz w:val="28"/>
                <w:szCs w:val="28"/>
                <w:u w:val="single"/>
                <w:lang w:val="en-GB"/>
              </w:rPr>
              <w:t>Designation-DGM(Deputy General Manager)</w:t>
            </w:r>
          </w:p>
          <w:p w:rsidR="005677EE" w:rsidRPr="00547FBA" w:rsidRDefault="005677EE"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Planning and managing</w:t>
            </w:r>
            <w:r w:rsidR="000B03D2" w:rsidRPr="00547FBA">
              <w:rPr>
                <w:rFonts w:asciiTheme="minorHAnsi" w:hAnsiTheme="minorHAnsi" w:cstheme="minorHAnsi"/>
                <w:lang w:val="en-GB"/>
              </w:rPr>
              <w:t xml:space="preserve"> Operation/maintenance KPIS</w:t>
            </w:r>
            <w:r w:rsidRPr="00547FBA">
              <w:rPr>
                <w:rFonts w:asciiTheme="minorHAnsi" w:hAnsiTheme="minorHAnsi" w:cstheme="minorHAnsi"/>
                <w:lang w:val="en-GB"/>
              </w:rPr>
              <w:t xml:space="preserve"> </w:t>
            </w:r>
            <w:r w:rsidR="000B03D2" w:rsidRPr="00547FBA">
              <w:rPr>
                <w:rFonts w:asciiTheme="minorHAnsi" w:hAnsiTheme="minorHAnsi" w:cstheme="minorHAnsi"/>
                <w:lang w:val="en-GB"/>
              </w:rPr>
              <w:t>and proper Material supply to UP-Stream for smooth operation of CFBC Boilers.</w:t>
            </w:r>
          </w:p>
          <w:p w:rsidR="005677EE" w:rsidRPr="00547FBA" w:rsidRDefault="005677EE"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Implementing the planned maintenance activities as per schedule.</w:t>
            </w:r>
          </w:p>
          <w:p w:rsidR="005677EE" w:rsidRPr="00547FBA" w:rsidRDefault="005677EE"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Report</w:t>
            </w:r>
            <w:r w:rsidR="008570C4" w:rsidRPr="00547FBA">
              <w:rPr>
                <w:rFonts w:asciiTheme="minorHAnsi" w:hAnsiTheme="minorHAnsi" w:cstheme="minorHAnsi"/>
                <w:lang w:val="en-GB"/>
              </w:rPr>
              <w:t xml:space="preserve">ing and monitoring of </w:t>
            </w:r>
            <w:r w:rsidRPr="00547FBA">
              <w:rPr>
                <w:rFonts w:asciiTheme="minorHAnsi" w:hAnsiTheme="minorHAnsi" w:cstheme="minorHAnsi"/>
                <w:lang w:val="en-GB"/>
              </w:rPr>
              <w:t>key performance indicator and process parameter.</w:t>
            </w:r>
          </w:p>
          <w:p w:rsidR="005677EE" w:rsidRPr="00547FBA" w:rsidRDefault="005677EE"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 xml:space="preserve">Troubleshooting of equipment in </w:t>
            </w:r>
            <w:r w:rsidR="000B03D2" w:rsidRPr="00547FBA">
              <w:rPr>
                <w:rFonts w:asciiTheme="minorHAnsi" w:hAnsiTheme="minorHAnsi" w:cstheme="minorHAnsi"/>
                <w:lang w:val="en-GB"/>
              </w:rPr>
              <w:t>operation/</w:t>
            </w:r>
            <w:r w:rsidRPr="00547FBA">
              <w:rPr>
                <w:rFonts w:asciiTheme="minorHAnsi" w:hAnsiTheme="minorHAnsi" w:cstheme="minorHAnsi"/>
                <w:lang w:val="en-GB"/>
              </w:rPr>
              <w:t>maintenance related problems.</w:t>
            </w:r>
          </w:p>
          <w:p w:rsidR="005677EE" w:rsidRPr="00547FBA" w:rsidRDefault="005677EE"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To prepare root cause failure analysis (RCFA) report to minimize further breakdowns.</w:t>
            </w:r>
          </w:p>
          <w:p w:rsidR="00F710B7" w:rsidRPr="00547FBA" w:rsidRDefault="00097713"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 xml:space="preserve"> </w:t>
            </w:r>
            <w:r w:rsidR="000D4D1B" w:rsidRPr="00547FBA">
              <w:rPr>
                <w:rFonts w:asciiTheme="minorHAnsi" w:hAnsiTheme="minorHAnsi" w:cstheme="minorHAnsi"/>
                <w:lang w:val="en-GB"/>
              </w:rPr>
              <w:t xml:space="preserve">Implementation of Lean Management concept </w:t>
            </w:r>
            <w:r w:rsidR="00F710B7" w:rsidRPr="00547FBA">
              <w:rPr>
                <w:rFonts w:asciiTheme="minorHAnsi" w:hAnsiTheme="minorHAnsi" w:cstheme="minorHAnsi"/>
                <w:lang w:val="en-GB"/>
              </w:rPr>
              <w:t>by use of reliability tools.</w:t>
            </w:r>
          </w:p>
          <w:p w:rsidR="00097713" w:rsidRPr="00547FBA" w:rsidRDefault="00097713"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b/>
                <w:lang w:val="en-GB"/>
              </w:rPr>
              <w:t>FMEA</w:t>
            </w:r>
            <w:r w:rsidRPr="00547FBA">
              <w:rPr>
                <w:rFonts w:asciiTheme="minorHAnsi" w:hAnsiTheme="minorHAnsi" w:cstheme="minorHAnsi"/>
                <w:lang w:val="en-GB"/>
              </w:rPr>
              <w:t xml:space="preserve"> of Ball Mill &amp;</w:t>
            </w:r>
            <w:r w:rsidR="000D4D1B" w:rsidRPr="00547FBA">
              <w:rPr>
                <w:rFonts w:asciiTheme="minorHAnsi" w:hAnsiTheme="minorHAnsi" w:cstheme="minorHAnsi"/>
                <w:lang w:val="en-GB"/>
              </w:rPr>
              <w:t xml:space="preserve"> </w:t>
            </w:r>
            <w:r w:rsidRPr="00547FBA">
              <w:rPr>
                <w:rFonts w:asciiTheme="minorHAnsi" w:hAnsiTheme="minorHAnsi" w:cstheme="minorHAnsi"/>
                <w:lang w:val="en-GB"/>
              </w:rPr>
              <w:t>CFBC Boilers.</w:t>
            </w:r>
          </w:p>
          <w:p w:rsidR="005677EE" w:rsidRPr="00547FBA" w:rsidRDefault="00F138EC"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Lime rake planning and liaising with Indian Railway.</w:t>
            </w:r>
          </w:p>
          <w:p w:rsidR="008570C4" w:rsidRPr="00547FBA" w:rsidRDefault="008570C4" w:rsidP="00097713">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Planned and scheduled weekly and monthly preventive maintenance activities.</w:t>
            </w:r>
          </w:p>
          <w:p w:rsidR="008570C4" w:rsidRPr="00547FBA" w:rsidRDefault="008570C4" w:rsidP="008570C4">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Ensured zero harm to people, equipment for continuous production of organization.</w:t>
            </w:r>
          </w:p>
          <w:p w:rsidR="008570C4" w:rsidRPr="00547FBA" w:rsidRDefault="00097713" w:rsidP="008570C4">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Modifications/Improvement jobs</w:t>
            </w:r>
            <w:r w:rsidR="008570C4" w:rsidRPr="00547FBA">
              <w:rPr>
                <w:rFonts w:asciiTheme="minorHAnsi" w:hAnsiTheme="minorHAnsi" w:cstheme="minorHAnsi"/>
                <w:lang w:val="en-GB"/>
              </w:rPr>
              <w:t>.</w:t>
            </w:r>
          </w:p>
          <w:p w:rsidR="008570C4" w:rsidRPr="00547FBA" w:rsidRDefault="00097713" w:rsidP="00097713">
            <w:pPr>
              <w:pStyle w:val="NoSpacing"/>
              <w:numPr>
                <w:ilvl w:val="0"/>
                <w:numId w:val="28"/>
              </w:numPr>
              <w:rPr>
                <w:rFonts w:asciiTheme="minorHAnsi" w:hAnsiTheme="minorHAnsi" w:cstheme="minorHAnsi"/>
                <w:lang w:val="en-GB"/>
              </w:rPr>
            </w:pPr>
            <w:proofErr w:type="spellStart"/>
            <w:r w:rsidRPr="00547FBA">
              <w:rPr>
                <w:rFonts w:asciiTheme="minorHAnsi" w:hAnsiTheme="minorHAnsi" w:cstheme="minorHAnsi"/>
                <w:lang w:val="en-GB"/>
              </w:rPr>
              <w:t>Capex</w:t>
            </w:r>
            <w:proofErr w:type="spellEnd"/>
            <w:r w:rsidRPr="00547FBA">
              <w:rPr>
                <w:rFonts w:asciiTheme="minorHAnsi" w:hAnsiTheme="minorHAnsi" w:cstheme="minorHAnsi"/>
                <w:lang w:val="en-GB"/>
              </w:rPr>
              <w:t>/</w:t>
            </w:r>
            <w:proofErr w:type="spellStart"/>
            <w:r w:rsidRPr="00547FBA">
              <w:rPr>
                <w:rFonts w:asciiTheme="minorHAnsi" w:hAnsiTheme="minorHAnsi" w:cstheme="minorHAnsi"/>
                <w:lang w:val="en-GB"/>
              </w:rPr>
              <w:t>opex</w:t>
            </w:r>
            <w:proofErr w:type="spellEnd"/>
            <w:r w:rsidRPr="00547FBA">
              <w:rPr>
                <w:rFonts w:asciiTheme="minorHAnsi" w:hAnsiTheme="minorHAnsi" w:cstheme="minorHAnsi"/>
                <w:lang w:val="en-GB"/>
              </w:rPr>
              <w:t xml:space="preserve"> Monitoring.</w:t>
            </w:r>
          </w:p>
          <w:p w:rsidR="008570C4" w:rsidRPr="00547FBA" w:rsidRDefault="0042449C" w:rsidP="005677EE">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Maintain</w:t>
            </w:r>
            <w:r w:rsidR="00097713" w:rsidRPr="00547FBA">
              <w:rPr>
                <w:rFonts w:asciiTheme="minorHAnsi" w:hAnsiTheme="minorHAnsi" w:cstheme="minorHAnsi"/>
                <w:lang w:val="en-GB"/>
              </w:rPr>
              <w:t xml:space="preserve">ing </w:t>
            </w:r>
            <w:r w:rsidRPr="00547FBA">
              <w:rPr>
                <w:rFonts w:asciiTheme="minorHAnsi" w:hAnsiTheme="minorHAnsi" w:cstheme="minorHAnsi"/>
                <w:lang w:val="en-GB"/>
              </w:rPr>
              <w:t xml:space="preserve">all required </w:t>
            </w:r>
            <w:r w:rsidR="00097713" w:rsidRPr="00547FBA">
              <w:rPr>
                <w:rFonts w:asciiTheme="minorHAnsi" w:hAnsiTheme="minorHAnsi" w:cstheme="minorHAnsi"/>
                <w:lang w:val="en-GB"/>
              </w:rPr>
              <w:t xml:space="preserve">Legal </w:t>
            </w:r>
            <w:r w:rsidRPr="00547FBA">
              <w:rPr>
                <w:rFonts w:asciiTheme="minorHAnsi" w:hAnsiTheme="minorHAnsi" w:cstheme="minorHAnsi"/>
                <w:lang w:val="en-GB"/>
              </w:rPr>
              <w:t xml:space="preserve">documents </w:t>
            </w:r>
            <w:r w:rsidR="00097713" w:rsidRPr="00547FBA">
              <w:rPr>
                <w:rFonts w:asciiTheme="minorHAnsi" w:hAnsiTheme="minorHAnsi" w:cstheme="minorHAnsi"/>
                <w:lang w:val="en-GB"/>
              </w:rPr>
              <w:t xml:space="preserve">for audit </w:t>
            </w:r>
            <w:r w:rsidRPr="00547FBA">
              <w:rPr>
                <w:rFonts w:asciiTheme="minorHAnsi" w:hAnsiTheme="minorHAnsi" w:cstheme="minorHAnsi"/>
                <w:lang w:val="en-GB"/>
              </w:rPr>
              <w:t>as per requirement.</w:t>
            </w:r>
          </w:p>
          <w:p w:rsidR="005677EE" w:rsidRPr="00547FBA" w:rsidRDefault="005677EE" w:rsidP="005677EE">
            <w:pPr>
              <w:rPr>
                <w:rFonts w:asciiTheme="minorHAnsi" w:hAnsiTheme="minorHAnsi" w:cstheme="minorHAnsi"/>
                <w:b/>
                <w:color w:val="595959"/>
                <w:sz w:val="20"/>
                <w:szCs w:val="20"/>
                <w:lang w:val="en-GB"/>
              </w:rPr>
            </w:pPr>
          </w:p>
          <w:p w:rsidR="005677EE" w:rsidRPr="00547FBA" w:rsidRDefault="005677EE" w:rsidP="005677EE">
            <w:pPr>
              <w:pStyle w:val="NoSpacing"/>
              <w:rPr>
                <w:rFonts w:asciiTheme="minorHAnsi" w:hAnsiTheme="minorHAnsi" w:cstheme="minorHAnsi"/>
                <w:b/>
                <w:sz w:val="28"/>
                <w:szCs w:val="28"/>
                <w:u w:val="single"/>
                <w:lang w:val="en-GB"/>
              </w:rPr>
            </w:pPr>
            <w:r w:rsidRPr="00547FBA">
              <w:rPr>
                <w:rFonts w:asciiTheme="minorHAnsi" w:hAnsiTheme="minorHAnsi" w:cstheme="minorHAnsi"/>
                <w:b/>
                <w:sz w:val="28"/>
                <w:szCs w:val="28"/>
                <w:u w:val="single"/>
                <w:lang w:val="en-GB"/>
              </w:rPr>
              <w:lastRenderedPageBreak/>
              <w:t>Highlights:</w:t>
            </w:r>
          </w:p>
          <w:p w:rsidR="005677EE" w:rsidRPr="00547FBA" w:rsidRDefault="005677EE" w:rsidP="005677EE">
            <w:pPr>
              <w:pStyle w:val="NoSpacing"/>
              <w:numPr>
                <w:ilvl w:val="0"/>
                <w:numId w:val="14"/>
              </w:numPr>
              <w:rPr>
                <w:rFonts w:asciiTheme="minorHAnsi" w:hAnsiTheme="minorHAnsi" w:cstheme="minorHAnsi"/>
                <w:lang w:val="en-GB"/>
              </w:rPr>
            </w:pPr>
            <w:r w:rsidRPr="00547FBA">
              <w:rPr>
                <w:rFonts w:asciiTheme="minorHAnsi" w:hAnsiTheme="minorHAnsi" w:cstheme="minorHAnsi"/>
                <w:lang w:val="en-GB"/>
              </w:rPr>
              <w:t>Minimised downtime &amp; failure rates and maximised produ</w:t>
            </w:r>
            <w:r w:rsidR="00097713" w:rsidRPr="00547FBA">
              <w:rPr>
                <w:rFonts w:asciiTheme="minorHAnsi" w:hAnsiTheme="minorHAnsi" w:cstheme="minorHAnsi"/>
                <w:lang w:val="en-GB"/>
              </w:rPr>
              <w:t>ctivity by implementing Proper FMEA/RCFA</w:t>
            </w:r>
            <w:r w:rsidRPr="00547FBA">
              <w:rPr>
                <w:rFonts w:asciiTheme="minorHAnsi" w:hAnsiTheme="minorHAnsi" w:cstheme="minorHAnsi"/>
                <w:lang w:val="en-GB"/>
              </w:rPr>
              <w:t>.</w:t>
            </w:r>
          </w:p>
          <w:p w:rsidR="005677EE" w:rsidRPr="00547FBA" w:rsidRDefault="005677EE" w:rsidP="005677EE">
            <w:pPr>
              <w:pStyle w:val="NoSpacing"/>
              <w:numPr>
                <w:ilvl w:val="0"/>
                <w:numId w:val="14"/>
              </w:numPr>
              <w:rPr>
                <w:rFonts w:asciiTheme="minorHAnsi" w:hAnsiTheme="minorHAnsi" w:cstheme="minorHAnsi"/>
                <w:lang w:val="en-GB"/>
              </w:rPr>
            </w:pPr>
            <w:r w:rsidRPr="00547FBA">
              <w:rPr>
                <w:rFonts w:asciiTheme="minorHAnsi" w:hAnsiTheme="minorHAnsi" w:cstheme="minorHAnsi"/>
                <w:color w:val="000000" w:themeColor="text1"/>
                <w:lang w:val="en-GB"/>
              </w:rPr>
              <w:t>SPOC for manufacturing operations</w:t>
            </w:r>
            <w:r w:rsidRPr="00547FBA">
              <w:rPr>
                <w:rFonts w:asciiTheme="minorHAnsi" w:hAnsiTheme="minorHAnsi" w:cstheme="minorHAnsi"/>
                <w:lang w:val="en-GB"/>
              </w:rPr>
              <w:t xml:space="preserve"> focusing on preventative maintenance, troubleshooting and problem resolution of Mechanical equipments (e.g.</w:t>
            </w:r>
            <w:r w:rsidR="0042449C" w:rsidRPr="00547FBA">
              <w:rPr>
                <w:rFonts w:asciiTheme="minorHAnsi" w:hAnsiTheme="minorHAnsi" w:cstheme="minorHAnsi"/>
                <w:lang w:val="en-GB"/>
              </w:rPr>
              <w:t xml:space="preserve"> </w:t>
            </w:r>
            <w:r w:rsidR="00097713" w:rsidRPr="00547FBA">
              <w:rPr>
                <w:rFonts w:asciiTheme="minorHAnsi" w:hAnsiTheme="minorHAnsi" w:cstheme="minorHAnsi"/>
                <w:lang w:val="en-GB"/>
              </w:rPr>
              <w:t>Ball mill ,</w:t>
            </w:r>
            <w:r w:rsidR="0042449C" w:rsidRPr="00547FBA">
              <w:rPr>
                <w:rFonts w:asciiTheme="minorHAnsi" w:hAnsiTheme="minorHAnsi" w:cstheme="minorHAnsi"/>
                <w:lang w:val="en-GB"/>
              </w:rPr>
              <w:t xml:space="preserve">Belt conveyor, </w:t>
            </w:r>
            <w:r w:rsidRPr="00547FBA">
              <w:rPr>
                <w:rFonts w:asciiTheme="minorHAnsi" w:hAnsiTheme="minorHAnsi" w:cstheme="minorHAnsi"/>
                <w:lang w:val="en-GB"/>
              </w:rPr>
              <w:t xml:space="preserve"> Pumps, Compressors, Crushers, ID, FD and Centrifugal Fans, Hydraulic &amp; pneumatic systems</w:t>
            </w:r>
            <w:r w:rsidR="001E7B4B" w:rsidRPr="00547FBA">
              <w:rPr>
                <w:rFonts w:asciiTheme="minorHAnsi" w:hAnsiTheme="minorHAnsi" w:cstheme="minorHAnsi"/>
                <w:color w:val="000000" w:themeColor="text1"/>
                <w:lang w:val="en-GB"/>
              </w:rPr>
              <w:t xml:space="preserve">, Gearbox, Couplings, Paddle feeder, Stacker </w:t>
            </w:r>
            <w:proofErr w:type="spellStart"/>
            <w:r w:rsidR="001E7B4B" w:rsidRPr="00547FBA">
              <w:rPr>
                <w:rFonts w:asciiTheme="minorHAnsi" w:hAnsiTheme="minorHAnsi" w:cstheme="minorHAnsi"/>
                <w:color w:val="000000" w:themeColor="text1"/>
                <w:lang w:val="en-GB"/>
              </w:rPr>
              <w:t>Re</w:t>
            </w:r>
            <w:r w:rsidR="002504D7" w:rsidRPr="00547FBA">
              <w:rPr>
                <w:rFonts w:asciiTheme="minorHAnsi" w:hAnsiTheme="minorHAnsi" w:cstheme="minorHAnsi"/>
                <w:color w:val="000000" w:themeColor="text1"/>
                <w:lang w:val="en-GB"/>
              </w:rPr>
              <w:t>c</w:t>
            </w:r>
            <w:r w:rsidR="001E7B4B" w:rsidRPr="00547FBA">
              <w:rPr>
                <w:rFonts w:asciiTheme="minorHAnsi" w:hAnsiTheme="minorHAnsi" w:cstheme="minorHAnsi"/>
                <w:color w:val="000000" w:themeColor="text1"/>
                <w:lang w:val="en-GB"/>
              </w:rPr>
              <w:t>laimer</w:t>
            </w:r>
            <w:proofErr w:type="spellEnd"/>
            <w:r w:rsidRPr="00547FBA">
              <w:rPr>
                <w:rFonts w:asciiTheme="minorHAnsi" w:hAnsiTheme="minorHAnsi" w:cstheme="minorHAnsi"/>
                <w:lang w:val="en-GB"/>
              </w:rPr>
              <w:t xml:space="preserve"> etc.).</w:t>
            </w:r>
          </w:p>
          <w:p w:rsidR="006528AD" w:rsidRPr="00547FBA" w:rsidRDefault="005677EE" w:rsidP="002504D7">
            <w:pPr>
              <w:pStyle w:val="NoSpacing"/>
              <w:numPr>
                <w:ilvl w:val="0"/>
                <w:numId w:val="14"/>
              </w:numPr>
              <w:rPr>
                <w:rFonts w:asciiTheme="minorHAnsi" w:hAnsiTheme="minorHAnsi" w:cstheme="minorHAnsi"/>
                <w:lang w:val="en-GB"/>
              </w:rPr>
            </w:pPr>
            <w:r w:rsidRPr="00547FBA">
              <w:rPr>
                <w:rFonts w:asciiTheme="minorHAnsi" w:hAnsiTheme="minorHAnsi" w:cstheme="minorHAnsi"/>
                <w:lang w:val="en-GB"/>
              </w:rPr>
              <w:t>Ensured reliable operations of power plants by developing methods and upgraded manufacturing processes to eliminate waste reduce cost and improve overall productivity &amp; qua</w:t>
            </w:r>
            <w:r w:rsidR="006528AD" w:rsidRPr="00547FBA">
              <w:rPr>
                <w:rFonts w:asciiTheme="minorHAnsi" w:hAnsiTheme="minorHAnsi" w:cstheme="minorHAnsi"/>
                <w:lang w:val="en-GB"/>
              </w:rPr>
              <w:t xml:space="preserve">lity; </w:t>
            </w:r>
          </w:p>
          <w:p w:rsidR="005677EE" w:rsidRPr="00547FBA" w:rsidRDefault="005677EE" w:rsidP="002504D7">
            <w:pPr>
              <w:pStyle w:val="NoSpacing"/>
              <w:numPr>
                <w:ilvl w:val="0"/>
                <w:numId w:val="14"/>
              </w:numPr>
              <w:rPr>
                <w:rFonts w:asciiTheme="minorHAnsi" w:hAnsiTheme="minorHAnsi" w:cstheme="minorHAnsi"/>
                <w:lang w:val="en-GB"/>
              </w:rPr>
            </w:pPr>
            <w:r w:rsidRPr="00547FBA">
              <w:rPr>
                <w:rFonts w:asciiTheme="minorHAnsi" w:hAnsiTheme="minorHAnsi" w:cstheme="minorHAnsi"/>
                <w:lang w:val="en-GB"/>
              </w:rPr>
              <w:t>Executed various planned maintenance activities such as preventive and predictive maintenance, condition based maintenance, shutdown maintenance at sites based on fired hour.</w:t>
            </w:r>
          </w:p>
          <w:p w:rsidR="006528AD" w:rsidRPr="00547FBA" w:rsidRDefault="006528AD" w:rsidP="002504D7">
            <w:pPr>
              <w:pStyle w:val="NoSpacing"/>
              <w:numPr>
                <w:ilvl w:val="0"/>
                <w:numId w:val="14"/>
              </w:numPr>
              <w:rPr>
                <w:rFonts w:asciiTheme="minorHAnsi" w:hAnsiTheme="minorHAnsi" w:cstheme="minorHAnsi"/>
                <w:lang w:val="en-GB"/>
              </w:rPr>
            </w:pPr>
            <w:r w:rsidRPr="00547FBA">
              <w:rPr>
                <w:rFonts w:asciiTheme="minorHAnsi" w:hAnsiTheme="minorHAnsi" w:cstheme="minorHAnsi"/>
                <w:lang w:val="en-GB"/>
              </w:rPr>
              <w:t>Executed various modifications for Aux. Power reduction.</w:t>
            </w: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pPr>
              <w:rPr>
                <w:rFonts w:asciiTheme="minorHAnsi" w:hAnsiTheme="minorHAnsi" w:cstheme="minorHAnsi"/>
                <w:b/>
                <w:color w:val="595959"/>
                <w:sz w:val="6"/>
                <w:szCs w:val="20"/>
                <w:lang w:val="en-GB"/>
              </w:rPr>
            </w:pPr>
          </w:p>
          <w:p w:rsidR="005677EE" w:rsidRPr="00547FBA" w:rsidRDefault="005677EE" w:rsidP="005677EE">
            <w:pPr>
              <w:rPr>
                <w:rFonts w:asciiTheme="minorHAnsi" w:hAnsiTheme="minorHAnsi" w:cstheme="minorHAnsi"/>
                <w:b/>
                <w:u w:val="single"/>
                <w:lang w:val="en-GB"/>
              </w:rPr>
            </w:pPr>
            <w:r w:rsidRPr="00547FBA">
              <w:rPr>
                <w:rFonts w:asciiTheme="minorHAnsi" w:hAnsiTheme="minorHAnsi" w:cstheme="minorHAnsi"/>
                <w:b/>
                <w:color w:val="3FBCEC"/>
                <w:sz w:val="28"/>
                <w:szCs w:val="28"/>
                <w:u w:val="single"/>
                <w:lang w:val="en-GB"/>
              </w:rPr>
              <w:t>Previous Experience</w:t>
            </w:r>
          </w:p>
          <w:p w:rsidR="005677EE" w:rsidRPr="00547FBA" w:rsidRDefault="005677EE">
            <w:pPr>
              <w:pStyle w:val="NoSpacing"/>
              <w:rPr>
                <w:rFonts w:asciiTheme="minorHAnsi" w:hAnsiTheme="minorHAnsi" w:cstheme="minorHAnsi"/>
              </w:rPr>
            </w:pPr>
          </w:p>
          <w:p w:rsidR="00F42A8C" w:rsidRPr="00547FBA" w:rsidRDefault="00E35558">
            <w:pPr>
              <w:pStyle w:val="NoSpacing"/>
              <w:rPr>
                <w:rFonts w:asciiTheme="minorHAnsi" w:hAnsiTheme="minorHAnsi" w:cstheme="minorHAnsi"/>
                <w:b/>
                <w:lang w:val="en-GB"/>
              </w:rPr>
            </w:pPr>
            <w:r w:rsidRPr="00547FBA">
              <w:rPr>
                <w:rFonts w:asciiTheme="minorHAnsi" w:hAnsiTheme="minorHAnsi" w:cstheme="minorHAnsi"/>
                <w:b/>
                <w:lang w:val="en-GB"/>
              </w:rPr>
              <w:t>April-11 to June</w:t>
            </w:r>
            <w:r w:rsidR="0042449C" w:rsidRPr="00547FBA">
              <w:rPr>
                <w:rFonts w:asciiTheme="minorHAnsi" w:hAnsiTheme="minorHAnsi" w:cstheme="minorHAnsi"/>
                <w:b/>
                <w:lang w:val="en-GB"/>
              </w:rPr>
              <w:t>-19</w:t>
            </w:r>
            <w:r w:rsidR="00BC112A" w:rsidRPr="00547FBA">
              <w:rPr>
                <w:rFonts w:asciiTheme="minorHAnsi" w:hAnsiTheme="minorHAnsi" w:cstheme="minorHAnsi"/>
                <w:b/>
                <w:lang w:val="en-GB"/>
              </w:rPr>
              <w:t xml:space="preserve"> with </w:t>
            </w:r>
            <w:proofErr w:type="spellStart"/>
            <w:r w:rsidRPr="00547FBA">
              <w:rPr>
                <w:rFonts w:asciiTheme="minorHAnsi" w:hAnsiTheme="minorHAnsi" w:cstheme="minorHAnsi"/>
                <w:b/>
                <w:sz w:val="36"/>
                <w:szCs w:val="36"/>
                <w:u w:val="single"/>
                <w:lang w:val="en-GB"/>
              </w:rPr>
              <w:t>Ambuja</w:t>
            </w:r>
            <w:proofErr w:type="spellEnd"/>
            <w:r w:rsidRPr="00547FBA">
              <w:rPr>
                <w:rFonts w:asciiTheme="minorHAnsi" w:hAnsiTheme="minorHAnsi" w:cstheme="minorHAnsi"/>
                <w:b/>
                <w:sz w:val="36"/>
                <w:szCs w:val="36"/>
                <w:u w:val="single"/>
                <w:lang w:val="en-GB"/>
              </w:rPr>
              <w:t xml:space="preserve"> Cement Ltd</w:t>
            </w:r>
            <w:r w:rsidRPr="00547FBA">
              <w:rPr>
                <w:rFonts w:asciiTheme="minorHAnsi" w:hAnsiTheme="minorHAnsi" w:cstheme="minorHAnsi"/>
                <w:b/>
                <w:sz w:val="36"/>
                <w:szCs w:val="36"/>
                <w:lang w:val="en-GB"/>
              </w:rPr>
              <w:t>.</w:t>
            </w:r>
            <w:r w:rsidR="00D36A39" w:rsidRPr="00547FBA">
              <w:rPr>
                <w:rFonts w:asciiTheme="minorHAnsi" w:hAnsiTheme="minorHAnsi" w:cstheme="minorHAnsi"/>
                <w:b/>
                <w:sz w:val="36"/>
                <w:szCs w:val="36"/>
                <w:lang w:val="en-GB"/>
              </w:rPr>
              <w:t>(7000TPD Plant)</w:t>
            </w:r>
          </w:p>
          <w:p w:rsidR="00F42A8C" w:rsidRPr="00547FBA" w:rsidRDefault="00BC112A" w:rsidP="00372EF4">
            <w:pPr>
              <w:pStyle w:val="NoSpacing"/>
              <w:rPr>
                <w:rFonts w:asciiTheme="minorHAnsi" w:hAnsiTheme="minorHAnsi" w:cstheme="minorHAnsi"/>
                <w:b/>
                <w:sz w:val="28"/>
                <w:szCs w:val="28"/>
                <w:u w:val="single"/>
                <w:lang w:val="en-GB"/>
              </w:rPr>
            </w:pPr>
            <w:r w:rsidRPr="00547FBA">
              <w:rPr>
                <w:rFonts w:asciiTheme="minorHAnsi" w:hAnsiTheme="minorHAnsi" w:cstheme="minorHAnsi"/>
                <w:b/>
                <w:sz w:val="28"/>
                <w:szCs w:val="28"/>
                <w:u w:val="single"/>
                <w:lang w:val="en-GB"/>
              </w:rPr>
              <w:t>Role:</w:t>
            </w:r>
          </w:p>
          <w:p w:rsidR="0042449C" w:rsidRPr="00547FBA" w:rsidRDefault="006B7CAF">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 xml:space="preserve"> Maintenance </w:t>
            </w:r>
            <w:r w:rsidR="00CE7290" w:rsidRPr="00547FBA">
              <w:rPr>
                <w:rFonts w:asciiTheme="minorHAnsi" w:hAnsiTheme="minorHAnsi" w:cstheme="minorHAnsi"/>
                <w:lang w:val="en-GB"/>
              </w:rPr>
              <w:t xml:space="preserve">Section </w:t>
            </w:r>
            <w:proofErr w:type="spellStart"/>
            <w:r w:rsidR="00CE7290" w:rsidRPr="00547FBA">
              <w:rPr>
                <w:rFonts w:asciiTheme="minorHAnsi" w:hAnsiTheme="minorHAnsi" w:cstheme="minorHAnsi"/>
                <w:lang w:val="en-GB"/>
              </w:rPr>
              <w:t>incharge</w:t>
            </w:r>
            <w:proofErr w:type="spellEnd"/>
            <w:r w:rsidR="00CE7290" w:rsidRPr="00547FBA">
              <w:rPr>
                <w:rFonts w:asciiTheme="minorHAnsi" w:hAnsiTheme="minorHAnsi" w:cstheme="minorHAnsi"/>
                <w:lang w:val="en-GB"/>
              </w:rPr>
              <w:t xml:space="preserve"> of </w:t>
            </w:r>
            <w:r w:rsidR="00E35558" w:rsidRPr="00547FBA">
              <w:rPr>
                <w:rFonts w:asciiTheme="minorHAnsi" w:hAnsiTheme="minorHAnsi" w:cstheme="minorHAnsi"/>
                <w:lang w:val="en-GB"/>
              </w:rPr>
              <w:t xml:space="preserve">VRM /Coal handling plant at </w:t>
            </w:r>
            <w:proofErr w:type="spellStart"/>
            <w:r w:rsidR="00E35558" w:rsidRPr="00547FBA">
              <w:rPr>
                <w:rFonts w:asciiTheme="minorHAnsi" w:hAnsiTheme="minorHAnsi" w:cstheme="minorHAnsi"/>
                <w:lang w:val="en-GB"/>
              </w:rPr>
              <w:t>Ambuja</w:t>
            </w:r>
            <w:proofErr w:type="spellEnd"/>
            <w:r w:rsidR="00E35558" w:rsidRPr="00547FBA">
              <w:rPr>
                <w:rFonts w:asciiTheme="minorHAnsi" w:hAnsiTheme="minorHAnsi" w:cstheme="minorHAnsi"/>
                <w:lang w:val="en-GB"/>
              </w:rPr>
              <w:t xml:space="preserve"> cement </w:t>
            </w:r>
            <w:proofErr w:type="spellStart"/>
            <w:r w:rsidR="00E35558" w:rsidRPr="00547FBA">
              <w:rPr>
                <w:rFonts w:asciiTheme="minorHAnsi" w:hAnsiTheme="minorHAnsi" w:cstheme="minorHAnsi"/>
                <w:lang w:val="en-GB"/>
              </w:rPr>
              <w:t>Bhatapara</w:t>
            </w:r>
            <w:proofErr w:type="spellEnd"/>
            <w:r w:rsidR="00E35558" w:rsidRPr="00547FBA">
              <w:rPr>
                <w:rFonts w:asciiTheme="minorHAnsi" w:hAnsiTheme="minorHAnsi" w:cstheme="minorHAnsi"/>
                <w:lang w:val="en-GB"/>
              </w:rPr>
              <w:t xml:space="preserve">. </w:t>
            </w:r>
            <w:r w:rsidR="0042449C" w:rsidRPr="00547FBA">
              <w:rPr>
                <w:rFonts w:asciiTheme="minorHAnsi" w:hAnsiTheme="minorHAnsi" w:cstheme="minorHAnsi"/>
                <w:lang w:val="en-GB"/>
              </w:rPr>
              <w:t xml:space="preserve"> </w:t>
            </w:r>
          </w:p>
          <w:p w:rsidR="00372EF4" w:rsidRPr="00547FBA" w:rsidRDefault="00E35558" w:rsidP="00372EF4">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Plant optimization&amp; Preventive Maintenance of various mechani</w:t>
            </w:r>
            <w:r w:rsidR="00CE7290" w:rsidRPr="00547FBA">
              <w:rPr>
                <w:rFonts w:asciiTheme="minorHAnsi" w:hAnsiTheme="minorHAnsi" w:cstheme="minorHAnsi"/>
                <w:lang w:val="en-GB"/>
              </w:rPr>
              <w:t>cal equipments installed in Coal Mill/Raw Mill</w:t>
            </w:r>
            <w:r w:rsidRPr="00547FBA">
              <w:rPr>
                <w:rFonts w:asciiTheme="minorHAnsi" w:hAnsiTheme="minorHAnsi" w:cstheme="minorHAnsi"/>
                <w:lang w:val="en-GB"/>
              </w:rPr>
              <w:t xml:space="preserve"> Section.</w:t>
            </w:r>
          </w:p>
          <w:p w:rsidR="00372EF4" w:rsidRPr="00547FBA" w:rsidRDefault="00E35558" w:rsidP="00372EF4">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Erection/Commissioning of AFR</w:t>
            </w:r>
            <w:r w:rsidR="00D36A39" w:rsidRPr="00547FBA">
              <w:rPr>
                <w:rFonts w:asciiTheme="minorHAnsi" w:hAnsiTheme="minorHAnsi" w:cstheme="minorHAnsi"/>
                <w:lang w:val="en-GB"/>
              </w:rPr>
              <w:t xml:space="preserve"> (Alternative Fuel Resources)</w:t>
            </w:r>
            <w:r w:rsidRPr="00547FBA">
              <w:rPr>
                <w:rFonts w:asciiTheme="minorHAnsi" w:hAnsiTheme="minorHAnsi" w:cstheme="minorHAnsi"/>
                <w:lang w:val="en-GB"/>
              </w:rPr>
              <w:t xml:space="preserve"> Area. </w:t>
            </w:r>
          </w:p>
          <w:p w:rsidR="00E35558" w:rsidRPr="00547FBA" w:rsidRDefault="00E35558" w:rsidP="008B56B5">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Operation/Mainte</w:t>
            </w:r>
            <w:r w:rsidR="00CE7290" w:rsidRPr="00547FBA">
              <w:rPr>
                <w:rFonts w:asciiTheme="minorHAnsi" w:hAnsiTheme="minorHAnsi" w:cstheme="minorHAnsi"/>
                <w:lang w:val="en-GB"/>
              </w:rPr>
              <w:t>nance of Wagon Tippler</w:t>
            </w:r>
            <w:r w:rsidRPr="00547FBA">
              <w:rPr>
                <w:rFonts w:asciiTheme="minorHAnsi" w:hAnsiTheme="minorHAnsi" w:cstheme="minorHAnsi"/>
                <w:lang w:val="en-GB"/>
              </w:rPr>
              <w:t>/Coal Crushers/Lime Crushers.</w:t>
            </w:r>
          </w:p>
          <w:p w:rsidR="008B56B5" w:rsidRPr="00547FBA" w:rsidRDefault="00E35558" w:rsidP="008B56B5">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 xml:space="preserve">Shut down </w:t>
            </w:r>
            <w:r w:rsidR="008B56B5" w:rsidRPr="00547FBA">
              <w:rPr>
                <w:rFonts w:asciiTheme="minorHAnsi" w:hAnsiTheme="minorHAnsi" w:cstheme="minorHAnsi"/>
                <w:lang w:val="en-GB"/>
              </w:rPr>
              <w:t>Planning and managing the manpower to execute maintenance</w:t>
            </w:r>
            <w:r w:rsidR="006B7CAF" w:rsidRPr="00547FBA">
              <w:rPr>
                <w:rFonts w:asciiTheme="minorHAnsi" w:hAnsiTheme="minorHAnsi" w:cstheme="minorHAnsi"/>
                <w:lang w:val="en-GB"/>
              </w:rPr>
              <w:t>&amp; Operation</w:t>
            </w:r>
            <w:r w:rsidR="008B56B5" w:rsidRPr="00547FBA">
              <w:rPr>
                <w:rFonts w:asciiTheme="minorHAnsi" w:hAnsiTheme="minorHAnsi" w:cstheme="minorHAnsi"/>
                <w:lang w:val="en-GB"/>
              </w:rPr>
              <w:t xml:space="preserve"> activities.</w:t>
            </w:r>
          </w:p>
          <w:p w:rsidR="00F42A8C" w:rsidRPr="00547FBA" w:rsidRDefault="00BC112A">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Implementing the planned</w:t>
            </w:r>
            <w:r w:rsidR="006B7CAF" w:rsidRPr="00547FBA">
              <w:rPr>
                <w:rFonts w:asciiTheme="minorHAnsi" w:hAnsiTheme="minorHAnsi" w:cstheme="minorHAnsi"/>
                <w:lang w:val="en-GB"/>
              </w:rPr>
              <w:t xml:space="preserve"> Operation &amp; M</w:t>
            </w:r>
            <w:r w:rsidRPr="00547FBA">
              <w:rPr>
                <w:rFonts w:asciiTheme="minorHAnsi" w:hAnsiTheme="minorHAnsi" w:cstheme="minorHAnsi"/>
                <w:lang w:val="en-GB"/>
              </w:rPr>
              <w:t>aintenance activities as per schedule.</w:t>
            </w:r>
          </w:p>
          <w:p w:rsidR="00F42A8C" w:rsidRPr="00547FBA" w:rsidRDefault="00E35558" w:rsidP="00E35558">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MTBF/MTTR Improvement as per KPI.</w:t>
            </w:r>
          </w:p>
          <w:p w:rsidR="00F42A8C" w:rsidRPr="00547FBA" w:rsidRDefault="00BC112A">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To prepare root cause failure analysis (RCFA) report</w:t>
            </w:r>
            <w:r w:rsidR="00CE7290" w:rsidRPr="00547FBA">
              <w:rPr>
                <w:rFonts w:asciiTheme="minorHAnsi" w:hAnsiTheme="minorHAnsi" w:cstheme="minorHAnsi"/>
                <w:lang w:val="en-GB"/>
              </w:rPr>
              <w:t xml:space="preserve"> with PM Cell Team</w:t>
            </w:r>
            <w:r w:rsidRPr="00547FBA">
              <w:rPr>
                <w:rFonts w:asciiTheme="minorHAnsi" w:hAnsiTheme="minorHAnsi" w:cstheme="minorHAnsi"/>
                <w:lang w:val="en-GB"/>
              </w:rPr>
              <w:t xml:space="preserve"> to minimize further breakdowns.</w:t>
            </w:r>
          </w:p>
          <w:p w:rsidR="00F42A8C" w:rsidRPr="00547FBA" w:rsidRDefault="00E35558">
            <w:pPr>
              <w:pStyle w:val="NoSpacing"/>
              <w:numPr>
                <w:ilvl w:val="0"/>
                <w:numId w:val="13"/>
              </w:numPr>
              <w:rPr>
                <w:rFonts w:asciiTheme="minorHAnsi" w:hAnsiTheme="minorHAnsi" w:cstheme="minorHAnsi"/>
                <w:lang w:val="en-GB"/>
              </w:rPr>
            </w:pPr>
            <w:r w:rsidRPr="00547FBA">
              <w:rPr>
                <w:rFonts w:asciiTheme="minorHAnsi" w:hAnsiTheme="minorHAnsi" w:cstheme="minorHAnsi"/>
                <w:b/>
                <w:lang w:val="en-GB"/>
              </w:rPr>
              <w:t>FMEA</w:t>
            </w:r>
            <w:r w:rsidRPr="00547FBA">
              <w:rPr>
                <w:rFonts w:asciiTheme="minorHAnsi" w:hAnsiTheme="minorHAnsi" w:cstheme="minorHAnsi"/>
                <w:lang w:val="en-GB"/>
              </w:rPr>
              <w:t xml:space="preserve"> of Ball Mill (Coal/Lime) at </w:t>
            </w:r>
            <w:proofErr w:type="spellStart"/>
            <w:r w:rsidRPr="00547FBA">
              <w:rPr>
                <w:rFonts w:asciiTheme="minorHAnsi" w:hAnsiTheme="minorHAnsi" w:cstheme="minorHAnsi"/>
                <w:lang w:val="en-GB"/>
              </w:rPr>
              <w:t>Ambuja</w:t>
            </w:r>
            <w:proofErr w:type="spellEnd"/>
            <w:r w:rsidRPr="00547FBA">
              <w:rPr>
                <w:rFonts w:asciiTheme="minorHAnsi" w:hAnsiTheme="minorHAnsi" w:cstheme="minorHAnsi"/>
                <w:lang w:val="en-GB"/>
              </w:rPr>
              <w:t xml:space="preserve"> cements </w:t>
            </w:r>
            <w:proofErr w:type="spellStart"/>
            <w:r w:rsidRPr="00547FBA">
              <w:rPr>
                <w:rFonts w:asciiTheme="minorHAnsi" w:hAnsiTheme="minorHAnsi" w:cstheme="minorHAnsi"/>
                <w:lang w:val="en-GB"/>
              </w:rPr>
              <w:t>Bhatapara</w:t>
            </w:r>
            <w:proofErr w:type="spellEnd"/>
            <w:r w:rsidRPr="00547FBA">
              <w:rPr>
                <w:rFonts w:asciiTheme="minorHAnsi" w:hAnsiTheme="minorHAnsi" w:cstheme="minorHAnsi"/>
                <w:lang w:val="en-GB"/>
              </w:rPr>
              <w:t>.</w:t>
            </w:r>
          </w:p>
          <w:p w:rsidR="00F42A8C" w:rsidRPr="00547FBA" w:rsidRDefault="00D36A39">
            <w:pPr>
              <w:pStyle w:val="NoSpacing"/>
              <w:numPr>
                <w:ilvl w:val="0"/>
                <w:numId w:val="13"/>
              </w:numPr>
              <w:rPr>
                <w:rFonts w:asciiTheme="minorHAnsi" w:hAnsiTheme="minorHAnsi" w:cstheme="minorHAnsi"/>
                <w:lang w:val="en-GB"/>
              </w:rPr>
            </w:pPr>
            <w:r w:rsidRPr="00547FBA">
              <w:rPr>
                <w:rFonts w:asciiTheme="minorHAnsi" w:hAnsiTheme="minorHAnsi" w:cstheme="minorHAnsi"/>
                <w:lang w:val="en-GB"/>
              </w:rPr>
              <w:t xml:space="preserve">Plant </w:t>
            </w:r>
            <w:r w:rsidR="00CE7290" w:rsidRPr="00547FBA">
              <w:rPr>
                <w:rFonts w:asciiTheme="minorHAnsi" w:hAnsiTheme="minorHAnsi" w:cstheme="minorHAnsi"/>
                <w:lang w:val="en-GB"/>
              </w:rPr>
              <w:t>Modification activities at Vertical R</w:t>
            </w:r>
            <w:r w:rsidRPr="00547FBA">
              <w:rPr>
                <w:rFonts w:asciiTheme="minorHAnsi" w:hAnsiTheme="minorHAnsi" w:cstheme="minorHAnsi"/>
                <w:lang w:val="en-GB"/>
              </w:rPr>
              <w:t>oller mills</w:t>
            </w:r>
            <w:r w:rsidR="00CE7290" w:rsidRPr="00547FBA">
              <w:rPr>
                <w:rFonts w:asciiTheme="minorHAnsi" w:hAnsiTheme="minorHAnsi" w:cstheme="minorHAnsi"/>
                <w:lang w:val="en-GB"/>
              </w:rPr>
              <w:t xml:space="preserve"> (</w:t>
            </w:r>
            <w:r w:rsidR="00CE7290" w:rsidRPr="00547FBA">
              <w:rPr>
                <w:rFonts w:asciiTheme="minorHAnsi" w:hAnsiTheme="minorHAnsi" w:cstheme="minorHAnsi"/>
                <w:b/>
                <w:lang w:val="en-GB"/>
              </w:rPr>
              <w:t>Loesche43.4 for Pet Coke Grinding</w:t>
            </w:r>
            <w:r w:rsidR="00CE7290" w:rsidRPr="00547FBA">
              <w:rPr>
                <w:rFonts w:asciiTheme="minorHAnsi" w:hAnsiTheme="minorHAnsi" w:cstheme="minorHAnsi"/>
                <w:lang w:val="en-GB"/>
              </w:rPr>
              <w:t>)</w:t>
            </w:r>
            <w:r w:rsidRPr="00547FBA">
              <w:rPr>
                <w:rFonts w:asciiTheme="minorHAnsi" w:hAnsiTheme="minorHAnsi" w:cstheme="minorHAnsi"/>
                <w:lang w:val="en-GB"/>
              </w:rPr>
              <w:t xml:space="preserve"> as per operational requirements.</w:t>
            </w:r>
          </w:p>
          <w:p w:rsidR="00F42A8C" w:rsidRPr="00547FBA" w:rsidRDefault="00F42A8C">
            <w:pPr>
              <w:rPr>
                <w:rFonts w:asciiTheme="minorHAnsi" w:hAnsiTheme="minorHAnsi" w:cstheme="minorHAnsi"/>
                <w:b/>
                <w:color w:val="595959"/>
                <w:sz w:val="20"/>
                <w:szCs w:val="20"/>
                <w:lang w:val="en-GB"/>
              </w:rPr>
            </w:pPr>
          </w:p>
          <w:p w:rsidR="00F42A8C" w:rsidRPr="00547FBA" w:rsidRDefault="00BC112A">
            <w:pPr>
              <w:rPr>
                <w:rFonts w:asciiTheme="minorHAnsi" w:hAnsiTheme="minorHAnsi" w:cstheme="minorHAnsi"/>
                <w:b/>
                <w:u w:val="single"/>
                <w:lang w:val="en-GB"/>
              </w:rPr>
            </w:pPr>
            <w:r w:rsidRPr="00547FBA">
              <w:rPr>
                <w:rFonts w:asciiTheme="minorHAnsi" w:hAnsiTheme="minorHAnsi" w:cstheme="minorHAnsi"/>
                <w:b/>
                <w:color w:val="3FBCEC"/>
                <w:sz w:val="28"/>
                <w:szCs w:val="28"/>
                <w:u w:val="single"/>
                <w:lang w:val="en-GB"/>
              </w:rPr>
              <w:t>Previous Experience</w:t>
            </w:r>
          </w:p>
          <w:p w:rsidR="00F42A8C" w:rsidRPr="00547FBA" w:rsidRDefault="00F42A8C">
            <w:pPr>
              <w:rPr>
                <w:rFonts w:asciiTheme="minorHAnsi" w:hAnsiTheme="minorHAnsi" w:cstheme="minorHAnsi"/>
                <w:color w:val="595959"/>
                <w:sz w:val="20"/>
                <w:lang w:val="en-GB"/>
              </w:rPr>
            </w:pPr>
          </w:p>
          <w:p w:rsidR="00F42A8C" w:rsidRPr="00547FBA" w:rsidRDefault="002504D7">
            <w:pPr>
              <w:pStyle w:val="NoSpacing"/>
              <w:rPr>
                <w:rFonts w:asciiTheme="minorHAnsi" w:hAnsiTheme="minorHAnsi" w:cstheme="minorHAnsi"/>
                <w:b/>
                <w:lang w:val="en-GB"/>
              </w:rPr>
            </w:pPr>
            <w:r w:rsidRPr="00547FBA">
              <w:rPr>
                <w:rFonts w:asciiTheme="minorHAnsi" w:hAnsiTheme="minorHAnsi" w:cstheme="minorHAnsi"/>
                <w:b/>
                <w:lang w:val="en-GB"/>
              </w:rPr>
              <w:t>Aug</w:t>
            </w:r>
            <w:r w:rsidR="00C04ED1" w:rsidRPr="00547FBA">
              <w:rPr>
                <w:rFonts w:asciiTheme="minorHAnsi" w:hAnsiTheme="minorHAnsi" w:cstheme="minorHAnsi"/>
                <w:b/>
                <w:lang w:val="en-GB"/>
              </w:rPr>
              <w:t>-2005</w:t>
            </w:r>
            <w:r w:rsidR="0029761A" w:rsidRPr="00547FBA">
              <w:rPr>
                <w:rFonts w:asciiTheme="minorHAnsi" w:hAnsiTheme="minorHAnsi" w:cstheme="minorHAnsi"/>
                <w:b/>
                <w:lang w:val="en-GB"/>
              </w:rPr>
              <w:t xml:space="preserve"> </w:t>
            </w:r>
            <w:r w:rsidR="00C04ED1" w:rsidRPr="00547FBA">
              <w:rPr>
                <w:rFonts w:asciiTheme="minorHAnsi" w:hAnsiTheme="minorHAnsi" w:cstheme="minorHAnsi"/>
                <w:b/>
                <w:lang w:val="en-GB"/>
              </w:rPr>
              <w:t>–March 2011-</w:t>
            </w:r>
            <w:r w:rsidR="00BC112A" w:rsidRPr="00547FBA">
              <w:rPr>
                <w:rFonts w:asciiTheme="minorHAnsi" w:hAnsiTheme="minorHAnsi" w:cstheme="minorHAnsi"/>
                <w:b/>
                <w:lang w:val="en-GB"/>
              </w:rPr>
              <w:t xml:space="preserve"> with </w:t>
            </w:r>
            <w:proofErr w:type="spellStart"/>
            <w:r w:rsidR="00C04ED1" w:rsidRPr="00547FBA">
              <w:rPr>
                <w:rFonts w:asciiTheme="minorHAnsi" w:hAnsiTheme="minorHAnsi" w:cstheme="minorHAnsi"/>
                <w:b/>
                <w:sz w:val="28"/>
                <w:u w:val="single"/>
                <w:lang w:val="en-GB"/>
              </w:rPr>
              <w:t>Jaypee</w:t>
            </w:r>
            <w:proofErr w:type="spellEnd"/>
            <w:r w:rsidR="00C04ED1" w:rsidRPr="00547FBA">
              <w:rPr>
                <w:rFonts w:asciiTheme="minorHAnsi" w:hAnsiTheme="minorHAnsi" w:cstheme="minorHAnsi"/>
                <w:b/>
                <w:sz w:val="28"/>
                <w:u w:val="single"/>
                <w:lang w:val="en-GB"/>
              </w:rPr>
              <w:t xml:space="preserve"> Cement Ltd</w:t>
            </w:r>
            <w:r w:rsidR="00BC112A" w:rsidRPr="00547FBA">
              <w:rPr>
                <w:rFonts w:asciiTheme="minorHAnsi" w:hAnsiTheme="minorHAnsi" w:cstheme="minorHAnsi"/>
                <w:b/>
                <w:sz w:val="28"/>
                <w:u w:val="single"/>
                <w:lang w:val="en-GB"/>
              </w:rPr>
              <w:t>.</w:t>
            </w:r>
            <w:r w:rsidRPr="00547FBA">
              <w:rPr>
                <w:rFonts w:asciiTheme="minorHAnsi" w:hAnsiTheme="minorHAnsi" w:cstheme="minorHAnsi"/>
                <w:b/>
                <w:sz w:val="28"/>
                <w:u w:val="single"/>
                <w:lang w:val="en-GB"/>
              </w:rPr>
              <w:t>(1500 TPD /4500 TPD Plant)</w:t>
            </w:r>
          </w:p>
          <w:p w:rsidR="0029761A" w:rsidRPr="00547FBA" w:rsidRDefault="00372EF4">
            <w:pPr>
              <w:pStyle w:val="NoSpacing"/>
              <w:rPr>
                <w:rFonts w:asciiTheme="minorHAnsi" w:hAnsiTheme="minorHAnsi" w:cstheme="minorHAnsi"/>
                <w:b/>
                <w:sz w:val="28"/>
                <w:u w:val="single"/>
                <w:lang w:val="en-GB"/>
              </w:rPr>
            </w:pPr>
            <w:r w:rsidRPr="00547FBA">
              <w:rPr>
                <w:rFonts w:asciiTheme="minorHAnsi" w:hAnsiTheme="minorHAnsi" w:cstheme="minorHAnsi"/>
                <w:b/>
                <w:sz w:val="28"/>
                <w:u w:val="single"/>
                <w:lang w:val="en-GB"/>
              </w:rPr>
              <w:t>PROJECTS</w:t>
            </w:r>
            <w:r w:rsidR="00BC112A" w:rsidRPr="00547FBA">
              <w:rPr>
                <w:rFonts w:asciiTheme="minorHAnsi" w:hAnsiTheme="minorHAnsi" w:cstheme="minorHAnsi"/>
                <w:b/>
                <w:sz w:val="28"/>
                <w:u w:val="single"/>
                <w:lang w:val="en-GB"/>
              </w:rPr>
              <w:t>:</w:t>
            </w:r>
          </w:p>
          <w:p w:rsidR="00F42A8C" w:rsidRPr="00547FBA" w:rsidRDefault="0029761A">
            <w:pPr>
              <w:pStyle w:val="NoSpacing"/>
              <w:rPr>
                <w:rFonts w:asciiTheme="minorHAnsi" w:hAnsiTheme="minorHAnsi" w:cstheme="minorHAnsi"/>
                <w:b/>
                <w:lang w:val="en-GB"/>
              </w:rPr>
            </w:pPr>
            <w:r w:rsidRPr="00547FBA">
              <w:rPr>
                <w:rFonts w:asciiTheme="minorHAnsi" w:hAnsiTheme="minorHAnsi" w:cstheme="minorHAnsi"/>
                <w:b/>
                <w:lang w:val="en-GB"/>
              </w:rPr>
              <w:t>1-</w:t>
            </w:r>
            <w:r w:rsidR="00C04ED1" w:rsidRPr="00547FBA">
              <w:rPr>
                <w:rFonts w:asciiTheme="minorHAnsi" w:hAnsiTheme="minorHAnsi" w:cstheme="minorHAnsi"/>
                <w:b/>
                <w:lang w:val="en-GB"/>
              </w:rPr>
              <w:t xml:space="preserve">Plant up gradation from 1250 TPD to 1500 TPD at </w:t>
            </w:r>
            <w:proofErr w:type="spellStart"/>
            <w:r w:rsidR="00C04ED1" w:rsidRPr="00547FBA">
              <w:rPr>
                <w:rFonts w:asciiTheme="minorHAnsi" w:hAnsiTheme="minorHAnsi" w:cstheme="minorHAnsi"/>
                <w:b/>
                <w:lang w:val="en-GB"/>
              </w:rPr>
              <w:t>Dalla</w:t>
            </w:r>
            <w:proofErr w:type="spellEnd"/>
            <w:r w:rsidR="00C04ED1" w:rsidRPr="00547FBA">
              <w:rPr>
                <w:rFonts w:asciiTheme="minorHAnsi" w:hAnsiTheme="minorHAnsi" w:cstheme="minorHAnsi"/>
                <w:b/>
                <w:lang w:val="en-GB"/>
              </w:rPr>
              <w:t xml:space="preserve"> Cement Factory </w:t>
            </w:r>
            <w:proofErr w:type="spellStart"/>
            <w:r w:rsidR="00C04ED1" w:rsidRPr="00547FBA">
              <w:rPr>
                <w:rFonts w:asciiTheme="minorHAnsi" w:hAnsiTheme="minorHAnsi" w:cstheme="minorHAnsi"/>
                <w:b/>
                <w:lang w:val="en-GB"/>
              </w:rPr>
              <w:t>Dalla</w:t>
            </w:r>
            <w:proofErr w:type="spellEnd"/>
            <w:r w:rsidR="00C04ED1" w:rsidRPr="00547FBA">
              <w:rPr>
                <w:rFonts w:asciiTheme="minorHAnsi" w:hAnsiTheme="minorHAnsi" w:cstheme="minorHAnsi"/>
                <w:b/>
                <w:lang w:val="en-GB"/>
              </w:rPr>
              <w:t xml:space="preserve"> </w:t>
            </w:r>
            <w:proofErr w:type="spellStart"/>
            <w:r w:rsidR="00C04ED1" w:rsidRPr="00547FBA">
              <w:rPr>
                <w:rFonts w:asciiTheme="minorHAnsi" w:hAnsiTheme="minorHAnsi" w:cstheme="minorHAnsi"/>
                <w:b/>
                <w:lang w:val="en-GB"/>
              </w:rPr>
              <w:t>So</w:t>
            </w:r>
            <w:r w:rsidR="002504D7" w:rsidRPr="00547FBA">
              <w:rPr>
                <w:rFonts w:asciiTheme="minorHAnsi" w:hAnsiTheme="minorHAnsi" w:cstheme="minorHAnsi"/>
                <w:b/>
                <w:lang w:val="en-GB"/>
              </w:rPr>
              <w:t>nebhadra</w:t>
            </w:r>
            <w:proofErr w:type="spellEnd"/>
            <w:r w:rsidR="002504D7" w:rsidRPr="00547FBA">
              <w:rPr>
                <w:rFonts w:asciiTheme="minorHAnsi" w:hAnsiTheme="minorHAnsi" w:cstheme="minorHAnsi"/>
                <w:b/>
                <w:lang w:val="en-GB"/>
              </w:rPr>
              <w:t>.</w:t>
            </w:r>
          </w:p>
          <w:p w:rsidR="0029761A" w:rsidRPr="00547FBA" w:rsidRDefault="0029761A">
            <w:pPr>
              <w:pStyle w:val="NoSpacing"/>
              <w:rPr>
                <w:rFonts w:asciiTheme="minorHAnsi" w:hAnsiTheme="minorHAnsi" w:cstheme="minorHAnsi"/>
                <w:b/>
                <w:lang w:val="en-GB"/>
              </w:rPr>
            </w:pPr>
            <w:r w:rsidRPr="00547FBA">
              <w:rPr>
                <w:rFonts w:asciiTheme="minorHAnsi" w:hAnsiTheme="minorHAnsi" w:cstheme="minorHAnsi"/>
                <w:b/>
                <w:lang w:val="en-GB"/>
              </w:rPr>
              <w:t>2-</w:t>
            </w:r>
            <w:r w:rsidR="00C04ED1" w:rsidRPr="00547FBA">
              <w:rPr>
                <w:rFonts w:asciiTheme="minorHAnsi" w:hAnsiTheme="minorHAnsi" w:cstheme="minorHAnsi"/>
                <w:b/>
                <w:lang w:val="en-GB"/>
              </w:rPr>
              <w:t xml:space="preserve">4500 TPD plant Commissioning &amp; operation/Maintenance at </w:t>
            </w:r>
            <w:proofErr w:type="spellStart"/>
            <w:r w:rsidR="00C04ED1" w:rsidRPr="00547FBA">
              <w:rPr>
                <w:rFonts w:asciiTheme="minorHAnsi" w:hAnsiTheme="minorHAnsi" w:cstheme="minorHAnsi"/>
                <w:b/>
                <w:lang w:val="en-GB"/>
              </w:rPr>
              <w:t>Dalla</w:t>
            </w:r>
            <w:proofErr w:type="spellEnd"/>
            <w:r w:rsidR="00C04ED1" w:rsidRPr="00547FBA">
              <w:rPr>
                <w:rFonts w:asciiTheme="minorHAnsi" w:hAnsiTheme="minorHAnsi" w:cstheme="minorHAnsi"/>
                <w:b/>
                <w:lang w:val="en-GB"/>
              </w:rPr>
              <w:t xml:space="preserve"> cement factory </w:t>
            </w:r>
            <w:proofErr w:type="spellStart"/>
            <w:r w:rsidR="00C04ED1" w:rsidRPr="00547FBA">
              <w:rPr>
                <w:rFonts w:asciiTheme="minorHAnsi" w:hAnsiTheme="minorHAnsi" w:cstheme="minorHAnsi"/>
                <w:b/>
                <w:lang w:val="en-GB"/>
              </w:rPr>
              <w:t>Dalla</w:t>
            </w:r>
            <w:proofErr w:type="spellEnd"/>
            <w:r w:rsidR="00C04ED1" w:rsidRPr="00547FBA">
              <w:rPr>
                <w:rFonts w:asciiTheme="minorHAnsi" w:hAnsiTheme="minorHAnsi" w:cstheme="minorHAnsi"/>
                <w:b/>
                <w:lang w:val="en-GB"/>
              </w:rPr>
              <w:t xml:space="preserve"> </w:t>
            </w:r>
            <w:proofErr w:type="spellStart"/>
            <w:r w:rsidR="00C04ED1" w:rsidRPr="00547FBA">
              <w:rPr>
                <w:rFonts w:asciiTheme="minorHAnsi" w:hAnsiTheme="minorHAnsi" w:cstheme="minorHAnsi"/>
                <w:b/>
                <w:lang w:val="en-GB"/>
              </w:rPr>
              <w:t>Sonebhadra</w:t>
            </w:r>
            <w:proofErr w:type="spellEnd"/>
            <w:r w:rsidR="00C04ED1" w:rsidRPr="00547FBA">
              <w:rPr>
                <w:rFonts w:asciiTheme="minorHAnsi" w:hAnsiTheme="minorHAnsi" w:cstheme="minorHAnsi"/>
                <w:b/>
                <w:lang w:val="en-GB"/>
              </w:rPr>
              <w:t xml:space="preserve"> U.P.</w:t>
            </w:r>
          </w:p>
          <w:p w:rsidR="00F42A8C" w:rsidRPr="00547FBA" w:rsidRDefault="00F42A8C">
            <w:pPr>
              <w:pStyle w:val="NoSpacing"/>
              <w:rPr>
                <w:rFonts w:asciiTheme="minorHAnsi" w:hAnsiTheme="minorHAnsi" w:cstheme="minorHAnsi"/>
                <w:b/>
                <w:lang w:val="en-GB"/>
              </w:rPr>
            </w:pPr>
          </w:p>
          <w:p w:rsidR="00F42A8C" w:rsidRPr="00547FBA" w:rsidRDefault="00BC112A">
            <w:pPr>
              <w:pStyle w:val="NoSpacing"/>
              <w:rPr>
                <w:rFonts w:asciiTheme="minorHAnsi" w:hAnsiTheme="minorHAnsi" w:cstheme="minorHAnsi"/>
                <w:b/>
                <w:sz w:val="28"/>
                <w:szCs w:val="28"/>
                <w:lang w:val="en-GB"/>
              </w:rPr>
            </w:pPr>
            <w:r w:rsidRPr="00547FBA">
              <w:rPr>
                <w:rFonts w:asciiTheme="minorHAnsi" w:hAnsiTheme="minorHAnsi" w:cstheme="minorHAnsi"/>
                <w:b/>
                <w:sz w:val="28"/>
                <w:szCs w:val="28"/>
                <w:lang w:val="en-GB"/>
              </w:rPr>
              <w:t>Role:</w:t>
            </w:r>
          </w:p>
          <w:p w:rsidR="00F42A8C" w:rsidRPr="00547FBA" w:rsidRDefault="00C04ED1">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Ball mill/Material Handling equipments up gradation and commissioning</w:t>
            </w:r>
            <w:r w:rsidR="00BC112A" w:rsidRPr="00547FBA">
              <w:rPr>
                <w:rFonts w:asciiTheme="minorHAnsi" w:hAnsiTheme="minorHAnsi" w:cstheme="minorHAnsi"/>
                <w:lang w:val="en-GB"/>
              </w:rPr>
              <w:t>.</w:t>
            </w:r>
          </w:p>
          <w:p w:rsidR="003063C0" w:rsidRPr="00547FBA" w:rsidRDefault="003063C0">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Commissioning of 4500 TPD plant.(VRM &amp; Auxiliaries)</w:t>
            </w:r>
          </w:p>
          <w:p w:rsidR="00F42A8C" w:rsidRPr="00547FBA" w:rsidRDefault="00BC112A">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Executed</w:t>
            </w:r>
            <w:r w:rsidR="00C04ED1" w:rsidRPr="00547FBA">
              <w:rPr>
                <w:rFonts w:asciiTheme="minorHAnsi" w:hAnsiTheme="minorHAnsi" w:cstheme="minorHAnsi"/>
                <w:lang w:val="en-GB"/>
              </w:rPr>
              <w:t xml:space="preserve"> the project /</w:t>
            </w:r>
            <w:r w:rsidRPr="00547FBA">
              <w:rPr>
                <w:rFonts w:asciiTheme="minorHAnsi" w:hAnsiTheme="minorHAnsi" w:cstheme="minorHAnsi"/>
                <w:lang w:val="en-GB"/>
              </w:rPr>
              <w:t xml:space="preserve"> main</w:t>
            </w:r>
            <w:r w:rsidR="00C04ED1" w:rsidRPr="00547FBA">
              <w:rPr>
                <w:rFonts w:asciiTheme="minorHAnsi" w:hAnsiTheme="minorHAnsi" w:cstheme="minorHAnsi"/>
                <w:lang w:val="en-GB"/>
              </w:rPr>
              <w:t>tenance activities as per plant requirement</w:t>
            </w:r>
            <w:r w:rsidRPr="00547FBA">
              <w:rPr>
                <w:rFonts w:asciiTheme="minorHAnsi" w:hAnsiTheme="minorHAnsi" w:cstheme="minorHAnsi"/>
                <w:lang w:val="en-GB"/>
              </w:rPr>
              <w:t>.</w:t>
            </w:r>
          </w:p>
          <w:p w:rsidR="00F42A8C" w:rsidRPr="00547FBA" w:rsidRDefault="00BC112A">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Communication with maintenance team to execute the maintenance activities.</w:t>
            </w:r>
          </w:p>
          <w:p w:rsidR="00F42A8C" w:rsidRPr="00547FBA" w:rsidRDefault="00BC112A">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Ensured zero harm to people, equipment for continuous production of organization.</w:t>
            </w:r>
          </w:p>
          <w:p w:rsidR="003063C0" w:rsidRPr="00547FBA" w:rsidRDefault="00C04ED1" w:rsidP="003063C0">
            <w:pPr>
              <w:pStyle w:val="NoSpacing"/>
              <w:numPr>
                <w:ilvl w:val="0"/>
                <w:numId w:val="28"/>
              </w:numPr>
              <w:rPr>
                <w:rFonts w:asciiTheme="minorHAnsi" w:hAnsiTheme="minorHAnsi" w:cstheme="minorHAnsi"/>
                <w:lang w:val="en-GB"/>
              </w:rPr>
            </w:pPr>
            <w:r w:rsidRPr="00547FBA">
              <w:rPr>
                <w:rFonts w:asciiTheme="minorHAnsi" w:hAnsiTheme="minorHAnsi" w:cstheme="minorHAnsi"/>
                <w:b/>
                <w:lang w:val="en-GB"/>
              </w:rPr>
              <w:t>Ball Mill overhauling</w:t>
            </w:r>
            <w:r w:rsidR="003063C0" w:rsidRPr="00547FBA">
              <w:rPr>
                <w:rFonts w:asciiTheme="minorHAnsi" w:hAnsiTheme="minorHAnsi" w:cstheme="minorHAnsi"/>
                <w:b/>
                <w:lang w:val="en-GB"/>
              </w:rPr>
              <w:t xml:space="preserve"> (</w:t>
            </w:r>
            <w:r w:rsidR="003063C0" w:rsidRPr="00547FBA">
              <w:rPr>
                <w:rFonts w:asciiTheme="minorHAnsi" w:hAnsiTheme="minorHAnsi" w:cstheme="minorHAnsi"/>
                <w:lang w:val="en-GB"/>
              </w:rPr>
              <w:t>Girth Gear Reversal/Alignment</w:t>
            </w:r>
            <w:r w:rsidR="00E85CCD" w:rsidRPr="00547FBA">
              <w:rPr>
                <w:rFonts w:asciiTheme="minorHAnsi" w:hAnsiTheme="minorHAnsi" w:cstheme="minorHAnsi"/>
                <w:lang w:val="en-GB"/>
              </w:rPr>
              <w:t>, Trunion</w:t>
            </w:r>
            <w:r w:rsidR="003063C0" w:rsidRPr="00547FBA">
              <w:rPr>
                <w:rFonts w:asciiTheme="minorHAnsi" w:hAnsiTheme="minorHAnsi" w:cstheme="minorHAnsi"/>
                <w:lang w:val="en-GB"/>
              </w:rPr>
              <w:t xml:space="preserve"> Bearing Scrapping</w:t>
            </w:r>
            <w:r w:rsidR="003063C0" w:rsidRPr="00547FBA">
              <w:rPr>
                <w:rFonts w:asciiTheme="minorHAnsi" w:hAnsiTheme="minorHAnsi" w:cstheme="minorHAnsi"/>
                <w:b/>
                <w:lang w:val="en-GB"/>
              </w:rPr>
              <w:t>)</w:t>
            </w:r>
            <w:r w:rsidRPr="00547FBA">
              <w:rPr>
                <w:rFonts w:asciiTheme="minorHAnsi" w:hAnsiTheme="minorHAnsi" w:cstheme="minorHAnsi"/>
                <w:lang w:val="en-GB"/>
              </w:rPr>
              <w:t xml:space="preserve"> and up gradation/Modifications as per plant requirement. </w:t>
            </w:r>
          </w:p>
          <w:p w:rsidR="009171AD" w:rsidRPr="00547FBA" w:rsidRDefault="009171AD">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Deputation of manpower as per site requirement.</w:t>
            </w:r>
          </w:p>
          <w:p w:rsidR="00093902" w:rsidRPr="00547FBA" w:rsidRDefault="009171AD" w:rsidP="003063C0">
            <w:pPr>
              <w:pStyle w:val="ListParagraph"/>
              <w:numPr>
                <w:ilvl w:val="0"/>
                <w:numId w:val="28"/>
              </w:numPr>
              <w:autoSpaceDE w:val="0"/>
              <w:autoSpaceDN w:val="0"/>
              <w:adjustRightInd w:val="0"/>
              <w:rPr>
                <w:rFonts w:asciiTheme="minorHAnsi" w:hAnsiTheme="minorHAnsi" w:cstheme="minorHAnsi"/>
                <w:lang w:val="en-GB"/>
              </w:rPr>
            </w:pPr>
            <w:r w:rsidRPr="00547FBA">
              <w:rPr>
                <w:rFonts w:asciiTheme="minorHAnsi" w:hAnsiTheme="minorHAnsi" w:cstheme="minorHAnsi"/>
                <w:lang w:val="en-GB"/>
              </w:rPr>
              <w:t>Maintenance of equipment’s to enhance production.</w:t>
            </w:r>
          </w:p>
          <w:p w:rsidR="00093902" w:rsidRPr="00547FBA" w:rsidRDefault="00093902" w:rsidP="00093902">
            <w:pPr>
              <w:autoSpaceDE w:val="0"/>
              <w:autoSpaceDN w:val="0"/>
              <w:adjustRightInd w:val="0"/>
              <w:rPr>
                <w:rFonts w:asciiTheme="minorHAnsi" w:hAnsiTheme="minorHAnsi" w:cstheme="minorHAnsi"/>
                <w:lang w:val="en-GB"/>
              </w:rPr>
            </w:pPr>
          </w:p>
          <w:p w:rsidR="00093902" w:rsidRPr="00547FBA" w:rsidRDefault="00093902" w:rsidP="00093902">
            <w:pPr>
              <w:autoSpaceDE w:val="0"/>
              <w:autoSpaceDN w:val="0"/>
              <w:adjustRightInd w:val="0"/>
              <w:rPr>
                <w:rFonts w:asciiTheme="minorHAnsi" w:hAnsiTheme="minorHAnsi" w:cstheme="minorHAnsi"/>
                <w:b/>
                <w:bCs/>
                <w:color w:val="000000"/>
                <w:u w:val="single"/>
              </w:rPr>
            </w:pPr>
            <w:r w:rsidRPr="00547FBA">
              <w:rPr>
                <w:rFonts w:asciiTheme="minorHAnsi" w:hAnsiTheme="minorHAnsi" w:cstheme="minorHAnsi"/>
                <w:b/>
                <w:bCs/>
                <w:color w:val="000000"/>
                <w:u w:val="single"/>
              </w:rPr>
              <w:t xml:space="preserve"> Technical skills</w:t>
            </w:r>
          </w:p>
          <w:p w:rsidR="00093902" w:rsidRPr="00547FBA" w:rsidRDefault="00093902" w:rsidP="00093902">
            <w:pPr>
              <w:autoSpaceDE w:val="0"/>
              <w:autoSpaceDN w:val="0"/>
              <w:adjustRightInd w:val="0"/>
              <w:rPr>
                <w:rFonts w:asciiTheme="minorHAnsi" w:hAnsiTheme="minorHAnsi" w:cstheme="minorHAnsi"/>
              </w:rPr>
            </w:pPr>
          </w:p>
          <w:p w:rsidR="00093902" w:rsidRPr="00547FBA" w:rsidRDefault="00093902" w:rsidP="00093902">
            <w:pPr>
              <w:numPr>
                <w:ilvl w:val="0"/>
                <w:numId w:val="40"/>
              </w:numPr>
              <w:tabs>
                <w:tab w:val="clear" w:pos="720"/>
              </w:tabs>
              <w:spacing w:line="276" w:lineRule="auto"/>
              <w:ind w:left="540" w:hanging="180"/>
              <w:jc w:val="both"/>
              <w:rPr>
                <w:rFonts w:asciiTheme="minorHAnsi" w:hAnsiTheme="minorHAnsi" w:cstheme="minorHAnsi"/>
                <w:b/>
              </w:rPr>
            </w:pPr>
            <w:r w:rsidRPr="00547FBA">
              <w:rPr>
                <w:rFonts w:asciiTheme="minorHAnsi" w:hAnsiTheme="minorHAnsi" w:cstheme="minorHAnsi"/>
                <w:b/>
              </w:rPr>
              <w:t xml:space="preserve">Preventive, Corrective and Shutdown Maintenance- </w:t>
            </w:r>
            <w:r w:rsidRPr="00547FBA">
              <w:rPr>
                <w:rFonts w:asciiTheme="minorHAnsi" w:hAnsiTheme="minorHAnsi" w:cstheme="minorHAnsi"/>
              </w:rPr>
              <w:t>Maintenance of  Mill(VRM &amp; Ball Mill)</w:t>
            </w:r>
          </w:p>
          <w:p w:rsidR="00093902" w:rsidRPr="00547FBA" w:rsidRDefault="00093902" w:rsidP="00093902">
            <w:pPr>
              <w:numPr>
                <w:ilvl w:val="0"/>
                <w:numId w:val="40"/>
              </w:numPr>
              <w:tabs>
                <w:tab w:val="clear" w:pos="720"/>
              </w:tabs>
              <w:spacing w:line="276" w:lineRule="auto"/>
              <w:ind w:left="540" w:hanging="180"/>
              <w:jc w:val="both"/>
              <w:rPr>
                <w:rFonts w:asciiTheme="minorHAnsi" w:hAnsiTheme="minorHAnsi" w:cstheme="minorHAnsi"/>
              </w:rPr>
            </w:pPr>
            <w:r w:rsidRPr="00547FBA">
              <w:rPr>
                <w:rFonts w:asciiTheme="minorHAnsi" w:hAnsiTheme="minorHAnsi" w:cstheme="minorHAnsi"/>
                <w:b/>
              </w:rPr>
              <w:t>Proactive Maintenance and Reliability Based Maintenance (RBM)</w:t>
            </w:r>
            <w:r w:rsidRPr="00547FBA">
              <w:rPr>
                <w:rFonts w:asciiTheme="minorHAnsi" w:hAnsiTheme="minorHAnsi" w:cstheme="minorHAnsi"/>
              </w:rPr>
              <w:t xml:space="preserve"> - Failure Mode Effect Analysis(</w:t>
            </w:r>
            <w:r w:rsidRPr="00547FBA">
              <w:rPr>
                <w:rFonts w:asciiTheme="minorHAnsi" w:hAnsiTheme="minorHAnsi" w:cstheme="minorHAnsi"/>
                <w:b/>
              </w:rPr>
              <w:t>FMEA</w:t>
            </w:r>
            <w:r w:rsidRPr="00547FBA">
              <w:rPr>
                <w:rFonts w:asciiTheme="minorHAnsi" w:hAnsiTheme="minorHAnsi" w:cstheme="minorHAnsi"/>
              </w:rPr>
              <w:t xml:space="preserve">), Root </w:t>
            </w:r>
            <w:r w:rsidRPr="00547FBA">
              <w:rPr>
                <w:rFonts w:asciiTheme="minorHAnsi" w:hAnsiTheme="minorHAnsi" w:cstheme="minorHAnsi"/>
              </w:rPr>
              <w:lastRenderedPageBreak/>
              <w:t>Cause Failure analysis(</w:t>
            </w:r>
            <w:r w:rsidRPr="00547FBA">
              <w:rPr>
                <w:rFonts w:asciiTheme="minorHAnsi" w:hAnsiTheme="minorHAnsi" w:cstheme="minorHAnsi"/>
                <w:b/>
              </w:rPr>
              <w:t>RCFA</w:t>
            </w:r>
            <w:r w:rsidRPr="00547FBA">
              <w:rPr>
                <w:rFonts w:asciiTheme="minorHAnsi" w:hAnsiTheme="minorHAnsi" w:cstheme="minorHAnsi"/>
              </w:rPr>
              <w:t>), Improvement of MTBF and Reduction in MTTR.</w:t>
            </w:r>
          </w:p>
          <w:p w:rsidR="00093902" w:rsidRPr="00547FBA" w:rsidRDefault="00093902" w:rsidP="00093902">
            <w:pPr>
              <w:numPr>
                <w:ilvl w:val="0"/>
                <w:numId w:val="40"/>
              </w:numPr>
              <w:tabs>
                <w:tab w:val="clear" w:pos="720"/>
              </w:tabs>
              <w:spacing w:line="276" w:lineRule="auto"/>
              <w:ind w:left="540" w:hanging="180"/>
              <w:jc w:val="both"/>
              <w:rPr>
                <w:rFonts w:asciiTheme="minorHAnsi" w:hAnsiTheme="minorHAnsi" w:cstheme="minorHAnsi"/>
              </w:rPr>
            </w:pPr>
            <w:r w:rsidRPr="00547FBA">
              <w:rPr>
                <w:rFonts w:asciiTheme="minorHAnsi" w:hAnsiTheme="minorHAnsi" w:cstheme="minorHAnsi"/>
              </w:rPr>
              <w:t xml:space="preserve">  Daily/Weekly/Monthly/Shutdown Maintenance Planning and execution. </w:t>
            </w:r>
          </w:p>
          <w:p w:rsidR="00093902" w:rsidRPr="00547FBA" w:rsidRDefault="00093902" w:rsidP="00093902">
            <w:pPr>
              <w:numPr>
                <w:ilvl w:val="0"/>
                <w:numId w:val="5"/>
              </w:numPr>
              <w:spacing w:line="276" w:lineRule="auto"/>
              <w:jc w:val="both"/>
              <w:rPr>
                <w:rFonts w:asciiTheme="minorHAnsi" w:hAnsiTheme="minorHAnsi" w:cstheme="minorHAnsi"/>
              </w:rPr>
            </w:pPr>
            <w:r w:rsidRPr="00547FBA">
              <w:rPr>
                <w:rFonts w:asciiTheme="minorHAnsi" w:hAnsiTheme="minorHAnsi" w:cstheme="minorHAnsi"/>
                <w:b/>
              </w:rPr>
              <w:t>SAP</w:t>
            </w:r>
            <w:r w:rsidRPr="00547FBA">
              <w:rPr>
                <w:rFonts w:asciiTheme="minorHAnsi" w:hAnsiTheme="minorHAnsi" w:cstheme="minorHAnsi"/>
              </w:rPr>
              <w:t xml:space="preserve"> - Effective working with PM module.</w:t>
            </w:r>
          </w:p>
          <w:p w:rsidR="00093902" w:rsidRPr="00547FBA" w:rsidRDefault="00093902" w:rsidP="00093902">
            <w:pPr>
              <w:numPr>
                <w:ilvl w:val="0"/>
                <w:numId w:val="5"/>
              </w:numPr>
              <w:spacing w:line="276" w:lineRule="auto"/>
              <w:jc w:val="both"/>
              <w:rPr>
                <w:rFonts w:asciiTheme="minorHAnsi" w:hAnsiTheme="minorHAnsi" w:cstheme="minorHAnsi"/>
              </w:rPr>
            </w:pPr>
            <w:r w:rsidRPr="00547FBA">
              <w:rPr>
                <w:rFonts w:asciiTheme="minorHAnsi" w:hAnsiTheme="minorHAnsi" w:cstheme="minorHAnsi"/>
                <w:b/>
              </w:rPr>
              <w:t>Preparing reports, savings, manpower control &amp; helping out in budgeting figure</w:t>
            </w:r>
            <w:r w:rsidR="000D4D1B" w:rsidRPr="00547FBA">
              <w:rPr>
                <w:rFonts w:asciiTheme="minorHAnsi" w:hAnsiTheme="minorHAnsi" w:cstheme="minorHAnsi"/>
              </w:rPr>
              <w:t xml:space="preserve"> for new O&amp;M Projects.</w:t>
            </w:r>
          </w:p>
          <w:p w:rsidR="00093902" w:rsidRPr="00547FBA" w:rsidRDefault="00093902" w:rsidP="00093902">
            <w:pPr>
              <w:numPr>
                <w:ilvl w:val="0"/>
                <w:numId w:val="5"/>
              </w:numPr>
              <w:spacing w:line="276" w:lineRule="auto"/>
              <w:jc w:val="both"/>
              <w:rPr>
                <w:rFonts w:asciiTheme="minorHAnsi" w:hAnsiTheme="minorHAnsi" w:cstheme="minorHAnsi"/>
              </w:rPr>
            </w:pPr>
            <w:r w:rsidRPr="00547FBA">
              <w:rPr>
                <w:rFonts w:asciiTheme="minorHAnsi" w:hAnsiTheme="minorHAnsi" w:cstheme="minorHAnsi"/>
                <w:b/>
              </w:rPr>
              <w:t>Helping in different teams for successfully implementation in plant area &amp; major concern regarding safety</w:t>
            </w:r>
            <w:r w:rsidRPr="00547FBA">
              <w:rPr>
                <w:rFonts w:asciiTheme="minorHAnsi" w:hAnsiTheme="minorHAnsi" w:cstheme="minorHAnsi"/>
              </w:rPr>
              <w:t>.</w:t>
            </w:r>
          </w:p>
          <w:p w:rsidR="00093902" w:rsidRPr="00547FBA" w:rsidRDefault="00093902" w:rsidP="00093902">
            <w:pPr>
              <w:numPr>
                <w:ilvl w:val="0"/>
                <w:numId w:val="5"/>
              </w:numPr>
              <w:spacing w:line="276" w:lineRule="auto"/>
              <w:jc w:val="both"/>
              <w:rPr>
                <w:rFonts w:asciiTheme="minorHAnsi" w:hAnsiTheme="minorHAnsi" w:cstheme="minorHAnsi"/>
              </w:rPr>
            </w:pPr>
            <w:r w:rsidRPr="00547FBA">
              <w:rPr>
                <w:rFonts w:asciiTheme="minorHAnsi" w:hAnsiTheme="minorHAnsi" w:cstheme="minorHAnsi"/>
              </w:rPr>
              <w:t>Regularly updated with team planning &amp; discussion regarding major issue.</w:t>
            </w:r>
          </w:p>
          <w:p w:rsidR="00093902" w:rsidRPr="00547FBA" w:rsidRDefault="00093902" w:rsidP="00093902">
            <w:pPr>
              <w:numPr>
                <w:ilvl w:val="0"/>
                <w:numId w:val="5"/>
              </w:numPr>
              <w:spacing w:line="276" w:lineRule="auto"/>
              <w:jc w:val="both"/>
              <w:rPr>
                <w:rFonts w:asciiTheme="minorHAnsi" w:hAnsiTheme="minorHAnsi" w:cstheme="minorHAnsi"/>
              </w:rPr>
            </w:pPr>
            <w:r w:rsidRPr="00547FBA">
              <w:rPr>
                <w:rFonts w:asciiTheme="minorHAnsi" w:hAnsiTheme="minorHAnsi" w:cstheme="minorHAnsi"/>
              </w:rPr>
              <w:t xml:space="preserve">Working for improving mechanical maintenance </w:t>
            </w:r>
            <w:r w:rsidRPr="00547FBA">
              <w:rPr>
                <w:rFonts w:asciiTheme="minorHAnsi" w:hAnsiTheme="minorHAnsi" w:cstheme="minorHAnsi"/>
                <w:b/>
              </w:rPr>
              <w:t>techniques’</w:t>
            </w:r>
            <w:r w:rsidRPr="00547FBA">
              <w:rPr>
                <w:rFonts w:asciiTheme="minorHAnsi" w:hAnsiTheme="minorHAnsi" w:cstheme="minorHAnsi"/>
              </w:rPr>
              <w:t xml:space="preserve"> &amp; tools for easiest &amp; faster work competition.</w:t>
            </w:r>
          </w:p>
          <w:p w:rsidR="00093902" w:rsidRPr="00547FBA" w:rsidRDefault="00093902" w:rsidP="00093902">
            <w:pPr>
              <w:numPr>
                <w:ilvl w:val="0"/>
                <w:numId w:val="5"/>
              </w:numPr>
              <w:spacing w:line="276" w:lineRule="auto"/>
              <w:jc w:val="both"/>
              <w:rPr>
                <w:rFonts w:asciiTheme="minorHAnsi" w:hAnsiTheme="minorHAnsi" w:cstheme="minorHAnsi"/>
              </w:rPr>
            </w:pPr>
            <w:r w:rsidRPr="00547FBA">
              <w:rPr>
                <w:rFonts w:asciiTheme="minorHAnsi" w:hAnsiTheme="minorHAnsi" w:cstheme="minorHAnsi"/>
              </w:rPr>
              <w:t>Regularly updated our PM schedule &amp; responsible for work completion according to schedule for prevent machine breakdowns.</w:t>
            </w:r>
          </w:p>
          <w:p w:rsidR="00093902" w:rsidRPr="00547FBA" w:rsidRDefault="00093902" w:rsidP="00093902">
            <w:pPr>
              <w:numPr>
                <w:ilvl w:val="0"/>
                <w:numId w:val="5"/>
              </w:numPr>
              <w:spacing w:line="276" w:lineRule="auto"/>
              <w:jc w:val="both"/>
              <w:rPr>
                <w:rFonts w:asciiTheme="minorHAnsi" w:hAnsiTheme="minorHAnsi" w:cstheme="minorHAnsi"/>
              </w:rPr>
            </w:pPr>
            <w:r w:rsidRPr="00547FBA">
              <w:rPr>
                <w:rFonts w:asciiTheme="minorHAnsi" w:hAnsiTheme="minorHAnsi" w:cstheme="minorHAnsi"/>
              </w:rPr>
              <w:t>Effectively manage spares parts in stores &amp; ordering inputs, time periods regarding spares.</w:t>
            </w:r>
          </w:p>
          <w:p w:rsidR="009171AD" w:rsidRPr="00547FBA" w:rsidRDefault="00093902">
            <w:pPr>
              <w:pStyle w:val="NoSpacing"/>
              <w:numPr>
                <w:ilvl w:val="0"/>
                <w:numId w:val="28"/>
              </w:numPr>
              <w:rPr>
                <w:rFonts w:asciiTheme="minorHAnsi" w:hAnsiTheme="minorHAnsi" w:cstheme="minorHAnsi"/>
                <w:lang w:val="en-GB"/>
              </w:rPr>
            </w:pPr>
            <w:r w:rsidRPr="00547FBA">
              <w:rPr>
                <w:rFonts w:asciiTheme="minorHAnsi" w:hAnsiTheme="minorHAnsi" w:cstheme="minorHAnsi"/>
                <w:lang w:val="en-GB"/>
              </w:rPr>
              <w:t xml:space="preserve">Timely Review of </w:t>
            </w:r>
            <w:r w:rsidRPr="00547FBA">
              <w:rPr>
                <w:rFonts w:asciiTheme="minorHAnsi" w:hAnsiTheme="minorHAnsi" w:cstheme="minorHAnsi"/>
                <w:b/>
                <w:lang w:val="en-GB"/>
              </w:rPr>
              <w:t>SOPs/SMPs/RA/HAZOP/MOCs</w:t>
            </w:r>
            <w:r w:rsidRPr="00547FBA">
              <w:rPr>
                <w:rFonts w:asciiTheme="minorHAnsi" w:hAnsiTheme="minorHAnsi" w:cstheme="minorHAnsi"/>
                <w:lang w:val="en-GB"/>
              </w:rPr>
              <w:t>.</w:t>
            </w:r>
          </w:p>
          <w:p w:rsidR="00F42A8C" w:rsidRPr="00547FBA" w:rsidRDefault="00F42A8C">
            <w:pPr>
              <w:pStyle w:val="NoSpacing"/>
              <w:rPr>
                <w:rFonts w:asciiTheme="minorHAnsi" w:hAnsiTheme="minorHAnsi" w:cstheme="minorHAnsi"/>
                <w:lang w:val="en-GB"/>
              </w:rPr>
            </w:pPr>
          </w:p>
          <w:p w:rsidR="00083C8B" w:rsidRPr="00547FBA" w:rsidRDefault="00083C8B" w:rsidP="00083C8B">
            <w:pPr>
              <w:pStyle w:val="Heading3"/>
              <w:ind w:right="-360"/>
              <w:outlineLvl w:val="2"/>
              <w:rPr>
                <w:rFonts w:asciiTheme="minorHAnsi" w:hAnsiTheme="minorHAnsi" w:cstheme="minorHAnsi"/>
                <w:caps w:val="0"/>
                <w:sz w:val="22"/>
                <w:szCs w:val="22"/>
              </w:rPr>
            </w:pPr>
            <w:r w:rsidRPr="00547FBA">
              <w:rPr>
                <w:rFonts w:asciiTheme="minorHAnsi" w:hAnsiTheme="minorHAnsi" w:cstheme="minorHAnsi"/>
                <w:caps w:val="0"/>
                <w:sz w:val="22"/>
                <w:szCs w:val="22"/>
              </w:rPr>
              <w:t>Technical Training</w:t>
            </w:r>
            <w:r w:rsidR="0077359E" w:rsidRPr="00547FBA">
              <w:rPr>
                <w:rFonts w:asciiTheme="minorHAnsi" w:hAnsiTheme="minorHAnsi" w:cstheme="minorHAnsi"/>
                <w:caps w:val="0"/>
                <w:sz w:val="22"/>
                <w:szCs w:val="22"/>
              </w:rPr>
              <w:t>/Certificates</w:t>
            </w:r>
            <w:r w:rsidRPr="00547FBA">
              <w:rPr>
                <w:rFonts w:asciiTheme="minorHAnsi" w:hAnsiTheme="minorHAnsi" w:cstheme="minorHAnsi"/>
                <w:caps w:val="0"/>
                <w:sz w:val="22"/>
                <w:szCs w:val="22"/>
              </w:rPr>
              <w:t>:</w:t>
            </w:r>
          </w:p>
          <w:p w:rsidR="0077359E" w:rsidRPr="00547FBA" w:rsidRDefault="0077359E" w:rsidP="0077359E">
            <w:pPr>
              <w:rPr>
                <w:rFonts w:asciiTheme="minorHAnsi" w:hAnsiTheme="minorHAnsi" w:cstheme="minorHAnsi"/>
              </w:rPr>
            </w:pPr>
          </w:p>
          <w:p w:rsidR="00083C8B" w:rsidRPr="00547FBA" w:rsidRDefault="00547FBA" w:rsidP="0077359E">
            <w:pPr>
              <w:pStyle w:val="ListParagraph"/>
              <w:numPr>
                <w:ilvl w:val="0"/>
                <w:numId w:val="48"/>
              </w:numPr>
              <w:rPr>
                <w:rFonts w:asciiTheme="minorHAnsi" w:hAnsiTheme="minorHAnsi" w:cstheme="minorHAnsi"/>
              </w:rPr>
            </w:pPr>
            <w:r w:rsidRPr="00547FBA">
              <w:rPr>
                <w:rFonts w:asciiTheme="minorHAnsi" w:hAnsiTheme="minorHAnsi" w:cstheme="minorHAnsi"/>
                <w:color w:val="000000"/>
              </w:rPr>
              <w:t xml:space="preserve">Pursuing </w:t>
            </w:r>
            <w:r w:rsidR="0077359E" w:rsidRPr="00547FBA">
              <w:rPr>
                <w:rFonts w:asciiTheme="minorHAnsi" w:hAnsiTheme="minorHAnsi" w:cstheme="minorHAnsi"/>
                <w:color w:val="000000"/>
              </w:rPr>
              <w:t xml:space="preserve">4 Month online Certificate program on </w:t>
            </w:r>
            <w:r w:rsidR="0077359E" w:rsidRPr="00547FBA">
              <w:rPr>
                <w:rFonts w:asciiTheme="minorHAnsi" w:hAnsiTheme="minorHAnsi" w:cstheme="minorHAnsi"/>
                <w:b/>
                <w:color w:val="000000"/>
              </w:rPr>
              <w:t>Lean operation management</w:t>
            </w:r>
            <w:r w:rsidR="0077359E" w:rsidRPr="00547FBA">
              <w:rPr>
                <w:rFonts w:asciiTheme="minorHAnsi" w:hAnsiTheme="minorHAnsi" w:cstheme="minorHAnsi"/>
                <w:color w:val="000000"/>
              </w:rPr>
              <w:t xml:space="preserve"> from </w:t>
            </w:r>
            <w:r w:rsidR="0077359E" w:rsidRPr="00547FBA">
              <w:rPr>
                <w:rFonts w:asciiTheme="minorHAnsi" w:hAnsiTheme="minorHAnsi" w:cstheme="minorHAnsi"/>
                <w:b/>
                <w:color w:val="000000"/>
              </w:rPr>
              <w:t>Indian Institute of Management</w:t>
            </w:r>
            <w:r w:rsidR="0077359E" w:rsidRPr="00547FBA">
              <w:rPr>
                <w:rFonts w:asciiTheme="minorHAnsi" w:hAnsiTheme="minorHAnsi" w:cstheme="minorHAnsi"/>
                <w:color w:val="000000"/>
              </w:rPr>
              <w:t xml:space="preserve"> –</w:t>
            </w:r>
            <w:r w:rsidR="0077359E" w:rsidRPr="00547FBA">
              <w:rPr>
                <w:rFonts w:asciiTheme="minorHAnsi" w:hAnsiTheme="minorHAnsi" w:cstheme="minorHAnsi"/>
                <w:b/>
                <w:color w:val="000000"/>
              </w:rPr>
              <w:t xml:space="preserve">IIM </w:t>
            </w:r>
            <w:proofErr w:type="spellStart"/>
            <w:r w:rsidR="0077359E" w:rsidRPr="00547FBA">
              <w:rPr>
                <w:rFonts w:asciiTheme="minorHAnsi" w:hAnsiTheme="minorHAnsi" w:cstheme="minorHAnsi"/>
                <w:b/>
                <w:color w:val="000000"/>
              </w:rPr>
              <w:t>Rohtak</w:t>
            </w:r>
            <w:proofErr w:type="spellEnd"/>
            <w:r w:rsidR="0077359E" w:rsidRPr="00547FBA">
              <w:rPr>
                <w:rFonts w:asciiTheme="minorHAnsi" w:hAnsiTheme="minorHAnsi" w:cstheme="minorHAnsi"/>
                <w:b/>
                <w:color w:val="000000"/>
              </w:rPr>
              <w:t>.</w:t>
            </w:r>
          </w:p>
          <w:p w:rsidR="00083C8B" w:rsidRPr="00547FBA" w:rsidRDefault="000D4D1B" w:rsidP="00F60925">
            <w:pPr>
              <w:pStyle w:val="ListParagraph"/>
              <w:numPr>
                <w:ilvl w:val="0"/>
                <w:numId w:val="15"/>
              </w:numPr>
              <w:tabs>
                <w:tab w:val="left" w:pos="726"/>
              </w:tabs>
              <w:spacing w:line="276" w:lineRule="auto"/>
              <w:ind w:left="726"/>
              <w:contextualSpacing w:val="0"/>
              <w:jc w:val="both"/>
              <w:rPr>
                <w:rStyle w:val="pshyperlink"/>
                <w:rFonts w:asciiTheme="minorHAnsi" w:hAnsiTheme="minorHAnsi" w:cstheme="minorHAnsi"/>
                <w:color w:val="000000"/>
              </w:rPr>
            </w:pPr>
            <w:bookmarkStart w:id="0" w:name="ACTIVITY$0"/>
            <w:r w:rsidRPr="00547FBA">
              <w:rPr>
                <w:rStyle w:val="pshyperlink"/>
                <w:rFonts w:asciiTheme="minorHAnsi" w:hAnsiTheme="minorHAnsi" w:cstheme="minorHAnsi"/>
                <w:color w:val="000000"/>
              </w:rPr>
              <w:t xml:space="preserve">Certificate </w:t>
            </w:r>
            <w:r w:rsidR="00083C8B" w:rsidRPr="00547FBA">
              <w:rPr>
                <w:rStyle w:val="pshyperlink"/>
                <w:rFonts w:asciiTheme="minorHAnsi" w:hAnsiTheme="minorHAnsi" w:cstheme="minorHAnsi"/>
                <w:color w:val="000000"/>
              </w:rPr>
              <w:t xml:space="preserve">Training on </w:t>
            </w:r>
            <w:r w:rsidR="00083C8B" w:rsidRPr="00547FBA">
              <w:rPr>
                <w:rStyle w:val="pshyperlink"/>
                <w:rFonts w:asciiTheme="minorHAnsi" w:hAnsiTheme="minorHAnsi" w:cstheme="minorHAnsi"/>
                <w:b/>
                <w:color w:val="000000"/>
              </w:rPr>
              <w:t>“Controlling abrasion and erosion in cement plant”</w:t>
            </w:r>
            <w:r w:rsidR="00083C8B" w:rsidRPr="00547FBA">
              <w:rPr>
                <w:rStyle w:val="pshyperlink"/>
                <w:rFonts w:asciiTheme="minorHAnsi" w:hAnsiTheme="minorHAnsi" w:cstheme="minorHAnsi"/>
                <w:color w:val="000000"/>
              </w:rPr>
              <w:t xml:space="preserve"> for 5 days at </w:t>
            </w:r>
            <w:r w:rsidR="00083C8B" w:rsidRPr="00547FBA">
              <w:rPr>
                <w:rStyle w:val="pshyperlink"/>
                <w:rFonts w:asciiTheme="minorHAnsi" w:hAnsiTheme="minorHAnsi" w:cstheme="minorHAnsi"/>
                <w:b/>
                <w:color w:val="000000"/>
              </w:rPr>
              <w:t xml:space="preserve">“IIT </w:t>
            </w:r>
            <w:proofErr w:type="spellStart"/>
            <w:r w:rsidR="00083C8B" w:rsidRPr="00547FBA">
              <w:rPr>
                <w:rStyle w:val="pshyperlink"/>
                <w:rFonts w:asciiTheme="minorHAnsi" w:hAnsiTheme="minorHAnsi" w:cstheme="minorHAnsi"/>
                <w:b/>
                <w:color w:val="000000"/>
              </w:rPr>
              <w:t>Roorkee</w:t>
            </w:r>
            <w:proofErr w:type="spellEnd"/>
            <w:r w:rsidR="00083C8B" w:rsidRPr="00547FBA">
              <w:rPr>
                <w:rStyle w:val="pshyperlink"/>
                <w:rFonts w:asciiTheme="minorHAnsi" w:hAnsiTheme="minorHAnsi" w:cstheme="minorHAnsi"/>
                <w:b/>
                <w:color w:val="000000"/>
              </w:rPr>
              <w:t>.</w:t>
            </w:r>
          </w:p>
          <w:p w:rsidR="00083C8B" w:rsidRPr="00547FBA" w:rsidRDefault="00083C8B" w:rsidP="00083C8B">
            <w:pPr>
              <w:pStyle w:val="ListParagraph"/>
              <w:numPr>
                <w:ilvl w:val="0"/>
                <w:numId w:val="15"/>
              </w:numPr>
              <w:tabs>
                <w:tab w:val="left" w:pos="726"/>
              </w:tabs>
              <w:spacing w:line="276" w:lineRule="auto"/>
              <w:ind w:left="726"/>
              <w:contextualSpacing w:val="0"/>
              <w:jc w:val="both"/>
              <w:rPr>
                <w:rStyle w:val="pshyperlink"/>
                <w:rFonts w:asciiTheme="minorHAnsi" w:hAnsiTheme="minorHAnsi" w:cstheme="minorHAnsi"/>
                <w:color w:val="000000"/>
              </w:rPr>
            </w:pPr>
            <w:r w:rsidRPr="00547FBA">
              <w:rPr>
                <w:rStyle w:val="pshyperlink"/>
                <w:rFonts w:asciiTheme="minorHAnsi" w:hAnsiTheme="minorHAnsi" w:cstheme="minorHAnsi"/>
                <w:color w:val="000000"/>
              </w:rPr>
              <w:t>Training on “</w:t>
            </w:r>
            <w:r w:rsidR="00CF058A" w:rsidRPr="00547FBA">
              <w:rPr>
                <w:rStyle w:val="pshyperlink"/>
                <w:rFonts w:asciiTheme="minorHAnsi" w:hAnsiTheme="minorHAnsi" w:cstheme="minorHAnsi"/>
                <w:b/>
                <w:color w:val="000000"/>
              </w:rPr>
              <w:t>PSM/</w:t>
            </w:r>
            <w:proofErr w:type="gramStart"/>
            <w:r w:rsidR="00CF058A" w:rsidRPr="00547FBA">
              <w:rPr>
                <w:rStyle w:val="pshyperlink"/>
                <w:rFonts w:asciiTheme="minorHAnsi" w:hAnsiTheme="minorHAnsi" w:cstheme="minorHAnsi"/>
                <w:b/>
                <w:color w:val="000000"/>
              </w:rPr>
              <w:t xml:space="preserve">PSSR </w:t>
            </w:r>
            <w:r w:rsidRPr="00547FBA">
              <w:rPr>
                <w:rStyle w:val="pshyperlink"/>
                <w:rFonts w:asciiTheme="minorHAnsi" w:hAnsiTheme="minorHAnsi" w:cstheme="minorHAnsi"/>
                <w:b/>
                <w:color w:val="000000"/>
              </w:rPr>
              <w:t>”</w:t>
            </w:r>
            <w:proofErr w:type="gramEnd"/>
            <w:r w:rsidRPr="00547FBA">
              <w:rPr>
                <w:rStyle w:val="pshyperlink"/>
                <w:rFonts w:asciiTheme="minorHAnsi" w:hAnsiTheme="minorHAnsi" w:cstheme="minorHAnsi"/>
                <w:b/>
                <w:color w:val="000000"/>
              </w:rPr>
              <w:t xml:space="preserve"> </w:t>
            </w:r>
            <w:r w:rsidR="00CF058A" w:rsidRPr="00547FBA">
              <w:rPr>
                <w:rStyle w:val="pshyperlink"/>
                <w:rFonts w:asciiTheme="minorHAnsi" w:hAnsiTheme="minorHAnsi" w:cstheme="minorHAnsi"/>
                <w:color w:val="000000"/>
              </w:rPr>
              <w:t>for 2</w:t>
            </w:r>
            <w:r w:rsidRPr="00547FBA">
              <w:rPr>
                <w:rStyle w:val="pshyperlink"/>
                <w:rFonts w:asciiTheme="minorHAnsi" w:hAnsiTheme="minorHAnsi" w:cstheme="minorHAnsi"/>
                <w:color w:val="000000"/>
              </w:rPr>
              <w:t>Days.</w:t>
            </w:r>
          </w:p>
          <w:p w:rsidR="00083C8B" w:rsidRPr="00547FBA" w:rsidRDefault="00083C8B" w:rsidP="00083C8B">
            <w:pPr>
              <w:pStyle w:val="ListParagraph"/>
              <w:numPr>
                <w:ilvl w:val="0"/>
                <w:numId w:val="15"/>
              </w:numPr>
              <w:tabs>
                <w:tab w:val="left" w:pos="726"/>
              </w:tabs>
              <w:spacing w:line="276" w:lineRule="auto"/>
              <w:ind w:left="726"/>
              <w:contextualSpacing w:val="0"/>
              <w:jc w:val="both"/>
              <w:rPr>
                <w:rStyle w:val="pshyperlink"/>
                <w:rFonts w:asciiTheme="minorHAnsi" w:hAnsiTheme="minorHAnsi" w:cstheme="minorHAnsi"/>
                <w:color w:val="000000"/>
              </w:rPr>
            </w:pPr>
            <w:r w:rsidRPr="00547FBA">
              <w:rPr>
                <w:rStyle w:val="pshyperlink"/>
                <w:rFonts w:asciiTheme="minorHAnsi" w:hAnsiTheme="minorHAnsi" w:cstheme="minorHAnsi"/>
                <w:color w:val="000000"/>
              </w:rPr>
              <w:t>Comprehensive Training on</w:t>
            </w:r>
            <w:r w:rsidRPr="00547FBA">
              <w:rPr>
                <w:rStyle w:val="pshyperlink"/>
                <w:rFonts w:asciiTheme="minorHAnsi" w:hAnsiTheme="minorHAnsi" w:cstheme="minorHAnsi"/>
                <w:b/>
                <w:color w:val="000000"/>
              </w:rPr>
              <w:t xml:space="preserve"> “Design of Belt conveyors and Bag filters” </w:t>
            </w:r>
            <w:r w:rsidRPr="00547FBA">
              <w:rPr>
                <w:rStyle w:val="pshyperlink"/>
                <w:rFonts w:asciiTheme="minorHAnsi" w:hAnsiTheme="minorHAnsi" w:cstheme="minorHAnsi"/>
                <w:color w:val="000000"/>
              </w:rPr>
              <w:t>for 5 Days.</w:t>
            </w:r>
          </w:p>
          <w:p w:rsidR="00083C8B" w:rsidRPr="00547FBA" w:rsidRDefault="00083C8B" w:rsidP="00083C8B">
            <w:pPr>
              <w:pStyle w:val="ListParagraph"/>
              <w:numPr>
                <w:ilvl w:val="0"/>
                <w:numId w:val="15"/>
              </w:numPr>
              <w:tabs>
                <w:tab w:val="left" w:pos="726"/>
              </w:tabs>
              <w:spacing w:line="276" w:lineRule="auto"/>
              <w:ind w:left="726"/>
              <w:contextualSpacing w:val="0"/>
              <w:jc w:val="both"/>
              <w:rPr>
                <w:rStyle w:val="pshyperlink"/>
                <w:rFonts w:asciiTheme="minorHAnsi" w:hAnsiTheme="minorHAnsi" w:cstheme="minorHAnsi"/>
                <w:color w:val="000000"/>
              </w:rPr>
            </w:pPr>
            <w:bookmarkStart w:id="1" w:name="ACTIVITY$1"/>
            <w:bookmarkEnd w:id="0"/>
            <w:r w:rsidRPr="00547FBA">
              <w:rPr>
                <w:rStyle w:val="pshyperlink"/>
                <w:rFonts w:asciiTheme="minorHAnsi" w:hAnsiTheme="minorHAnsi" w:cstheme="minorHAnsi"/>
                <w:color w:val="000000"/>
              </w:rPr>
              <w:t>Training on “</w:t>
            </w:r>
            <w:hyperlink w:tooltip="View Activity Details" w:history="1">
              <w:r w:rsidRPr="00547FBA">
                <w:rPr>
                  <w:rStyle w:val="Hyperlink"/>
                  <w:rFonts w:asciiTheme="minorHAnsi" w:hAnsiTheme="minorHAnsi" w:cstheme="minorHAnsi"/>
                  <w:color w:val="000000"/>
                </w:rPr>
                <w:t>Preventive</w:t>
              </w:r>
            </w:hyperlink>
            <w:bookmarkEnd w:id="1"/>
            <w:r w:rsidRPr="00547FBA">
              <w:rPr>
                <w:rFonts w:asciiTheme="minorHAnsi" w:hAnsiTheme="minorHAnsi" w:cstheme="minorHAnsi"/>
              </w:rPr>
              <w:t xml:space="preserve"> </w:t>
            </w:r>
            <w:r w:rsidRPr="00547FBA">
              <w:rPr>
                <w:rFonts w:asciiTheme="minorHAnsi" w:hAnsiTheme="minorHAnsi" w:cstheme="minorHAnsi"/>
                <w:b/>
              </w:rPr>
              <w:t>maintenance of cement plan</w:t>
            </w:r>
            <w:r w:rsidRPr="00547FBA">
              <w:rPr>
                <w:rFonts w:asciiTheme="minorHAnsi" w:hAnsiTheme="minorHAnsi" w:cstheme="minorHAnsi"/>
              </w:rPr>
              <w:t>t</w:t>
            </w:r>
            <w:r w:rsidRPr="00547FBA">
              <w:rPr>
                <w:rStyle w:val="pshyperlink"/>
                <w:rFonts w:asciiTheme="minorHAnsi" w:hAnsiTheme="minorHAnsi" w:cstheme="minorHAnsi"/>
                <w:b/>
                <w:color w:val="000000"/>
              </w:rPr>
              <w:t>”</w:t>
            </w:r>
            <w:r w:rsidRPr="00547FBA">
              <w:rPr>
                <w:rStyle w:val="pshyperlink"/>
                <w:rFonts w:asciiTheme="minorHAnsi" w:hAnsiTheme="minorHAnsi" w:cstheme="minorHAnsi"/>
                <w:color w:val="000000"/>
              </w:rPr>
              <w:t xml:space="preserve"> for 6 days.</w:t>
            </w:r>
          </w:p>
          <w:p w:rsidR="00083C8B" w:rsidRPr="00547FBA" w:rsidRDefault="00083C8B" w:rsidP="00083C8B">
            <w:pPr>
              <w:pStyle w:val="ListParagraph"/>
              <w:numPr>
                <w:ilvl w:val="0"/>
                <w:numId w:val="15"/>
              </w:numPr>
              <w:tabs>
                <w:tab w:val="left" w:pos="726"/>
              </w:tabs>
              <w:ind w:left="726"/>
              <w:contextualSpacing w:val="0"/>
              <w:jc w:val="both"/>
              <w:rPr>
                <w:rStyle w:val="pshyperlink"/>
                <w:rFonts w:asciiTheme="minorHAnsi" w:hAnsiTheme="minorHAnsi" w:cstheme="minorHAnsi"/>
              </w:rPr>
            </w:pPr>
            <w:r w:rsidRPr="00547FBA">
              <w:rPr>
                <w:rStyle w:val="pshyperlink"/>
                <w:rFonts w:asciiTheme="minorHAnsi" w:hAnsiTheme="minorHAnsi" w:cstheme="minorHAnsi"/>
                <w:color w:val="000000"/>
              </w:rPr>
              <w:t xml:space="preserve">Training on </w:t>
            </w:r>
            <w:r w:rsidRPr="00547FBA">
              <w:rPr>
                <w:rStyle w:val="pshyperlink"/>
                <w:rFonts w:asciiTheme="minorHAnsi" w:hAnsiTheme="minorHAnsi" w:cstheme="minorHAnsi"/>
                <w:b/>
                <w:color w:val="000000"/>
              </w:rPr>
              <w:t>Ball Mill</w:t>
            </w:r>
            <w:r w:rsidRPr="00547FBA">
              <w:rPr>
                <w:rStyle w:val="pshyperlink"/>
                <w:rFonts w:asciiTheme="minorHAnsi" w:hAnsiTheme="minorHAnsi" w:cstheme="minorHAnsi"/>
                <w:color w:val="000000"/>
              </w:rPr>
              <w:t xml:space="preserve">/ </w:t>
            </w:r>
            <w:r w:rsidRPr="00547FBA">
              <w:rPr>
                <w:rStyle w:val="pshyperlink"/>
                <w:rFonts w:asciiTheme="minorHAnsi" w:hAnsiTheme="minorHAnsi" w:cstheme="minorHAnsi"/>
                <w:b/>
                <w:color w:val="000000"/>
              </w:rPr>
              <w:t>VRM Maintenance</w:t>
            </w:r>
            <w:r w:rsidRPr="00547FBA">
              <w:rPr>
                <w:rStyle w:val="pshyperlink"/>
                <w:rFonts w:asciiTheme="minorHAnsi" w:hAnsiTheme="minorHAnsi" w:cstheme="minorHAnsi"/>
                <w:color w:val="000000"/>
              </w:rPr>
              <w:t xml:space="preserve"> for 5 day</w:t>
            </w:r>
          </w:p>
          <w:p w:rsidR="006528AD" w:rsidRPr="00547FBA" w:rsidRDefault="006528AD" w:rsidP="00083C8B">
            <w:pPr>
              <w:pStyle w:val="ListParagraph"/>
              <w:numPr>
                <w:ilvl w:val="0"/>
                <w:numId w:val="15"/>
              </w:numPr>
              <w:tabs>
                <w:tab w:val="left" w:pos="726"/>
              </w:tabs>
              <w:ind w:left="726"/>
              <w:contextualSpacing w:val="0"/>
              <w:jc w:val="both"/>
              <w:rPr>
                <w:rFonts w:asciiTheme="minorHAnsi" w:hAnsiTheme="minorHAnsi" w:cstheme="minorHAnsi"/>
              </w:rPr>
            </w:pPr>
            <w:r w:rsidRPr="00547FBA">
              <w:rPr>
                <w:rStyle w:val="pshyperlink"/>
                <w:rFonts w:asciiTheme="minorHAnsi" w:hAnsiTheme="minorHAnsi" w:cstheme="minorHAnsi"/>
                <w:color w:val="000000"/>
              </w:rPr>
              <w:t xml:space="preserve">Training on Lubrications. </w:t>
            </w:r>
          </w:p>
          <w:p w:rsidR="00083C8B" w:rsidRPr="00547FBA" w:rsidRDefault="00083C8B" w:rsidP="00083C8B">
            <w:pPr>
              <w:pStyle w:val="Heading3"/>
              <w:ind w:right="-360"/>
              <w:outlineLvl w:val="2"/>
              <w:rPr>
                <w:rFonts w:asciiTheme="minorHAnsi" w:hAnsiTheme="minorHAnsi" w:cstheme="minorHAnsi"/>
                <w:sz w:val="22"/>
                <w:szCs w:val="22"/>
                <w:u w:val="none"/>
              </w:rPr>
            </w:pPr>
            <w:r w:rsidRPr="00547FBA">
              <w:rPr>
                <w:rFonts w:asciiTheme="minorHAnsi" w:hAnsiTheme="minorHAnsi" w:cstheme="minorHAnsi"/>
                <w:caps w:val="0"/>
                <w:sz w:val="22"/>
                <w:szCs w:val="22"/>
              </w:rPr>
              <w:t xml:space="preserve"> </w:t>
            </w:r>
          </w:p>
          <w:p w:rsidR="00A07D55" w:rsidRPr="00547FBA" w:rsidRDefault="00083C8B" w:rsidP="00083C8B">
            <w:pPr>
              <w:autoSpaceDE w:val="0"/>
              <w:autoSpaceDN w:val="0"/>
              <w:adjustRightInd w:val="0"/>
              <w:rPr>
                <w:rFonts w:asciiTheme="minorHAnsi" w:hAnsiTheme="minorHAnsi" w:cstheme="minorHAnsi"/>
                <w:b/>
                <w:bCs/>
                <w:color w:val="000000"/>
                <w:u w:val="single"/>
              </w:rPr>
            </w:pPr>
            <w:r w:rsidRPr="00547FBA">
              <w:rPr>
                <w:rFonts w:asciiTheme="minorHAnsi" w:hAnsiTheme="minorHAnsi" w:cstheme="minorHAnsi"/>
                <w:b/>
                <w:bCs/>
                <w:color w:val="000000"/>
                <w:u w:val="single"/>
              </w:rPr>
              <w:t>ACADEMIC CREDENTIALS:</w:t>
            </w:r>
          </w:p>
          <w:p w:rsidR="000D4D1B" w:rsidRPr="00547FBA" w:rsidRDefault="0077359E" w:rsidP="0077359E">
            <w:pPr>
              <w:tabs>
                <w:tab w:val="left" w:pos="3255"/>
              </w:tabs>
              <w:autoSpaceDE w:val="0"/>
              <w:autoSpaceDN w:val="0"/>
              <w:adjustRightInd w:val="0"/>
              <w:rPr>
                <w:rFonts w:asciiTheme="minorHAnsi" w:hAnsiTheme="minorHAnsi" w:cstheme="minorHAnsi"/>
                <w:color w:val="000000"/>
              </w:rPr>
            </w:pPr>
            <w:r w:rsidRPr="00547FBA">
              <w:rPr>
                <w:rFonts w:asciiTheme="minorHAnsi" w:hAnsiTheme="minorHAnsi" w:cstheme="minorHAnsi"/>
                <w:b/>
                <w:color w:val="000000"/>
              </w:rPr>
              <w:t>B. tech –Mechanical Engineering from Uttar Pradesh Technical University in 2005 with 70%</w:t>
            </w:r>
            <w:r w:rsidRPr="00547FBA">
              <w:rPr>
                <w:rFonts w:asciiTheme="minorHAnsi" w:hAnsiTheme="minorHAnsi" w:cstheme="minorHAnsi"/>
                <w:color w:val="000000"/>
              </w:rPr>
              <w:t>.</w:t>
            </w:r>
            <w:r w:rsidRPr="00547FBA">
              <w:rPr>
                <w:rFonts w:asciiTheme="minorHAnsi" w:hAnsiTheme="minorHAnsi" w:cstheme="minorHAnsi"/>
                <w:color w:val="000000"/>
              </w:rPr>
              <w:tab/>
            </w:r>
          </w:p>
          <w:p w:rsidR="00083C8B" w:rsidRPr="00547FBA" w:rsidRDefault="00083C8B" w:rsidP="000D4D1B">
            <w:pPr>
              <w:autoSpaceDE w:val="0"/>
              <w:autoSpaceDN w:val="0"/>
              <w:adjustRightInd w:val="0"/>
              <w:rPr>
                <w:rFonts w:asciiTheme="minorHAnsi" w:hAnsiTheme="minorHAnsi" w:cstheme="minorHAnsi"/>
                <w:color w:val="000000"/>
              </w:rPr>
            </w:pPr>
            <w:r w:rsidRPr="00547FBA">
              <w:rPr>
                <w:rFonts w:asciiTheme="minorHAnsi" w:hAnsiTheme="minorHAnsi" w:cstheme="minorHAnsi"/>
                <w:b/>
                <w:bCs/>
                <w:color w:val="000000"/>
              </w:rPr>
              <w:t xml:space="preserve">Date of Birth: </w:t>
            </w:r>
            <w:r w:rsidR="00F2259E" w:rsidRPr="00547FBA">
              <w:rPr>
                <w:rFonts w:asciiTheme="minorHAnsi" w:hAnsiTheme="minorHAnsi" w:cstheme="minorHAnsi"/>
                <w:b/>
                <w:bCs/>
                <w:color w:val="000000"/>
              </w:rPr>
              <w:t xml:space="preserve">                                                                </w:t>
            </w:r>
            <w:r w:rsidRPr="00547FBA">
              <w:rPr>
                <w:rFonts w:asciiTheme="minorHAnsi" w:hAnsiTheme="minorHAnsi" w:cstheme="minorHAnsi"/>
                <w:color w:val="000000"/>
              </w:rPr>
              <w:t>9th Feb, 1982</w:t>
            </w:r>
          </w:p>
          <w:p w:rsidR="00083C8B" w:rsidRPr="00547FBA" w:rsidRDefault="00083C8B" w:rsidP="000D4D1B">
            <w:pPr>
              <w:autoSpaceDE w:val="0"/>
              <w:autoSpaceDN w:val="0"/>
              <w:adjustRightInd w:val="0"/>
              <w:rPr>
                <w:rFonts w:asciiTheme="minorHAnsi" w:hAnsiTheme="minorHAnsi" w:cstheme="minorHAnsi"/>
                <w:color w:val="000000"/>
              </w:rPr>
            </w:pPr>
            <w:r w:rsidRPr="00547FBA">
              <w:rPr>
                <w:rFonts w:asciiTheme="minorHAnsi" w:hAnsiTheme="minorHAnsi" w:cstheme="minorHAnsi"/>
                <w:b/>
                <w:bCs/>
                <w:color w:val="000000"/>
              </w:rPr>
              <w:t xml:space="preserve">Language Proficiency: </w:t>
            </w:r>
            <w:r w:rsidR="00F2259E" w:rsidRPr="00547FBA">
              <w:rPr>
                <w:rFonts w:asciiTheme="minorHAnsi" w:hAnsiTheme="minorHAnsi" w:cstheme="minorHAnsi"/>
                <w:b/>
                <w:bCs/>
                <w:color w:val="000000"/>
              </w:rPr>
              <w:t xml:space="preserve">                                                </w:t>
            </w:r>
            <w:r w:rsidRPr="00547FBA">
              <w:rPr>
                <w:rFonts w:asciiTheme="minorHAnsi" w:hAnsiTheme="minorHAnsi" w:cstheme="minorHAnsi"/>
                <w:b/>
                <w:bCs/>
                <w:color w:val="000000"/>
              </w:rPr>
              <w:t xml:space="preserve"> </w:t>
            </w:r>
            <w:r w:rsidRPr="00547FBA">
              <w:rPr>
                <w:rFonts w:asciiTheme="minorHAnsi" w:hAnsiTheme="minorHAnsi" w:cstheme="minorHAnsi"/>
                <w:color w:val="000000"/>
              </w:rPr>
              <w:t>English, Hindi</w:t>
            </w:r>
          </w:p>
          <w:p w:rsidR="00EC2B67" w:rsidRPr="00547FBA" w:rsidRDefault="00EC2B67" w:rsidP="000D4D1B">
            <w:pPr>
              <w:autoSpaceDE w:val="0"/>
              <w:autoSpaceDN w:val="0"/>
              <w:adjustRightInd w:val="0"/>
              <w:rPr>
                <w:rFonts w:asciiTheme="minorHAnsi" w:hAnsiTheme="minorHAnsi" w:cstheme="minorHAnsi"/>
                <w:color w:val="000000"/>
              </w:rPr>
            </w:pPr>
            <w:r w:rsidRPr="00547FBA">
              <w:rPr>
                <w:rFonts w:asciiTheme="minorHAnsi" w:hAnsiTheme="minorHAnsi" w:cstheme="minorHAnsi"/>
                <w:b/>
                <w:color w:val="000000"/>
              </w:rPr>
              <w:t>Current Salary:</w:t>
            </w:r>
            <w:r w:rsidR="0085697D" w:rsidRPr="00547FBA">
              <w:rPr>
                <w:rFonts w:asciiTheme="minorHAnsi" w:hAnsiTheme="minorHAnsi" w:cstheme="minorHAnsi"/>
                <w:color w:val="000000"/>
              </w:rPr>
              <w:t xml:space="preserve"> </w:t>
            </w:r>
            <w:r w:rsidR="00F2259E" w:rsidRPr="00547FBA">
              <w:rPr>
                <w:rFonts w:asciiTheme="minorHAnsi" w:hAnsiTheme="minorHAnsi" w:cstheme="minorHAnsi"/>
                <w:color w:val="000000"/>
              </w:rPr>
              <w:t xml:space="preserve">                                                             </w:t>
            </w:r>
            <w:r w:rsidR="000D4D1B" w:rsidRPr="00547FBA">
              <w:rPr>
                <w:rFonts w:asciiTheme="minorHAnsi" w:hAnsiTheme="minorHAnsi" w:cstheme="minorHAnsi"/>
                <w:color w:val="000000"/>
              </w:rPr>
              <w:t xml:space="preserve">26.23 </w:t>
            </w:r>
            <w:proofErr w:type="spellStart"/>
            <w:r w:rsidR="000D4D1B" w:rsidRPr="00547FBA">
              <w:rPr>
                <w:rFonts w:asciiTheme="minorHAnsi" w:hAnsiTheme="minorHAnsi" w:cstheme="minorHAnsi"/>
                <w:color w:val="000000"/>
              </w:rPr>
              <w:t>Lacs</w:t>
            </w:r>
            <w:proofErr w:type="spellEnd"/>
            <w:r w:rsidR="000D4D1B" w:rsidRPr="00547FBA">
              <w:rPr>
                <w:rFonts w:asciiTheme="minorHAnsi" w:hAnsiTheme="minorHAnsi" w:cstheme="minorHAnsi"/>
                <w:color w:val="000000"/>
              </w:rPr>
              <w:t>/annum</w:t>
            </w:r>
          </w:p>
          <w:p w:rsidR="00083C8B" w:rsidRPr="00547FBA" w:rsidRDefault="00083C8B" w:rsidP="000D4D1B">
            <w:pPr>
              <w:autoSpaceDE w:val="0"/>
              <w:autoSpaceDN w:val="0"/>
              <w:adjustRightInd w:val="0"/>
              <w:rPr>
                <w:rFonts w:asciiTheme="minorHAnsi" w:hAnsiTheme="minorHAnsi" w:cstheme="minorHAnsi"/>
                <w:color w:val="000000"/>
              </w:rPr>
            </w:pPr>
            <w:r w:rsidRPr="00547FBA">
              <w:rPr>
                <w:rFonts w:asciiTheme="minorHAnsi" w:hAnsiTheme="minorHAnsi" w:cstheme="minorHAnsi"/>
                <w:b/>
              </w:rPr>
              <w:t>Expected salary</w:t>
            </w:r>
            <w:r w:rsidRPr="00547FBA">
              <w:rPr>
                <w:rFonts w:asciiTheme="minorHAnsi" w:hAnsiTheme="minorHAnsi" w:cstheme="minorHAnsi"/>
              </w:rPr>
              <w:t xml:space="preserve">: </w:t>
            </w:r>
            <w:r w:rsidR="00F2259E" w:rsidRPr="00547FBA">
              <w:rPr>
                <w:rFonts w:asciiTheme="minorHAnsi" w:hAnsiTheme="minorHAnsi" w:cstheme="minorHAnsi"/>
              </w:rPr>
              <w:t xml:space="preserve">                                                         </w:t>
            </w:r>
            <w:r w:rsidR="000D4D1B" w:rsidRPr="00547FBA">
              <w:rPr>
                <w:rFonts w:asciiTheme="minorHAnsi" w:hAnsiTheme="minorHAnsi" w:cstheme="minorHAnsi"/>
              </w:rPr>
              <w:t xml:space="preserve"> </w:t>
            </w:r>
            <w:r w:rsidRPr="00547FBA">
              <w:rPr>
                <w:rFonts w:asciiTheme="minorHAnsi" w:hAnsiTheme="minorHAnsi" w:cstheme="minorHAnsi"/>
              </w:rPr>
              <w:t>Negotiable</w:t>
            </w:r>
          </w:p>
          <w:p w:rsidR="00083C8B" w:rsidRPr="00547FBA" w:rsidRDefault="00083C8B" w:rsidP="000D4D1B">
            <w:pPr>
              <w:autoSpaceDE w:val="0"/>
              <w:autoSpaceDN w:val="0"/>
              <w:adjustRightInd w:val="0"/>
              <w:rPr>
                <w:rFonts w:asciiTheme="minorHAnsi" w:hAnsiTheme="minorHAnsi" w:cstheme="minorHAnsi"/>
              </w:rPr>
            </w:pPr>
            <w:r w:rsidRPr="00547FBA">
              <w:rPr>
                <w:rFonts w:asciiTheme="minorHAnsi" w:hAnsiTheme="minorHAnsi" w:cstheme="minorHAnsi"/>
                <w:b/>
              </w:rPr>
              <w:t>Notice Period:</w:t>
            </w:r>
            <w:r w:rsidRPr="00547FBA">
              <w:rPr>
                <w:rFonts w:asciiTheme="minorHAnsi" w:hAnsiTheme="minorHAnsi" w:cstheme="minorHAnsi"/>
              </w:rPr>
              <w:t xml:space="preserve">    </w:t>
            </w:r>
            <w:r w:rsidR="00F2259E" w:rsidRPr="00547FBA">
              <w:rPr>
                <w:rFonts w:asciiTheme="minorHAnsi" w:hAnsiTheme="minorHAnsi" w:cstheme="minorHAnsi"/>
              </w:rPr>
              <w:t xml:space="preserve">                                                           </w:t>
            </w:r>
            <w:r w:rsidRPr="00547FBA">
              <w:rPr>
                <w:rFonts w:asciiTheme="minorHAnsi" w:hAnsiTheme="minorHAnsi" w:cstheme="minorHAnsi"/>
              </w:rPr>
              <w:t>3 Month</w:t>
            </w:r>
          </w:p>
          <w:p w:rsidR="00083C8B" w:rsidRPr="00547FBA" w:rsidRDefault="00AA5858" w:rsidP="00083C8B">
            <w:pPr>
              <w:autoSpaceDE w:val="0"/>
              <w:autoSpaceDN w:val="0"/>
              <w:adjustRightInd w:val="0"/>
              <w:rPr>
                <w:rFonts w:asciiTheme="minorHAnsi" w:hAnsiTheme="minorHAnsi" w:cstheme="minorHAnsi"/>
                <w:color w:val="000000"/>
              </w:rPr>
            </w:pPr>
            <w:r w:rsidRPr="00547FBA">
              <w:rPr>
                <w:rFonts w:asciiTheme="minorHAnsi" w:hAnsiTheme="minorHAnsi" w:cstheme="minorHAnsi"/>
                <w:b/>
                <w:bCs/>
                <w:color w:val="000000"/>
              </w:rPr>
              <w:t xml:space="preserve">Present Address: </w:t>
            </w:r>
            <w:r w:rsidRPr="00547FBA">
              <w:rPr>
                <w:rFonts w:asciiTheme="minorHAnsi" w:hAnsiTheme="minorHAnsi" w:cstheme="minorHAnsi"/>
                <w:bCs/>
                <w:color w:val="000000"/>
              </w:rPr>
              <w:t>H.N.1177</w:t>
            </w:r>
            <w:r w:rsidR="00083C8B" w:rsidRPr="00547FBA">
              <w:rPr>
                <w:rFonts w:asciiTheme="minorHAnsi" w:hAnsiTheme="minorHAnsi" w:cstheme="minorHAnsi"/>
                <w:bCs/>
                <w:color w:val="000000"/>
              </w:rPr>
              <w:t xml:space="preserve"> Model Town phase-3 </w:t>
            </w:r>
            <w:proofErr w:type="spellStart"/>
            <w:r w:rsidR="00083C8B" w:rsidRPr="00547FBA">
              <w:rPr>
                <w:rFonts w:asciiTheme="minorHAnsi" w:hAnsiTheme="minorHAnsi" w:cstheme="minorHAnsi"/>
                <w:bCs/>
                <w:color w:val="000000"/>
              </w:rPr>
              <w:t>Bathinda</w:t>
            </w:r>
            <w:proofErr w:type="spellEnd"/>
            <w:r w:rsidR="00083C8B" w:rsidRPr="00547FBA">
              <w:rPr>
                <w:rFonts w:asciiTheme="minorHAnsi" w:hAnsiTheme="minorHAnsi" w:cstheme="minorHAnsi"/>
                <w:bCs/>
                <w:color w:val="000000"/>
              </w:rPr>
              <w:t xml:space="preserve"> Punjab</w:t>
            </w:r>
            <w:r w:rsidR="00083C8B" w:rsidRPr="00547FBA">
              <w:rPr>
                <w:rFonts w:asciiTheme="minorHAnsi" w:hAnsiTheme="minorHAnsi" w:cstheme="minorHAnsi"/>
                <w:b/>
                <w:bCs/>
                <w:color w:val="000000"/>
              </w:rPr>
              <w:t>.</w:t>
            </w:r>
          </w:p>
          <w:p w:rsidR="00083C8B" w:rsidRPr="00547FBA" w:rsidRDefault="00083C8B" w:rsidP="00083C8B">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 xml:space="preserve">                                     Hindustan Petroleum- </w:t>
            </w:r>
            <w:proofErr w:type="spellStart"/>
            <w:r w:rsidRPr="00547FBA">
              <w:rPr>
                <w:rFonts w:asciiTheme="minorHAnsi" w:hAnsiTheme="minorHAnsi" w:cstheme="minorHAnsi"/>
                <w:color w:val="000000"/>
              </w:rPr>
              <w:t>Mittal</w:t>
            </w:r>
            <w:proofErr w:type="spellEnd"/>
            <w:r w:rsidRPr="00547FBA">
              <w:rPr>
                <w:rFonts w:asciiTheme="minorHAnsi" w:hAnsiTheme="minorHAnsi" w:cstheme="minorHAnsi"/>
                <w:color w:val="000000"/>
              </w:rPr>
              <w:t xml:space="preserve"> Energy Limited </w:t>
            </w:r>
          </w:p>
          <w:p w:rsidR="00083C8B" w:rsidRPr="00547FBA" w:rsidRDefault="000B03D2" w:rsidP="00083C8B">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 xml:space="preserve">   </w:t>
            </w:r>
            <w:r w:rsidR="00083C8B" w:rsidRPr="00547FBA">
              <w:rPr>
                <w:rFonts w:asciiTheme="minorHAnsi" w:hAnsiTheme="minorHAnsi" w:cstheme="minorHAnsi"/>
                <w:color w:val="000000"/>
              </w:rPr>
              <w:t xml:space="preserve">                        </w:t>
            </w:r>
          </w:p>
          <w:p w:rsidR="00083C8B" w:rsidRPr="00547FBA" w:rsidRDefault="00083C8B" w:rsidP="00083C8B">
            <w:pPr>
              <w:autoSpaceDE w:val="0"/>
              <w:autoSpaceDN w:val="0"/>
              <w:adjustRightInd w:val="0"/>
              <w:rPr>
                <w:rFonts w:asciiTheme="minorHAnsi" w:hAnsiTheme="minorHAnsi" w:cstheme="minorHAnsi"/>
                <w:color w:val="000000"/>
              </w:rPr>
            </w:pPr>
            <w:r w:rsidRPr="00547FBA">
              <w:rPr>
                <w:rFonts w:asciiTheme="minorHAnsi" w:hAnsiTheme="minorHAnsi" w:cstheme="minorHAnsi"/>
                <w:b/>
                <w:bCs/>
                <w:color w:val="000000"/>
              </w:rPr>
              <w:t xml:space="preserve">Permanent Address </w:t>
            </w:r>
            <w:r w:rsidRPr="00547FBA">
              <w:rPr>
                <w:rFonts w:asciiTheme="minorHAnsi" w:hAnsiTheme="minorHAnsi" w:cstheme="minorHAnsi"/>
                <w:color w:val="000000"/>
              </w:rPr>
              <w:t xml:space="preserve">: </w:t>
            </w:r>
            <w:proofErr w:type="spellStart"/>
            <w:r w:rsidRPr="00547FBA">
              <w:rPr>
                <w:rFonts w:asciiTheme="minorHAnsi" w:hAnsiTheme="minorHAnsi" w:cstheme="minorHAnsi"/>
                <w:color w:val="000000"/>
              </w:rPr>
              <w:t>Vill-Undi</w:t>
            </w:r>
            <w:proofErr w:type="spellEnd"/>
            <w:r w:rsidRPr="00547FBA">
              <w:rPr>
                <w:rFonts w:asciiTheme="minorHAnsi" w:hAnsiTheme="minorHAnsi" w:cstheme="minorHAnsi"/>
                <w:color w:val="000000"/>
              </w:rPr>
              <w:t xml:space="preserve"> Post-</w:t>
            </w:r>
            <w:proofErr w:type="spellStart"/>
            <w:r w:rsidRPr="00547FBA">
              <w:rPr>
                <w:rFonts w:asciiTheme="minorHAnsi" w:hAnsiTheme="minorHAnsi" w:cstheme="minorHAnsi"/>
                <w:color w:val="000000"/>
              </w:rPr>
              <w:t>Sarsavan</w:t>
            </w:r>
            <w:proofErr w:type="spellEnd"/>
            <w:r w:rsidRPr="00547FBA">
              <w:rPr>
                <w:rFonts w:asciiTheme="minorHAnsi" w:hAnsiTheme="minorHAnsi" w:cstheme="minorHAnsi"/>
                <w:color w:val="000000"/>
              </w:rPr>
              <w:t xml:space="preserve"> (</w:t>
            </w:r>
            <w:proofErr w:type="spellStart"/>
            <w:r w:rsidRPr="00547FBA">
              <w:rPr>
                <w:rFonts w:asciiTheme="minorHAnsi" w:hAnsiTheme="minorHAnsi" w:cstheme="minorHAnsi"/>
                <w:color w:val="000000"/>
              </w:rPr>
              <w:t>Shivpur</w:t>
            </w:r>
            <w:proofErr w:type="spellEnd"/>
            <w:r w:rsidRPr="00547FBA">
              <w:rPr>
                <w:rFonts w:asciiTheme="minorHAnsi" w:hAnsiTheme="minorHAnsi" w:cstheme="minorHAnsi"/>
                <w:color w:val="000000"/>
              </w:rPr>
              <w:t>)</w:t>
            </w:r>
          </w:p>
          <w:p w:rsidR="00083C8B" w:rsidRPr="00547FBA" w:rsidRDefault="00083C8B" w:rsidP="00083C8B">
            <w:pPr>
              <w:autoSpaceDE w:val="0"/>
              <w:autoSpaceDN w:val="0"/>
              <w:adjustRightInd w:val="0"/>
              <w:rPr>
                <w:rFonts w:asciiTheme="minorHAnsi" w:hAnsiTheme="minorHAnsi" w:cstheme="minorHAnsi"/>
                <w:color w:val="000000"/>
              </w:rPr>
            </w:pPr>
            <w:r w:rsidRPr="00547FBA">
              <w:rPr>
                <w:rFonts w:asciiTheme="minorHAnsi" w:hAnsiTheme="minorHAnsi" w:cstheme="minorHAnsi"/>
                <w:color w:val="000000"/>
              </w:rPr>
              <w:t xml:space="preserve">                                    District -Varanasi, Uttar Pradesh</w:t>
            </w:r>
          </w:p>
          <w:p w:rsidR="00083C8B" w:rsidRPr="00547FBA" w:rsidRDefault="00083C8B" w:rsidP="000B03D2">
            <w:pPr>
              <w:rPr>
                <w:rFonts w:asciiTheme="minorHAnsi" w:hAnsiTheme="minorHAnsi" w:cstheme="minorHAnsi"/>
                <w:color w:val="000000"/>
              </w:rPr>
            </w:pPr>
            <w:r w:rsidRPr="00547FBA">
              <w:rPr>
                <w:rFonts w:asciiTheme="minorHAnsi" w:hAnsiTheme="minorHAnsi" w:cstheme="minorHAnsi"/>
                <w:b/>
                <w:bCs/>
                <w:color w:val="000000"/>
              </w:rPr>
              <w:t xml:space="preserve">References: </w:t>
            </w:r>
            <w:r w:rsidRPr="00547FBA">
              <w:rPr>
                <w:rFonts w:asciiTheme="minorHAnsi" w:hAnsiTheme="minorHAnsi" w:cstheme="minorHAnsi"/>
                <w:color w:val="000000"/>
              </w:rPr>
              <w:t>Available on Request</w:t>
            </w:r>
            <w:r w:rsidRPr="00547FBA">
              <w:rPr>
                <w:rFonts w:asciiTheme="minorHAnsi" w:hAnsiTheme="minorHAnsi" w:cstheme="minorHAnsi"/>
              </w:rPr>
              <w:tab/>
              <w:t xml:space="preserve">        </w:t>
            </w:r>
            <w:r w:rsidRPr="00547FBA">
              <w:rPr>
                <w:rFonts w:asciiTheme="minorHAnsi" w:hAnsiTheme="minorHAnsi" w:cstheme="minorHAnsi"/>
                <w:b/>
              </w:rPr>
              <w:tab/>
              <w:t xml:space="preserve">    </w:t>
            </w:r>
          </w:p>
          <w:p w:rsidR="00083C8B" w:rsidRPr="00547FBA" w:rsidRDefault="00083C8B" w:rsidP="00083C8B">
            <w:pPr>
              <w:tabs>
                <w:tab w:val="left" w:pos="720"/>
                <w:tab w:val="left" w:pos="2160"/>
                <w:tab w:val="left" w:pos="2880"/>
                <w:tab w:val="left" w:pos="3600"/>
                <w:tab w:val="left" w:pos="4320"/>
                <w:tab w:val="left" w:pos="5280"/>
              </w:tabs>
              <w:rPr>
                <w:rFonts w:asciiTheme="minorHAnsi" w:hAnsiTheme="minorHAnsi" w:cstheme="minorHAnsi"/>
              </w:rPr>
            </w:pPr>
            <w:r w:rsidRPr="00547FBA">
              <w:rPr>
                <w:rFonts w:asciiTheme="minorHAnsi" w:hAnsiTheme="minorHAnsi" w:cstheme="minorHAnsi"/>
              </w:rPr>
              <w:t>I do hereby undertake to declare that the above information is correct to the best of my knowledge and belief.</w:t>
            </w:r>
          </w:p>
          <w:p w:rsidR="00083C8B" w:rsidRPr="00547FBA" w:rsidRDefault="00083C8B" w:rsidP="00083C8B">
            <w:pPr>
              <w:tabs>
                <w:tab w:val="left" w:pos="720"/>
                <w:tab w:val="left" w:pos="2160"/>
                <w:tab w:val="left" w:pos="2880"/>
                <w:tab w:val="left" w:pos="3600"/>
                <w:tab w:val="left" w:pos="4320"/>
                <w:tab w:val="left" w:pos="5280"/>
              </w:tabs>
              <w:rPr>
                <w:rFonts w:asciiTheme="minorHAnsi" w:hAnsiTheme="minorHAnsi" w:cstheme="minorHAnsi"/>
              </w:rPr>
            </w:pPr>
          </w:p>
          <w:p w:rsidR="00083C8B" w:rsidRPr="00547FBA" w:rsidRDefault="00D3156B" w:rsidP="00083C8B">
            <w:pPr>
              <w:tabs>
                <w:tab w:val="left" w:pos="720"/>
                <w:tab w:val="left" w:pos="2160"/>
                <w:tab w:val="left" w:pos="2880"/>
                <w:tab w:val="left" w:pos="3600"/>
                <w:tab w:val="left" w:pos="4320"/>
                <w:tab w:val="left" w:pos="5280"/>
              </w:tabs>
              <w:rPr>
                <w:rFonts w:asciiTheme="minorHAnsi" w:hAnsiTheme="minorHAnsi" w:cstheme="minorHAnsi"/>
                <w:b/>
              </w:rPr>
            </w:pPr>
            <w:r w:rsidRPr="00547FBA">
              <w:rPr>
                <w:rFonts w:asciiTheme="minorHAnsi" w:hAnsiTheme="minorHAnsi" w:cstheme="minorHAnsi"/>
                <w:b/>
              </w:rPr>
              <w:t>Date: 0</w:t>
            </w:r>
            <w:r w:rsidR="00F2259E" w:rsidRPr="00547FBA">
              <w:rPr>
                <w:rFonts w:asciiTheme="minorHAnsi" w:hAnsiTheme="minorHAnsi" w:cstheme="minorHAnsi"/>
                <w:b/>
              </w:rPr>
              <w:t>7.0</w:t>
            </w:r>
            <w:r w:rsidRPr="00547FBA">
              <w:rPr>
                <w:rFonts w:asciiTheme="minorHAnsi" w:hAnsiTheme="minorHAnsi" w:cstheme="minorHAnsi"/>
                <w:b/>
              </w:rPr>
              <w:t>3</w:t>
            </w:r>
            <w:r w:rsidR="00F2259E" w:rsidRPr="00547FBA">
              <w:rPr>
                <w:rFonts w:asciiTheme="minorHAnsi" w:hAnsiTheme="minorHAnsi" w:cstheme="minorHAnsi"/>
                <w:b/>
              </w:rPr>
              <w:t>.23</w:t>
            </w:r>
          </w:p>
          <w:p w:rsidR="00083C8B" w:rsidRPr="00547FBA" w:rsidRDefault="00083C8B" w:rsidP="00083C8B">
            <w:pPr>
              <w:tabs>
                <w:tab w:val="left" w:pos="720"/>
                <w:tab w:val="left" w:pos="2160"/>
                <w:tab w:val="left" w:pos="2880"/>
                <w:tab w:val="left" w:pos="3600"/>
                <w:tab w:val="left" w:pos="4320"/>
                <w:tab w:val="left" w:pos="5280"/>
              </w:tabs>
              <w:rPr>
                <w:rFonts w:asciiTheme="minorHAnsi" w:hAnsiTheme="minorHAnsi" w:cstheme="minorHAnsi"/>
                <w:b/>
              </w:rPr>
            </w:pPr>
            <w:r w:rsidRPr="00547FBA">
              <w:rPr>
                <w:rFonts w:asciiTheme="minorHAnsi" w:hAnsiTheme="minorHAnsi" w:cstheme="minorHAnsi"/>
                <w:b/>
              </w:rPr>
              <w:t xml:space="preserve">Place: </w:t>
            </w:r>
            <w:proofErr w:type="spellStart"/>
            <w:r w:rsidRPr="00547FBA">
              <w:rPr>
                <w:rFonts w:asciiTheme="minorHAnsi" w:hAnsiTheme="minorHAnsi" w:cstheme="minorHAnsi"/>
                <w:b/>
              </w:rPr>
              <w:t>Bhatinda</w:t>
            </w:r>
            <w:proofErr w:type="spellEnd"/>
          </w:p>
          <w:p w:rsidR="006B7CAF" w:rsidRPr="00547FBA" w:rsidRDefault="00083C8B" w:rsidP="00083C8B">
            <w:pPr>
              <w:tabs>
                <w:tab w:val="left" w:pos="720"/>
                <w:tab w:val="left" w:pos="2160"/>
                <w:tab w:val="left" w:pos="2880"/>
                <w:tab w:val="left" w:pos="3600"/>
                <w:tab w:val="left" w:pos="4320"/>
                <w:tab w:val="left" w:pos="5280"/>
              </w:tabs>
              <w:rPr>
                <w:rFonts w:asciiTheme="minorHAnsi" w:hAnsiTheme="minorHAnsi" w:cstheme="minorHAnsi"/>
              </w:rPr>
            </w:pPr>
            <w:r w:rsidRPr="00547FBA">
              <w:rPr>
                <w:rFonts w:asciiTheme="minorHAnsi" w:hAnsiTheme="minorHAnsi" w:cstheme="minorHAnsi"/>
                <w:b/>
                <w:caps/>
              </w:rPr>
              <w:t xml:space="preserve">                                                                                                                                                 (Akhilesh Mishra)</w:t>
            </w:r>
          </w:p>
          <w:p w:rsidR="00B77C0F" w:rsidRPr="00547FBA" w:rsidRDefault="00B77C0F" w:rsidP="002C65F1">
            <w:pPr>
              <w:pStyle w:val="NoSpacing"/>
              <w:rPr>
                <w:rFonts w:asciiTheme="minorHAnsi" w:hAnsiTheme="minorHAnsi" w:cstheme="minorHAnsi"/>
                <w:color w:val="3FBCEC"/>
                <w:sz w:val="28"/>
                <w:szCs w:val="28"/>
                <w:u w:val="single"/>
                <w:lang w:val="en-GB"/>
              </w:rPr>
            </w:pPr>
            <w:bookmarkStart w:id="2" w:name="_GoBack"/>
            <w:bookmarkEnd w:id="2"/>
          </w:p>
        </w:tc>
      </w:tr>
      <w:tr w:rsidR="00A07D55" w:rsidRPr="00547FBA">
        <w:trPr>
          <w:trHeight w:val="620"/>
        </w:trPr>
        <w:tc>
          <w:tcPr>
            <w:tcW w:w="11016" w:type="dxa"/>
            <w:gridSpan w:val="2"/>
            <w:shd w:val="clear" w:color="auto" w:fill="FFFFFF"/>
          </w:tcPr>
          <w:p w:rsidR="00A07D55" w:rsidRPr="00547FBA" w:rsidRDefault="00A07D55">
            <w:pPr>
              <w:rPr>
                <w:rFonts w:asciiTheme="minorHAnsi" w:hAnsiTheme="minorHAnsi" w:cstheme="minorHAnsi"/>
                <w:b/>
                <w:color w:val="595959"/>
                <w:lang w:val="en-GB"/>
              </w:rPr>
            </w:pPr>
          </w:p>
        </w:tc>
      </w:tr>
      <w:tr w:rsidR="00F42A8C" w:rsidRPr="00547FBA">
        <w:trPr>
          <w:trHeight w:val="540"/>
        </w:trPr>
        <w:tc>
          <w:tcPr>
            <w:tcW w:w="11016" w:type="dxa"/>
            <w:gridSpan w:val="2"/>
            <w:shd w:val="clear" w:color="auto" w:fill="FFFFFF"/>
          </w:tcPr>
          <w:p w:rsidR="001E7B4B" w:rsidRPr="00547FBA" w:rsidRDefault="001E7B4B" w:rsidP="00083C8B">
            <w:pPr>
              <w:rPr>
                <w:rFonts w:asciiTheme="minorHAnsi" w:hAnsiTheme="minorHAnsi" w:cstheme="minorHAnsi"/>
                <w:color w:val="3FBCEC"/>
                <w:sz w:val="28"/>
                <w:szCs w:val="28"/>
                <w:lang w:val="en-GB"/>
              </w:rPr>
            </w:pPr>
          </w:p>
          <w:p w:rsidR="00F42A8C" w:rsidRPr="00547FBA" w:rsidRDefault="00F42A8C" w:rsidP="002557D4">
            <w:pPr>
              <w:pStyle w:val="NoSpacing"/>
              <w:rPr>
                <w:rFonts w:asciiTheme="minorHAnsi" w:hAnsiTheme="minorHAnsi" w:cstheme="minorHAnsi"/>
                <w:szCs w:val="20"/>
                <w:lang w:val="en-IN"/>
              </w:rPr>
            </w:pPr>
          </w:p>
        </w:tc>
      </w:tr>
    </w:tbl>
    <w:p w:rsidR="00C4154F" w:rsidRPr="00547FBA" w:rsidRDefault="00C4154F">
      <w:pPr>
        <w:rPr>
          <w:rFonts w:asciiTheme="minorHAnsi" w:hAnsiTheme="minorHAnsi" w:cstheme="minorHAnsi"/>
          <w:lang w:val="en-GB"/>
        </w:rPr>
      </w:pPr>
    </w:p>
    <w:p w:rsidR="00C4154F" w:rsidRPr="00547FBA" w:rsidRDefault="00C4154F">
      <w:pPr>
        <w:rPr>
          <w:rFonts w:asciiTheme="minorHAnsi" w:hAnsiTheme="minorHAnsi" w:cstheme="minorHAnsi"/>
          <w:lang w:val="en-GB"/>
        </w:rPr>
      </w:pPr>
    </w:p>
    <w:sectPr w:rsidR="00C4154F" w:rsidRPr="00547FBA" w:rsidSect="00F42A8C">
      <w:pgSz w:w="12240" w:h="15840"/>
      <w:pgMar w:top="630" w:right="1440" w:bottom="2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84308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2"/>
    <w:multiLevelType w:val="hybridMultilevel"/>
    <w:tmpl w:val="B58429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0000003"/>
    <w:multiLevelType w:val="multilevel"/>
    <w:tmpl w:val="3BF807F2"/>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
    <w:nsid w:val="00000004"/>
    <w:multiLevelType w:val="hybridMultilevel"/>
    <w:tmpl w:val="84D68D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0000005"/>
    <w:multiLevelType w:val="hybridMultilevel"/>
    <w:tmpl w:val="CF98B428"/>
    <w:lvl w:ilvl="0" w:tplc="A7D898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0000006"/>
    <w:multiLevelType w:val="hybridMultilevel"/>
    <w:tmpl w:val="B4582F46"/>
    <w:lvl w:ilvl="0" w:tplc="116CCD40">
      <w:start w:val="1"/>
      <w:numFmt w:val="bullet"/>
      <w:lvlText w:val=""/>
      <w:lvlJc w:val="left"/>
      <w:pPr>
        <w:tabs>
          <w:tab w:val="left" w:pos="397"/>
        </w:tabs>
        <w:ind w:left="397" w:hanging="397"/>
      </w:pPr>
      <w:rPr>
        <w:rFonts w:ascii="Wingdings" w:hAnsi="Wingdings"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6">
    <w:nsid w:val="00000007"/>
    <w:multiLevelType w:val="hybridMultilevel"/>
    <w:tmpl w:val="93385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8"/>
    <w:multiLevelType w:val="hybridMultilevel"/>
    <w:tmpl w:val="999C59E8"/>
    <w:lvl w:ilvl="0" w:tplc="AAF4003E">
      <w:start w:val="1"/>
      <w:numFmt w:val="bullet"/>
      <w:lvlText w:val="•"/>
      <w:lvlJc w:val="left"/>
      <w:pPr>
        <w:ind w:left="1080" w:hanging="720"/>
      </w:pPr>
      <w:rPr>
        <w:rFonts w:ascii="Tahoma" w:eastAsia="Calibr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9"/>
    <w:multiLevelType w:val="hybridMultilevel"/>
    <w:tmpl w:val="4694185C"/>
    <w:lvl w:ilvl="0" w:tplc="D1E4D354">
      <w:start w:val="1"/>
      <w:numFmt w:val="bullet"/>
      <w:lvlText w:val=""/>
      <w:lvlJc w:val="left"/>
      <w:pPr>
        <w:ind w:left="716" w:hanging="360"/>
      </w:pPr>
      <w:rPr>
        <w:rFonts w:ascii="Symbol" w:hAnsi="Symbol" w:hint="default"/>
      </w:rPr>
    </w:lvl>
    <w:lvl w:ilvl="1" w:tplc="04090003" w:tentative="1">
      <w:start w:val="1"/>
      <w:numFmt w:val="bullet"/>
      <w:lvlText w:val="o"/>
      <w:lvlJc w:val="left"/>
      <w:pPr>
        <w:ind w:left="1436" w:hanging="360"/>
      </w:pPr>
      <w:rPr>
        <w:rFonts w:ascii="Courier New" w:hAnsi="Courier New" w:cs="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cs="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cs="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9">
    <w:nsid w:val="0000000A"/>
    <w:multiLevelType w:val="hybridMultilevel"/>
    <w:tmpl w:val="97CAA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000000B"/>
    <w:multiLevelType w:val="hybridMultilevel"/>
    <w:tmpl w:val="A79EC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000000C"/>
    <w:multiLevelType w:val="hybridMultilevel"/>
    <w:tmpl w:val="E3142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000000D"/>
    <w:multiLevelType w:val="hybridMultilevel"/>
    <w:tmpl w:val="0F020B06"/>
    <w:lvl w:ilvl="0" w:tplc="D1E4D3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000000E"/>
    <w:multiLevelType w:val="hybridMultilevel"/>
    <w:tmpl w:val="FF5E67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0000000F"/>
    <w:multiLevelType w:val="hybridMultilevel"/>
    <w:tmpl w:val="E848D870"/>
    <w:lvl w:ilvl="0" w:tplc="A7D898C4">
      <w:start w:val="1"/>
      <w:numFmt w:val="bullet"/>
      <w:lvlText w:val=""/>
      <w:lvlJc w:val="left"/>
      <w:pPr>
        <w:tabs>
          <w:tab w:val="left"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0000010"/>
    <w:multiLevelType w:val="hybridMultilevel"/>
    <w:tmpl w:val="3C4EDA8A"/>
    <w:lvl w:ilvl="0" w:tplc="D1E4D3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0000011"/>
    <w:multiLevelType w:val="hybridMultilevel"/>
    <w:tmpl w:val="49582F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0000012"/>
    <w:multiLevelType w:val="multilevel"/>
    <w:tmpl w:val="15060BE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8">
    <w:nsid w:val="00000013"/>
    <w:multiLevelType w:val="hybridMultilevel"/>
    <w:tmpl w:val="C83408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00000014"/>
    <w:multiLevelType w:val="hybridMultilevel"/>
    <w:tmpl w:val="17883E02"/>
    <w:lvl w:ilvl="0" w:tplc="1C6EE9CE">
      <w:start w:val="1"/>
      <w:numFmt w:val="bullet"/>
      <w:lvlText w:val=""/>
      <w:lvlJc w:val="left"/>
      <w:pPr>
        <w:ind w:left="720" w:hanging="360"/>
      </w:pPr>
      <w:rPr>
        <w:rFonts w:ascii="Symbol" w:hAnsi="Symbol" w:hint="default"/>
      </w:rPr>
    </w:lvl>
    <w:lvl w:ilvl="1" w:tplc="294819F8">
      <w:start w:val="1"/>
      <w:numFmt w:val="bullet"/>
      <w:lvlText w:val="o"/>
      <w:lvlJc w:val="left"/>
      <w:pPr>
        <w:ind w:left="1440" w:hanging="360"/>
      </w:pPr>
      <w:rPr>
        <w:rFonts w:ascii="Courier New" w:hAnsi="Courier New" w:cs="Courier New" w:hint="default"/>
      </w:rPr>
    </w:lvl>
    <w:lvl w:ilvl="2" w:tplc="BB8698EE">
      <w:start w:val="1"/>
      <w:numFmt w:val="bullet"/>
      <w:lvlText w:val=""/>
      <w:lvlJc w:val="left"/>
      <w:pPr>
        <w:ind w:left="2160" w:hanging="360"/>
      </w:pPr>
      <w:rPr>
        <w:rFonts w:ascii="Wingdings" w:hAnsi="Wingdings" w:hint="default"/>
      </w:rPr>
    </w:lvl>
    <w:lvl w:ilvl="3" w:tplc="73AABD2A">
      <w:start w:val="1"/>
      <w:numFmt w:val="bullet"/>
      <w:lvlText w:val=""/>
      <w:lvlJc w:val="left"/>
      <w:pPr>
        <w:ind w:left="2880" w:hanging="360"/>
      </w:pPr>
      <w:rPr>
        <w:rFonts w:ascii="Symbol" w:hAnsi="Symbol" w:hint="default"/>
      </w:rPr>
    </w:lvl>
    <w:lvl w:ilvl="4" w:tplc="7CD2E2BC">
      <w:start w:val="1"/>
      <w:numFmt w:val="bullet"/>
      <w:lvlText w:val="o"/>
      <w:lvlJc w:val="left"/>
      <w:pPr>
        <w:ind w:left="3600" w:hanging="360"/>
      </w:pPr>
      <w:rPr>
        <w:rFonts w:ascii="Courier New" w:hAnsi="Courier New" w:cs="Courier New" w:hint="default"/>
      </w:rPr>
    </w:lvl>
    <w:lvl w:ilvl="5" w:tplc="EB9A34C6">
      <w:start w:val="1"/>
      <w:numFmt w:val="bullet"/>
      <w:lvlText w:val=""/>
      <w:lvlJc w:val="left"/>
      <w:pPr>
        <w:ind w:left="4320" w:hanging="360"/>
      </w:pPr>
      <w:rPr>
        <w:rFonts w:ascii="Wingdings" w:hAnsi="Wingdings" w:hint="default"/>
      </w:rPr>
    </w:lvl>
    <w:lvl w:ilvl="6" w:tplc="14D6D1F8">
      <w:start w:val="1"/>
      <w:numFmt w:val="bullet"/>
      <w:lvlText w:val=""/>
      <w:lvlJc w:val="left"/>
      <w:pPr>
        <w:ind w:left="5040" w:hanging="360"/>
      </w:pPr>
      <w:rPr>
        <w:rFonts w:ascii="Symbol" w:hAnsi="Symbol" w:hint="default"/>
      </w:rPr>
    </w:lvl>
    <w:lvl w:ilvl="7" w:tplc="93D01E3A">
      <w:start w:val="1"/>
      <w:numFmt w:val="bullet"/>
      <w:lvlText w:val="o"/>
      <w:lvlJc w:val="left"/>
      <w:pPr>
        <w:ind w:left="5760" w:hanging="360"/>
      </w:pPr>
      <w:rPr>
        <w:rFonts w:ascii="Courier New" w:hAnsi="Courier New" w:cs="Courier New" w:hint="default"/>
      </w:rPr>
    </w:lvl>
    <w:lvl w:ilvl="8" w:tplc="D9EE3050">
      <w:start w:val="1"/>
      <w:numFmt w:val="bullet"/>
      <w:lvlText w:val=""/>
      <w:lvlJc w:val="left"/>
      <w:pPr>
        <w:ind w:left="6480" w:hanging="360"/>
      </w:pPr>
      <w:rPr>
        <w:rFonts w:ascii="Wingdings" w:hAnsi="Wingdings" w:hint="default"/>
      </w:rPr>
    </w:lvl>
  </w:abstractNum>
  <w:abstractNum w:abstractNumId="20">
    <w:nsid w:val="00000015"/>
    <w:multiLevelType w:val="hybridMultilevel"/>
    <w:tmpl w:val="157CBA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00000016"/>
    <w:multiLevelType w:val="hybridMultilevel"/>
    <w:tmpl w:val="804E8D1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nsid w:val="00000017"/>
    <w:multiLevelType w:val="hybridMultilevel"/>
    <w:tmpl w:val="21CAB980"/>
    <w:lvl w:ilvl="0" w:tplc="D1E4D3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0000018"/>
    <w:multiLevelType w:val="hybridMultilevel"/>
    <w:tmpl w:val="2026C970"/>
    <w:lvl w:ilvl="0" w:tplc="A7D898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0000019"/>
    <w:multiLevelType w:val="hybridMultilevel"/>
    <w:tmpl w:val="559C96B2"/>
    <w:lvl w:ilvl="0" w:tplc="A7D898C4">
      <w:start w:val="1"/>
      <w:numFmt w:val="bullet"/>
      <w:lvlText w:val=""/>
      <w:lvlJc w:val="left"/>
      <w:pPr>
        <w:tabs>
          <w:tab w:val="left" w:pos="360"/>
        </w:tabs>
        <w:ind w:left="360" w:hanging="360"/>
      </w:pPr>
      <w:rPr>
        <w:rFonts w:ascii="Symbol" w:hAnsi="Symbol" w:hint="default"/>
        <w:color w:val="auto"/>
      </w:rPr>
    </w:lvl>
    <w:lvl w:ilvl="1" w:tplc="0BC02FA8" w:tentative="1">
      <w:start w:val="1"/>
      <w:numFmt w:val="bullet"/>
      <w:lvlText w:val=""/>
      <w:lvlJc w:val="left"/>
      <w:pPr>
        <w:tabs>
          <w:tab w:val="left" w:pos="1080"/>
        </w:tabs>
        <w:ind w:left="1080" w:hanging="360"/>
      </w:pPr>
      <w:rPr>
        <w:rFonts w:ascii="Symbol" w:hAnsi="Symbol" w:hint="default"/>
      </w:rPr>
    </w:lvl>
    <w:lvl w:ilvl="2" w:tplc="91F8624A" w:tentative="1">
      <w:start w:val="1"/>
      <w:numFmt w:val="bullet"/>
      <w:lvlText w:val=""/>
      <w:lvlJc w:val="left"/>
      <w:pPr>
        <w:tabs>
          <w:tab w:val="left" w:pos="1800"/>
        </w:tabs>
        <w:ind w:left="1800" w:hanging="360"/>
      </w:pPr>
      <w:rPr>
        <w:rFonts w:ascii="Symbol" w:hAnsi="Symbol" w:hint="default"/>
      </w:rPr>
    </w:lvl>
    <w:lvl w:ilvl="3" w:tplc="45229F0A" w:tentative="1">
      <w:start w:val="1"/>
      <w:numFmt w:val="bullet"/>
      <w:lvlText w:val=""/>
      <w:lvlJc w:val="left"/>
      <w:pPr>
        <w:tabs>
          <w:tab w:val="left" w:pos="2520"/>
        </w:tabs>
        <w:ind w:left="2520" w:hanging="360"/>
      </w:pPr>
      <w:rPr>
        <w:rFonts w:ascii="Symbol" w:hAnsi="Symbol" w:hint="default"/>
      </w:rPr>
    </w:lvl>
    <w:lvl w:ilvl="4" w:tplc="D5C6A460" w:tentative="1">
      <w:start w:val="1"/>
      <w:numFmt w:val="bullet"/>
      <w:lvlText w:val=""/>
      <w:lvlJc w:val="left"/>
      <w:pPr>
        <w:tabs>
          <w:tab w:val="left" w:pos="3240"/>
        </w:tabs>
        <w:ind w:left="3240" w:hanging="360"/>
      </w:pPr>
      <w:rPr>
        <w:rFonts w:ascii="Symbol" w:hAnsi="Symbol" w:hint="default"/>
      </w:rPr>
    </w:lvl>
    <w:lvl w:ilvl="5" w:tplc="904E77C6" w:tentative="1">
      <w:start w:val="1"/>
      <w:numFmt w:val="bullet"/>
      <w:lvlText w:val=""/>
      <w:lvlJc w:val="left"/>
      <w:pPr>
        <w:tabs>
          <w:tab w:val="left" w:pos="3960"/>
        </w:tabs>
        <w:ind w:left="3960" w:hanging="360"/>
      </w:pPr>
      <w:rPr>
        <w:rFonts w:ascii="Symbol" w:hAnsi="Symbol" w:hint="default"/>
      </w:rPr>
    </w:lvl>
    <w:lvl w:ilvl="6" w:tplc="83B8A736" w:tentative="1">
      <w:start w:val="1"/>
      <w:numFmt w:val="bullet"/>
      <w:lvlText w:val=""/>
      <w:lvlJc w:val="left"/>
      <w:pPr>
        <w:tabs>
          <w:tab w:val="left" w:pos="4680"/>
        </w:tabs>
        <w:ind w:left="4680" w:hanging="360"/>
      </w:pPr>
      <w:rPr>
        <w:rFonts w:ascii="Symbol" w:hAnsi="Symbol" w:hint="default"/>
      </w:rPr>
    </w:lvl>
    <w:lvl w:ilvl="7" w:tplc="3458796C" w:tentative="1">
      <w:start w:val="1"/>
      <w:numFmt w:val="bullet"/>
      <w:lvlText w:val=""/>
      <w:lvlJc w:val="left"/>
      <w:pPr>
        <w:tabs>
          <w:tab w:val="left" w:pos="5400"/>
        </w:tabs>
        <w:ind w:left="5400" w:hanging="360"/>
      </w:pPr>
      <w:rPr>
        <w:rFonts w:ascii="Symbol" w:hAnsi="Symbol" w:hint="default"/>
      </w:rPr>
    </w:lvl>
    <w:lvl w:ilvl="8" w:tplc="93FA485C" w:tentative="1">
      <w:start w:val="1"/>
      <w:numFmt w:val="bullet"/>
      <w:lvlText w:val=""/>
      <w:lvlJc w:val="left"/>
      <w:pPr>
        <w:tabs>
          <w:tab w:val="left" w:pos="6120"/>
        </w:tabs>
        <w:ind w:left="6120" w:hanging="360"/>
      </w:pPr>
      <w:rPr>
        <w:rFonts w:ascii="Symbol" w:hAnsi="Symbol" w:hint="default"/>
      </w:rPr>
    </w:lvl>
  </w:abstractNum>
  <w:abstractNum w:abstractNumId="25">
    <w:nsid w:val="0000001A"/>
    <w:multiLevelType w:val="hybridMultilevel"/>
    <w:tmpl w:val="326CBA44"/>
    <w:lvl w:ilvl="0" w:tplc="D1E4D35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0000001B"/>
    <w:multiLevelType w:val="multilevel"/>
    <w:tmpl w:val="75769010"/>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27">
    <w:nsid w:val="0000001C"/>
    <w:multiLevelType w:val="multilevel"/>
    <w:tmpl w:val="7FC41E7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28">
    <w:nsid w:val="0000001D"/>
    <w:multiLevelType w:val="hybridMultilevel"/>
    <w:tmpl w:val="832CC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0000001E"/>
    <w:multiLevelType w:val="hybridMultilevel"/>
    <w:tmpl w:val="6D82A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000001F"/>
    <w:multiLevelType w:val="hybridMultilevel"/>
    <w:tmpl w:val="BABEA830"/>
    <w:lvl w:ilvl="0" w:tplc="A7D898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00000020"/>
    <w:multiLevelType w:val="hybridMultilevel"/>
    <w:tmpl w:val="AEBE2F3C"/>
    <w:lvl w:ilvl="0" w:tplc="D1E4D354">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00000021"/>
    <w:multiLevelType w:val="multilevel"/>
    <w:tmpl w:val="F43065D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3">
    <w:nsid w:val="00000022"/>
    <w:multiLevelType w:val="hybridMultilevel"/>
    <w:tmpl w:val="702A6C9A"/>
    <w:lvl w:ilvl="0" w:tplc="D1E4D3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00000023"/>
    <w:multiLevelType w:val="hybridMultilevel"/>
    <w:tmpl w:val="F4864DAE"/>
    <w:lvl w:ilvl="0" w:tplc="D1E4D35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00000024"/>
    <w:multiLevelType w:val="multilevel"/>
    <w:tmpl w:val="67B03902"/>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36">
    <w:nsid w:val="00000025"/>
    <w:multiLevelType w:val="hybridMultilevel"/>
    <w:tmpl w:val="B002D460"/>
    <w:lvl w:ilvl="0" w:tplc="2820D1DE">
      <w:start w:val="1"/>
      <w:numFmt w:val="bullet"/>
      <w:lvlText w:val="•"/>
      <w:lvlJc w:val="left"/>
      <w:pPr>
        <w:ind w:left="1080" w:hanging="720"/>
      </w:pPr>
      <w:rPr>
        <w:rFonts w:ascii="Tahoma" w:eastAsia="Calibr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00000026"/>
    <w:multiLevelType w:val="hybridMultilevel"/>
    <w:tmpl w:val="5FF6CF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00000027"/>
    <w:multiLevelType w:val="hybridMultilevel"/>
    <w:tmpl w:val="E800F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00000028"/>
    <w:multiLevelType w:val="multilevel"/>
    <w:tmpl w:val="0DD052F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40">
    <w:nsid w:val="00000029"/>
    <w:multiLevelType w:val="hybridMultilevel"/>
    <w:tmpl w:val="7BEC7DD0"/>
    <w:lvl w:ilvl="0" w:tplc="A7D898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0000002A"/>
    <w:multiLevelType w:val="hybridMultilevel"/>
    <w:tmpl w:val="727218DA"/>
    <w:lvl w:ilvl="0" w:tplc="D1E4D35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0000002B"/>
    <w:multiLevelType w:val="hybridMultilevel"/>
    <w:tmpl w:val="26FAC0F8"/>
    <w:lvl w:ilvl="0" w:tplc="7D2220CA">
      <w:start w:val="1"/>
      <w:numFmt w:val="bullet"/>
      <w:lvlText w:val=""/>
      <w:lvlJc w:val="left"/>
      <w:pPr>
        <w:ind w:left="720" w:hanging="360"/>
      </w:pPr>
      <w:rPr>
        <w:rFonts w:ascii="Symbol" w:hAnsi="Symbol" w:hint="default"/>
      </w:rPr>
    </w:lvl>
    <w:lvl w:ilvl="1" w:tplc="6C42A89E">
      <w:start w:val="1"/>
      <w:numFmt w:val="bullet"/>
      <w:lvlText w:val="o"/>
      <w:lvlJc w:val="left"/>
      <w:pPr>
        <w:ind w:left="1440" w:hanging="360"/>
      </w:pPr>
      <w:rPr>
        <w:rFonts w:ascii="Courier New" w:hAnsi="Courier New" w:cs="Courier New" w:hint="default"/>
      </w:rPr>
    </w:lvl>
    <w:lvl w:ilvl="2" w:tplc="2078172E">
      <w:start w:val="1"/>
      <w:numFmt w:val="bullet"/>
      <w:lvlText w:val=""/>
      <w:lvlJc w:val="left"/>
      <w:pPr>
        <w:ind w:left="2160" w:hanging="360"/>
      </w:pPr>
      <w:rPr>
        <w:rFonts w:ascii="Wingdings" w:hAnsi="Wingdings" w:hint="default"/>
      </w:rPr>
    </w:lvl>
    <w:lvl w:ilvl="3" w:tplc="A01E244E">
      <w:start w:val="1"/>
      <w:numFmt w:val="bullet"/>
      <w:lvlText w:val=""/>
      <w:lvlJc w:val="left"/>
      <w:pPr>
        <w:ind w:left="2880" w:hanging="360"/>
      </w:pPr>
      <w:rPr>
        <w:rFonts w:ascii="Symbol" w:hAnsi="Symbol" w:hint="default"/>
      </w:rPr>
    </w:lvl>
    <w:lvl w:ilvl="4" w:tplc="4C14EA20">
      <w:start w:val="1"/>
      <w:numFmt w:val="bullet"/>
      <w:lvlText w:val="o"/>
      <w:lvlJc w:val="left"/>
      <w:pPr>
        <w:ind w:left="3600" w:hanging="360"/>
      </w:pPr>
      <w:rPr>
        <w:rFonts w:ascii="Courier New" w:hAnsi="Courier New" w:cs="Courier New" w:hint="default"/>
      </w:rPr>
    </w:lvl>
    <w:lvl w:ilvl="5" w:tplc="82AC7FB0">
      <w:start w:val="1"/>
      <w:numFmt w:val="bullet"/>
      <w:lvlText w:val=""/>
      <w:lvlJc w:val="left"/>
      <w:pPr>
        <w:ind w:left="4320" w:hanging="360"/>
      </w:pPr>
      <w:rPr>
        <w:rFonts w:ascii="Wingdings" w:hAnsi="Wingdings" w:hint="default"/>
      </w:rPr>
    </w:lvl>
    <w:lvl w:ilvl="6" w:tplc="1A86F8BE">
      <w:start w:val="1"/>
      <w:numFmt w:val="bullet"/>
      <w:lvlText w:val=""/>
      <w:lvlJc w:val="left"/>
      <w:pPr>
        <w:ind w:left="5040" w:hanging="360"/>
      </w:pPr>
      <w:rPr>
        <w:rFonts w:ascii="Symbol" w:hAnsi="Symbol" w:hint="default"/>
      </w:rPr>
    </w:lvl>
    <w:lvl w:ilvl="7" w:tplc="3404D22E">
      <w:start w:val="1"/>
      <w:numFmt w:val="bullet"/>
      <w:lvlText w:val="o"/>
      <w:lvlJc w:val="left"/>
      <w:pPr>
        <w:ind w:left="5760" w:hanging="360"/>
      </w:pPr>
      <w:rPr>
        <w:rFonts w:ascii="Courier New" w:hAnsi="Courier New" w:cs="Courier New" w:hint="default"/>
      </w:rPr>
    </w:lvl>
    <w:lvl w:ilvl="8" w:tplc="A8068046">
      <w:start w:val="1"/>
      <w:numFmt w:val="bullet"/>
      <w:lvlText w:val=""/>
      <w:lvlJc w:val="left"/>
      <w:pPr>
        <w:ind w:left="6480" w:hanging="360"/>
      </w:pPr>
      <w:rPr>
        <w:rFonts w:ascii="Wingdings" w:hAnsi="Wingdings" w:hint="default"/>
      </w:rPr>
    </w:lvl>
  </w:abstractNum>
  <w:abstractNum w:abstractNumId="43">
    <w:nsid w:val="0000002C"/>
    <w:multiLevelType w:val="hybridMultilevel"/>
    <w:tmpl w:val="5C606608"/>
    <w:lvl w:ilvl="0" w:tplc="D1E4D35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0000002D"/>
    <w:multiLevelType w:val="hybridMultilevel"/>
    <w:tmpl w:val="72744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ED36C67"/>
    <w:multiLevelType w:val="hybridMultilevel"/>
    <w:tmpl w:val="2A0A41B4"/>
    <w:lvl w:ilvl="0" w:tplc="D1E4D3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CF348DB"/>
    <w:multiLevelType w:val="hybridMultilevel"/>
    <w:tmpl w:val="A0A8BC9A"/>
    <w:lvl w:ilvl="0" w:tplc="40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47">
    <w:nsid w:val="5D4E4227"/>
    <w:multiLevelType w:val="hybridMultilevel"/>
    <w:tmpl w:val="07BCF830"/>
    <w:lvl w:ilvl="0" w:tplc="FFFFFFFF">
      <w:start w:val="1"/>
      <w:numFmt w:val="bullet"/>
      <w:lvlText w:val=""/>
      <w:lvlJc w:val="left"/>
      <w:pPr>
        <w:tabs>
          <w:tab w:val="num" w:pos="288"/>
        </w:tabs>
        <w:ind w:left="288" w:hanging="288"/>
      </w:pPr>
      <w:rPr>
        <w:rFonts w:ascii="Wingdings" w:hAnsi="Wingdings" w:hint="default"/>
        <w:color w:val="000000"/>
        <w:sz w:val="17"/>
        <w:szCs w:val="17"/>
      </w:rPr>
    </w:lvl>
    <w:lvl w:ilvl="1" w:tplc="FFFFFFFF">
      <w:start w:val="1"/>
      <w:numFmt w:val="bullet"/>
      <w:lvlText w:val="o"/>
      <w:lvlJc w:val="left"/>
      <w:pPr>
        <w:tabs>
          <w:tab w:val="num" w:pos="576"/>
        </w:tabs>
        <w:ind w:left="576"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15"/>
  </w:num>
  <w:num w:numId="2">
    <w:abstractNumId w:val="23"/>
  </w:num>
  <w:num w:numId="3">
    <w:abstractNumId w:val="45"/>
  </w:num>
  <w:num w:numId="4">
    <w:abstractNumId w:val="8"/>
  </w:num>
  <w:num w:numId="5">
    <w:abstractNumId w:val="1"/>
  </w:num>
  <w:num w:numId="6">
    <w:abstractNumId w:val="7"/>
  </w:num>
  <w:num w:numId="7">
    <w:abstractNumId w:val="38"/>
  </w:num>
  <w:num w:numId="8">
    <w:abstractNumId w:val="20"/>
  </w:num>
  <w:num w:numId="9">
    <w:abstractNumId w:val="11"/>
  </w:num>
  <w:num w:numId="10">
    <w:abstractNumId w:val="42"/>
  </w:num>
  <w:num w:numId="11">
    <w:abstractNumId w:val="31"/>
  </w:num>
  <w:num w:numId="12">
    <w:abstractNumId w:val="5"/>
  </w:num>
  <w:num w:numId="13">
    <w:abstractNumId w:val="0"/>
  </w:num>
  <w:num w:numId="14">
    <w:abstractNumId w:val="44"/>
  </w:num>
  <w:num w:numId="15">
    <w:abstractNumId w:val="21"/>
  </w:num>
  <w:num w:numId="16">
    <w:abstractNumId w:val="35"/>
  </w:num>
  <w:num w:numId="17">
    <w:abstractNumId w:val="28"/>
  </w:num>
  <w:num w:numId="18">
    <w:abstractNumId w:val="25"/>
  </w:num>
  <w:num w:numId="19">
    <w:abstractNumId w:val="30"/>
  </w:num>
  <w:num w:numId="20">
    <w:abstractNumId w:val="36"/>
  </w:num>
  <w:num w:numId="21">
    <w:abstractNumId w:val="17"/>
  </w:num>
  <w:num w:numId="22">
    <w:abstractNumId w:val="40"/>
  </w:num>
  <w:num w:numId="23">
    <w:abstractNumId w:val="43"/>
  </w:num>
  <w:num w:numId="24">
    <w:abstractNumId w:val="14"/>
  </w:num>
  <w:num w:numId="25">
    <w:abstractNumId w:val="32"/>
  </w:num>
  <w:num w:numId="26">
    <w:abstractNumId w:val="41"/>
  </w:num>
  <w:num w:numId="27">
    <w:abstractNumId w:val="33"/>
  </w:num>
  <w:num w:numId="28">
    <w:abstractNumId w:val="29"/>
  </w:num>
  <w:num w:numId="29">
    <w:abstractNumId w:val="6"/>
  </w:num>
  <w:num w:numId="30">
    <w:abstractNumId w:val="39"/>
  </w:num>
  <w:num w:numId="31">
    <w:abstractNumId w:val="37"/>
  </w:num>
  <w:num w:numId="32">
    <w:abstractNumId w:val="18"/>
  </w:num>
  <w:num w:numId="33">
    <w:abstractNumId w:val="3"/>
  </w:num>
  <w:num w:numId="34">
    <w:abstractNumId w:val="26"/>
  </w:num>
  <w:num w:numId="35">
    <w:abstractNumId w:val="16"/>
  </w:num>
  <w:num w:numId="36">
    <w:abstractNumId w:val="9"/>
  </w:num>
  <w:num w:numId="37">
    <w:abstractNumId w:val="34"/>
  </w:num>
  <w:num w:numId="38">
    <w:abstractNumId w:val="4"/>
  </w:num>
  <w:num w:numId="39">
    <w:abstractNumId w:val="24"/>
  </w:num>
  <w:num w:numId="40">
    <w:abstractNumId w:val="2"/>
  </w:num>
  <w:num w:numId="41">
    <w:abstractNumId w:val="13"/>
  </w:num>
  <w:num w:numId="42">
    <w:abstractNumId w:val="19"/>
  </w:num>
  <w:num w:numId="43">
    <w:abstractNumId w:val="27"/>
  </w:num>
  <w:num w:numId="44">
    <w:abstractNumId w:val="12"/>
  </w:num>
  <w:num w:numId="45">
    <w:abstractNumId w:val="10"/>
  </w:num>
  <w:num w:numId="46">
    <w:abstractNumId w:val="22"/>
  </w:num>
  <w:num w:numId="47">
    <w:abstractNumId w:val="47"/>
  </w:num>
  <w:num w:numId="48">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useFELayout/>
  </w:compat>
  <w:rsids>
    <w:rsidRoot w:val="00F42A8C"/>
    <w:rsid w:val="000004A0"/>
    <w:rsid w:val="00016FAC"/>
    <w:rsid w:val="00017144"/>
    <w:rsid w:val="00023198"/>
    <w:rsid w:val="0002380F"/>
    <w:rsid w:val="00083C8B"/>
    <w:rsid w:val="00093902"/>
    <w:rsid w:val="00097713"/>
    <w:rsid w:val="000A63B5"/>
    <w:rsid w:val="000B03D2"/>
    <w:rsid w:val="000C41FE"/>
    <w:rsid w:val="000D4D1B"/>
    <w:rsid w:val="000F485C"/>
    <w:rsid w:val="00100B5C"/>
    <w:rsid w:val="00101590"/>
    <w:rsid w:val="001413B1"/>
    <w:rsid w:val="00162917"/>
    <w:rsid w:val="00175A33"/>
    <w:rsid w:val="001A084F"/>
    <w:rsid w:val="001D314B"/>
    <w:rsid w:val="001D56F0"/>
    <w:rsid w:val="001E7950"/>
    <w:rsid w:val="001E7B4B"/>
    <w:rsid w:val="0024051B"/>
    <w:rsid w:val="002504D7"/>
    <w:rsid w:val="002557D4"/>
    <w:rsid w:val="002637BB"/>
    <w:rsid w:val="00263EC5"/>
    <w:rsid w:val="00264D61"/>
    <w:rsid w:val="00275EED"/>
    <w:rsid w:val="002877FE"/>
    <w:rsid w:val="0029761A"/>
    <w:rsid w:val="002C45FB"/>
    <w:rsid w:val="002C5C4A"/>
    <w:rsid w:val="002C65F1"/>
    <w:rsid w:val="002E2EA8"/>
    <w:rsid w:val="002E6857"/>
    <w:rsid w:val="002F2FE8"/>
    <w:rsid w:val="002F34E3"/>
    <w:rsid w:val="003009BB"/>
    <w:rsid w:val="0030322B"/>
    <w:rsid w:val="00304D63"/>
    <w:rsid w:val="003063C0"/>
    <w:rsid w:val="00312BA1"/>
    <w:rsid w:val="00314952"/>
    <w:rsid w:val="003232A3"/>
    <w:rsid w:val="0034627B"/>
    <w:rsid w:val="00347B5E"/>
    <w:rsid w:val="00352B22"/>
    <w:rsid w:val="0036541E"/>
    <w:rsid w:val="00372EF4"/>
    <w:rsid w:val="003834DE"/>
    <w:rsid w:val="003927C3"/>
    <w:rsid w:val="003A60DA"/>
    <w:rsid w:val="003C0845"/>
    <w:rsid w:val="003C1615"/>
    <w:rsid w:val="003C1DB7"/>
    <w:rsid w:val="0042449C"/>
    <w:rsid w:val="004361B8"/>
    <w:rsid w:val="00441B2E"/>
    <w:rsid w:val="00467AD4"/>
    <w:rsid w:val="00477DE1"/>
    <w:rsid w:val="004871DE"/>
    <w:rsid w:val="00496450"/>
    <w:rsid w:val="004A3B9F"/>
    <w:rsid w:val="004A79B7"/>
    <w:rsid w:val="004B7ECB"/>
    <w:rsid w:val="004C2B01"/>
    <w:rsid w:val="004C5823"/>
    <w:rsid w:val="004D3FF3"/>
    <w:rsid w:val="004D5947"/>
    <w:rsid w:val="004F17BB"/>
    <w:rsid w:val="005015B4"/>
    <w:rsid w:val="0050193E"/>
    <w:rsid w:val="005131B7"/>
    <w:rsid w:val="005143B1"/>
    <w:rsid w:val="005175CF"/>
    <w:rsid w:val="0051773F"/>
    <w:rsid w:val="00522F3C"/>
    <w:rsid w:val="00533ECB"/>
    <w:rsid w:val="00535C51"/>
    <w:rsid w:val="00547CD5"/>
    <w:rsid w:val="00547FBA"/>
    <w:rsid w:val="00554173"/>
    <w:rsid w:val="00561723"/>
    <w:rsid w:val="005677EE"/>
    <w:rsid w:val="0057503F"/>
    <w:rsid w:val="005D2B2F"/>
    <w:rsid w:val="005E3096"/>
    <w:rsid w:val="00621CE8"/>
    <w:rsid w:val="00627050"/>
    <w:rsid w:val="006458EB"/>
    <w:rsid w:val="006528AD"/>
    <w:rsid w:val="006B4CFD"/>
    <w:rsid w:val="006B7CAF"/>
    <w:rsid w:val="006C4A2C"/>
    <w:rsid w:val="006F4746"/>
    <w:rsid w:val="007132CA"/>
    <w:rsid w:val="00714696"/>
    <w:rsid w:val="007178C1"/>
    <w:rsid w:val="00725E8C"/>
    <w:rsid w:val="00740943"/>
    <w:rsid w:val="00747B31"/>
    <w:rsid w:val="007715DF"/>
    <w:rsid w:val="0077359E"/>
    <w:rsid w:val="00780144"/>
    <w:rsid w:val="007A6E31"/>
    <w:rsid w:val="007B42ED"/>
    <w:rsid w:val="007B76FC"/>
    <w:rsid w:val="007C59BA"/>
    <w:rsid w:val="007D1BF4"/>
    <w:rsid w:val="007E4BA4"/>
    <w:rsid w:val="007E5B1C"/>
    <w:rsid w:val="007E6C3F"/>
    <w:rsid w:val="008278CE"/>
    <w:rsid w:val="00834E73"/>
    <w:rsid w:val="00847618"/>
    <w:rsid w:val="0085697D"/>
    <w:rsid w:val="008570C4"/>
    <w:rsid w:val="008A233E"/>
    <w:rsid w:val="008A2A3F"/>
    <w:rsid w:val="008B56B5"/>
    <w:rsid w:val="008C58DD"/>
    <w:rsid w:val="008F0EE3"/>
    <w:rsid w:val="009078EB"/>
    <w:rsid w:val="00910616"/>
    <w:rsid w:val="009171AD"/>
    <w:rsid w:val="00920725"/>
    <w:rsid w:val="009410E1"/>
    <w:rsid w:val="0096338D"/>
    <w:rsid w:val="00985D5E"/>
    <w:rsid w:val="0099722E"/>
    <w:rsid w:val="009F5B32"/>
    <w:rsid w:val="00A07D55"/>
    <w:rsid w:val="00A2490F"/>
    <w:rsid w:val="00A44808"/>
    <w:rsid w:val="00A515D5"/>
    <w:rsid w:val="00A54DD5"/>
    <w:rsid w:val="00A74F69"/>
    <w:rsid w:val="00AA5858"/>
    <w:rsid w:val="00AD56FD"/>
    <w:rsid w:val="00AD745D"/>
    <w:rsid w:val="00AE3ACC"/>
    <w:rsid w:val="00AF2497"/>
    <w:rsid w:val="00AF3ECC"/>
    <w:rsid w:val="00B1579B"/>
    <w:rsid w:val="00B33793"/>
    <w:rsid w:val="00B36372"/>
    <w:rsid w:val="00B37908"/>
    <w:rsid w:val="00B47614"/>
    <w:rsid w:val="00B631D4"/>
    <w:rsid w:val="00B668F5"/>
    <w:rsid w:val="00B77C0F"/>
    <w:rsid w:val="00B854C8"/>
    <w:rsid w:val="00B9018B"/>
    <w:rsid w:val="00BC112A"/>
    <w:rsid w:val="00BF5F3A"/>
    <w:rsid w:val="00C00A50"/>
    <w:rsid w:val="00C04ED1"/>
    <w:rsid w:val="00C12DD5"/>
    <w:rsid w:val="00C239C4"/>
    <w:rsid w:val="00C36AD4"/>
    <w:rsid w:val="00C4154F"/>
    <w:rsid w:val="00C423DF"/>
    <w:rsid w:val="00C46980"/>
    <w:rsid w:val="00C82B7A"/>
    <w:rsid w:val="00C83CA4"/>
    <w:rsid w:val="00C977E9"/>
    <w:rsid w:val="00CD0C78"/>
    <w:rsid w:val="00CD1D3D"/>
    <w:rsid w:val="00CE7290"/>
    <w:rsid w:val="00CF058A"/>
    <w:rsid w:val="00D051CC"/>
    <w:rsid w:val="00D212CB"/>
    <w:rsid w:val="00D2665C"/>
    <w:rsid w:val="00D3156B"/>
    <w:rsid w:val="00D36A39"/>
    <w:rsid w:val="00D54882"/>
    <w:rsid w:val="00D56A2F"/>
    <w:rsid w:val="00D9276A"/>
    <w:rsid w:val="00DA581D"/>
    <w:rsid w:val="00DB401A"/>
    <w:rsid w:val="00DC4199"/>
    <w:rsid w:val="00DD07DE"/>
    <w:rsid w:val="00E00727"/>
    <w:rsid w:val="00E33426"/>
    <w:rsid w:val="00E35558"/>
    <w:rsid w:val="00E549C9"/>
    <w:rsid w:val="00E715B2"/>
    <w:rsid w:val="00E7433A"/>
    <w:rsid w:val="00E85CCD"/>
    <w:rsid w:val="00E961C2"/>
    <w:rsid w:val="00EB5B1A"/>
    <w:rsid w:val="00EB7ACB"/>
    <w:rsid w:val="00EC2B67"/>
    <w:rsid w:val="00ED179D"/>
    <w:rsid w:val="00F00050"/>
    <w:rsid w:val="00F0658D"/>
    <w:rsid w:val="00F138EC"/>
    <w:rsid w:val="00F17993"/>
    <w:rsid w:val="00F2259E"/>
    <w:rsid w:val="00F27B07"/>
    <w:rsid w:val="00F42A8C"/>
    <w:rsid w:val="00F60925"/>
    <w:rsid w:val="00F669A0"/>
    <w:rsid w:val="00F710B7"/>
    <w:rsid w:val="00F7544D"/>
    <w:rsid w:val="00F80725"/>
    <w:rsid w:val="00F83BFA"/>
    <w:rsid w:val="00F962D5"/>
    <w:rsid w:val="00FB036C"/>
    <w:rsid w:val="00FD0CE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A8C"/>
  </w:style>
  <w:style w:type="paragraph" w:styleId="Heading3">
    <w:name w:val="heading 3"/>
    <w:basedOn w:val="Normal"/>
    <w:next w:val="Normal"/>
    <w:link w:val="Heading3Char"/>
    <w:qFormat/>
    <w:rsid w:val="00083C8B"/>
    <w:pPr>
      <w:keepNext/>
      <w:tabs>
        <w:tab w:val="left" w:pos="5280"/>
      </w:tabs>
      <w:spacing w:after="0" w:line="240" w:lineRule="auto"/>
      <w:jc w:val="both"/>
      <w:outlineLvl w:val="2"/>
    </w:pPr>
    <w:rPr>
      <w:rFonts w:ascii="Tahoma" w:eastAsia="Times New Roman" w:hAnsi="Tahoma" w:cs="Times New Roman"/>
      <w:b/>
      <w:bCs/>
      <w:cap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F42A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F42A8C"/>
    <w:rPr>
      <w:rFonts w:ascii="Tahoma" w:hAnsi="Tahoma" w:cs="Tahoma"/>
      <w:sz w:val="16"/>
      <w:szCs w:val="16"/>
    </w:rPr>
  </w:style>
  <w:style w:type="paragraph" w:styleId="ListParagraph">
    <w:name w:val="List Paragraph"/>
    <w:basedOn w:val="Normal"/>
    <w:uiPriority w:val="34"/>
    <w:qFormat/>
    <w:rsid w:val="00F42A8C"/>
    <w:pPr>
      <w:ind w:left="720"/>
      <w:contextualSpacing/>
    </w:pPr>
  </w:style>
  <w:style w:type="character" w:customStyle="1" w:styleId="rvts36">
    <w:name w:val="rvts36"/>
    <w:rsid w:val="00F42A8C"/>
  </w:style>
  <w:style w:type="character" w:customStyle="1" w:styleId="rvts58">
    <w:name w:val="rvts58"/>
    <w:rsid w:val="00F42A8C"/>
  </w:style>
  <w:style w:type="character" w:customStyle="1" w:styleId="apple-converted-space">
    <w:name w:val="apple-converted-space"/>
    <w:rsid w:val="00F42A8C"/>
  </w:style>
  <w:style w:type="paragraph" w:styleId="Header">
    <w:name w:val="header"/>
    <w:basedOn w:val="Normal"/>
    <w:link w:val="HeaderChar"/>
    <w:uiPriority w:val="99"/>
    <w:rsid w:val="00F42A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2A8C"/>
  </w:style>
  <w:style w:type="paragraph" w:styleId="Footer">
    <w:name w:val="footer"/>
    <w:basedOn w:val="Normal"/>
    <w:link w:val="FooterChar"/>
    <w:uiPriority w:val="99"/>
    <w:rsid w:val="00F42A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2A8C"/>
  </w:style>
  <w:style w:type="character" w:styleId="Hyperlink">
    <w:name w:val="Hyperlink"/>
    <w:basedOn w:val="DefaultParagraphFont"/>
    <w:rsid w:val="00F42A8C"/>
    <w:rPr>
      <w:color w:val="0000FF"/>
      <w:u w:val="single"/>
    </w:rPr>
  </w:style>
  <w:style w:type="table" w:styleId="TableGrid">
    <w:name w:val="Table Grid"/>
    <w:basedOn w:val="TableNormal"/>
    <w:uiPriority w:val="59"/>
    <w:rsid w:val="00F42A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vts39">
    <w:name w:val="rvts39"/>
    <w:basedOn w:val="DefaultParagraphFont"/>
    <w:rsid w:val="00F42A8C"/>
    <w:rPr>
      <w:rFonts w:ascii="Calibri" w:hAnsi="Calibri" w:hint="default"/>
      <w:color w:val="0070C0"/>
      <w:sz w:val="22"/>
      <w:szCs w:val="22"/>
    </w:rPr>
  </w:style>
  <w:style w:type="paragraph" w:styleId="Subtitle">
    <w:name w:val="Subtitle"/>
    <w:basedOn w:val="Normal"/>
    <w:link w:val="SubtitleChar"/>
    <w:qFormat/>
    <w:rsid w:val="00F42A8C"/>
    <w:pPr>
      <w:spacing w:after="0" w:line="240" w:lineRule="auto"/>
    </w:pPr>
    <w:rPr>
      <w:rFonts w:ascii="Times New Roman" w:eastAsia="Times New Roman" w:hAnsi="Times New Roman" w:cs="Times New Roman"/>
      <w:b/>
      <w:color w:val="800000"/>
      <w:sz w:val="20"/>
      <w:szCs w:val="20"/>
      <w:lang w:val="en-GB"/>
    </w:rPr>
  </w:style>
  <w:style w:type="character" w:customStyle="1" w:styleId="SubtitleChar">
    <w:name w:val="Subtitle Char"/>
    <w:basedOn w:val="DefaultParagraphFont"/>
    <w:link w:val="Subtitle"/>
    <w:rsid w:val="00F42A8C"/>
    <w:rPr>
      <w:rFonts w:ascii="Times New Roman" w:eastAsia="Times New Roman" w:hAnsi="Times New Roman" w:cs="Times New Roman"/>
      <w:b/>
      <w:color w:val="800000"/>
      <w:sz w:val="20"/>
      <w:szCs w:val="20"/>
      <w:lang w:val="en-GB"/>
    </w:rPr>
  </w:style>
  <w:style w:type="character" w:customStyle="1" w:styleId="rvts372">
    <w:name w:val="rvts372"/>
    <w:basedOn w:val="DefaultParagraphFont"/>
    <w:rsid w:val="00F42A8C"/>
    <w:rPr>
      <w:rFonts w:ascii="Calibri" w:hAnsi="Calibri" w:hint="default"/>
      <w:sz w:val="22"/>
      <w:szCs w:val="22"/>
      <w:shd w:val="clear" w:color="auto" w:fill="FFFFFF"/>
    </w:rPr>
  </w:style>
  <w:style w:type="character" w:customStyle="1" w:styleId="rvts373">
    <w:name w:val="rvts373"/>
    <w:basedOn w:val="DefaultParagraphFont"/>
    <w:rsid w:val="00F42A8C"/>
    <w:rPr>
      <w:rFonts w:ascii="Calibri" w:hAnsi="Calibri" w:hint="default"/>
      <w:i/>
      <w:iCs/>
      <w:color w:val="595959"/>
      <w:sz w:val="22"/>
      <w:szCs w:val="22"/>
      <w:shd w:val="clear" w:color="auto" w:fill="FFFFFF"/>
    </w:rPr>
  </w:style>
  <w:style w:type="character" w:customStyle="1" w:styleId="rvts374">
    <w:name w:val="rvts374"/>
    <w:basedOn w:val="DefaultParagraphFont"/>
    <w:rsid w:val="00F42A8C"/>
    <w:rPr>
      <w:rFonts w:ascii="Calibri" w:hAnsi="Calibri" w:hint="default"/>
      <w:color w:val="0000FF"/>
      <w:sz w:val="22"/>
      <w:szCs w:val="22"/>
      <w:shd w:val="clear" w:color="auto" w:fill="FFFFFF"/>
    </w:rPr>
  </w:style>
  <w:style w:type="character" w:customStyle="1" w:styleId="rvts375">
    <w:name w:val="rvts375"/>
    <w:basedOn w:val="DefaultParagraphFont"/>
    <w:rsid w:val="00F42A8C"/>
    <w:rPr>
      <w:rFonts w:ascii="Calibri" w:hAnsi="Calibri" w:hint="default"/>
      <w:color w:val="595959"/>
      <w:sz w:val="22"/>
      <w:szCs w:val="22"/>
      <w:shd w:val="clear" w:color="auto" w:fill="FFFFFF"/>
    </w:rPr>
  </w:style>
  <w:style w:type="character" w:styleId="CommentReference">
    <w:name w:val="annotation reference"/>
    <w:basedOn w:val="DefaultParagraphFont"/>
    <w:uiPriority w:val="99"/>
    <w:rsid w:val="00F42A8C"/>
    <w:rPr>
      <w:sz w:val="16"/>
      <w:szCs w:val="16"/>
    </w:rPr>
  </w:style>
  <w:style w:type="paragraph" w:styleId="CommentText">
    <w:name w:val="annotation text"/>
    <w:basedOn w:val="Normal"/>
    <w:link w:val="CommentTextChar"/>
    <w:uiPriority w:val="99"/>
    <w:rsid w:val="00F42A8C"/>
    <w:pPr>
      <w:spacing w:line="240" w:lineRule="auto"/>
    </w:pPr>
    <w:rPr>
      <w:sz w:val="20"/>
      <w:szCs w:val="20"/>
    </w:rPr>
  </w:style>
  <w:style w:type="character" w:customStyle="1" w:styleId="CommentTextChar">
    <w:name w:val="Comment Text Char"/>
    <w:basedOn w:val="DefaultParagraphFont"/>
    <w:link w:val="CommentText"/>
    <w:uiPriority w:val="99"/>
    <w:rsid w:val="00F42A8C"/>
    <w:rPr>
      <w:sz w:val="20"/>
      <w:szCs w:val="20"/>
    </w:rPr>
  </w:style>
  <w:style w:type="paragraph" w:styleId="CommentSubject">
    <w:name w:val="annotation subject"/>
    <w:basedOn w:val="CommentText"/>
    <w:next w:val="CommentText"/>
    <w:link w:val="CommentSubjectChar"/>
    <w:uiPriority w:val="99"/>
    <w:rsid w:val="00F42A8C"/>
    <w:rPr>
      <w:b/>
      <w:bCs/>
    </w:rPr>
  </w:style>
  <w:style w:type="character" w:customStyle="1" w:styleId="CommentSubjectChar">
    <w:name w:val="Comment Subject Char"/>
    <w:basedOn w:val="CommentTextChar"/>
    <w:link w:val="CommentSubject"/>
    <w:uiPriority w:val="99"/>
    <w:rsid w:val="00F42A8C"/>
    <w:rPr>
      <w:b/>
      <w:bCs/>
      <w:sz w:val="20"/>
      <w:szCs w:val="20"/>
    </w:rPr>
  </w:style>
  <w:style w:type="paragraph" w:styleId="PlainText">
    <w:name w:val="Plain Text"/>
    <w:basedOn w:val="Normal"/>
    <w:link w:val="PlainTextChar"/>
    <w:uiPriority w:val="99"/>
    <w:rsid w:val="00F42A8C"/>
    <w:pPr>
      <w:spacing w:after="0" w:line="240" w:lineRule="auto"/>
    </w:pPr>
    <w:rPr>
      <w:rFonts w:ascii="Courier New" w:eastAsia="Times New Roman" w:hAnsi="Courier New" w:cs="Times New Roman"/>
      <w:color w:val="000000"/>
      <w:sz w:val="20"/>
      <w:szCs w:val="20"/>
    </w:rPr>
  </w:style>
  <w:style w:type="character" w:customStyle="1" w:styleId="PlainTextChar">
    <w:name w:val="Plain Text Char"/>
    <w:basedOn w:val="DefaultParagraphFont"/>
    <w:link w:val="PlainText"/>
    <w:uiPriority w:val="99"/>
    <w:rsid w:val="00F42A8C"/>
    <w:rPr>
      <w:rFonts w:ascii="Courier New" w:eastAsia="Times New Roman" w:hAnsi="Courier New" w:cs="Times New Roman"/>
      <w:color w:val="000000"/>
      <w:sz w:val="20"/>
      <w:szCs w:val="20"/>
    </w:rPr>
  </w:style>
  <w:style w:type="paragraph" w:styleId="NoSpacing">
    <w:name w:val="No Spacing"/>
    <w:uiPriority w:val="1"/>
    <w:qFormat/>
    <w:rsid w:val="00F42A8C"/>
    <w:pPr>
      <w:spacing w:after="0" w:line="240" w:lineRule="auto"/>
    </w:pPr>
  </w:style>
  <w:style w:type="character" w:customStyle="1" w:styleId="Heading3Char">
    <w:name w:val="Heading 3 Char"/>
    <w:basedOn w:val="DefaultParagraphFont"/>
    <w:link w:val="Heading3"/>
    <w:rsid w:val="00083C8B"/>
    <w:rPr>
      <w:rFonts w:ascii="Tahoma" w:eastAsia="Times New Roman" w:hAnsi="Tahoma" w:cs="Times New Roman"/>
      <w:b/>
      <w:bCs/>
      <w:caps/>
      <w:sz w:val="24"/>
      <w:szCs w:val="24"/>
      <w:u w:val="single"/>
    </w:rPr>
  </w:style>
  <w:style w:type="character" w:customStyle="1" w:styleId="pshyperlink">
    <w:name w:val="pshyperlink"/>
    <w:basedOn w:val="DefaultParagraphFont"/>
    <w:rsid w:val="00083C8B"/>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667</TotalTime>
  <Pages>4</Pages>
  <Words>1687</Words>
  <Characters>9620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 Arora</dc:creator>
  <cp:lastModifiedBy>Lapcfbc3</cp:lastModifiedBy>
  <cp:revision>115</cp:revision>
  <cp:lastPrinted>2015-09-10T08:41:00Z</cp:lastPrinted>
  <dcterms:created xsi:type="dcterms:W3CDTF">2018-03-31T14:02:00Z</dcterms:created>
  <dcterms:modified xsi:type="dcterms:W3CDTF">2023-03-11T09:31:00Z</dcterms:modified>
</cp:coreProperties>
</file>