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153EEF" w14:textId="4C7AAF21" w:rsidR="0062634B" w:rsidRDefault="00432A55" w:rsidP="0062634B">
      <w:pPr>
        <w:spacing w:line="240" w:lineRule="auto"/>
        <w:jc w:val="center"/>
        <w:rPr>
          <w:rFonts w:ascii="Garamond" w:hAnsi="Garamond"/>
          <w:b/>
          <w:bCs/>
          <w:sz w:val="44"/>
          <w:szCs w:val="44"/>
          <w:lang w:val="en-US"/>
        </w:rPr>
      </w:pPr>
      <w:r w:rsidRPr="0062634B">
        <w:rPr>
          <w:rFonts w:ascii="Garamond" w:hAnsi="Garamond"/>
          <w:b/>
          <w:bCs/>
          <w:sz w:val="44"/>
          <w:szCs w:val="44"/>
          <w:lang w:val="en-US"/>
        </w:rPr>
        <w:t>Malladi Rohan Surya Teja</w:t>
      </w:r>
    </w:p>
    <w:p w14:paraId="5938E048" w14:textId="50987330" w:rsidR="00CD1130" w:rsidRPr="00CD1130" w:rsidRDefault="00CD1130" w:rsidP="0062634B">
      <w:pPr>
        <w:spacing w:line="240" w:lineRule="auto"/>
        <w:jc w:val="center"/>
        <w:rPr>
          <w:rFonts w:ascii="Garamond" w:hAnsi="Garamond"/>
          <w:b/>
          <w:bCs/>
          <w:sz w:val="20"/>
          <w:szCs w:val="20"/>
          <w:lang w:val="en-US"/>
        </w:rPr>
      </w:pPr>
      <w:r w:rsidRPr="00CD1130">
        <w:rPr>
          <w:rFonts w:ascii="Segoe UI" w:hAnsi="Segoe UI" w:cs="Segoe UI"/>
          <w:b/>
          <w:bCs/>
          <w:sz w:val="20"/>
          <w:szCs w:val="20"/>
          <w:shd w:val="clear" w:color="auto" w:fill="FFFFFF"/>
        </w:rPr>
        <w:t>Manager - Coding Services | Transformational Leader | situational leadership | Aspiring Data scientist</w:t>
      </w:r>
    </w:p>
    <w:p w14:paraId="1B176D1F" w14:textId="690205C8" w:rsidR="00432A55" w:rsidRPr="00A53132" w:rsidRDefault="00432A55" w:rsidP="00432A55">
      <w:pPr>
        <w:spacing w:after="0"/>
        <w:rPr>
          <w:rFonts w:ascii="Garamond" w:hAnsi="Garamond"/>
          <w:b/>
          <w:bCs/>
          <w:sz w:val="20"/>
          <w:szCs w:val="20"/>
          <w:lang w:val="en-US"/>
        </w:rPr>
      </w:pPr>
      <w:r w:rsidRPr="00A53132">
        <w:rPr>
          <w:rFonts w:ascii="Garamond" w:hAnsi="Garamond"/>
          <w:b/>
          <w:bCs/>
          <w:color w:val="002060"/>
          <w:sz w:val="20"/>
          <w:szCs w:val="20"/>
          <w:lang w:val="en-US"/>
        </w:rPr>
        <w:t>Email Me</w:t>
      </w:r>
      <w:r w:rsidRPr="00A53132">
        <w:rPr>
          <w:rFonts w:ascii="Garamond" w:hAnsi="Garamond"/>
          <w:b/>
          <w:bCs/>
          <w:sz w:val="20"/>
          <w:szCs w:val="20"/>
          <w:lang w:val="en-US"/>
        </w:rPr>
        <w:t xml:space="preserve">: </w:t>
      </w:r>
      <w:hyperlink r:id="rId8" w:history="1">
        <w:r w:rsidRPr="00A53132">
          <w:rPr>
            <w:rStyle w:val="Hyperlink"/>
            <w:rFonts w:ascii="Garamond" w:hAnsi="Garamond"/>
            <w:b/>
            <w:bCs/>
            <w:sz w:val="20"/>
            <w:szCs w:val="20"/>
            <w:lang w:val="en-US"/>
          </w:rPr>
          <w:t>rohanprasadsharma@gmail.com</w:t>
        </w:r>
      </w:hyperlink>
      <w:r w:rsidRPr="00A53132">
        <w:rPr>
          <w:rFonts w:ascii="Garamond" w:hAnsi="Garamond"/>
          <w:b/>
          <w:bCs/>
          <w:sz w:val="20"/>
          <w:szCs w:val="20"/>
          <w:lang w:val="en-US"/>
        </w:rPr>
        <w:tab/>
      </w:r>
      <w:r w:rsidRPr="00A53132">
        <w:rPr>
          <w:rFonts w:ascii="Garamond" w:hAnsi="Garamond"/>
          <w:b/>
          <w:bCs/>
          <w:sz w:val="20"/>
          <w:szCs w:val="20"/>
          <w:lang w:val="en-US"/>
        </w:rPr>
        <w:tab/>
      </w:r>
      <w:r w:rsidRPr="00A53132">
        <w:rPr>
          <w:rFonts w:ascii="Garamond" w:hAnsi="Garamond"/>
          <w:b/>
          <w:bCs/>
          <w:sz w:val="20"/>
          <w:szCs w:val="20"/>
          <w:lang w:val="en-US"/>
        </w:rPr>
        <w:tab/>
      </w:r>
      <w:r w:rsidR="0062634B" w:rsidRPr="00A53132">
        <w:rPr>
          <w:rFonts w:ascii="Garamond" w:hAnsi="Garamond"/>
          <w:b/>
          <w:bCs/>
          <w:sz w:val="20"/>
          <w:szCs w:val="20"/>
          <w:lang w:val="en-US"/>
        </w:rPr>
        <w:tab/>
      </w:r>
      <w:r w:rsidRPr="00A53132">
        <w:rPr>
          <w:rFonts w:ascii="Garamond" w:hAnsi="Garamond"/>
          <w:b/>
          <w:bCs/>
          <w:color w:val="002060"/>
          <w:sz w:val="20"/>
          <w:szCs w:val="20"/>
          <w:lang w:val="en-US"/>
        </w:rPr>
        <w:t>LinkedIn:</w:t>
      </w:r>
      <w:r w:rsidR="0062634B" w:rsidRPr="00A53132">
        <w:rPr>
          <w:rFonts w:ascii="Garamond" w:hAnsi="Garamond"/>
          <w:b/>
          <w:bCs/>
          <w:color w:val="002060"/>
          <w:sz w:val="20"/>
          <w:szCs w:val="20"/>
          <w:lang w:val="en-US"/>
        </w:rPr>
        <w:t xml:space="preserve"> </w:t>
      </w:r>
      <w:hyperlink r:id="rId9" w:history="1">
        <w:r w:rsidR="0062634B" w:rsidRPr="00A53132">
          <w:rPr>
            <w:rStyle w:val="Hyperlink"/>
            <w:rFonts w:ascii="Garamond" w:hAnsi="Garamond"/>
            <w:b/>
            <w:bCs/>
            <w:sz w:val="20"/>
            <w:szCs w:val="20"/>
            <w:lang w:val="en-US"/>
          </w:rPr>
          <w:t>www.linkedin.com/in/rohansuryateja</w:t>
        </w:r>
      </w:hyperlink>
      <w:r w:rsidR="00EA5818" w:rsidRPr="00A53132">
        <w:rPr>
          <w:rFonts w:ascii="Garamond" w:hAnsi="Garamond"/>
          <w:b/>
          <w:bCs/>
          <w:sz w:val="20"/>
          <w:szCs w:val="20"/>
          <w:lang w:val="en-US"/>
        </w:rPr>
        <w:t xml:space="preserve"> </w:t>
      </w:r>
    </w:p>
    <w:p w14:paraId="3C4EC080" w14:textId="71598858" w:rsidR="0062634B" w:rsidRPr="00A540C0" w:rsidRDefault="005A107A" w:rsidP="00A540C0">
      <w:pPr>
        <w:spacing w:line="240" w:lineRule="auto"/>
        <w:rPr>
          <w:rFonts w:ascii="Garamond" w:hAnsi="Garamond"/>
          <w:b/>
          <w:bCs/>
          <w:sz w:val="20"/>
          <w:szCs w:val="20"/>
          <w:lang w:val="en-US"/>
        </w:rPr>
      </w:pPr>
      <w:r w:rsidRPr="00CD1130">
        <w:rPr>
          <w:rFonts w:ascii="Garamond" w:hAnsi="Garamond"/>
          <w:b/>
          <w:bCs/>
          <w:noProof/>
          <w:sz w:val="20"/>
          <w:szCs w:val="20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1878DE" wp14:editId="04627FCC">
                <wp:simplePos x="0" y="0"/>
                <wp:positionH relativeFrom="margin">
                  <wp:posOffset>-1263332</wp:posOffset>
                </wp:positionH>
                <wp:positionV relativeFrom="paragraph">
                  <wp:posOffset>188278</wp:posOffset>
                </wp:positionV>
                <wp:extent cx="9091295" cy="61595"/>
                <wp:effectExtent l="0" t="0" r="0" b="0"/>
                <wp:wrapNone/>
                <wp:docPr id="292595666" name="Minus Sig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91295" cy="61595"/>
                        </a:xfrm>
                        <a:prstGeom prst="mathMinus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chemeClr val="accent5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18286F" id="Minus Sign 2" o:spid="_x0000_s1026" style="position:absolute;margin-left:-99.45pt;margin-top:14.85pt;width:715.85pt;height:4.8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coordsize="9091295,615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" path="m1205051,23554r6681193,l7886244,38041r-6681193,l1205051,23554xe" fillcolor="#002060" strokecolor="#deeaf6 [664]" strokeweight="1pt">
                <v:stroke joinstyle="miter"/>
                <v:path arrowok="t" o:connecttype="custom" o:connectlocs="1205051,23554;7886244,23554;7886244,38041;1205051,38041;1205051,23554" o:connectangles="0,0,0,0,0"/>
                <w10:wrap anchorx="margin"/>
              </v:shape>
            </w:pict>
          </mc:Fallback>
        </mc:AlternateContent>
      </w:r>
      <w:r w:rsidR="00432A55" w:rsidRPr="00A53132">
        <w:rPr>
          <w:rFonts w:ascii="Garamond" w:hAnsi="Garamond"/>
          <w:b/>
          <w:bCs/>
          <w:color w:val="002060"/>
          <w:sz w:val="20"/>
          <w:szCs w:val="20"/>
          <w:lang w:val="en-US"/>
        </w:rPr>
        <w:t xml:space="preserve">Call Me: </w:t>
      </w:r>
      <w:r w:rsidR="00432A55" w:rsidRPr="00A53132">
        <w:rPr>
          <w:rFonts w:ascii="Garamond" w:hAnsi="Garamond"/>
          <w:b/>
          <w:bCs/>
          <w:sz w:val="20"/>
          <w:szCs w:val="20"/>
          <w:lang w:val="en-US"/>
        </w:rPr>
        <w:t>9502501085</w:t>
      </w:r>
      <w:r w:rsidR="00432A55" w:rsidRPr="00A53132">
        <w:rPr>
          <w:rFonts w:ascii="Garamond" w:hAnsi="Garamond"/>
          <w:b/>
          <w:bCs/>
          <w:sz w:val="20"/>
          <w:szCs w:val="20"/>
          <w:lang w:val="en-US"/>
        </w:rPr>
        <w:tab/>
      </w:r>
      <w:r w:rsidR="00432A55" w:rsidRPr="00A53132">
        <w:rPr>
          <w:rFonts w:ascii="Garamond" w:hAnsi="Garamond"/>
          <w:b/>
          <w:bCs/>
          <w:sz w:val="20"/>
          <w:szCs w:val="20"/>
          <w:lang w:val="en-US"/>
        </w:rPr>
        <w:tab/>
      </w:r>
      <w:r w:rsidR="00432A55" w:rsidRPr="00A53132">
        <w:rPr>
          <w:rFonts w:ascii="Garamond" w:hAnsi="Garamond"/>
          <w:b/>
          <w:bCs/>
          <w:sz w:val="20"/>
          <w:szCs w:val="20"/>
          <w:lang w:val="en-US"/>
        </w:rPr>
        <w:tab/>
      </w:r>
      <w:r w:rsidR="00432A55" w:rsidRPr="00A53132">
        <w:rPr>
          <w:rFonts w:ascii="Garamond" w:hAnsi="Garamond"/>
          <w:b/>
          <w:bCs/>
          <w:sz w:val="20"/>
          <w:szCs w:val="20"/>
          <w:lang w:val="en-US"/>
        </w:rPr>
        <w:tab/>
      </w:r>
      <w:r w:rsidR="00432A55" w:rsidRPr="00A53132">
        <w:rPr>
          <w:rFonts w:ascii="Garamond" w:hAnsi="Garamond"/>
          <w:b/>
          <w:bCs/>
          <w:sz w:val="20"/>
          <w:szCs w:val="20"/>
          <w:lang w:val="en-US"/>
        </w:rPr>
        <w:tab/>
      </w:r>
      <w:r w:rsidR="00432A55" w:rsidRPr="00A53132">
        <w:rPr>
          <w:rFonts w:ascii="Garamond" w:hAnsi="Garamond"/>
          <w:b/>
          <w:bCs/>
          <w:sz w:val="20"/>
          <w:szCs w:val="20"/>
          <w:lang w:val="en-US"/>
        </w:rPr>
        <w:tab/>
      </w:r>
      <w:r w:rsidR="0062634B" w:rsidRPr="00A53132">
        <w:rPr>
          <w:rFonts w:ascii="Garamond" w:hAnsi="Garamond"/>
          <w:b/>
          <w:bCs/>
          <w:sz w:val="20"/>
          <w:szCs w:val="20"/>
          <w:lang w:val="en-US"/>
        </w:rPr>
        <w:tab/>
      </w:r>
      <w:r w:rsidR="00432A55" w:rsidRPr="00A53132">
        <w:rPr>
          <w:rFonts w:ascii="Garamond" w:hAnsi="Garamond"/>
          <w:b/>
          <w:bCs/>
          <w:color w:val="002060"/>
          <w:sz w:val="20"/>
          <w:szCs w:val="20"/>
          <w:lang w:val="en-US"/>
        </w:rPr>
        <w:t>Address:</w:t>
      </w:r>
      <w:r w:rsidR="00432A55" w:rsidRPr="00A53132">
        <w:rPr>
          <w:rFonts w:ascii="Garamond" w:hAnsi="Garamond"/>
          <w:b/>
          <w:bCs/>
          <w:sz w:val="20"/>
          <w:szCs w:val="20"/>
          <w:lang w:val="en-US"/>
        </w:rPr>
        <w:t xml:space="preserve"> Kondapur, Hyderabad, 500081</w:t>
      </w:r>
    </w:p>
    <w:p w14:paraId="0229506A" w14:textId="0B043AC1" w:rsidR="00FB28F1" w:rsidRPr="0062634B" w:rsidRDefault="00FB28F1" w:rsidP="00A540C0">
      <w:pPr>
        <w:spacing w:line="240" w:lineRule="auto"/>
        <w:rPr>
          <w:rFonts w:ascii="Garamond" w:hAnsi="Garamond"/>
          <w:b/>
          <w:bCs/>
          <w:color w:val="002060"/>
          <w:lang w:val="en-US"/>
        </w:rPr>
      </w:pPr>
      <w:r w:rsidRPr="0062634B">
        <w:rPr>
          <w:rFonts w:ascii="Garamond" w:hAnsi="Garamond"/>
          <w:b/>
          <w:bCs/>
          <w:color w:val="002060"/>
          <w:lang w:val="en-US"/>
        </w:rPr>
        <w:t>PROFESSIONAL SUMMARY</w:t>
      </w:r>
    </w:p>
    <w:p w14:paraId="00E1A625" w14:textId="336C083B" w:rsidR="00FB28F1" w:rsidRPr="00FB28F1" w:rsidRDefault="00FB28F1" w:rsidP="00FB28F1">
      <w:pPr>
        <w:rPr>
          <w:rFonts w:ascii="Garamond" w:hAnsi="Garamond"/>
          <w:sz w:val="20"/>
          <w:szCs w:val="20"/>
          <w:lang w:val="en-US"/>
        </w:rPr>
      </w:pPr>
      <w:r w:rsidRPr="00FB28F1">
        <w:rPr>
          <w:rFonts w:ascii="Garamond" w:hAnsi="Garamond"/>
          <w:sz w:val="20"/>
          <w:szCs w:val="20"/>
          <w:lang w:val="en-US"/>
        </w:rPr>
        <w:t xml:space="preserve">Experienced and self-motivated Project Manager bringing forth </w:t>
      </w:r>
      <w:r w:rsidR="005E7895">
        <w:rPr>
          <w:rFonts w:ascii="Garamond" w:hAnsi="Garamond"/>
          <w:sz w:val="20"/>
          <w:szCs w:val="20"/>
          <w:lang w:val="en-US"/>
        </w:rPr>
        <w:t xml:space="preserve">Ten </w:t>
      </w:r>
      <w:r w:rsidRPr="00FB28F1">
        <w:rPr>
          <w:rFonts w:ascii="Garamond" w:hAnsi="Garamond"/>
          <w:sz w:val="20"/>
          <w:szCs w:val="20"/>
          <w:lang w:val="en-US"/>
        </w:rPr>
        <w:t>years of experience serving as an effective Experienced in leading teams of marketing professionals evaluating project progress to achieve results in a timely manner to meet and exceed Organizational roles.</w:t>
      </w:r>
      <w:r w:rsidR="003F6491" w:rsidRPr="003F6491">
        <w:rPr>
          <w:rFonts w:ascii="Segoe UI" w:hAnsi="Segoe UI" w:cs="Segoe UI"/>
          <w:sz w:val="21"/>
          <w:szCs w:val="21"/>
          <w:shd w:val="clear" w:color="auto" w:fill="FFFFFF"/>
        </w:rPr>
        <w:t xml:space="preserve"> </w:t>
      </w:r>
      <w:r w:rsidR="003F6491" w:rsidRPr="003F6491">
        <w:rPr>
          <w:rFonts w:ascii="Garamond" w:hAnsi="Garamond"/>
          <w:sz w:val="20"/>
          <w:szCs w:val="20"/>
        </w:rPr>
        <w:t>My skills include leading teams through all phases of the project life cycle, problem-solving, and risk management.</w:t>
      </w:r>
    </w:p>
    <w:p w14:paraId="371D8BEB" w14:textId="56F58C3E" w:rsidR="00432A55" w:rsidRPr="0062634B" w:rsidRDefault="00EA5818">
      <w:pPr>
        <w:rPr>
          <w:rFonts w:ascii="Garamond" w:hAnsi="Garamond"/>
          <w:b/>
          <w:bCs/>
          <w:color w:val="002060"/>
          <w:lang w:val="en-US"/>
        </w:rPr>
      </w:pPr>
      <w:r w:rsidRPr="0062634B">
        <w:rPr>
          <w:rFonts w:ascii="Garamond" w:hAnsi="Garamond"/>
          <w:b/>
          <w:bCs/>
          <w:color w:val="002060"/>
          <w:lang w:val="en-US"/>
        </w:rPr>
        <w:t>CORE VALUES</w:t>
      </w:r>
    </w:p>
    <w:p w14:paraId="30F7F475" w14:textId="275074E1" w:rsidR="007258DB" w:rsidRPr="00EA5818" w:rsidRDefault="007258DB" w:rsidP="007258DB">
      <w:pPr>
        <w:pStyle w:val="ListParagraph"/>
        <w:numPr>
          <w:ilvl w:val="0"/>
          <w:numId w:val="5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Integrity</w:t>
      </w:r>
      <w:r w:rsidR="00D408FD">
        <w:rPr>
          <w:rFonts w:ascii="Garamond" w:hAnsi="Garamond"/>
          <w:sz w:val="20"/>
          <w:szCs w:val="20"/>
          <w:lang w:val="en-US"/>
        </w:rPr>
        <w:t>.</w:t>
      </w:r>
    </w:p>
    <w:p w14:paraId="3369F6E9" w14:textId="34D34024" w:rsidR="007258DB" w:rsidRPr="00EA5818" w:rsidRDefault="007258DB" w:rsidP="007258DB">
      <w:pPr>
        <w:pStyle w:val="ListParagraph"/>
        <w:numPr>
          <w:ilvl w:val="0"/>
          <w:numId w:val="5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Troubleshooting</w:t>
      </w:r>
      <w:r w:rsidR="00D408FD">
        <w:rPr>
          <w:rFonts w:ascii="Garamond" w:hAnsi="Garamond"/>
          <w:sz w:val="20"/>
          <w:szCs w:val="20"/>
          <w:lang w:val="en-US"/>
        </w:rPr>
        <w:t>.</w:t>
      </w:r>
    </w:p>
    <w:p w14:paraId="03320A49" w14:textId="62C4D95A" w:rsidR="007258DB" w:rsidRPr="00EA5818" w:rsidRDefault="007258DB" w:rsidP="007258DB">
      <w:pPr>
        <w:pStyle w:val="ListParagraph"/>
        <w:numPr>
          <w:ilvl w:val="0"/>
          <w:numId w:val="5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Ability to prioritize</w:t>
      </w:r>
      <w:r w:rsidR="00D408FD">
        <w:rPr>
          <w:rFonts w:ascii="Garamond" w:hAnsi="Garamond"/>
          <w:sz w:val="20"/>
          <w:szCs w:val="20"/>
          <w:lang w:val="en-US"/>
        </w:rPr>
        <w:t>.</w:t>
      </w:r>
    </w:p>
    <w:p w14:paraId="30F87152" w14:textId="7B145E87" w:rsidR="00432A55" w:rsidRDefault="007258DB" w:rsidP="007258DB">
      <w:pPr>
        <w:pStyle w:val="ListParagraph"/>
        <w:numPr>
          <w:ilvl w:val="0"/>
          <w:numId w:val="5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Multitasking without compromising on quality standards.</w:t>
      </w:r>
    </w:p>
    <w:p w14:paraId="268F2713" w14:textId="6E0395DC" w:rsidR="004F624E" w:rsidRPr="0062634B" w:rsidRDefault="004F624E" w:rsidP="004F624E">
      <w:pPr>
        <w:rPr>
          <w:rFonts w:ascii="Garamond" w:hAnsi="Garamond"/>
          <w:b/>
          <w:bCs/>
          <w:color w:val="002060"/>
          <w:lang w:val="en-US"/>
        </w:rPr>
      </w:pPr>
      <w:r w:rsidRPr="0062634B">
        <w:rPr>
          <w:rFonts w:ascii="Garamond" w:hAnsi="Garamond"/>
          <w:b/>
          <w:bCs/>
          <w:color w:val="002060"/>
          <w:lang w:val="en-US"/>
        </w:rPr>
        <w:t>ACHIEVEMENTS &amp; AWARDS</w:t>
      </w:r>
    </w:p>
    <w:p w14:paraId="7CBF254E" w14:textId="2B0E8D54" w:rsidR="004F624E" w:rsidRPr="004F624E" w:rsidRDefault="004F624E" w:rsidP="004F624E">
      <w:pPr>
        <w:pStyle w:val="ListParagraph"/>
        <w:numPr>
          <w:ilvl w:val="0"/>
          <w:numId w:val="8"/>
        </w:numPr>
        <w:rPr>
          <w:rFonts w:ascii="Garamond" w:hAnsi="Garamond"/>
          <w:sz w:val="20"/>
          <w:szCs w:val="20"/>
          <w:lang w:val="en-US"/>
        </w:rPr>
      </w:pPr>
      <w:r w:rsidRPr="004F624E">
        <w:rPr>
          <w:rFonts w:ascii="Garamond" w:hAnsi="Garamond"/>
          <w:sz w:val="20"/>
          <w:szCs w:val="20"/>
          <w:lang w:val="en-US"/>
        </w:rPr>
        <w:t>Best Manager Award of the year - 2024</w:t>
      </w:r>
    </w:p>
    <w:p w14:paraId="3665B657" w14:textId="21057D7B" w:rsidR="004F624E" w:rsidRPr="004F624E" w:rsidRDefault="004F624E" w:rsidP="004F624E">
      <w:pPr>
        <w:pStyle w:val="ListParagraph"/>
        <w:numPr>
          <w:ilvl w:val="0"/>
          <w:numId w:val="8"/>
        </w:numPr>
        <w:rPr>
          <w:rFonts w:ascii="Garamond" w:hAnsi="Garamond"/>
          <w:sz w:val="20"/>
          <w:szCs w:val="20"/>
          <w:lang w:val="en-US"/>
        </w:rPr>
      </w:pPr>
      <w:r w:rsidRPr="004F624E">
        <w:rPr>
          <w:rFonts w:ascii="Garamond" w:hAnsi="Garamond"/>
          <w:sz w:val="20"/>
          <w:szCs w:val="20"/>
          <w:lang w:val="en-US"/>
        </w:rPr>
        <w:t>Best Team Management – Q1 2024</w:t>
      </w:r>
    </w:p>
    <w:p w14:paraId="1221CF41" w14:textId="78D7FB37" w:rsidR="004F624E" w:rsidRPr="004F624E" w:rsidRDefault="004F624E" w:rsidP="004F624E">
      <w:pPr>
        <w:pStyle w:val="ListParagraph"/>
        <w:numPr>
          <w:ilvl w:val="0"/>
          <w:numId w:val="8"/>
        </w:numPr>
        <w:rPr>
          <w:rFonts w:ascii="Garamond" w:hAnsi="Garamond"/>
          <w:sz w:val="20"/>
          <w:szCs w:val="20"/>
          <w:lang w:val="en-US"/>
        </w:rPr>
      </w:pPr>
      <w:r w:rsidRPr="004F624E">
        <w:rPr>
          <w:rFonts w:ascii="Garamond" w:hAnsi="Garamond"/>
          <w:sz w:val="20"/>
          <w:szCs w:val="20"/>
          <w:lang w:val="en-US"/>
        </w:rPr>
        <w:t>Best Leadership excellence of the year 2023.</w:t>
      </w:r>
    </w:p>
    <w:p w14:paraId="30BD9A09" w14:textId="63E78256" w:rsidR="004F624E" w:rsidRPr="004F624E" w:rsidRDefault="004F624E" w:rsidP="004F624E">
      <w:pPr>
        <w:pStyle w:val="ListParagraph"/>
        <w:numPr>
          <w:ilvl w:val="0"/>
          <w:numId w:val="8"/>
        </w:numPr>
        <w:rPr>
          <w:rFonts w:ascii="Garamond" w:hAnsi="Garamond"/>
          <w:sz w:val="20"/>
          <w:szCs w:val="20"/>
          <w:lang w:val="en-US"/>
        </w:rPr>
      </w:pPr>
      <w:r w:rsidRPr="004F624E">
        <w:rPr>
          <w:rFonts w:ascii="Garamond" w:hAnsi="Garamond"/>
          <w:sz w:val="20"/>
          <w:szCs w:val="20"/>
          <w:lang w:val="en-US"/>
        </w:rPr>
        <w:t>Star award Quality Analysis – Q2 2021</w:t>
      </w:r>
    </w:p>
    <w:p w14:paraId="5602E7A8" w14:textId="7764FD6F" w:rsidR="004F624E" w:rsidRPr="004F624E" w:rsidRDefault="004F624E" w:rsidP="004F624E">
      <w:pPr>
        <w:pStyle w:val="ListParagraph"/>
        <w:numPr>
          <w:ilvl w:val="0"/>
          <w:numId w:val="8"/>
        </w:numPr>
        <w:rPr>
          <w:rFonts w:ascii="Garamond" w:hAnsi="Garamond"/>
          <w:sz w:val="20"/>
          <w:szCs w:val="20"/>
          <w:lang w:val="en-US"/>
        </w:rPr>
      </w:pPr>
      <w:r w:rsidRPr="004F624E">
        <w:rPr>
          <w:rFonts w:ascii="Garamond" w:hAnsi="Garamond"/>
          <w:sz w:val="20"/>
          <w:szCs w:val="20"/>
          <w:lang w:val="en-US"/>
        </w:rPr>
        <w:t>Star Award Coding – 2020.</w:t>
      </w:r>
    </w:p>
    <w:p w14:paraId="2EA47CFB" w14:textId="0C7C119D" w:rsidR="004F624E" w:rsidRPr="004F624E" w:rsidRDefault="004F624E" w:rsidP="004F624E">
      <w:pPr>
        <w:pStyle w:val="ListParagraph"/>
        <w:numPr>
          <w:ilvl w:val="0"/>
          <w:numId w:val="8"/>
        </w:numPr>
        <w:rPr>
          <w:rFonts w:ascii="Garamond" w:hAnsi="Garamond"/>
          <w:sz w:val="20"/>
          <w:szCs w:val="20"/>
          <w:lang w:val="en-US"/>
        </w:rPr>
      </w:pPr>
      <w:r w:rsidRPr="004F624E">
        <w:rPr>
          <w:rFonts w:ascii="Garamond" w:hAnsi="Garamond"/>
          <w:sz w:val="20"/>
          <w:szCs w:val="20"/>
          <w:lang w:val="en-US"/>
        </w:rPr>
        <w:t>Reached Final Level of MT Program - 2019</w:t>
      </w:r>
    </w:p>
    <w:p w14:paraId="6A77B233" w14:textId="434B82D5" w:rsidR="004F624E" w:rsidRPr="004F624E" w:rsidRDefault="004F624E" w:rsidP="004F624E">
      <w:pPr>
        <w:pStyle w:val="ListParagraph"/>
        <w:numPr>
          <w:ilvl w:val="0"/>
          <w:numId w:val="8"/>
        </w:numPr>
        <w:rPr>
          <w:rFonts w:ascii="Garamond" w:hAnsi="Garamond"/>
          <w:sz w:val="20"/>
          <w:szCs w:val="20"/>
          <w:lang w:val="en-US"/>
        </w:rPr>
      </w:pPr>
      <w:r w:rsidRPr="004F624E">
        <w:rPr>
          <w:rFonts w:ascii="Garamond" w:hAnsi="Garamond"/>
          <w:sz w:val="20"/>
          <w:szCs w:val="20"/>
          <w:lang w:val="en-US"/>
        </w:rPr>
        <w:t xml:space="preserve">Brilliant Bright Idea Award </w:t>
      </w:r>
      <w:r w:rsidR="003F6491">
        <w:rPr>
          <w:rFonts w:ascii="Garamond" w:hAnsi="Garamond"/>
          <w:sz w:val="20"/>
          <w:szCs w:val="20"/>
          <w:lang w:val="en-US"/>
        </w:rPr>
        <w:t>–</w:t>
      </w:r>
      <w:r w:rsidRPr="004F624E">
        <w:rPr>
          <w:rFonts w:ascii="Garamond" w:hAnsi="Garamond"/>
          <w:sz w:val="20"/>
          <w:szCs w:val="20"/>
          <w:lang w:val="en-US"/>
        </w:rPr>
        <w:t xml:space="preserve"> 2017</w:t>
      </w:r>
      <w:r w:rsidR="003F6491">
        <w:rPr>
          <w:rFonts w:ascii="Garamond" w:hAnsi="Garamond"/>
          <w:sz w:val="20"/>
          <w:szCs w:val="20"/>
          <w:lang w:val="en-US"/>
        </w:rPr>
        <w:t>.</w:t>
      </w:r>
    </w:p>
    <w:p w14:paraId="34FC7EB5" w14:textId="77777777" w:rsidR="007258DB" w:rsidRPr="00EA5818" w:rsidRDefault="00432A55">
      <w:pPr>
        <w:rPr>
          <w:rFonts w:ascii="Garamond" w:hAnsi="Garamond"/>
          <w:b/>
          <w:bCs/>
          <w:color w:val="002060"/>
          <w:lang w:val="en-US"/>
        </w:rPr>
      </w:pPr>
      <w:r w:rsidRPr="00EA5818">
        <w:rPr>
          <w:rFonts w:ascii="Garamond" w:hAnsi="Garamond"/>
          <w:b/>
          <w:bCs/>
          <w:color w:val="002060"/>
          <w:lang w:val="en-US"/>
        </w:rPr>
        <w:t>PROFESSIONAL EXPERIENCE</w:t>
      </w:r>
    </w:p>
    <w:p w14:paraId="2C051717" w14:textId="5974E5B0" w:rsidR="001C3C48" w:rsidRPr="00EA5818" w:rsidRDefault="00EA5818">
      <w:pPr>
        <w:rPr>
          <w:rFonts w:ascii="Garamond" w:hAnsi="Garamond"/>
          <w:b/>
          <w:bCs/>
          <w:color w:val="002060"/>
          <w:lang w:val="en-US"/>
        </w:rPr>
      </w:pPr>
      <w:r>
        <w:rPr>
          <w:rFonts w:ascii="Garamond" w:hAnsi="Garamond"/>
          <w:b/>
          <w:bCs/>
          <w:sz w:val="20"/>
          <w:szCs w:val="20"/>
          <w:lang w:val="en-US"/>
        </w:rPr>
        <w:t>1.</w:t>
      </w:r>
      <w:r w:rsidR="001C3C48" w:rsidRPr="00EA5818">
        <w:rPr>
          <w:rFonts w:ascii="Garamond" w:hAnsi="Garamond"/>
          <w:b/>
          <w:bCs/>
          <w:sz w:val="20"/>
          <w:szCs w:val="20"/>
          <w:lang w:val="en-US"/>
        </w:rPr>
        <w:t xml:space="preserve">Corrohealth PVT LTD: </w:t>
      </w:r>
      <w:r w:rsidR="007258DB" w:rsidRPr="00EA5818">
        <w:rPr>
          <w:rFonts w:ascii="Garamond" w:hAnsi="Garamond"/>
          <w:b/>
          <w:bCs/>
          <w:sz w:val="20"/>
          <w:szCs w:val="20"/>
          <w:lang w:val="en-US"/>
        </w:rPr>
        <w:t xml:space="preserve">Manager; </w:t>
      </w:r>
      <w:r>
        <w:rPr>
          <w:rFonts w:ascii="Garamond" w:hAnsi="Garamond"/>
          <w:b/>
          <w:bCs/>
          <w:sz w:val="20"/>
          <w:szCs w:val="20"/>
          <w:lang w:val="en-US"/>
        </w:rPr>
        <w:t>3yrs 1 Month</w:t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 w:rsidR="00100B95"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>June 2021 - Til</w:t>
      </w:r>
      <w:r w:rsidR="004F624E">
        <w:rPr>
          <w:rFonts w:ascii="Garamond" w:hAnsi="Garamond"/>
          <w:b/>
          <w:bCs/>
          <w:sz w:val="20"/>
          <w:szCs w:val="20"/>
          <w:lang w:val="en-US"/>
        </w:rPr>
        <w:t>l Date</w:t>
      </w:r>
    </w:p>
    <w:p w14:paraId="375EF99E" w14:textId="71C56982" w:rsidR="007258DB" w:rsidRPr="00EA5818" w:rsidRDefault="007258DB" w:rsidP="007258DB">
      <w:pPr>
        <w:pStyle w:val="ListParagraph"/>
        <w:numPr>
          <w:ilvl w:val="0"/>
          <w:numId w:val="4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Proven ability to lead, motivate people in teams.</w:t>
      </w:r>
    </w:p>
    <w:p w14:paraId="4895BD3F" w14:textId="25D5ED3D" w:rsidR="007258DB" w:rsidRPr="00EA5818" w:rsidRDefault="007258DB" w:rsidP="007258DB">
      <w:pPr>
        <w:pStyle w:val="ListParagraph"/>
        <w:numPr>
          <w:ilvl w:val="0"/>
          <w:numId w:val="4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Able to manage and develop a diverse group of highly skilled people managers.</w:t>
      </w:r>
    </w:p>
    <w:p w14:paraId="338A0376" w14:textId="460AA277" w:rsidR="007258DB" w:rsidRPr="00EA5818" w:rsidRDefault="007258DB" w:rsidP="007258DB">
      <w:pPr>
        <w:pStyle w:val="ListParagraph"/>
        <w:numPr>
          <w:ilvl w:val="0"/>
          <w:numId w:val="4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A pragmatic approach to getting the required results</w:t>
      </w:r>
      <w:r w:rsidR="00784142">
        <w:rPr>
          <w:rFonts w:ascii="Garamond" w:hAnsi="Garamond"/>
          <w:sz w:val="20"/>
          <w:szCs w:val="20"/>
          <w:lang w:val="en-US"/>
        </w:rPr>
        <w:t xml:space="preserve"> by </w:t>
      </w:r>
      <w:r w:rsidR="00784142" w:rsidRPr="00EA5818">
        <w:rPr>
          <w:rFonts w:ascii="Garamond" w:hAnsi="Garamond"/>
          <w:sz w:val="20"/>
          <w:szCs w:val="20"/>
          <w:lang w:val="en-US"/>
        </w:rPr>
        <w:t>analyzing performance data and other information</w:t>
      </w:r>
    </w:p>
    <w:p w14:paraId="50B39D15" w14:textId="192796DA" w:rsidR="007258DB" w:rsidRPr="00EA5818" w:rsidRDefault="007258DB" w:rsidP="007258DB">
      <w:pPr>
        <w:pStyle w:val="ListParagraph"/>
        <w:numPr>
          <w:ilvl w:val="0"/>
          <w:numId w:val="4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Time Management – Kaizen Method.</w:t>
      </w:r>
    </w:p>
    <w:p w14:paraId="56C2E482" w14:textId="5A9F1507" w:rsidR="007258DB" w:rsidRPr="00EA5818" w:rsidRDefault="007258DB" w:rsidP="007258DB">
      <w:pPr>
        <w:pStyle w:val="ListParagraph"/>
        <w:numPr>
          <w:ilvl w:val="0"/>
          <w:numId w:val="4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Building and maintaining strong and effective relationships with team members and maintaining the team cohesiveness.</w:t>
      </w:r>
    </w:p>
    <w:p w14:paraId="4463FB63" w14:textId="5BC9719B" w:rsidR="007258DB" w:rsidRPr="00EA5818" w:rsidRDefault="007258DB" w:rsidP="007258DB">
      <w:pPr>
        <w:pStyle w:val="ListParagraph"/>
        <w:numPr>
          <w:ilvl w:val="0"/>
          <w:numId w:val="4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Producing Operations manuals which define how the business is to be run.</w:t>
      </w:r>
    </w:p>
    <w:p w14:paraId="0D52CBBE" w14:textId="46B8D548" w:rsidR="001C3C48" w:rsidRPr="00EA5818" w:rsidRDefault="00EA5818">
      <w:pPr>
        <w:rPr>
          <w:rFonts w:ascii="Garamond" w:hAnsi="Garamond"/>
          <w:b/>
          <w:bCs/>
          <w:sz w:val="20"/>
          <w:szCs w:val="20"/>
          <w:lang w:val="en-US"/>
        </w:rPr>
      </w:pPr>
      <w:r>
        <w:rPr>
          <w:rFonts w:ascii="Garamond" w:hAnsi="Garamond"/>
          <w:b/>
          <w:bCs/>
          <w:sz w:val="20"/>
          <w:szCs w:val="20"/>
          <w:lang w:val="en-US"/>
        </w:rPr>
        <w:t xml:space="preserve">2. </w:t>
      </w:r>
      <w:r w:rsidR="001C3C48" w:rsidRPr="00EA5818">
        <w:rPr>
          <w:rFonts w:ascii="Garamond" w:hAnsi="Garamond"/>
          <w:b/>
          <w:bCs/>
          <w:sz w:val="20"/>
          <w:szCs w:val="20"/>
          <w:lang w:val="en-US"/>
        </w:rPr>
        <w:t>Aquity Solutions – Senior Quality Analyst;</w:t>
      </w:r>
      <w:r>
        <w:rPr>
          <w:rFonts w:ascii="Garamond" w:hAnsi="Garamond"/>
          <w:b/>
          <w:bCs/>
          <w:sz w:val="20"/>
          <w:szCs w:val="20"/>
          <w:lang w:val="en-US"/>
        </w:rPr>
        <w:t xml:space="preserve"> 1 yr., 5 Month</w:t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ab/>
        <w:t>Jan 2020 to June 2021</w:t>
      </w:r>
    </w:p>
    <w:p w14:paraId="5D7BB202" w14:textId="58D84FA4" w:rsidR="001C3C48" w:rsidRPr="00EA5818" w:rsidRDefault="001C3C48" w:rsidP="001C3C48">
      <w:pPr>
        <w:pStyle w:val="ListParagraph"/>
        <w:numPr>
          <w:ilvl w:val="0"/>
          <w:numId w:val="3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Encouraging, identifying and developing best practice strategy.</w:t>
      </w:r>
    </w:p>
    <w:p w14:paraId="6D2E9AE8" w14:textId="4659B54F" w:rsidR="001C3C48" w:rsidRPr="00EA5818" w:rsidRDefault="001C3C48" w:rsidP="001C3C48">
      <w:pPr>
        <w:pStyle w:val="ListParagraph"/>
        <w:numPr>
          <w:ilvl w:val="0"/>
          <w:numId w:val="3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Understand all legal, regulatory, information security and compliance requirements.</w:t>
      </w:r>
    </w:p>
    <w:p w14:paraId="77312FBF" w14:textId="7A0C9076" w:rsidR="00432A55" w:rsidRPr="00EA5818" w:rsidRDefault="00EA5818">
      <w:pPr>
        <w:rPr>
          <w:rFonts w:ascii="Garamond" w:hAnsi="Garamond"/>
          <w:b/>
          <w:bCs/>
          <w:sz w:val="20"/>
          <w:szCs w:val="20"/>
          <w:lang w:val="en-US"/>
        </w:rPr>
      </w:pPr>
      <w:r>
        <w:rPr>
          <w:rFonts w:ascii="Garamond" w:hAnsi="Garamond"/>
          <w:b/>
          <w:bCs/>
          <w:sz w:val="20"/>
          <w:szCs w:val="20"/>
          <w:lang w:val="en-US"/>
        </w:rPr>
        <w:t xml:space="preserve">3. </w:t>
      </w:r>
      <w:r w:rsidR="001C3C48" w:rsidRPr="00EA5818">
        <w:rPr>
          <w:rFonts w:ascii="Garamond" w:hAnsi="Garamond"/>
          <w:b/>
          <w:bCs/>
          <w:sz w:val="20"/>
          <w:szCs w:val="20"/>
          <w:lang w:val="en-US"/>
        </w:rPr>
        <w:t>United Health Group - Medical Coding Analyst; Hyderabad</w:t>
      </w:r>
      <w:r>
        <w:rPr>
          <w:rFonts w:ascii="Garamond" w:hAnsi="Garamond"/>
          <w:b/>
          <w:bCs/>
          <w:sz w:val="20"/>
          <w:szCs w:val="20"/>
          <w:lang w:val="en-US"/>
        </w:rPr>
        <w:t>; 4 yrs. 3 Months</w:t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ab/>
      </w:r>
      <w:r>
        <w:rPr>
          <w:rFonts w:ascii="Garamond" w:hAnsi="Garamond"/>
          <w:b/>
          <w:bCs/>
          <w:sz w:val="20"/>
          <w:szCs w:val="20"/>
          <w:lang w:val="en-US"/>
        </w:rPr>
        <w:tab/>
        <w:t>Sept 2015 – Dec 2020</w:t>
      </w:r>
    </w:p>
    <w:p w14:paraId="4960DB0D" w14:textId="71857CBB" w:rsidR="001C3C48" w:rsidRPr="00EA5818" w:rsidRDefault="001C3C48" w:rsidP="001C3C48">
      <w:pPr>
        <w:pStyle w:val="ListParagraph"/>
        <w:numPr>
          <w:ilvl w:val="0"/>
          <w:numId w:val="1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Creating, managing and analyzing performance data and other information.</w:t>
      </w:r>
    </w:p>
    <w:p w14:paraId="422DCB37" w14:textId="0409F778" w:rsidR="001C3C48" w:rsidRPr="00EA5818" w:rsidRDefault="001C3C48" w:rsidP="001C3C48">
      <w:pPr>
        <w:pStyle w:val="ListParagraph"/>
        <w:numPr>
          <w:ilvl w:val="0"/>
          <w:numId w:val="1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Achieving targets in a dynamic and complex business environment.</w:t>
      </w:r>
    </w:p>
    <w:p w14:paraId="795A9008" w14:textId="2BDD07CE" w:rsidR="00432A55" w:rsidRPr="00EA5818" w:rsidRDefault="00432A55">
      <w:pPr>
        <w:rPr>
          <w:rFonts w:ascii="Garamond" w:hAnsi="Garamond"/>
          <w:b/>
          <w:bCs/>
          <w:color w:val="002060"/>
          <w:lang w:val="en-US"/>
        </w:rPr>
      </w:pPr>
      <w:r w:rsidRPr="00EA5818">
        <w:rPr>
          <w:rFonts w:ascii="Garamond" w:hAnsi="Garamond"/>
          <w:b/>
          <w:bCs/>
          <w:color w:val="002060"/>
          <w:lang w:val="en-US"/>
        </w:rPr>
        <w:t>EDUCATION</w:t>
      </w:r>
    </w:p>
    <w:p w14:paraId="062A5DF2" w14:textId="7531DEB0" w:rsidR="007258DB" w:rsidRPr="00EA5818" w:rsidRDefault="007258DB" w:rsidP="007258DB">
      <w:pPr>
        <w:pStyle w:val="ListParagraph"/>
        <w:numPr>
          <w:ilvl w:val="0"/>
          <w:numId w:val="6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 xml:space="preserve">Graduation in Bachelor of pharmacy (B-pharm) from JNTU </w:t>
      </w:r>
      <w:r w:rsidR="00784142">
        <w:rPr>
          <w:rFonts w:ascii="Garamond" w:hAnsi="Garamond"/>
          <w:sz w:val="20"/>
          <w:szCs w:val="20"/>
          <w:lang w:val="en-US"/>
        </w:rPr>
        <w:t>–</w:t>
      </w:r>
      <w:r w:rsidRPr="00EA5818">
        <w:rPr>
          <w:rFonts w:ascii="Garamond" w:hAnsi="Garamond"/>
          <w:sz w:val="20"/>
          <w:szCs w:val="20"/>
          <w:lang w:val="en-US"/>
        </w:rPr>
        <w:t xml:space="preserve"> 2015</w:t>
      </w:r>
      <w:r w:rsidR="00784142">
        <w:rPr>
          <w:rFonts w:ascii="Garamond" w:hAnsi="Garamond"/>
          <w:sz w:val="20"/>
          <w:szCs w:val="20"/>
          <w:lang w:val="en-US"/>
        </w:rPr>
        <w:t>.</w:t>
      </w:r>
    </w:p>
    <w:p w14:paraId="2262D0CD" w14:textId="1F906191" w:rsidR="007258DB" w:rsidRPr="00EA5818" w:rsidRDefault="007258DB" w:rsidP="007258DB">
      <w:pPr>
        <w:pStyle w:val="ListParagraph"/>
        <w:numPr>
          <w:ilvl w:val="0"/>
          <w:numId w:val="6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Intermediate in Life Science (Biology, physics and chemistry) AP Board -2010</w:t>
      </w:r>
      <w:r w:rsidR="00784142">
        <w:rPr>
          <w:rFonts w:ascii="Garamond" w:hAnsi="Garamond"/>
          <w:sz w:val="20"/>
          <w:szCs w:val="20"/>
          <w:lang w:val="en-US"/>
        </w:rPr>
        <w:t>.</w:t>
      </w:r>
    </w:p>
    <w:p w14:paraId="2B56D78F" w14:textId="3BAE0F5E" w:rsidR="00432A55" w:rsidRDefault="007258DB" w:rsidP="00FB28F1">
      <w:pPr>
        <w:pStyle w:val="ListParagraph"/>
        <w:numPr>
          <w:ilvl w:val="0"/>
          <w:numId w:val="6"/>
        </w:numPr>
        <w:rPr>
          <w:rFonts w:ascii="Garamond" w:hAnsi="Garamond"/>
          <w:sz w:val="20"/>
          <w:szCs w:val="20"/>
          <w:lang w:val="en-US"/>
        </w:rPr>
      </w:pPr>
      <w:r w:rsidRPr="00EA5818">
        <w:rPr>
          <w:rFonts w:ascii="Garamond" w:hAnsi="Garamond"/>
          <w:sz w:val="20"/>
          <w:szCs w:val="20"/>
          <w:lang w:val="en-US"/>
        </w:rPr>
        <w:t>10</w:t>
      </w:r>
      <w:r w:rsidRPr="00EA5818">
        <w:rPr>
          <w:rFonts w:ascii="Garamond" w:hAnsi="Garamond"/>
          <w:sz w:val="20"/>
          <w:szCs w:val="20"/>
          <w:vertAlign w:val="superscript"/>
          <w:lang w:val="en-US"/>
        </w:rPr>
        <w:t>th</w:t>
      </w:r>
      <w:r w:rsidRPr="00EA5818">
        <w:rPr>
          <w:rFonts w:ascii="Garamond" w:hAnsi="Garamond"/>
          <w:sz w:val="20"/>
          <w:szCs w:val="20"/>
          <w:lang w:val="en-US"/>
        </w:rPr>
        <w:t xml:space="preserve"> Standard SSC from Secondary Board </w:t>
      </w:r>
      <w:r w:rsidR="00784142">
        <w:rPr>
          <w:rFonts w:ascii="Garamond" w:hAnsi="Garamond"/>
          <w:sz w:val="20"/>
          <w:szCs w:val="20"/>
          <w:lang w:val="en-US"/>
        </w:rPr>
        <w:t>–</w:t>
      </w:r>
      <w:r w:rsidRPr="00EA5818">
        <w:rPr>
          <w:rFonts w:ascii="Garamond" w:hAnsi="Garamond"/>
          <w:sz w:val="20"/>
          <w:szCs w:val="20"/>
          <w:lang w:val="en-US"/>
        </w:rPr>
        <w:t xml:space="preserve"> 2009</w:t>
      </w:r>
      <w:r w:rsidR="00784142">
        <w:rPr>
          <w:rFonts w:ascii="Garamond" w:hAnsi="Garamond"/>
          <w:sz w:val="20"/>
          <w:szCs w:val="20"/>
          <w:lang w:val="en-US"/>
        </w:rPr>
        <w:t>.</w:t>
      </w:r>
    </w:p>
    <w:p w14:paraId="45D03A4B" w14:textId="2A65D6A0" w:rsidR="00784142" w:rsidRPr="00784142" w:rsidRDefault="00784142" w:rsidP="00784142">
      <w:pPr>
        <w:rPr>
          <w:rFonts w:ascii="Garamond" w:hAnsi="Garamond"/>
          <w:b/>
          <w:bCs/>
          <w:color w:val="002060"/>
          <w:lang w:val="en-US"/>
        </w:rPr>
      </w:pPr>
      <w:r>
        <w:rPr>
          <w:rFonts w:ascii="Garamond" w:hAnsi="Garamond"/>
          <w:b/>
          <w:bCs/>
          <w:color w:val="002060"/>
          <w:lang w:val="en-US"/>
        </w:rPr>
        <w:t>CERTIFICATIONS</w:t>
      </w:r>
    </w:p>
    <w:p w14:paraId="0D859DC0" w14:textId="0B3E799E" w:rsidR="00784142" w:rsidRPr="00784142" w:rsidRDefault="00784142" w:rsidP="00784142">
      <w:pPr>
        <w:pStyle w:val="ListParagraph"/>
        <w:numPr>
          <w:ilvl w:val="0"/>
          <w:numId w:val="9"/>
        </w:numPr>
        <w:rPr>
          <w:rFonts w:ascii="Garamond" w:hAnsi="Garamond"/>
          <w:sz w:val="20"/>
          <w:szCs w:val="20"/>
          <w:lang w:val="en-US"/>
        </w:rPr>
      </w:pPr>
      <w:r w:rsidRPr="00EB700D">
        <w:rPr>
          <w:rFonts w:ascii="Garamond" w:hAnsi="Garamond"/>
          <w:b/>
          <w:bCs/>
          <w:sz w:val="20"/>
          <w:szCs w:val="20"/>
          <w:lang w:val="en-US"/>
        </w:rPr>
        <w:t>CPC –</w:t>
      </w:r>
      <w:r w:rsidRPr="00784142">
        <w:rPr>
          <w:rFonts w:ascii="Garamond" w:hAnsi="Garamond"/>
          <w:sz w:val="20"/>
          <w:szCs w:val="20"/>
          <w:lang w:val="en-US"/>
        </w:rPr>
        <w:t xml:space="preserve"> Certified professional Coder.</w:t>
      </w:r>
    </w:p>
    <w:p w14:paraId="177A6A63" w14:textId="1A640F1E" w:rsidR="00784142" w:rsidRPr="00784142" w:rsidRDefault="00784142" w:rsidP="00784142">
      <w:pPr>
        <w:pStyle w:val="ListParagraph"/>
        <w:numPr>
          <w:ilvl w:val="0"/>
          <w:numId w:val="9"/>
        </w:numPr>
        <w:rPr>
          <w:rFonts w:ascii="Garamond" w:hAnsi="Garamond"/>
          <w:sz w:val="20"/>
          <w:szCs w:val="20"/>
          <w:lang w:val="en-US"/>
        </w:rPr>
      </w:pPr>
      <w:r w:rsidRPr="00EB700D">
        <w:rPr>
          <w:rFonts w:ascii="Garamond" w:hAnsi="Garamond"/>
          <w:b/>
          <w:bCs/>
          <w:sz w:val="20"/>
          <w:szCs w:val="20"/>
          <w:lang w:val="en-US"/>
        </w:rPr>
        <w:t xml:space="preserve">CAIMC </w:t>
      </w:r>
      <w:r w:rsidRPr="00784142">
        <w:rPr>
          <w:rFonts w:ascii="Garamond" w:hAnsi="Garamond"/>
          <w:sz w:val="20"/>
          <w:szCs w:val="20"/>
          <w:lang w:val="en-US"/>
        </w:rPr>
        <w:t>– Certified Artificial Intelligence in Medical Coding</w:t>
      </w:r>
    </w:p>
    <w:p w14:paraId="494EC42E" w14:textId="1C2832D1" w:rsidR="00784142" w:rsidRPr="00784142" w:rsidRDefault="00784142" w:rsidP="00784142">
      <w:pPr>
        <w:pStyle w:val="ListParagraph"/>
        <w:numPr>
          <w:ilvl w:val="0"/>
          <w:numId w:val="9"/>
        </w:numPr>
        <w:rPr>
          <w:rFonts w:ascii="Garamond" w:hAnsi="Garamond"/>
          <w:sz w:val="20"/>
          <w:szCs w:val="20"/>
          <w:lang w:val="en-US"/>
        </w:rPr>
      </w:pPr>
      <w:r w:rsidRPr="00EB700D">
        <w:rPr>
          <w:rFonts w:ascii="Garamond" w:hAnsi="Garamond"/>
          <w:b/>
          <w:bCs/>
          <w:sz w:val="20"/>
          <w:szCs w:val="20"/>
          <w:lang w:val="en-US"/>
        </w:rPr>
        <w:t>Power BI</w:t>
      </w:r>
      <w:r w:rsidRPr="00784142">
        <w:rPr>
          <w:rFonts w:ascii="Garamond" w:hAnsi="Garamond"/>
          <w:sz w:val="20"/>
          <w:szCs w:val="20"/>
          <w:lang w:val="en-US"/>
        </w:rPr>
        <w:t xml:space="preserve"> – Participated in Power BI.</w:t>
      </w:r>
    </w:p>
    <w:p w14:paraId="169D58E4" w14:textId="59813177" w:rsidR="00432A55" w:rsidRPr="00EA5818" w:rsidRDefault="00432A55">
      <w:pPr>
        <w:rPr>
          <w:rFonts w:ascii="Garamond" w:hAnsi="Garamond"/>
          <w:b/>
          <w:bCs/>
          <w:color w:val="002060"/>
          <w:lang w:val="en-US"/>
        </w:rPr>
      </w:pPr>
      <w:r w:rsidRPr="00EA5818">
        <w:rPr>
          <w:rFonts w:ascii="Garamond" w:hAnsi="Garamond"/>
          <w:b/>
          <w:bCs/>
          <w:color w:val="002060"/>
          <w:lang w:val="en-US"/>
        </w:rPr>
        <w:t>SKILLS &amp; INTERESTS</w:t>
      </w:r>
    </w:p>
    <w:p w14:paraId="2C33E43C" w14:textId="783626A8" w:rsidR="00432A55" w:rsidRPr="00EA5818" w:rsidRDefault="00432A55" w:rsidP="0062634B">
      <w:pPr>
        <w:spacing w:line="240" w:lineRule="auto"/>
        <w:rPr>
          <w:rFonts w:ascii="Garamond" w:hAnsi="Garamond"/>
          <w:lang w:val="en-US"/>
        </w:rPr>
      </w:pPr>
      <w:r w:rsidRPr="00EA5818">
        <w:rPr>
          <w:rFonts w:ascii="Garamond" w:hAnsi="Garamond"/>
          <w:b/>
          <w:bCs/>
          <w:lang w:val="en-US"/>
        </w:rPr>
        <w:t xml:space="preserve">Interests: </w:t>
      </w:r>
      <w:r w:rsidR="007258DB" w:rsidRPr="00EA5818">
        <w:rPr>
          <w:rFonts w:ascii="Garamond" w:hAnsi="Garamond"/>
          <w:lang w:val="en-US"/>
        </w:rPr>
        <w:t>Nature photography, Badminton, Cooking, Dancing</w:t>
      </w:r>
    </w:p>
    <w:p w14:paraId="091D5387" w14:textId="23BC34AB" w:rsidR="00432A55" w:rsidRPr="00EA5818" w:rsidRDefault="00432A55" w:rsidP="0062634B">
      <w:pPr>
        <w:spacing w:line="240" w:lineRule="auto"/>
        <w:rPr>
          <w:rFonts w:ascii="Garamond" w:hAnsi="Garamond"/>
          <w:b/>
          <w:bCs/>
          <w:lang w:val="en-US"/>
        </w:rPr>
      </w:pPr>
      <w:r w:rsidRPr="00EA5818">
        <w:rPr>
          <w:rFonts w:ascii="Garamond" w:hAnsi="Garamond"/>
          <w:b/>
          <w:bCs/>
          <w:lang w:val="en-US"/>
        </w:rPr>
        <w:t xml:space="preserve">Languages: </w:t>
      </w:r>
      <w:r w:rsidR="007258DB" w:rsidRPr="00EA5818">
        <w:rPr>
          <w:rFonts w:ascii="Garamond" w:hAnsi="Garamond"/>
          <w:lang w:val="en-US"/>
        </w:rPr>
        <w:t>English, Hindi, Telugu</w:t>
      </w:r>
    </w:p>
    <w:p w14:paraId="4F1EDE04" w14:textId="2527241B" w:rsidR="00432A55" w:rsidRDefault="00432A55" w:rsidP="00A53132">
      <w:pPr>
        <w:spacing w:line="276" w:lineRule="auto"/>
        <w:rPr>
          <w:rFonts w:ascii="Garamond" w:hAnsi="Garamond"/>
          <w:lang w:val="en-US"/>
        </w:rPr>
      </w:pPr>
      <w:r w:rsidRPr="00EA5818">
        <w:rPr>
          <w:rFonts w:ascii="Garamond" w:hAnsi="Garamond"/>
          <w:b/>
          <w:bCs/>
          <w:lang w:val="en-US"/>
        </w:rPr>
        <w:t>Technical</w:t>
      </w:r>
      <w:r w:rsidR="00A17F91">
        <w:rPr>
          <w:rFonts w:ascii="Garamond" w:hAnsi="Garamond"/>
          <w:b/>
          <w:bCs/>
          <w:lang w:val="en-US"/>
        </w:rPr>
        <w:t xml:space="preserve"> Skills</w:t>
      </w:r>
      <w:r w:rsidRPr="00EA5818">
        <w:rPr>
          <w:rFonts w:ascii="Garamond" w:hAnsi="Garamond"/>
          <w:b/>
          <w:bCs/>
          <w:lang w:val="en-US"/>
        </w:rPr>
        <w:t xml:space="preserve">: </w:t>
      </w:r>
      <w:r w:rsidR="00EA5818" w:rsidRPr="00EA5818">
        <w:rPr>
          <w:rFonts w:ascii="Garamond" w:hAnsi="Garamond"/>
          <w:lang w:val="en-US"/>
        </w:rPr>
        <w:t xml:space="preserve">MS Office, Power BI, Excel </w:t>
      </w:r>
      <w:r w:rsidR="00751918">
        <w:rPr>
          <w:rFonts w:ascii="Garamond" w:hAnsi="Garamond"/>
          <w:lang w:val="en-US"/>
        </w:rPr>
        <w:t>D</w:t>
      </w:r>
      <w:r w:rsidR="00EA5818" w:rsidRPr="00EA5818">
        <w:rPr>
          <w:rFonts w:ascii="Garamond" w:hAnsi="Garamond"/>
          <w:lang w:val="en-US"/>
        </w:rPr>
        <w:t>ashboard</w:t>
      </w:r>
      <w:r w:rsidR="0062634B">
        <w:rPr>
          <w:rFonts w:ascii="Garamond" w:hAnsi="Garamond"/>
          <w:lang w:val="en-US"/>
        </w:rPr>
        <w:t xml:space="preserve">, Critical thinking, </w:t>
      </w:r>
      <w:r w:rsidR="00653078">
        <w:rPr>
          <w:rFonts w:ascii="Garamond" w:hAnsi="Garamond"/>
          <w:lang w:val="en-US"/>
        </w:rPr>
        <w:t xml:space="preserve">Good </w:t>
      </w:r>
      <w:r w:rsidR="0062634B">
        <w:rPr>
          <w:rFonts w:ascii="Garamond" w:hAnsi="Garamond"/>
          <w:lang w:val="en-US"/>
        </w:rPr>
        <w:t>Communication Skills, Leadership</w:t>
      </w:r>
      <w:r w:rsidR="00700A87">
        <w:rPr>
          <w:rFonts w:ascii="Garamond" w:hAnsi="Garamond"/>
          <w:lang w:val="en-US"/>
        </w:rPr>
        <w:t>.</w:t>
      </w:r>
    </w:p>
    <w:p w14:paraId="5B308F24" w14:textId="54B994B5" w:rsidR="0062634B" w:rsidRDefault="0062634B" w:rsidP="00A53132">
      <w:pPr>
        <w:spacing w:line="276" w:lineRule="auto"/>
        <w:rPr>
          <w:rFonts w:ascii="Garamond" w:hAnsi="Garamond"/>
          <w:b/>
          <w:bCs/>
          <w:sz w:val="20"/>
          <w:szCs w:val="20"/>
          <w:lang w:val="en-US"/>
        </w:rPr>
      </w:pPr>
      <w:r w:rsidRPr="0062634B">
        <w:rPr>
          <w:rFonts w:ascii="Garamond" w:hAnsi="Garamond"/>
          <w:b/>
          <w:bCs/>
          <w:color w:val="002060"/>
          <w:lang w:val="en-US"/>
        </w:rPr>
        <w:t>DECLARATION</w:t>
      </w:r>
      <w:r w:rsidR="001E620C">
        <w:rPr>
          <w:rFonts w:ascii="Garamond" w:hAnsi="Garamond"/>
          <w:b/>
          <w:bCs/>
          <w:color w:val="002060"/>
          <w:lang w:val="en-US"/>
        </w:rPr>
        <w:t xml:space="preserve"> </w:t>
      </w:r>
      <w:r w:rsidRPr="0062634B">
        <w:rPr>
          <w:rFonts w:ascii="Garamond" w:hAnsi="Garamond"/>
          <w:b/>
          <w:bCs/>
          <w:sz w:val="20"/>
          <w:szCs w:val="20"/>
          <w:lang w:val="en-US"/>
        </w:rPr>
        <w:t>I hereby declare that the above-mentioned information is true to the best of</w:t>
      </w:r>
      <w:r>
        <w:rPr>
          <w:rFonts w:ascii="Garamond" w:hAnsi="Garamond"/>
          <w:b/>
          <w:bCs/>
          <w:sz w:val="20"/>
          <w:szCs w:val="20"/>
          <w:lang w:val="en-US"/>
        </w:rPr>
        <w:t xml:space="preserve"> </w:t>
      </w:r>
      <w:r w:rsidRPr="0062634B">
        <w:rPr>
          <w:rFonts w:ascii="Garamond" w:hAnsi="Garamond"/>
          <w:b/>
          <w:bCs/>
          <w:sz w:val="20"/>
          <w:szCs w:val="20"/>
          <w:lang w:val="en-US"/>
        </w:rPr>
        <w:t>my knowledge and belief.</w:t>
      </w:r>
    </w:p>
    <w:p w14:paraId="2A049528" w14:textId="07300C0B" w:rsidR="00D8521F" w:rsidRPr="0062634B" w:rsidRDefault="00D8521F" w:rsidP="00D8521F">
      <w:pPr>
        <w:spacing w:line="276" w:lineRule="auto"/>
        <w:jc w:val="right"/>
        <w:rPr>
          <w:rFonts w:ascii="Garamond" w:hAnsi="Garamond"/>
          <w:b/>
          <w:bCs/>
          <w:sz w:val="20"/>
          <w:szCs w:val="20"/>
          <w:lang w:val="en-US"/>
        </w:rPr>
      </w:pPr>
      <w:r>
        <w:rPr>
          <w:rFonts w:ascii="Garamond" w:hAnsi="Garamond"/>
          <w:b/>
          <w:bCs/>
          <w:sz w:val="20"/>
          <w:szCs w:val="20"/>
          <w:lang w:val="en-US"/>
        </w:rPr>
        <w:t>Malladi Rohan Surya Teja</w:t>
      </w:r>
    </w:p>
    <w:sectPr w:rsidR="00D8521F" w:rsidRPr="0062634B" w:rsidSect="00D8521F">
      <w:pgSz w:w="11906" w:h="16838" w:code="9"/>
      <w:pgMar w:top="284" w:right="567" w:bottom="113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8B141C" w14:textId="77777777" w:rsidR="007A5BEE" w:rsidRDefault="007A5BEE" w:rsidP="00432A55">
      <w:pPr>
        <w:spacing w:after="0" w:line="240" w:lineRule="auto"/>
      </w:pPr>
      <w:r>
        <w:separator/>
      </w:r>
    </w:p>
  </w:endnote>
  <w:endnote w:type="continuationSeparator" w:id="0">
    <w:p w14:paraId="2D8A02EB" w14:textId="77777777" w:rsidR="007A5BEE" w:rsidRDefault="007A5BEE" w:rsidP="00432A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ED0C5A" w14:textId="77777777" w:rsidR="007A5BEE" w:rsidRDefault="007A5BEE" w:rsidP="00432A55">
      <w:pPr>
        <w:spacing w:after="0" w:line="240" w:lineRule="auto"/>
      </w:pPr>
      <w:r>
        <w:separator/>
      </w:r>
    </w:p>
  </w:footnote>
  <w:footnote w:type="continuationSeparator" w:id="0">
    <w:p w14:paraId="5BFA23AF" w14:textId="77777777" w:rsidR="007A5BEE" w:rsidRDefault="007A5BEE" w:rsidP="00432A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3A0E52"/>
    <w:multiLevelType w:val="hybridMultilevel"/>
    <w:tmpl w:val="4992CC9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44709D"/>
    <w:multiLevelType w:val="hybridMultilevel"/>
    <w:tmpl w:val="7CDA37E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AD3C42"/>
    <w:multiLevelType w:val="hybridMultilevel"/>
    <w:tmpl w:val="E4900EBC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467FE7"/>
    <w:multiLevelType w:val="hybridMultilevel"/>
    <w:tmpl w:val="3B7EA6D0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AD13D5"/>
    <w:multiLevelType w:val="hybridMultilevel"/>
    <w:tmpl w:val="0BD07AB4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B07ABE"/>
    <w:multiLevelType w:val="hybridMultilevel"/>
    <w:tmpl w:val="392E1654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17567C"/>
    <w:multiLevelType w:val="hybridMultilevel"/>
    <w:tmpl w:val="23747A88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D848C2"/>
    <w:multiLevelType w:val="hybridMultilevel"/>
    <w:tmpl w:val="0E423CD0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9D3D88"/>
    <w:multiLevelType w:val="hybridMultilevel"/>
    <w:tmpl w:val="95CC4A3A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278838">
    <w:abstractNumId w:val="1"/>
  </w:num>
  <w:num w:numId="2" w16cid:durableId="2123986921">
    <w:abstractNumId w:val="8"/>
  </w:num>
  <w:num w:numId="3" w16cid:durableId="1469856837">
    <w:abstractNumId w:val="6"/>
  </w:num>
  <w:num w:numId="4" w16cid:durableId="404960501">
    <w:abstractNumId w:val="5"/>
  </w:num>
  <w:num w:numId="5" w16cid:durableId="2032878217">
    <w:abstractNumId w:val="2"/>
  </w:num>
  <w:num w:numId="6" w16cid:durableId="1443264532">
    <w:abstractNumId w:val="4"/>
  </w:num>
  <w:num w:numId="7" w16cid:durableId="1228953961">
    <w:abstractNumId w:val="7"/>
  </w:num>
  <w:num w:numId="8" w16cid:durableId="1849905674">
    <w:abstractNumId w:val="0"/>
  </w:num>
  <w:num w:numId="9" w16cid:durableId="14117799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A55"/>
    <w:rsid w:val="00100B95"/>
    <w:rsid w:val="001B7603"/>
    <w:rsid w:val="001C3C48"/>
    <w:rsid w:val="001E620C"/>
    <w:rsid w:val="001F78E5"/>
    <w:rsid w:val="0025265D"/>
    <w:rsid w:val="003F6491"/>
    <w:rsid w:val="00432A55"/>
    <w:rsid w:val="00464CE6"/>
    <w:rsid w:val="004F624E"/>
    <w:rsid w:val="004F7155"/>
    <w:rsid w:val="005A107A"/>
    <w:rsid w:val="005C26E8"/>
    <w:rsid w:val="005E584C"/>
    <w:rsid w:val="005E7895"/>
    <w:rsid w:val="0062634B"/>
    <w:rsid w:val="00653078"/>
    <w:rsid w:val="00700A87"/>
    <w:rsid w:val="007258DB"/>
    <w:rsid w:val="00751918"/>
    <w:rsid w:val="00784142"/>
    <w:rsid w:val="007A5BEE"/>
    <w:rsid w:val="007F7F41"/>
    <w:rsid w:val="00A17F91"/>
    <w:rsid w:val="00A53132"/>
    <w:rsid w:val="00A540C0"/>
    <w:rsid w:val="00CD1130"/>
    <w:rsid w:val="00D408FD"/>
    <w:rsid w:val="00D6777E"/>
    <w:rsid w:val="00D8521F"/>
    <w:rsid w:val="00E4163E"/>
    <w:rsid w:val="00E7419A"/>
    <w:rsid w:val="00EA5818"/>
    <w:rsid w:val="00EB700D"/>
    <w:rsid w:val="00EE61FF"/>
    <w:rsid w:val="00FB28F1"/>
    <w:rsid w:val="00FE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A3E14"/>
  <w15:chartTrackingRefBased/>
  <w15:docId w15:val="{54889A4E-0FC7-48CA-B6EA-EA7DB63A6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32A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2A5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32A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A55"/>
  </w:style>
  <w:style w:type="paragraph" w:styleId="Footer">
    <w:name w:val="footer"/>
    <w:basedOn w:val="Normal"/>
    <w:link w:val="FooterChar"/>
    <w:uiPriority w:val="99"/>
    <w:unhideWhenUsed/>
    <w:rsid w:val="00432A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A55"/>
  </w:style>
  <w:style w:type="paragraph" w:styleId="ListParagraph">
    <w:name w:val="List Paragraph"/>
    <w:basedOn w:val="Normal"/>
    <w:uiPriority w:val="34"/>
    <w:qFormat/>
    <w:rsid w:val="001C3C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865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33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66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hanprasadsharma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linkedin.com/in/rohansuryatej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9E6A91-F191-49E1-A47A-CE7CCB4B2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Malladi Rohan Surya Teja</dc:creator>
  <cp:keywords/>
  <dc:description/>
  <cp:lastModifiedBy>Malladi Rohan Surya Teja</cp:lastModifiedBy>
  <cp:revision>16</cp:revision>
  <dcterms:created xsi:type="dcterms:W3CDTF">2024-07-08T14:46:00Z</dcterms:created>
  <dcterms:modified xsi:type="dcterms:W3CDTF">2024-08-25T05:42:00Z</dcterms:modified>
</cp:coreProperties>
</file>