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B1CB96" w14:textId="77777777" w:rsidR="0028444A" w:rsidRPr="00F0210A" w:rsidRDefault="0028444A" w:rsidP="0028444A">
      <w:pPr>
        <w:jc w:val="center"/>
        <w:rPr>
          <w:b/>
          <w:bCs/>
          <w:sz w:val="24"/>
          <w:szCs w:val="24"/>
        </w:rPr>
      </w:pPr>
      <w:r w:rsidRPr="00F0210A">
        <w:rPr>
          <w:b/>
          <w:bCs/>
          <w:sz w:val="24"/>
          <w:szCs w:val="24"/>
        </w:rPr>
        <w:t xml:space="preserve">Meaning </w:t>
      </w:r>
      <w:r>
        <w:rPr>
          <w:b/>
          <w:bCs/>
          <w:sz w:val="24"/>
          <w:szCs w:val="24"/>
        </w:rPr>
        <w:t>of Skills</w:t>
      </w:r>
    </w:p>
    <w:p w14:paraId="0BDC1BE0" w14:textId="77777777" w:rsidR="0028444A" w:rsidRPr="004856D8" w:rsidRDefault="0028444A" w:rsidP="0028444A">
      <w:r w:rsidRPr="004856D8">
        <w:t xml:space="preserve">Skills bring structure to experiential knowledge. Experiential knowledge refers to knowledge that we pick up along the way with the kind of experiences we have and the exposure we get. </w:t>
      </w:r>
    </w:p>
    <w:p w14:paraId="162626CF" w14:textId="77777777" w:rsidR="0028444A" w:rsidRPr="004856D8" w:rsidRDefault="0028444A" w:rsidP="0028444A">
      <w:r w:rsidRPr="004856D8">
        <w:t xml:space="preserve">It means that, whatever the activity, at some point a smart person will sit back and formalize all the accumulated knowledge into a sequence of steps that, if followed, will lead to performance — not necessarily great performance but acceptable performance, nonetheless. </w:t>
      </w:r>
    </w:p>
    <w:p w14:paraId="50ABA326" w14:textId="77777777" w:rsidR="0028444A" w:rsidRPr="004856D8" w:rsidRDefault="0028444A" w:rsidP="0028444A">
      <w:r w:rsidRPr="004856D8">
        <w:t xml:space="preserve">To illustrate, let’s consider Shashi Tharoor for a moment. After studying Shashi Tharoor and other public speakers, this smart person will realize that great speakers always seem to start by telling the audience what they are going to say. Then they proceed to do exactly that. Then they close by reminding the audience about what they have heard. This sequence becomes the most basic skill of public speaking: </w:t>
      </w:r>
    </w:p>
    <w:p w14:paraId="639EBB60" w14:textId="77777777" w:rsidR="0028444A" w:rsidRPr="004856D8" w:rsidRDefault="0028444A" w:rsidP="0028444A">
      <w:pPr>
        <w:pStyle w:val="ListParagraph"/>
        <w:numPr>
          <w:ilvl w:val="0"/>
          <w:numId w:val="1"/>
        </w:numPr>
      </w:pPr>
      <w:r w:rsidRPr="004856D8">
        <w:t xml:space="preserve">Always start by telling people what you are going to tell them. </w:t>
      </w:r>
    </w:p>
    <w:p w14:paraId="5B873228" w14:textId="77777777" w:rsidR="0028444A" w:rsidRPr="004856D8" w:rsidRDefault="0028444A" w:rsidP="0028444A">
      <w:pPr>
        <w:pStyle w:val="ListParagraph"/>
        <w:numPr>
          <w:ilvl w:val="0"/>
          <w:numId w:val="1"/>
        </w:numPr>
      </w:pPr>
      <w:r w:rsidRPr="004856D8">
        <w:t xml:space="preserve">Tell them. </w:t>
      </w:r>
    </w:p>
    <w:p w14:paraId="6C9C1207" w14:textId="77777777" w:rsidR="0028444A" w:rsidRPr="004856D8" w:rsidRDefault="0028444A" w:rsidP="0028444A">
      <w:pPr>
        <w:pStyle w:val="ListParagraph"/>
        <w:numPr>
          <w:ilvl w:val="0"/>
          <w:numId w:val="1"/>
        </w:numPr>
      </w:pPr>
      <w:r w:rsidRPr="004856D8">
        <w:t xml:space="preserve">Tell them what you have told them. </w:t>
      </w:r>
    </w:p>
    <w:p w14:paraId="3A6C8D28" w14:textId="77777777" w:rsidR="0028444A" w:rsidRPr="004856D8" w:rsidRDefault="0028444A" w:rsidP="0028444A">
      <w:r w:rsidRPr="004856D8">
        <w:t xml:space="preserve">Skills enable us to avoid trial and error and to incorporate directly into our performance the best discoveries from the best performers. If you want to build your strengths, whether in selling, marketing, financial analysis, flying, or healing, you will need to learn and practice all the relevant skills available. </w:t>
      </w:r>
    </w:p>
    <w:p w14:paraId="716FFFAF" w14:textId="77777777" w:rsidR="0028444A" w:rsidRPr="004856D8" w:rsidRDefault="0028444A" w:rsidP="0028444A">
      <w:r w:rsidRPr="004856D8">
        <w:t xml:space="preserve">But be careful. Skills are so enticingly helpful that they obscure their two flaws. </w:t>
      </w:r>
    </w:p>
    <w:p w14:paraId="70B0D9B4" w14:textId="77777777" w:rsidR="0028444A" w:rsidRPr="004856D8" w:rsidRDefault="0028444A" w:rsidP="0028444A">
      <w:r w:rsidRPr="004856D8">
        <w:rPr>
          <w:i/>
          <w:iCs/>
        </w:rPr>
        <w:t>The first flaw is that while skills will help you perform, they will not help you excel.</w:t>
      </w:r>
      <w:r w:rsidRPr="004856D8">
        <w:t xml:space="preserve"> If you learn the skills of public speaking, you may wind up being a better public speaker than you were before, but lacking the necessary talents, you will never be as good as Shashi Tharoor. Tharoor is blessed with a talent that enables him to become more articulate when he is onstage. Somehow his brain everything and brings him more words, better words, fast. Without this talent we might follow the step-by-step sequence of the skill but still struggle to deliver a sublime performance. </w:t>
      </w:r>
    </w:p>
    <w:p w14:paraId="4B9CB56B" w14:textId="77777777" w:rsidR="0028444A" w:rsidRPr="004856D8" w:rsidRDefault="0028444A" w:rsidP="0028444A">
      <w:r w:rsidRPr="004856D8">
        <w:rPr>
          <w:i/>
          <w:iCs/>
        </w:rPr>
        <w:t>The second flaw is that some activities, almost by definition, defy being broken down into steps.</w:t>
      </w:r>
      <w:r w:rsidRPr="004856D8">
        <w:t xml:space="preserve"> Take empathy, for example. Empathy is the talent to pick up on the feelings of other people. No matter how smart we are, can we really break empathy down into a series of measured steps? Surely empathy happens in the moment. This is what real empathy is like — immediate, instantaneous, instinctive. When we think about it, this is what real assertiveness is like. This is what real strategic thinking is like. This is what real creativity is like. No matter how smart the observer, no matter how well-intentioned, he is not going to be able to break these activities down into pre-planned steps. </w:t>
      </w:r>
    </w:p>
    <w:p w14:paraId="55E89A6B" w14:textId="77777777" w:rsidR="0028444A" w:rsidRDefault="0028444A" w:rsidP="0028444A">
      <w:r w:rsidRPr="004856D8">
        <w:t>The bottom line on skills is this: A skill is designed to make the secrets of the best easily transferable. If you learn a skill, it will help you get a little better, but it will not cover for a lack of talent. Instead, as you build your strengths, skills will prove most valuable when they are combined with genuine talent.</w:t>
      </w:r>
      <w:bookmarkStart w:id="0" w:name="_GoBack"/>
      <w:bookmarkEnd w:id="0"/>
    </w:p>
    <w:p w14:paraId="356C3832" w14:textId="77777777" w:rsidR="00B4160D" w:rsidRDefault="00B4160D"/>
    <w:sectPr w:rsidR="00B416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5C58E8"/>
    <w:multiLevelType w:val="hybridMultilevel"/>
    <w:tmpl w:val="1C2403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60D"/>
    <w:rsid w:val="0020568F"/>
    <w:rsid w:val="0028444A"/>
    <w:rsid w:val="00B416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60823C-9448-4F51-B6FB-85F67BC0B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44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4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449</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Akash Chander</dc:creator>
  <cp:keywords/>
  <dc:description/>
  <cp:lastModifiedBy>LAP-IT 03</cp:lastModifiedBy>
  <cp:revision>2</cp:revision>
  <dcterms:created xsi:type="dcterms:W3CDTF">2021-04-11T02:33:00Z</dcterms:created>
  <dcterms:modified xsi:type="dcterms:W3CDTF">2021-04-11T02:33:00Z</dcterms:modified>
</cp:coreProperties>
</file>