
<file path=[Content_Types].xml><?xml version="1.0" encoding="utf-8"?>
<Types xmlns="http://schemas.openxmlformats.org/package/2006/content-types">
  <Default Extension="tmp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1793E5" w14:textId="398A780B" w:rsidR="0024112D" w:rsidRDefault="0024112D" w:rsidP="0024112D">
      <w:pPr>
        <w:spacing w:before="27" w:line="360" w:lineRule="auto"/>
        <w:jc w:val="center"/>
        <w:rPr>
          <w:b/>
          <w:spacing w:val="-2"/>
          <w:szCs w:val="24"/>
        </w:rPr>
      </w:pPr>
      <w:r>
        <w:rPr>
          <w:b/>
          <w:spacing w:val="-2"/>
          <w:szCs w:val="24"/>
        </w:rPr>
        <w:t>COURSE OUTLINE</w:t>
      </w:r>
    </w:p>
    <w:p w14:paraId="102C0CAD" w14:textId="45D8B8EA" w:rsidR="0024112D" w:rsidRDefault="00F26C83" w:rsidP="0024112D">
      <w:pPr>
        <w:spacing w:before="27" w:line="360" w:lineRule="auto"/>
        <w:jc w:val="center"/>
        <w:rPr>
          <w:b/>
          <w:spacing w:val="-2"/>
          <w:szCs w:val="24"/>
        </w:rPr>
      </w:pPr>
      <w:r>
        <w:rPr>
          <w:b/>
          <w:spacing w:val="-2"/>
          <w:szCs w:val="24"/>
        </w:rPr>
        <w:t>Sales and Marketing Fundamentals</w:t>
      </w:r>
    </w:p>
    <w:p w14:paraId="406B0544" w14:textId="77777777" w:rsidR="0024112D" w:rsidRDefault="0024112D" w:rsidP="0033035F">
      <w:pPr>
        <w:spacing w:before="27" w:line="360" w:lineRule="auto"/>
        <w:rPr>
          <w:b/>
          <w:spacing w:val="-2"/>
          <w:szCs w:val="24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45"/>
        <w:gridCol w:w="4883"/>
      </w:tblGrid>
      <w:tr w:rsidR="00840D92" w14:paraId="3636D8E1" w14:textId="77777777" w:rsidTr="00902692">
        <w:trPr>
          <w:trHeight w:val="275"/>
        </w:trPr>
        <w:tc>
          <w:tcPr>
            <w:tcW w:w="3445" w:type="dxa"/>
          </w:tcPr>
          <w:p w14:paraId="5ABDE867" w14:textId="7F98CB0B" w:rsidR="00840D92" w:rsidRDefault="00FE0D64" w:rsidP="00FE0D64">
            <w:pPr>
              <w:pStyle w:val="TableParagraph"/>
              <w:spacing w:line="256" w:lineRule="exact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</w:t>
            </w:r>
            <w:r w:rsidR="00840D92">
              <w:rPr>
                <w:b/>
                <w:sz w:val="24"/>
              </w:rPr>
              <w:t>Course</w:t>
            </w:r>
            <w:r w:rsidR="00840D92">
              <w:rPr>
                <w:b/>
                <w:spacing w:val="-2"/>
                <w:sz w:val="24"/>
              </w:rPr>
              <w:t xml:space="preserve"> </w:t>
            </w:r>
            <w:r w:rsidR="00840D92">
              <w:rPr>
                <w:b/>
                <w:sz w:val="24"/>
              </w:rPr>
              <w:t>Title</w:t>
            </w:r>
          </w:p>
        </w:tc>
        <w:tc>
          <w:tcPr>
            <w:tcW w:w="4883" w:type="dxa"/>
          </w:tcPr>
          <w:p w14:paraId="4289A976" w14:textId="1B0930BB" w:rsidR="00840D92" w:rsidRDefault="00FE0D64" w:rsidP="0090269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Sales and Marketing Fundamentals</w:t>
            </w:r>
          </w:p>
        </w:tc>
      </w:tr>
      <w:tr w:rsidR="00840D92" w14:paraId="22452FD8" w14:textId="77777777" w:rsidTr="00902692">
        <w:trPr>
          <w:trHeight w:val="275"/>
        </w:trPr>
        <w:tc>
          <w:tcPr>
            <w:tcW w:w="3445" w:type="dxa"/>
          </w:tcPr>
          <w:p w14:paraId="712AEE60" w14:textId="77777777" w:rsidR="00840D92" w:rsidRDefault="00840D92" w:rsidP="00902692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type</w:t>
            </w:r>
          </w:p>
        </w:tc>
        <w:tc>
          <w:tcPr>
            <w:tcW w:w="4883" w:type="dxa"/>
          </w:tcPr>
          <w:p w14:paraId="1707D363" w14:textId="6F178D7E" w:rsidR="00840D92" w:rsidRDefault="00840D92" w:rsidP="0090269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Elective</w:t>
            </w:r>
          </w:p>
        </w:tc>
      </w:tr>
      <w:tr w:rsidR="00840D92" w14:paraId="2E1FF430" w14:textId="77777777" w:rsidTr="00902692">
        <w:trPr>
          <w:trHeight w:val="275"/>
        </w:trPr>
        <w:tc>
          <w:tcPr>
            <w:tcW w:w="3445" w:type="dxa"/>
          </w:tcPr>
          <w:p w14:paraId="534931C2" w14:textId="77777777" w:rsidR="00840D92" w:rsidRDefault="00840D92" w:rsidP="00902692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Pre-requisites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(if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any)</w:t>
            </w:r>
          </w:p>
        </w:tc>
        <w:tc>
          <w:tcPr>
            <w:tcW w:w="4883" w:type="dxa"/>
          </w:tcPr>
          <w:p w14:paraId="3A06B379" w14:textId="53C39B78" w:rsidR="005F557A" w:rsidRDefault="00840D92" w:rsidP="00C41733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="00C41733">
              <w:rPr>
                <w:sz w:val="24"/>
              </w:rPr>
              <w:t xml:space="preserve">None </w:t>
            </w:r>
            <w:r w:rsidR="005F557A">
              <w:rPr>
                <w:sz w:val="24"/>
              </w:rPr>
              <w:t xml:space="preserve"> </w:t>
            </w:r>
          </w:p>
        </w:tc>
      </w:tr>
      <w:tr w:rsidR="00840D92" w14:paraId="19FF920C" w14:textId="77777777" w:rsidTr="00902692">
        <w:trPr>
          <w:trHeight w:val="275"/>
        </w:trPr>
        <w:tc>
          <w:tcPr>
            <w:tcW w:w="3445" w:type="dxa"/>
          </w:tcPr>
          <w:p w14:paraId="1AE79701" w14:textId="77777777" w:rsidR="00840D92" w:rsidRDefault="00840D92" w:rsidP="00902692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Credit</w:t>
            </w:r>
          </w:p>
        </w:tc>
        <w:tc>
          <w:tcPr>
            <w:tcW w:w="4883" w:type="dxa"/>
          </w:tcPr>
          <w:p w14:paraId="4198B25E" w14:textId="2F8F92C7" w:rsidR="00840D92" w:rsidRDefault="00C41733" w:rsidP="0090269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</w:tr>
      <w:tr w:rsidR="00840D92" w14:paraId="7266B01F" w14:textId="77777777" w:rsidTr="00902692">
        <w:trPr>
          <w:trHeight w:val="277"/>
        </w:trPr>
        <w:tc>
          <w:tcPr>
            <w:tcW w:w="3445" w:type="dxa"/>
          </w:tcPr>
          <w:p w14:paraId="7C929E4A" w14:textId="77777777" w:rsidR="00840D92" w:rsidRDefault="00840D92" w:rsidP="00902692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no.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of sessions</w:t>
            </w:r>
          </w:p>
        </w:tc>
        <w:tc>
          <w:tcPr>
            <w:tcW w:w="4883" w:type="dxa"/>
          </w:tcPr>
          <w:p w14:paraId="1FCF651C" w14:textId="6880E130" w:rsidR="00840D92" w:rsidRDefault="00C41733" w:rsidP="0090269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840D92" w14:paraId="0C122187" w14:textId="77777777" w:rsidTr="00902692">
        <w:trPr>
          <w:trHeight w:val="275"/>
        </w:trPr>
        <w:tc>
          <w:tcPr>
            <w:tcW w:w="3445" w:type="dxa"/>
          </w:tcPr>
          <w:p w14:paraId="687F8401" w14:textId="77777777" w:rsidR="00840D92" w:rsidRDefault="00840D92" w:rsidP="00902692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Session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Duration</w:t>
            </w:r>
          </w:p>
        </w:tc>
        <w:tc>
          <w:tcPr>
            <w:tcW w:w="4883" w:type="dxa"/>
          </w:tcPr>
          <w:p w14:paraId="7EF8062E" w14:textId="4827A0B5" w:rsidR="00840D92" w:rsidRDefault="00C41733" w:rsidP="0090269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75 mins</w:t>
            </w:r>
          </w:p>
        </w:tc>
      </w:tr>
      <w:tr w:rsidR="00840D92" w14:paraId="1FDA557E" w14:textId="77777777" w:rsidTr="00902692">
        <w:trPr>
          <w:trHeight w:val="275"/>
        </w:trPr>
        <w:tc>
          <w:tcPr>
            <w:tcW w:w="3445" w:type="dxa"/>
          </w:tcPr>
          <w:p w14:paraId="2E9CF39D" w14:textId="4CC32E39" w:rsidR="00840D92" w:rsidRDefault="00C41733" w:rsidP="00902692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Module </w:t>
            </w:r>
          </w:p>
        </w:tc>
        <w:tc>
          <w:tcPr>
            <w:tcW w:w="4883" w:type="dxa"/>
          </w:tcPr>
          <w:p w14:paraId="563A9105" w14:textId="5B9EFDCB" w:rsidR="00840D92" w:rsidRDefault="00FE0D64" w:rsidP="0090269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40D92" w14:paraId="2621E508" w14:textId="77777777" w:rsidTr="00902692">
        <w:trPr>
          <w:trHeight w:val="275"/>
        </w:trPr>
        <w:tc>
          <w:tcPr>
            <w:tcW w:w="3445" w:type="dxa"/>
          </w:tcPr>
          <w:p w14:paraId="160E9319" w14:textId="77777777" w:rsidR="00840D92" w:rsidRDefault="00840D92" w:rsidP="00902692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Year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Batch</w:t>
            </w:r>
          </w:p>
        </w:tc>
        <w:tc>
          <w:tcPr>
            <w:tcW w:w="4883" w:type="dxa"/>
          </w:tcPr>
          <w:p w14:paraId="482DF522" w14:textId="39623A94" w:rsidR="00840D92" w:rsidRPr="009B238E" w:rsidRDefault="009B238E" w:rsidP="00902692">
            <w:pPr>
              <w:pStyle w:val="TableParagraph"/>
              <w:spacing w:line="256" w:lineRule="exact"/>
              <w:rPr>
                <w:bCs/>
                <w:sz w:val="24"/>
              </w:rPr>
            </w:pPr>
            <w:r w:rsidRPr="009B238E">
              <w:rPr>
                <w:bCs/>
                <w:sz w:val="24"/>
              </w:rPr>
              <w:t>AGMP, 2023</w:t>
            </w:r>
          </w:p>
        </w:tc>
      </w:tr>
      <w:tr w:rsidR="00840D92" w14:paraId="68E10D3B" w14:textId="77777777" w:rsidTr="00902692">
        <w:trPr>
          <w:trHeight w:val="275"/>
        </w:trPr>
        <w:tc>
          <w:tcPr>
            <w:tcW w:w="3445" w:type="dxa"/>
          </w:tcPr>
          <w:p w14:paraId="7D5C28E9" w14:textId="77777777" w:rsidR="00840D92" w:rsidRDefault="00840D92" w:rsidP="00902692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Sections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(if any)</w:t>
            </w:r>
          </w:p>
        </w:tc>
        <w:tc>
          <w:tcPr>
            <w:tcW w:w="4883" w:type="dxa"/>
          </w:tcPr>
          <w:p w14:paraId="539A7E03" w14:textId="309B5399" w:rsidR="00840D92" w:rsidRDefault="00840D92" w:rsidP="0090269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N.A.</w:t>
            </w:r>
          </w:p>
        </w:tc>
      </w:tr>
    </w:tbl>
    <w:p w14:paraId="215BD317" w14:textId="77777777" w:rsidR="00840D92" w:rsidRDefault="00840D92" w:rsidP="0033035F">
      <w:pPr>
        <w:spacing w:before="27" w:line="360" w:lineRule="auto"/>
        <w:rPr>
          <w:b/>
          <w:spacing w:val="-2"/>
          <w:szCs w:val="24"/>
        </w:rPr>
      </w:pPr>
    </w:p>
    <w:p w14:paraId="375CB0B3" w14:textId="72F0F7B5" w:rsidR="00357270" w:rsidRPr="004106A3" w:rsidRDefault="00357270" w:rsidP="0033035F">
      <w:pPr>
        <w:spacing w:before="27" w:line="360" w:lineRule="auto"/>
        <w:rPr>
          <w:rFonts w:eastAsia="Arial"/>
          <w:szCs w:val="24"/>
        </w:rPr>
      </w:pPr>
      <w:r w:rsidRPr="004106A3">
        <w:rPr>
          <w:b/>
          <w:spacing w:val="-2"/>
          <w:szCs w:val="24"/>
        </w:rPr>
        <w:t>I</w:t>
      </w:r>
      <w:r w:rsidR="008A135B" w:rsidRPr="004106A3">
        <w:rPr>
          <w:b/>
          <w:spacing w:val="-2"/>
          <w:szCs w:val="24"/>
        </w:rPr>
        <w:t>nstructor</w:t>
      </w:r>
      <w:r w:rsidRPr="004106A3">
        <w:rPr>
          <w:b/>
          <w:spacing w:val="4"/>
          <w:szCs w:val="24"/>
        </w:rPr>
        <w:t xml:space="preserve"> </w:t>
      </w:r>
      <w:r w:rsidR="008A135B" w:rsidRPr="004106A3">
        <w:rPr>
          <w:b/>
          <w:spacing w:val="-3"/>
          <w:szCs w:val="24"/>
        </w:rPr>
        <w:t>and</w:t>
      </w:r>
      <w:r w:rsidR="008A135B" w:rsidRPr="004106A3">
        <w:rPr>
          <w:b/>
          <w:spacing w:val="1"/>
          <w:szCs w:val="24"/>
        </w:rPr>
        <w:t xml:space="preserve"> </w:t>
      </w:r>
      <w:r w:rsidR="008A135B" w:rsidRPr="004106A3">
        <w:rPr>
          <w:b/>
          <w:spacing w:val="-2"/>
          <w:szCs w:val="24"/>
        </w:rPr>
        <w:t>Contact</w:t>
      </w:r>
      <w:r w:rsidR="008A135B" w:rsidRPr="004106A3">
        <w:rPr>
          <w:b/>
          <w:spacing w:val="-1"/>
          <w:szCs w:val="24"/>
        </w:rPr>
        <w:t xml:space="preserve"> Information</w:t>
      </w:r>
    </w:p>
    <w:p w14:paraId="79F39046" w14:textId="130F2E86" w:rsidR="00D65BD6" w:rsidRPr="004106A3" w:rsidRDefault="00FA4BAB" w:rsidP="0033035F">
      <w:pPr>
        <w:pStyle w:val="BodyText"/>
        <w:tabs>
          <w:tab w:val="left" w:pos="2028"/>
        </w:tabs>
        <w:spacing w:before="69" w:line="360" w:lineRule="auto"/>
        <w:rPr>
          <w:smallCaps/>
          <w:sz w:val="20"/>
        </w:rPr>
      </w:pPr>
      <w:r w:rsidRPr="004106A3">
        <w:rPr>
          <w:smallCaps/>
          <w:spacing w:val="-1"/>
          <w:sz w:val="20"/>
        </w:rPr>
        <w:t xml:space="preserve">Name: </w:t>
      </w:r>
      <w:r w:rsidR="00C06BD8">
        <w:rPr>
          <w:smallCaps/>
          <w:spacing w:val="-1"/>
          <w:sz w:val="20"/>
        </w:rPr>
        <w:t>P</w:t>
      </w:r>
      <w:r w:rsidR="002C6921">
        <w:rPr>
          <w:smallCaps/>
          <w:spacing w:val="-1"/>
          <w:sz w:val="20"/>
        </w:rPr>
        <w:t>rof Gurbir Singh</w:t>
      </w:r>
    </w:p>
    <w:p w14:paraId="12142FE2" w14:textId="47C04AEF" w:rsidR="003572E9" w:rsidRDefault="00FA4BAB" w:rsidP="0033035F">
      <w:pPr>
        <w:pStyle w:val="BodyText"/>
        <w:spacing w:before="69" w:line="360" w:lineRule="auto"/>
        <w:rPr>
          <w:smallCaps/>
          <w:sz w:val="20"/>
        </w:rPr>
      </w:pPr>
      <w:r w:rsidRPr="004106A3">
        <w:rPr>
          <w:smallCaps/>
          <w:spacing w:val="-1"/>
          <w:sz w:val="20"/>
        </w:rPr>
        <w:t>E-mail:</w:t>
      </w:r>
      <w:r w:rsidRPr="004106A3">
        <w:rPr>
          <w:smallCaps/>
          <w:sz w:val="20"/>
        </w:rPr>
        <w:t xml:space="preserve"> </w:t>
      </w:r>
      <w:hyperlink r:id="rId8" w:history="1">
        <w:r w:rsidR="002C6921" w:rsidRPr="000105CD">
          <w:rPr>
            <w:rStyle w:val="Hyperlink"/>
            <w:smallCaps/>
            <w:sz w:val="20"/>
          </w:rPr>
          <w:t>gurbir@iimamritsar.ac.in</w:t>
        </w:r>
      </w:hyperlink>
      <w:r w:rsidR="00940479">
        <w:rPr>
          <w:smallCaps/>
          <w:sz w:val="20"/>
        </w:rPr>
        <w:t xml:space="preserve"> </w:t>
      </w:r>
    </w:p>
    <w:p w14:paraId="5411215B" w14:textId="19B2EF1B" w:rsidR="002B189F" w:rsidRPr="002B189F" w:rsidRDefault="002B189F" w:rsidP="0033035F">
      <w:pPr>
        <w:pStyle w:val="BodyText"/>
        <w:spacing w:before="69" w:line="360" w:lineRule="auto"/>
        <w:rPr>
          <w:smallCaps/>
          <w:sz w:val="20"/>
        </w:rPr>
      </w:pPr>
      <w:r>
        <w:rPr>
          <w:smallCaps/>
          <w:sz w:val="20"/>
        </w:rPr>
        <w:t xml:space="preserve">Mobile: </w:t>
      </w:r>
      <w:r w:rsidR="007371F4">
        <w:rPr>
          <w:smallCaps/>
          <w:sz w:val="20"/>
        </w:rPr>
        <w:t>9</w:t>
      </w:r>
      <w:r w:rsidR="002C6921">
        <w:rPr>
          <w:smallCaps/>
          <w:sz w:val="20"/>
        </w:rPr>
        <w:t>915277008</w:t>
      </w:r>
    </w:p>
    <w:p w14:paraId="4F32DE24" w14:textId="0A79F41B" w:rsidR="0058260F" w:rsidRDefault="0058260F">
      <w:pPr>
        <w:spacing w:after="160" w:line="259" w:lineRule="auto"/>
        <w:rPr>
          <w:b/>
          <w:bCs/>
          <w:szCs w:val="24"/>
        </w:rPr>
      </w:pPr>
    </w:p>
    <w:p w14:paraId="03965B59" w14:textId="3A3B06E7" w:rsidR="00771A49" w:rsidRDefault="00771A49">
      <w:pPr>
        <w:spacing w:after="160" w:line="259" w:lineRule="auto"/>
        <w:rPr>
          <w:b/>
          <w:bCs/>
          <w:szCs w:val="24"/>
        </w:rPr>
      </w:pPr>
    </w:p>
    <w:p w14:paraId="05848DC9" w14:textId="493FFE88" w:rsidR="00771A49" w:rsidRDefault="00771A49">
      <w:pPr>
        <w:spacing w:after="160" w:line="259" w:lineRule="auto"/>
        <w:rPr>
          <w:b/>
          <w:bCs/>
          <w:szCs w:val="24"/>
        </w:rPr>
      </w:pPr>
    </w:p>
    <w:p w14:paraId="37148F2F" w14:textId="2AC5C781" w:rsidR="00771A49" w:rsidRDefault="00771A49">
      <w:pPr>
        <w:spacing w:after="160" w:line="259" w:lineRule="auto"/>
        <w:rPr>
          <w:b/>
          <w:bCs/>
          <w:szCs w:val="24"/>
        </w:rPr>
      </w:pPr>
    </w:p>
    <w:p w14:paraId="00837A02" w14:textId="4EEC3F8B" w:rsidR="00771A49" w:rsidRDefault="00771A49">
      <w:pPr>
        <w:spacing w:after="160" w:line="259" w:lineRule="auto"/>
        <w:rPr>
          <w:b/>
          <w:bCs/>
          <w:szCs w:val="24"/>
        </w:rPr>
      </w:pPr>
    </w:p>
    <w:p w14:paraId="584EA6C4" w14:textId="5C608864" w:rsidR="00771A49" w:rsidRDefault="00771A49">
      <w:pPr>
        <w:spacing w:after="160" w:line="259" w:lineRule="auto"/>
        <w:rPr>
          <w:b/>
          <w:bCs/>
          <w:szCs w:val="24"/>
        </w:rPr>
      </w:pPr>
    </w:p>
    <w:p w14:paraId="7E5D4056" w14:textId="5A7A258B" w:rsidR="00771A49" w:rsidRDefault="00771A49">
      <w:pPr>
        <w:spacing w:after="160" w:line="259" w:lineRule="auto"/>
        <w:rPr>
          <w:b/>
          <w:bCs/>
          <w:szCs w:val="24"/>
        </w:rPr>
      </w:pPr>
    </w:p>
    <w:p w14:paraId="1AFF1A8B" w14:textId="47AA0031" w:rsidR="00771A49" w:rsidRDefault="00771A49">
      <w:pPr>
        <w:spacing w:after="160" w:line="259" w:lineRule="auto"/>
        <w:rPr>
          <w:b/>
          <w:bCs/>
          <w:szCs w:val="24"/>
        </w:rPr>
      </w:pPr>
    </w:p>
    <w:p w14:paraId="5FD62C65" w14:textId="3671FB4E" w:rsidR="00771A49" w:rsidRDefault="00771A49">
      <w:pPr>
        <w:spacing w:after="160" w:line="259" w:lineRule="auto"/>
        <w:rPr>
          <w:b/>
          <w:bCs/>
          <w:szCs w:val="24"/>
        </w:rPr>
      </w:pPr>
    </w:p>
    <w:p w14:paraId="4DC2A64B" w14:textId="3F72659C" w:rsidR="00771A49" w:rsidRDefault="00771A49">
      <w:pPr>
        <w:spacing w:after="160" w:line="259" w:lineRule="auto"/>
        <w:rPr>
          <w:b/>
          <w:bCs/>
          <w:szCs w:val="24"/>
        </w:rPr>
      </w:pPr>
    </w:p>
    <w:p w14:paraId="22B0EDC3" w14:textId="789E0E61" w:rsidR="00771A49" w:rsidRDefault="00771A49">
      <w:pPr>
        <w:spacing w:after="160" w:line="259" w:lineRule="auto"/>
        <w:rPr>
          <w:b/>
          <w:bCs/>
          <w:szCs w:val="24"/>
        </w:rPr>
      </w:pPr>
    </w:p>
    <w:p w14:paraId="629A9673" w14:textId="5F8A9351" w:rsidR="00771A49" w:rsidRDefault="00771A49">
      <w:pPr>
        <w:spacing w:after="160" w:line="259" w:lineRule="auto"/>
        <w:rPr>
          <w:b/>
          <w:bCs/>
          <w:szCs w:val="24"/>
        </w:rPr>
      </w:pPr>
    </w:p>
    <w:p w14:paraId="62426696" w14:textId="2866725E" w:rsidR="00771A49" w:rsidRDefault="00771A49">
      <w:pPr>
        <w:spacing w:after="160" w:line="259" w:lineRule="auto"/>
        <w:rPr>
          <w:b/>
          <w:bCs/>
          <w:szCs w:val="24"/>
        </w:rPr>
      </w:pPr>
    </w:p>
    <w:p w14:paraId="7D3E4CDF" w14:textId="77777777" w:rsidR="00771A49" w:rsidRDefault="00771A49">
      <w:pPr>
        <w:spacing w:after="160" w:line="259" w:lineRule="auto"/>
        <w:rPr>
          <w:b/>
          <w:bCs/>
          <w:szCs w:val="24"/>
        </w:rPr>
      </w:pPr>
    </w:p>
    <w:p w14:paraId="54B3908A" w14:textId="7FD2A5E2" w:rsidR="00D51DEE" w:rsidRPr="0096129A" w:rsidRDefault="00D51DEE" w:rsidP="0096129A">
      <w:pPr>
        <w:pStyle w:val="Heading1"/>
        <w:keepNext w:val="0"/>
        <w:widowControl w:val="0"/>
        <w:autoSpaceDE w:val="0"/>
        <w:autoSpaceDN w:val="0"/>
        <w:spacing w:before="0" w:after="0" w:line="360" w:lineRule="auto"/>
        <w:ind w:left="100"/>
        <w:jc w:val="both"/>
        <w:rPr>
          <w:rFonts w:ascii="Times New Roman" w:hAnsi="Times New Roman"/>
          <w:kern w:val="0"/>
          <w:sz w:val="24"/>
          <w:szCs w:val="24"/>
        </w:rPr>
      </w:pPr>
      <w:r w:rsidRPr="002F106B">
        <w:rPr>
          <w:rFonts w:ascii="Times New Roman" w:hAnsi="Times New Roman"/>
          <w:kern w:val="0"/>
          <w:sz w:val="24"/>
          <w:szCs w:val="24"/>
        </w:rPr>
        <w:lastRenderedPageBreak/>
        <w:t>Session Plan</w:t>
      </w:r>
    </w:p>
    <w:tbl>
      <w:tblPr>
        <w:tblW w:w="10047" w:type="dxa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57"/>
        <w:gridCol w:w="3420"/>
        <w:gridCol w:w="5670"/>
      </w:tblGrid>
      <w:tr w:rsidR="00717382" w:rsidRPr="00306A37" w14:paraId="64B0A48B" w14:textId="77777777" w:rsidTr="00717382">
        <w:trPr>
          <w:trHeight w:val="553"/>
          <w:tblHeader/>
        </w:trPr>
        <w:tc>
          <w:tcPr>
            <w:tcW w:w="957" w:type="dxa"/>
          </w:tcPr>
          <w:p w14:paraId="07BCED7B" w14:textId="1D108013" w:rsidR="00717382" w:rsidRPr="00771A49" w:rsidRDefault="00717382" w:rsidP="00790830">
            <w:pPr>
              <w:pStyle w:val="TableParagraph"/>
              <w:spacing w:line="272" w:lineRule="exact"/>
              <w:ind w:left="119"/>
              <w:jc w:val="center"/>
              <w:rPr>
                <w:b/>
                <w:sz w:val="24"/>
                <w:szCs w:val="24"/>
              </w:rPr>
            </w:pPr>
            <w:r w:rsidRPr="00771A49">
              <w:rPr>
                <w:b/>
                <w:sz w:val="24"/>
                <w:szCs w:val="24"/>
              </w:rPr>
              <w:t>Session</w:t>
            </w:r>
          </w:p>
        </w:tc>
        <w:tc>
          <w:tcPr>
            <w:tcW w:w="3420" w:type="dxa"/>
          </w:tcPr>
          <w:p w14:paraId="75EF3802" w14:textId="4B746A84" w:rsidR="00717382" w:rsidRPr="00771A49" w:rsidRDefault="00717382" w:rsidP="00C45EF0">
            <w:pPr>
              <w:pStyle w:val="TableParagraph"/>
              <w:spacing w:line="272" w:lineRule="exact"/>
              <w:ind w:left="456"/>
              <w:rPr>
                <w:b/>
                <w:sz w:val="24"/>
                <w:szCs w:val="24"/>
              </w:rPr>
            </w:pPr>
            <w:r w:rsidRPr="00771A49">
              <w:rPr>
                <w:b/>
                <w:sz w:val="24"/>
                <w:szCs w:val="24"/>
              </w:rPr>
              <w:t>Session Title</w:t>
            </w:r>
          </w:p>
        </w:tc>
        <w:tc>
          <w:tcPr>
            <w:tcW w:w="5670" w:type="dxa"/>
          </w:tcPr>
          <w:p w14:paraId="2E5742F6" w14:textId="36B6476C" w:rsidR="00717382" w:rsidRPr="00771A49" w:rsidRDefault="00717382" w:rsidP="00615F1A">
            <w:pPr>
              <w:pStyle w:val="TableParagraph"/>
              <w:spacing w:line="272" w:lineRule="exact"/>
              <w:ind w:left="515" w:right="498"/>
              <w:jc w:val="center"/>
              <w:rPr>
                <w:b/>
                <w:sz w:val="24"/>
                <w:szCs w:val="24"/>
              </w:rPr>
            </w:pPr>
            <w:r w:rsidRPr="00771A49">
              <w:rPr>
                <w:b/>
                <w:sz w:val="24"/>
                <w:szCs w:val="24"/>
              </w:rPr>
              <w:t>Readings/Videos</w:t>
            </w:r>
          </w:p>
        </w:tc>
      </w:tr>
      <w:tr w:rsidR="00717382" w:rsidRPr="00306A37" w14:paraId="7DC0885F" w14:textId="77777777" w:rsidTr="00717382">
        <w:trPr>
          <w:trHeight w:val="2689"/>
        </w:trPr>
        <w:tc>
          <w:tcPr>
            <w:tcW w:w="957" w:type="dxa"/>
          </w:tcPr>
          <w:p w14:paraId="67A545C8" w14:textId="436A43F5" w:rsidR="00717382" w:rsidRPr="00771A49" w:rsidRDefault="00717382" w:rsidP="00790830">
            <w:pPr>
              <w:pStyle w:val="BodyText"/>
              <w:ind w:right="123"/>
              <w:jc w:val="center"/>
              <w:rPr>
                <w:szCs w:val="24"/>
              </w:rPr>
            </w:pPr>
            <w:r w:rsidRPr="00771A49">
              <w:rPr>
                <w:szCs w:val="24"/>
              </w:rPr>
              <w:t>1-2</w:t>
            </w:r>
          </w:p>
        </w:tc>
        <w:tc>
          <w:tcPr>
            <w:tcW w:w="3420" w:type="dxa"/>
          </w:tcPr>
          <w:p w14:paraId="4A72E8F7" w14:textId="42963761" w:rsidR="00717382" w:rsidRPr="00771A49" w:rsidRDefault="00717382" w:rsidP="001401AF">
            <w:pPr>
              <w:pStyle w:val="BodyText"/>
              <w:ind w:left="100" w:right="123"/>
              <w:rPr>
                <w:szCs w:val="24"/>
              </w:rPr>
            </w:pPr>
            <w:r w:rsidRPr="00771A49">
              <w:rPr>
                <w:szCs w:val="24"/>
              </w:rPr>
              <w:t>Fundamentals of Marketing and Sales</w:t>
            </w:r>
          </w:p>
        </w:tc>
        <w:tc>
          <w:tcPr>
            <w:tcW w:w="5670" w:type="dxa"/>
          </w:tcPr>
          <w:p w14:paraId="054A37AF" w14:textId="77777777" w:rsidR="00717382" w:rsidRPr="00771A49" w:rsidRDefault="00717382" w:rsidP="00717382">
            <w:pPr>
              <w:pStyle w:val="Default"/>
              <w:rPr>
                <w:rFonts w:ascii="Times New Roman" w:eastAsia="Times New Roman" w:hAnsi="Times New Roman" w:cs="Times New Roman"/>
                <w:color w:val="auto"/>
                <w:lang w:val="en-US" w:bidi="ar-SA"/>
              </w:rPr>
            </w:pPr>
            <w:r w:rsidRPr="00771A49">
              <w:rPr>
                <w:rFonts w:ascii="Times New Roman" w:eastAsia="Times New Roman" w:hAnsi="Times New Roman" w:cs="Times New Roman"/>
                <w:color w:val="auto"/>
                <w:lang w:val="en-US" w:bidi="ar-SA"/>
              </w:rPr>
              <w:t xml:space="preserve">Levitt, T. (1960). Marketing Myopia. Harvard business review, 38(4), 24-47 (R0407LPDF-ENG). </w:t>
            </w:r>
          </w:p>
          <w:p w14:paraId="38472328" w14:textId="77777777" w:rsidR="007262D4" w:rsidRPr="00771A49" w:rsidRDefault="007262D4" w:rsidP="00717382">
            <w:pPr>
              <w:pStyle w:val="Default"/>
              <w:rPr>
                <w:rFonts w:ascii="Times New Roman" w:eastAsia="Times New Roman" w:hAnsi="Times New Roman" w:cs="Times New Roman"/>
                <w:color w:val="auto"/>
                <w:lang w:val="en-US" w:bidi="ar-SA"/>
              </w:rPr>
            </w:pPr>
          </w:p>
          <w:p w14:paraId="0E19C82C" w14:textId="77777777" w:rsidR="007262D4" w:rsidRPr="00771A49" w:rsidRDefault="007262D4" w:rsidP="007262D4">
            <w:pPr>
              <w:autoSpaceDE w:val="0"/>
              <w:autoSpaceDN w:val="0"/>
              <w:adjustRightInd w:val="0"/>
              <w:rPr>
                <w:szCs w:val="24"/>
              </w:rPr>
            </w:pPr>
            <w:r w:rsidRPr="00771A49">
              <w:rPr>
                <w:szCs w:val="24"/>
              </w:rPr>
              <w:t>Ending the War Between Sales and</w:t>
            </w:r>
          </w:p>
          <w:p w14:paraId="25AD2065" w14:textId="0E20EB5F" w:rsidR="007262D4" w:rsidRPr="00771A49" w:rsidRDefault="007262D4" w:rsidP="007262D4">
            <w:pPr>
              <w:pStyle w:val="Default"/>
              <w:rPr>
                <w:rFonts w:ascii="Times New Roman" w:eastAsia="Times New Roman" w:hAnsi="Times New Roman" w:cs="Times New Roman"/>
                <w:color w:val="auto"/>
                <w:lang w:val="en-US" w:bidi="ar-SA"/>
              </w:rPr>
            </w:pPr>
            <w:r w:rsidRPr="00771A49">
              <w:rPr>
                <w:rFonts w:ascii="Times New Roman" w:eastAsia="Times New Roman" w:hAnsi="Times New Roman" w:cs="Times New Roman"/>
                <w:color w:val="auto"/>
                <w:lang w:val="en-US" w:bidi="ar-SA"/>
              </w:rPr>
              <w:t>Marketing (HBR)</w:t>
            </w:r>
          </w:p>
        </w:tc>
      </w:tr>
      <w:tr w:rsidR="00717382" w:rsidRPr="00306A37" w14:paraId="428C9E7A" w14:textId="77777777" w:rsidTr="00717382">
        <w:trPr>
          <w:trHeight w:val="1266"/>
        </w:trPr>
        <w:tc>
          <w:tcPr>
            <w:tcW w:w="957" w:type="dxa"/>
          </w:tcPr>
          <w:p w14:paraId="7E52D932" w14:textId="51894411" w:rsidR="00717382" w:rsidRPr="00771A49" w:rsidRDefault="00717382" w:rsidP="00790830">
            <w:pPr>
              <w:pStyle w:val="BodyText"/>
              <w:ind w:right="123"/>
              <w:jc w:val="center"/>
              <w:rPr>
                <w:szCs w:val="24"/>
              </w:rPr>
            </w:pPr>
            <w:r w:rsidRPr="00771A49">
              <w:rPr>
                <w:szCs w:val="24"/>
              </w:rPr>
              <w:t>3-4</w:t>
            </w:r>
          </w:p>
        </w:tc>
        <w:tc>
          <w:tcPr>
            <w:tcW w:w="3420" w:type="dxa"/>
          </w:tcPr>
          <w:p w14:paraId="39107628" w14:textId="1258E2A1" w:rsidR="00717382" w:rsidRPr="00771A49" w:rsidRDefault="00717382" w:rsidP="00307B1E">
            <w:pPr>
              <w:pStyle w:val="BodyText"/>
              <w:ind w:left="100" w:right="123"/>
              <w:rPr>
                <w:szCs w:val="24"/>
              </w:rPr>
            </w:pPr>
            <w:r w:rsidRPr="00771A49">
              <w:rPr>
                <w:szCs w:val="24"/>
              </w:rPr>
              <w:t xml:space="preserve">Services Marketing </w:t>
            </w:r>
          </w:p>
          <w:p w14:paraId="76FAF754" w14:textId="461E895E" w:rsidR="00717382" w:rsidRPr="00771A49" w:rsidRDefault="00717382" w:rsidP="00307B1E">
            <w:pPr>
              <w:pStyle w:val="BodyText"/>
              <w:ind w:left="100" w:right="123"/>
              <w:rPr>
                <w:szCs w:val="24"/>
              </w:rPr>
            </w:pPr>
            <w:r w:rsidRPr="00771A49">
              <w:rPr>
                <w:szCs w:val="24"/>
              </w:rPr>
              <w:t xml:space="preserve">AND </w:t>
            </w:r>
          </w:p>
          <w:p w14:paraId="5B51F8FF" w14:textId="565C96C2" w:rsidR="00717382" w:rsidRPr="00771A49" w:rsidRDefault="00717382" w:rsidP="00307B1E">
            <w:pPr>
              <w:pStyle w:val="BodyText"/>
              <w:ind w:left="100" w:right="123"/>
              <w:rPr>
                <w:szCs w:val="24"/>
              </w:rPr>
            </w:pPr>
            <w:r w:rsidRPr="00771A49">
              <w:rPr>
                <w:szCs w:val="24"/>
              </w:rPr>
              <w:t>Dealing with Competition</w:t>
            </w:r>
          </w:p>
          <w:p w14:paraId="3C6B0FEE" w14:textId="7187B5B5" w:rsidR="00717382" w:rsidRPr="00771A49" w:rsidRDefault="00717382" w:rsidP="001401AF">
            <w:pPr>
              <w:pStyle w:val="BodyText"/>
              <w:ind w:right="123"/>
              <w:rPr>
                <w:szCs w:val="24"/>
              </w:rPr>
            </w:pPr>
          </w:p>
        </w:tc>
        <w:tc>
          <w:tcPr>
            <w:tcW w:w="5670" w:type="dxa"/>
          </w:tcPr>
          <w:p w14:paraId="7E2152D8" w14:textId="5B769C84" w:rsidR="00717382" w:rsidRPr="00771A49" w:rsidRDefault="00717382" w:rsidP="00525CB8">
            <w:pPr>
              <w:pStyle w:val="Default"/>
              <w:rPr>
                <w:rFonts w:ascii="Times New Roman" w:hAnsi="Times New Roman" w:cs="Times New Roman"/>
              </w:rPr>
            </w:pPr>
            <w:r w:rsidRPr="00771A49">
              <w:rPr>
                <w:rFonts w:ascii="Times New Roman" w:hAnsi="Times New Roman" w:cs="Times New Roman"/>
              </w:rPr>
              <w:t>Putting the service-profit chain to work (R0807L)</w:t>
            </w:r>
          </w:p>
          <w:p w14:paraId="0349A2B1" w14:textId="77777777" w:rsidR="00717382" w:rsidRPr="00771A49" w:rsidRDefault="00717382" w:rsidP="00525CB8">
            <w:pPr>
              <w:pStyle w:val="Default"/>
              <w:rPr>
                <w:rFonts w:ascii="Times New Roman" w:hAnsi="Times New Roman" w:cs="Times New Roman"/>
              </w:rPr>
            </w:pPr>
          </w:p>
          <w:p w14:paraId="75ACA960" w14:textId="5F7414AA" w:rsidR="00717382" w:rsidRPr="00771A49" w:rsidRDefault="00717382" w:rsidP="00525CB8">
            <w:pPr>
              <w:pStyle w:val="Default"/>
              <w:rPr>
                <w:rFonts w:ascii="Times New Roman" w:hAnsi="Times New Roman" w:cs="Times New Roman"/>
              </w:rPr>
            </w:pPr>
            <w:r w:rsidRPr="00771A49">
              <w:rPr>
                <w:rFonts w:ascii="Times New Roman" w:hAnsi="Times New Roman" w:cs="Times New Roman"/>
              </w:rPr>
              <w:t>Edelman, D. C., &amp; Singer, M. (2015). Competing on Customer Journeys (HBR R1511E).</w:t>
            </w:r>
          </w:p>
          <w:p w14:paraId="759537C5" w14:textId="77777777" w:rsidR="00717382" w:rsidRPr="00771A49" w:rsidRDefault="00717382" w:rsidP="00525CB8">
            <w:pPr>
              <w:pStyle w:val="Default"/>
              <w:rPr>
                <w:rFonts w:ascii="Times New Roman" w:hAnsi="Times New Roman" w:cs="Times New Roman"/>
              </w:rPr>
            </w:pPr>
          </w:p>
          <w:p w14:paraId="1250D874" w14:textId="78D8DF95" w:rsidR="00717382" w:rsidRPr="00771A49" w:rsidRDefault="00717382" w:rsidP="00424D41">
            <w:pPr>
              <w:pStyle w:val="BodyText"/>
              <w:ind w:left="100" w:right="123"/>
              <w:rPr>
                <w:szCs w:val="24"/>
              </w:rPr>
            </w:pPr>
            <w:r w:rsidRPr="00771A49">
              <w:rPr>
                <w:szCs w:val="24"/>
              </w:rPr>
              <w:t xml:space="preserve"> </w:t>
            </w:r>
          </w:p>
        </w:tc>
      </w:tr>
      <w:tr w:rsidR="00717382" w:rsidRPr="00306A37" w14:paraId="5E9D1470" w14:textId="77777777" w:rsidTr="00717382">
        <w:trPr>
          <w:trHeight w:val="1699"/>
        </w:trPr>
        <w:tc>
          <w:tcPr>
            <w:tcW w:w="957" w:type="dxa"/>
          </w:tcPr>
          <w:p w14:paraId="27A87AF9" w14:textId="0B1B6761" w:rsidR="00717382" w:rsidRPr="00771A49" w:rsidRDefault="00717382" w:rsidP="00790830">
            <w:pPr>
              <w:pStyle w:val="BodyText"/>
              <w:ind w:left="100" w:right="123"/>
              <w:jc w:val="center"/>
              <w:rPr>
                <w:szCs w:val="24"/>
              </w:rPr>
            </w:pPr>
            <w:r w:rsidRPr="00771A49">
              <w:rPr>
                <w:szCs w:val="24"/>
              </w:rPr>
              <w:t>5-6</w:t>
            </w:r>
          </w:p>
        </w:tc>
        <w:tc>
          <w:tcPr>
            <w:tcW w:w="3420" w:type="dxa"/>
          </w:tcPr>
          <w:p w14:paraId="48BD5507" w14:textId="77777777" w:rsidR="00717382" w:rsidRPr="00771A49" w:rsidRDefault="00717382" w:rsidP="00307B1E">
            <w:pPr>
              <w:pStyle w:val="BodyText"/>
              <w:ind w:left="100" w:right="123"/>
              <w:rPr>
                <w:szCs w:val="24"/>
              </w:rPr>
            </w:pPr>
            <w:r w:rsidRPr="00771A49">
              <w:rPr>
                <w:szCs w:val="24"/>
              </w:rPr>
              <w:t>Consumer Behavior</w:t>
            </w:r>
          </w:p>
          <w:p w14:paraId="14719C62" w14:textId="7E52DE2E" w:rsidR="00717382" w:rsidRPr="00771A49" w:rsidRDefault="00717382" w:rsidP="00307B1E">
            <w:pPr>
              <w:pStyle w:val="BodyText"/>
              <w:ind w:left="100" w:right="123"/>
              <w:rPr>
                <w:szCs w:val="24"/>
              </w:rPr>
            </w:pPr>
            <w:r w:rsidRPr="00771A49">
              <w:rPr>
                <w:szCs w:val="24"/>
              </w:rPr>
              <w:t>AND</w:t>
            </w:r>
          </w:p>
          <w:p w14:paraId="4C228D9C" w14:textId="649F8019" w:rsidR="00717382" w:rsidRPr="00771A49" w:rsidRDefault="00717382" w:rsidP="00307B1E">
            <w:pPr>
              <w:pStyle w:val="BodyText"/>
              <w:ind w:left="100" w:right="123"/>
              <w:rPr>
                <w:szCs w:val="24"/>
              </w:rPr>
            </w:pPr>
            <w:r w:rsidRPr="00771A49">
              <w:rPr>
                <w:szCs w:val="24"/>
              </w:rPr>
              <w:t>Customer Lifetime Value</w:t>
            </w:r>
          </w:p>
          <w:p w14:paraId="78DBED4E" w14:textId="62967739" w:rsidR="00717382" w:rsidRPr="00771A49" w:rsidRDefault="00717382" w:rsidP="00307B1E">
            <w:pPr>
              <w:pStyle w:val="BodyText"/>
              <w:ind w:left="100" w:right="123"/>
              <w:rPr>
                <w:szCs w:val="24"/>
              </w:rPr>
            </w:pPr>
          </w:p>
        </w:tc>
        <w:tc>
          <w:tcPr>
            <w:tcW w:w="5670" w:type="dxa"/>
          </w:tcPr>
          <w:p w14:paraId="28673949" w14:textId="77777777" w:rsidR="00717382" w:rsidRPr="00CC1F0D" w:rsidRDefault="00717382" w:rsidP="00A00522">
            <w:pPr>
              <w:pStyle w:val="BodyText"/>
              <w:ind w:right="123"/>
              <w:rPr>
                <w:color w:val="000000" w:themeColor="text1"/>
                <w:szCs w:val="24"/>
              </w:rPr>
            </w:pPr>
          </w:p>
          <w:p w14:paraId="4E0CDD92" w14:textId="4AF26E4A" w:rsidR="00717382" w:rsidRPr="00CC1F0D" w:rsidRDefault="008F3B17" w:rsidP="000F7D4B">
            <w:pPr>
              <w:pStyle w:val="Default"/>
              <w:rPr>
                <w:rFonts w:ascii="Times New Roman" w:hAnsi="Times New Roman" w:cs="Times New Roman"/>
                <w:color w:val="000000" w:themeColor="text1"/>
              </w:rPr>
            </w:pPr>
            <w:r w:rsidRPr="00CC1F0D">
              <w:rPr>
                <w:rFonts w:ascii="Times New Roman" w:hAnsi="Times New Roman" w:cs="Times New Roman"/>
                <w:color w:val="000000" w:themeColor="text1"/>
              </w:rPr>
              <w:t xml:space="preserve">Case- </w:t>
            </w:r>
            <w:r w:rsidR="00717382" w:rsidRPr="00CC1F0D">
              <w:rPr>
                <w:rFonts w:ascii="Times New Roman" w:hAnsi="Times New Roman" w:cs="Times New Roman"/>
                <w:color w:val="000000" w:themeColor="text1"/>
              </w:rPr>
              <w:t xml:space="preserve">Rosewood Hotels &amp; Resorts: Branding to Increase Customer Profitability and Lifetime Value (HBS2087) </w:t>
            </w:r>
          </w:p>
        </w:tc>
      </w:tr>
      <w:tr w:rsidR="00717382" w:rsidRPr="00306A37" w14:paraId="3C41569B" w14:textId="77777777" w:rsidTr="00717382">
        <w:trPr>
          <w:trHeight w:val="1864"/>
        </w:trPr>
        <w:tc>
          <w:tcPr>
            <w:tcW w:w="957" w:type="dxa"/>
          </w:tcPr>
          <w:p w14:paraId="4B25E3D4" w14:textId="74A63E31" w:rsidR="00717382" w:rsidRPr="00771A49" w:rsidRDefault="00717382" w:rsidP="00790830">
            <w:pPr>
              <w:pStyle w:val="BodyText"/>
              <w:ind w:left="100" w:right="123"/>
              <w:jc w:val="center"/>
              <w:rPr>
                <w:szCs w:val="24"/>
              </w:rPr>
            </w:pPr>
            <w:r w:rsidRPr="00771A49">
              <w:rPr>
                <w:szCs w:val="24"/>
              </w:rPr>
              <w:t>7-8</w:t>
            </w:r>
          </w:p>
        </w:tc>
        <w:tc>
          <w:tcPr>
            <w:tcW w:w="3420" w:type="dxa"/>
          </w:tcPr>
          <w:p w14:paraId="719A53CE" w14:textId="77EDD024" w:rsidR="00717382" w:rsidRPr="00771A49" w:rsidRDefault="00717382" w:rsidP="00307B1E">
            <w:pPr>
              <w:pStyle w:val="BodyText"/>
              <w:ind w:left="100" w:right="123"/>
              <w:rPr>
                <w:szCs w:val="24"/>
              </w:rPr>
            </w:pPr>
            <w:r w:rsidRPr="00771A49">
              <w:rPr>
                <w:szCs w:val="24"/>
              </w:rPr>
              <w:t>Segmenting, Targeting and Positioning</w:t>
            </w:r>
          </w:p>
        </w:tc>
        <w:tc>
          <w:tcPr>
            <w:tcW w:w="5670" w:type="dxa"/>
          </w:tcPr>
          <w:p w14:paraId="36211699" w14:textId="77777777" w:rsidR="008F3B17" w:rsidRPr="00CC1F0D" w:rsidRDefault="008F3B17" w:rsidP="000F36AE">
            <w:pPr>
              <w:pStyle w:val="BodyText"/>
              <w:ind w:right="123"/>
              <w:jc w:val="both"/>
              <w:rPr>
                <w:color w:val="000000" w:themeColor="text1"/>
                <w:szCs w:val="24"/>
              </w:rPr>
            </w:pPr>
          </w:p>
          <w:p w14:paraId="42CF6EC8" w14:textId="4BADD5CA" w:rsidR="00717382" w:rsidRPr="00CC1F0D" w:rsidRDefault="008F3B17" w:rsidP="000F36AE">
            <w:pPr>
              <w:pStyle w:val="BodyText"/>
              <w:ind w:right="123"/>
              <w:jc w:val="both"/>
              <w:rPr>
                <w:color w:val="000000" w:themeColor="text1"/>
                <w:szCs w:val="24"/>
              </w:rPr>
            </w:pPr>
            <w:r w:rsidRPr="00CC1F0D">
              <w:rPr>
                <w:color w:val="000000" w:themeColor="text1"/>
                <w:szCs w:val="24"/>
              </w:rPr>
              <w:t xml:space="preserve">Case- </w:t>
            </w:r>
            <w:r w:rsidR="00717382" w:rsidRPr="00CC1F0D">
              <w:rPr>
                <w:color w:val="000000" w:themeColor="text1"/>
                <w:szCs w:val="24"/>
              </w:rPr>
              <w:t>Aqualisa Quartz: Simply a Better Shower (502030)</w:t>
            </w:r>
          </w:p>
          <w:p w14:paraId="14352B0A" w14:textId="77777777" w:rsidR="00717382" w:rsidRPr="00CC1F0D" w:rsidRDefault="00717382" w:rsidP="00500DB6">
            <w:pPr>
              <w:widowControl w:val="0"/>
              <w:autoSpaceDE w:val="0"/>
              <w:autoSpaceDN w:val="0"/>
              <w:adjustRightInd w:val="0"/>
              <w:spacing w:before="69" w:line="241" w:lineRule="exact"/>
              <w:ind w:right="429"/>
              <w:jc w:val="both"/>
              <w:rPr>
                <w:color w:val="000000" w:themeColor="text1"/>
                <w:szCs w:val="24"/>
              </w:rPr>
            </w:pPr>
            <w:r w:rsidRPr="00CC1F0D">
              <w:rPr>
                <w:color w:val="000000" w:themeColor="text1"/>
                <w:szCs w:val="24"/>
              </w:rPr>
              <w:t xml:space="preserve"> </w:t>
            </w:r>
          </w:p>
          <w:p w14:paraId="0A7B6E40" w14:textId="705B30CE" w:rsidR="00717382" w:rsidRPr="00CC1F0D" w:rsidRDefault="00717382" w:rsidP="00CC1F0D">
            <w:pPr>
              <w:widowControl w:val="0"/>
              <w:autoSpaceDE w:val="0"/>
              <w:autoSpaceDN w:val="0"/>
              <w:adjustRightInd w:val="0"/>
              <w:spacing w:before="69" w:line="241" w:lineRule="exact"/>
              <w:ind w:right="429"/>
              <w:jc w:val="both"/>
              <w:rPr>
                <w:color w:val="000000" w:themeColor="text1"/>
                <w:szCs w:val="24"/>
              </w:rPr>
            </w:pPr>
            <w:bookmarkStart w:id="0" w:name="_GoBack"/>
            <w:bookmarkEnd w:id="0"/>
          </w:p>
        </w:tc>
      </w:tr>
      <w:tr w:rsidR="00717382" w:rsidRPr="00306A37" w14:paraId="7363A671" w14:textId="77777777" w:rsidTr="00717382">
        <w:trPr>
          <w:trHeight w:val="827"/>
        </w:trPr>
        <w:tc>
          <w:tcPr>
            <w:tcW w:w="957" w:type="dxa"/>
          </w:tcPr>
          <w:p w14:paraId="02B91CF4" w14:textId="79C7169D" w:rsidR="00717382" w:rsidRPr="00771A49" w:rsidRDefault="00717382" w:rsidP="005A466D">
            <w:pPr>
              <w:pStyle w:val="BodyText"/>
              <w:ind w:left="100" w:right="123"/>
              <w:jc w:val="both"/>
              <w:rPr>
                <w:szCs w:val="24"/>
              </w:rPr>
            </w:pPr>
            <w:r w:rsidRPr="00771A49">
              <w:rPr>
                <w:szCs w:val="24"/>
              </w:rPr>
              <w:t>9-10</w:t>
            </w:r>
          </w:p>
        </w:tc>
        <w:tc>
          <w:tcPr>
            <w:tcW w:w="3420" w:type="dxa"/>
          </w:tcPr>
          <w:p w14:paraId="39ECD9FD" w14:textId="0A522DA4" w:rsidR="00717382" w:rsidRPr="00771A49" w:rsidRDefault="00717382" w:rsidP="00307B1E">
            <w:pPr>
              <w:pStyle w:val="BodyText"/>
              <w:ind w:left="100" w:right="123"/>
              <w:rPr>
                <w:szCs w:val="24"/>
              </w:rPr>
            </w:pPr>
            <w:r w:rsidRPr="00771A49">
              <w:rPr>
                <w:szCs w:val="24"/>
              </w:rPr>
              <w:t>Branding</w:t>
            </w:r>
          </w:p>
          <w:p w14:paraId="0DAD9F62" w14:textId="439209CF" w:rsidR="00717382" w:rsidRPr="00771A49" w:rsidRDefault="00717382" w:rsidP="00307B1E">
            <w:pPr>
              <w:pStyle w:val="BodyText"/>
              <w:ind w:left="100" w:right="123"/>
              <w:rPr>
                <w:szCs w:val="24"/>
              </w:rPr>
            </w:pPr>
            <w:r w:rsidRPr="00771A49">
              <w:rPr>
                <w:szCs w:val="24"/>
              </w:rPr>
              <w:t xml:space="preserve">AND </w:t>
            </w:r>
          </w:p>
          <w:p w14:paraId="7F5F460F" w14:textId="0BF3BFCF" w:rsidR="00717382" w:rsidRPr="00771A49" w:rsidRDefault="00A26929" w:rsidP="00307B1E">
            <w:pPr>
              <w:pStyle w:val="BodyText"/>
              <w:ind w:left="100" w:right="123"/>
              <w:rPr>
                <w:szCs w:val="24"/>
              </w:rPr>
            </w:pPr>
            <w:r w:rsidRPr="00771A49">
              <w:rPr>
                <w:szCs w:val="24"/>
              </w:rPr>
              <w:t>Sales Management</w:t>
            </w:r>
          </w:p>
        </w:tc>
        <w:tc>
          <w:tcPr>
            <w:tcW w:w="5670" w:type="dxa"/>
          </w:tcPr>
          <w:p w14:paraId="2A94ABF9" w14:textId="77777777" w:rsidR="00717382" w:rsidRPr="00771A49" w:rsidRDefault="00717382" w:rsidP="00591727">
            <w:pPr>
              <w:pStyle w:val="BodyText"/>
              <w:ind w:left="138" w:right="123"/>
              <w:rPr>
                <w:szCs w:val="24"/>
              </w:rPr>
            </w:pPr>
            <w:r w:rsidRPr="00771A49">
              <w:rPr>
                <w:szCs w:val="24"/>
              </w:rPr>
              <w:t>Make the most of a polarizing brand (F1311A)</w:t>
            </w:r>
          </w:p>
          <w:p w14:paraId="315EFE9F" w14:textId="77777777" w:rsidR="00B37BAF" w:rsidRPr="00771A49" w:rsidRDefault="00B37BAF" w:rsidP="00591727">
            <w:pPr>
              <w:pStyle w:val="BodyText"/>
              <w:ind w:left="138" w:right="123"/>
              <w:rPr>
                <w:szCs w:val="24"/>
              </w:rPr>
            </w:pPr>
          </w:p>
          <w:p w14:paraId="580FDB79" w14:textId="0ED16BB9" w:rsidR="00B37BAF" w:rsidRPr="00771A49" w:rsidRDefault="00B37BAF" w:rsidP="00591727">
            <w:pPr>
              <w:pStyle w:val="BodyText"/>
              <w:ind w:left="138" w:right="123"/>
              <w:rPr>
                <w:szCs w:val="24"/>
              </w:rPr>
            </w:pPr>
            <w:r w:rsidRPr="00771A49">
              <w:rPr>
                <w:szCs w:val="24"/>
              </w:rPr>
              <w:t>How Right Should the Customer Be? (</w:t>
            </w:r>
            <w:r w:rsidRPr="00771A49">
              <w:rPr>
                <w:color w:val="000000"/>
                <w:spacing w:val="10"/>
                <w:szCs w:val="24"/>
              </w:rPr>
              <w:t>R0607D-PDF-ENG</w:t>
            </w:r>
            <w:r w:rsidRPr="00771A49">
              <w:rPr>
                <w:szCs w:val="24"/>
              </w:rPr>
              <w:t>)</w:t>
            </w:r>
          </w:p>
        </w:tc>
      </w:tr>
    </w:tbl>
    <w:p w14:paraId="33A8AABD" w14:textId="0942EB5C" w:rsidR="00D51DEE" w:rsidRPr="002F106B" w:rsidRDefault="001D158E" w:rsidP="002F106B">
      <w:pPr>
        <w:spacing w:after="160" w:line="259" w:lineRule="auto"/>
        <w:rPr>
          <w:lang w:val="en-IN"/>
        </w:rPr>
      </w:pPr>
      <w:r w:rsidRPr="002F106B">
        <w:rPr>
          <w:lang w:val="en-IN"/>
        </w:rPr>
        <w:t xml:space="preserve"> </w:t>
      </w:r>
    </w:p>
    <w:sectPr w:rsidR="00D51DEE" w:rsidRPr="002F106B" w:rsidSect="0028024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pgSz w:w="12240" w:h="15840"/>
      <w:pgMar w:top="1440" w:right="1440" w:bottom="709" w:left="851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fmt="numberInDash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F994DB" w14:textId="77777777" w:rsidR="00395D7E" w:rsidRDefault="00395D7E">
      <w:r>
        <w:separator/>
      </w:r>
    </w:p>
  </w:endnote>
  <w:endnote w:type="continuationSeparator" w:id="0">
    <w:p w14:paraId="3F242938" w14:textId="77777777" w:rsidR="00395D7E" w:rsidRDefault="00395D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0B6EF7" w14:textId="77777777" w:rsidR="004477F6" w:rsidRDefault="004477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EACC7F5" w14:textId="77777777" w:rsidR="004477F6" w:rsidRDefault="004477F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2814899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3055775" w14:textId="77777777" w:rsidR="004477F6" w:rsidRDefault="004477F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- 5 -</w:t>
        </w:r>
        <w:r>
          <w:rPr>
            <w:noProof/>
          </w:rPr>
          <w:fldChar w:fldCharType="end"/>
        </w:r>
      </w:p>
    </w:sdtContent>
  </w:sdt>
  <w:p w14:paraId="4EF8DE06" w14:textId="77777777" w:rsidR="004477F6" w:rsidRDefault="004477F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5C7C2C" w14:textId="77777777" w:rsidR="00395D7E" w:rsidRDefault="00395D7E">
      <w:r>
        <w:separator/>
      </w:r>
    </w:p>
  </w:footnote>
  <w:footnote w:type="continuationSeparator" w:id="0">
    <w:p w14:paraId="4A72B12E" w14:textId="77777777" w:rsidR="00395D7E" w:rsidRDefault="00395D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AD6B39" w14:textId="77777777" w:rsidR="004477F6" w:rsidRDefault="00395D7E">
    <w:pPr>
      <w:pStyle w:val="Header"/>
    </w:pPr>
    <w:r>
      <w:rPr>
        <w:noProof/>
        <w:lang w:val="en-IN" w:eastAsia="en-IN" w:bidi="hi-IN"/>
      </w:rPr>
      <w:pict w14:anchorId="26C1E0A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07654320" o:spid="_x0000_s2053" type="#_x0000_t75" style="position:absolute;margin-left:0;margin-top:0;width:467.6pt;height:414.5pt;z-index:-251657216;mso-position-horizontal:center;mso-position-horizontal-relative:margin;mso-position-vertical:center;mso-position-vertical-relative:margin" o:allowincell="f">
          <v:imagedata r:id="rId1" o:title="colour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6E9479" w14:textId="7D576115" w:rsidR="004477F6" w:rsidRDefault="004477F6" w:rsidP="000A1EA5">
    <w:pPr>
      <w:spacing w:before="1" w:line="220" w:lineRule="atLeast"/>
    </w:pPr>
    <w:r>
      <w:rPr>
        <w:noProof/>
      </w:rPr>
      <w:drawing>
        <wp:inline distT="0" distB="0" distL="0" distR="0" wp14:anchorId="1C345007" wp14:editId="2FE8E7C6">
          <wp:extent cx="3406140" cy="640080"/>
          <wp:effectExtent l="0" t="0" r="3810" b="762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06449" cy="6401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0C88AB" w14:textId="77777777" w:rsidR="004477F6" w:rsidRDefault="00395D7E">
    <w:pPr>
      <w:pStyle w:val="Header"/>
    </w:pPr>
    <w:r>
      <w:rPr>
        <w:noProof/>
        <w:lang w:val="en-IN" w:eastAsia="en-IN" w:bidi="hi-IN"/>
      </w:rPr>
      <w:pict w14:anchorId="0AA621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07654319" o:spid="_x0000_s2052" type="#_x0000_t75" style="position:absolute;margin-left:0;margin-top:0;width:467.6pt;height:414.5pt;z-index:-251658240;mso-position-horizontal:center;mso-position-horizontal-relative:margin;mso-position-vertical:center;mso-position-vertical-relative:margin" o:allowincell="f">
          <v:imagedata r:id="rId1" o:title="colour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1B2CBF"/>
    <w:multiLevelType w:val="hybridMultilevel"/>
    <w:tmpl w:val="ADB235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282E2B"/>
    <w:multiLevelType w:val="hybridMultilevel"/>
    <w:tmpl w:val="BED21AF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B33FF8"/>
    <w:multiLevelType w:val="hybridMultilevel"/>
    <w:tmpl w:val="8A7669EA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DD40BD"/>
    <w:multiLevelType w:val="hybridMultilevel"/>
    <w:tmpl w:val="B1581620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4629E9"/>
    <w:multiLevelType w:val="hybridMultilevel"/>
    <w:tmpl w:val="2C2889F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993EE0"/>
    <w:multiLevelType w:val="hybridMultilevel"/>
    <w:tmpl w:val="CC5C6FE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766DF5"/>
    <w:multiLevelType w:val="hybridMultilevel"/>
    <w:tmpl w:val="1966D08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A93289"/>
    <w:multiLevelType w:val="hybridMultilevel"/>
    <w:tmpl w:val="F130445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7175D6"/>
    <w:multiLevelType w:val="hybridMultilevel"/>
    <w:tmpl w:val="C9AEA37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80019F"/>
    <w:multiLevelType w:val="hybridMultilevel"/>
    <w:tmpl w:val="DA94ECC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675D5E"/>
    <w:multiLevelType w:val="hybridMultilevel"/>
    <w:tmpl w:val="52A290C4"/>
    <w:lvl w:ilvl="0" w:tplc="40090003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2223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943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63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83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103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23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543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63" w:hanging="360"/>
      </w:pPr>
      <w:rPr>
        <w:rFonts w:ascii="Wingdings" w:hAnsi="Wingdings" w:hint="default"/>
      </w:rPr>
    </w:lvl>
  </w:abstractNum>
  <w:abstractNum w:abstractNumId="11" w15:restartNumberingAfterBreak="0">
    <w:nsid w:val="30365097"/>
    <w:multiLevelType w:val="hybridMultilevel"/>
    <w:tmpl w:val="F802FC7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32C53"/>
    <w:multiLevelType w:val="hybridMultilevel"/>
    <w:tmpl w:val="5C6E6B7E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3D553609"/>
    <w:multiLevelType w:val="hybridMultilevel"/>
    <w:tmpl w:val="53E8599E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6806FE"/>
    <w:multiLevelType w:val="hybridMultilevel"/>
    <w:tmpl w:val="EE6C2AD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72052E"/>
    <w:multiLevelType w:val="hybridMultilevel"/>
    <w:tmpl w:val="10304B1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BC210D0">
      <w:numFmt w:val="bullet"/>
      <w:lvlText w:val="•"/>
      <w:lvlJc w:val="left"/>
      <w:pPr>
        <w:ind w:left="4089" w:hanging="3009"/>
      </w:pPr>
      <w:rPr>
        <w:rFonts w:ascii="Times New Roman" w:eastAsia="Times New Roman" w:hAnsi="Times New Roman" w:cs="Times New Roman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784C3F"/>
    <w:multiLevelType w:val="hybridMultilevel"/>
    <w:tmpl w:val="97B45898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FBC56B9"/>
    <w:multiLevelType w:val="hybridMultilevel"/>
    <w:tmpl w:val="9C8E6C86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C8437C"/>
    <w:multiLevelType w:val="hybridMultilevel"/>
    <w:tmpl w:val="39EEE5DE"/>
    <w:lvl w:ilvl="0" w:tplc="3B56D9FE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sz w:val="24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35D0673"/>
    <w:multiLevelType w:val="hybridMultilevel"/>
    <w:tmpl w:val="E9089CB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99D506C"/>
    <w:multiLevelType w:val="hybridMultilevel"/>
    <w:tmpl w:val="2774D9F2"/>
    <w:lvl w:ilvl="0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B292F30"/>
    <w:multiLevelType w:val="hybridMultilevel"/>
    <w:tmpl w:val="B83663DE"/>
    <w:lvl w:ilvl="0" w:tplc="745A2BE0">
      <w:start w:val="1"/>
      <w:numFmt w:val="decimal"/>
      <w:lvlText w:val="(%1)"/>
      <w:lvlJc w:val="left"/>
      <w:pPr>
        <w:tabs>
          <w:tab w:val="num" w:pos="732"/>
        </w:tabs>
        <w:ind w:left="732" w:hanging="372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BE55365"/>
    <w:multiLevelType w:val="hybridMultilevel"/>
    <w:tmpl w:val="45A2DA58"/>
    <w:lvl w:ilvl="0" w:tplc="8FA4F952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500C1ABA"/>
    <w:multiLevelType w:val="hybridMultilevel"/>
    <w:tmpl w:val="FF7E4CE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2DE5AE1"/>
    <w:multiLevelType w:val="hybridMultilevel"/>
    <w:tmpl w:val="5E7C54A0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4C41DEA"/>
    <w:multiLevelType w:val="hybridMultilevel"/>
    <w:tmpl w:val="A6FCAB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60078A5"/>
    <w:multiLevelType w:val="hybridMultilevel"/>
    <w:tmpl w:val="531CE87C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7DB24BE"/>
    <w:multiLevelType w:val="hybridMultilevel"/>
    <w:tmpl w:val="7D48C15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7E522D4"/>
    <w:multiLevelType w:val="hybridMultilevel"/>
    <w:tmpl w:val="AD6A3276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84D4DAD"/>
    <w:multiLevelType w:val="hybridMultilevel"/>
    <w:tmpl w:val="6DBAEB22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B7B3D80"/>
    <w:multiLevelType w:val="hybridMultilevel"/>
    <w:tmpl w:val="2BE2FC48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E9953B0"/>
    <w:multiLevelType w:val="hybridMultilevel"/>
    <w:tmpl w:val="9D6842EE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F25BD2"/>
    <w:multiLevelType w:val="hybridMultilevel"/>
    <w:tmpl w:val="C2D27B7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AF331D5"/>
    <w:multiLevelType w:val="hybridMultilevel"/>
    <w:tmpl w:val="FF10CAD4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4C63E4"/>
    <w:multiLevelType w:val="hybridMultilevel"/>
    <w:tmpl w:val="DEBA3A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D4B2BF8"/>
    <w:multiLevelType w:val="hybridMultilevel"/>
    <w:tmpl w:val="0C68584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07047E2"/>
    <w:multiLevelType w:val="hybridMultilevel"/>
    <w:tmpl w:val="D91C9BEE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85D5337"/>
    <w:multiLevelType w:val="hybridMultilevel"/>
    <w:tmpl w:val="42E6D07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8AC3B42"/>
    <w:multiLevelType w:val="hybridMultilevel"/>
    <w:tmpl w:val="3CA85AC4"/>
    <w:lvl w:ilvl="0" w:tplc="B8A63346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AA73884"/>
    <w:multiLevelType w:val="hybridMultilevel"/>
    <w:tmpl w:val="B8AE8B78"/>
    <w:lvl w:ilvl="0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22"/>
  </w:num>
  <w:num w:numId="3">
    <w:abstractNumId w:val="19"/>
  </w:num>
  <w:num w:numId="4">
    <w:abstractNumId w:val="21"/>
  </w:num>
  <w:num w:numId="5">
    <w:abstractNumId w:val="38"/>
  </w:num>
  <w:num w:numId="6">
    <w:abstractNumId w:val="35"/>
  </w:num>
  <w:num w:numId="7">
    <w:abstractNumId w:val="30"/>
  </w:num>
  <w:num w:numId="8">
    <w:abstractNumId w:val="28"/>
  </w:num>
  <w:num w:numId="9">
    <w:abstractNumId w:val="24"/>
  </w:num>
  <w:num w:numId="10">
    <w:abstractNumId w:val="31"/>
  </w:num>
  <w:num w:numId="11">
    <w:abstractNumId w:val="13"/>
  </w:num>
  <w:num w:numId="12">
    <w:abstractNumId w:val="18"/>
  </w:num>
  <w:num w:numId="13">
    <w:abstractNumId w:val="29"/>
  </w:num>
  <w:num w:numId="14">
    <w:abstractNumId w:val="16"/>
  </w:num>
  <w:num w:numId="15">
    <w:abstractNumId w:val="36"/>
  </w:num>
  <w:num w:numId="16">
    <w:abstractNumId w:val="17"/>
  </w:num>
  <w:num w:numId="17">
    <w:abstractNumId w:val="3"/>
  </w:num>
  <w:num w:numId="18">
    <w:abstractNumId w:val="33"/>
  </w:num>
  <w:num w:numId="19">
    <w:abstractNumId w:val="2"/>
  </w:num>
  <w:num w:numId="20">
    <w:abstractNumId w:val="26"/>
  </w:num>
  <w:num w:numId="21">
    <w:abstractNumId w:val="37"/>
  </w:num>
  <w:num w:numId="22">
    <w:abstractNumId w:val="15"/>
  </w:num>
  <w:num w:numId="23">
    <w:abstractNumId w:val="25"/>
  </w:num>
  <w:num w:numId="24">
    <w:abstractNumId w:val="12"/>
  </w:num>
  <w:num w:numId="25">
    <w:abstractNumId w:val="5"/>
  </w:num>
  <w:num w:numId="26">
    <w:abstractNumId w:val="8"/>
  </w:num>
  <w:num w:numId="27">
    <w:abstractNumId w:val="7"/>
  </w:num>
  <w:num w:numId="28">
    <w:abstractNumId w:val="34"/>
  </w:num>
  <w:num w:numId="2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4"/>
  </w:num>
  <w:num w:numId="31">
    <w:abstractNumId w:val="0"/>
  </w:num>
  <w:num w:numId="32">
    <w:abstractNumId w:val="20"/>
  </w:num>
  <w:num w:numId="33">
    <w:abstractNumId w:val="1"/>
  </w:num>
  <w:num w:numId="34">
    <w:abstractNumId w:val="4"/>
  </w:num>
  <w:num w:numId="35">
    <w:abstractNumId w:val="39"/>
  </w:num>
  <w:num w:numId="36">
    <w:abstractNumId w:val="10"/>
  </w:num>
  <w:num w:numId="37">
    <w:abstractNumId w:val="11"/>
  </w:num>
  <w:num w:numId="38">
    <w:abstractNumId w:val="27"/>
  </w:num>
  <w:num w:numId="39">
    <w:abstractNumId w:val="23"/>
  </w:num>
  <w:num w:numId="40">
    <w:abstractNumId w:val="6"/>
  </w:num>
  <w:num w:numId="4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A2NrYwsLCwNDA3MrdU0lEKTi0uzszPAykwrAUAwZKKDywAAAA="/>
  </w:docVars>
  <w:rsids>
    <w:rsidRoot w:val="009032F6"/>
    <w:rsid w:val="00004AA7"/>
    <w:rsid w:val="000079C3"/>
    <w:rsid w:val="0001439D"/>
    <w:rsid w:val="00016AFF"/>
    <w:rsid w:val="00026908"/>
    <w:rsid w:val="00030A22"/>
    <w:rsid w:val="000423D3"/>
    <w:rsid w:val="00047D77"/>
    <w:rsid w:val="0005286D"/>
    <w:rsid w:val="00055389"/>
    <w:rsid w:val="00062D46"/>
    <w:rsid w:val="00075854"/>
    <w:rsid w:val="00083E66"/>
    <w:rsid w:val="000876B6"/>
    <w:rsid w:val="00096BC6"/>
    <w:rsid w:val="00097AA5"/>
    <w:rsid w:val="000A07E1"/>
    <w:rsid w:val="000A1EA5"/>
    <w:rsid w:val="000A2535"/>
    <w:rsid w:val="000B310E"/>
    <w:rsid w:val="000B5BE2"/>
    <w:rsid w:val="000C606A"/>
    <w:rsid w:val="000C7E93"/>
    <w:rsid w:val="000D22E9"/>
    <w:rsid w:val="000D2D45"/>
    <w:rsid w:val="000E3C88"/>
    <w:rsid w:val="000F36AE"/>
    <w:rsid w:val="000F7D4B"/>
    <w:rsid w:val="001123AC"/>
    <w:rsid w:val="001148B9"/>
    <w:rsid w:val="001174D1"/>
    <w:rsid w:val="00120C80"/>
    <w:rsid w:val="001212C9"/>
    <w:rsid w:val="001276CF"/>
    <w:rsid w:val="00137F5B"/>
    <w:rsid w:val="001401AF"/>
    <w:rsid w:val="00141FC8"/>
    <w:rsid w:val="00155CF1"/>
    <w:rsid w:val="001639F5"/>
    <w:rsid w:val="00177F69"/>
    <w:rsid w:val="0019574D"/>
    <w:rsid w:val="001A6146"/>
    <w:rsid w:val="001A66E5"/>
    <w:rsid w:val="001C0717"/>
    <w:rsid w:val="001D158E"/>
    <w:rsid w:val="001D4296"/>
    <w:rsid w:val="001D7460"/>
    <w:rsid w:val="001E1987"/>
    <w:rsid w:val="001E3BBC"/>
    <w:rsid w:val="001E7268"/>
    <w:rsid w:val="001E7680"/>
    <w:rsid w:val="001E7F98"/>
    <w:rsid w:val="002067B4"/>
    <w:rsid w:val="0021243B"/>
    <w:rsid w:val="002209B7"/>
    <w:rsid w:val="00224766"/>
    <w:rsid w:val="00231BFC"/>
    <w:rsid w:val="0024112D"/>
    <w:rsid w:val="00263EFF"/>
    <w:rsid w:val="00267437"/>
    <w:rsid w:val="00275D27"/>
    <w:rsid w:val="00277252"/>
    <w:rsid w:val="00280240"/>
    <w:rsid w:val="0028764C"/>
    <w:rsid w:val="00290367"/>
    <w:rsid w:val="00297CD4"/>
    <w:rsid w:val="002A77DB"/>
    <w:rsid w:val="002B189F"/>
    <w:rsid w:val="002B26E0"/>
    <w:rsid w:val="002B2C8A"/>
    <w:rsid w:val="002C2889"/>
    <w:rsid w:val="002C3C4B"/>
    <w:rsid w:val="002C4477"/>
    <w:rsid w:val="002C6921"/>
    <w:rsid w:val="002C7678"/>
    <w:rsid w:val="002F106B"/>
    <w:rsid w:val="002F5965"/>
    <w:rsid w:val="00306A37"/>
    <w:rsid w:val="00307B1E"/>
    <w:rsid w:val="0031327B"/>
    <w:rsid w:val="00313E3E"/>
    <w:rsid w:val="0033035F"/>
    <w:rsid w:val="00334042"/>
    <w:rsid w:val="00334ADE"/>
    <w:rsid w:val="00340DEE"/>
    <w:rsid w:val="00357270"/>
    <w:rsid w:val="003572E9"/>
    <w:rsid w:val="00365B6D"/>
    <w:rsid w:val="003838CE"/>
    <w:rsid w:val="00384690"/>
    <w:rsid w:val="00386697"/>
    <w:rsid w:val="003911A9"/>
    <w:rsid w:val="00395D7E"/>
    <w:rsid w:val="003A55E9"/>
    <w:rsid w:val="003B42B5"/>
    <w:rsid w:val="003B4F58"/>
    <w:rsid w:val="003B5600"/>
    <w:rsid w:val="003C1CDC"/>
    <w:rsid w:val="003C4F82"/>
    <w:rsid w:val="003C7784"/>
    <w:rsid w:val="003D3483"/>
    <w:rsid w:val="003D5A26"/>
    <w:rsid w:val="003F071B"/>
    <w:rsid w:val="004106A3"/>
    <w:rsid w:val="00424D41"/>
    <w:rsid w:val="00441B63"/>
    <w:rsid w:val="004477F6"/>
    <w:rsid w:val="00450129"/>
    <w:rsid w:val="004638CF"/>
    <w:rsid w:val="00467AC8"/>
    <w:rsid w:val="00483B10"/>
    <w:rsid w:val="00487443"/>
    <w:rsid w:val="0049092E"/>
    <w:rsid w:val="00491BDD"/>
    <w:rsid w:val="004A47C1"/>
    <w:rsid w:val="004B0E1A"/>
    <w:rsid w:val="004B35D5"/>
    <w:rsid w:val="004C291A"/>
    <w:rsid w:val="004D13FD"/>
    <w:rsid w:val="004D179C"/>
    <w:rsid w:val="004D3551"/>
    <w:rsid w:val="004E73C1"/>
    <w:rsid w:val="004F2F7C"/>
    <w:rsid w:val="004F658F"/>
    <w:rsid w:val="00500DB6"/>
    <w:rsid w:val="00501AB0"/>
    <w:rsid w:val="005151D9"/>
    <w:rsid w:val="00520B1D"/>
    <w:rsid w:val="00525615"/>
    <w:rsid w:val="00525BA0"/>
    <w:rsid w:val="00525CB8"/>
    <w:rsid w:val="00530B81"/>
    <w:rsid w:val="00545147"/>
    <w:rsid w:val="00561E7A"/>
    <w:rsid w:val="0057042D"/>
    <w:rsid w:val="0058260F"/>
    <w:rsid w:val="00584703"/>
    <w:rsid w:val="00591727"/>
    <w:rsid w:val="005A466D"/>
    <w:rsid w:val="005A5B18"/>
    <w:rsid w:val="005B2887"/>
    <w:rsid w:val="005B4CA2"/>
    <w:rsid w:val="005B7C90"/>
    <w:rsid w:val="005E08E3"/>
    <w:rsid w:val="005E0FEC"/>
    <w:rsid w:val="005F0779"/>
    <w:rsid w:val="005F4218"/>
    <w:rsid w:val="005F557A"/>
    <w:rsid w:val="005F7859"/>
    <w:rsid w:val="006100E9"/>
    <w:rsid w:val="00614C9B"/>
    <w:rsid w:val="00615F1A"/>
    <w:rsid w:val="00624F2C"/>
    <w:rsid w:val="00635F0B"/>
    <w:rsid w:val="0063677C"/>
    <w:rsid w:val="006525C1"/>
    <w:rsid w:val="006578EF"/>
    <w:rsid w:val="00677AED"/>
    <w:rsid w:val="00684CB5"/>
    <w:rsid w:val="00696345"/>
    <w:rsid w:val="006A07FF"/>
    <w:rsid w:val="006A227A"/>
    <w:rsid w:val="006C2E77"/>
    <w:rsid w:val="006C7DAE"/>
    <w:rsid w:val="006D1E49"/>
    <w:rsid w:val="006D6D86"/>
    <w:rsid w:val="006E43D5"/>
    <w:rsid w:val="006F1C8B"/>
    <w:rsid w:val="00707100"/>
    <w:rsid w:val="007079C1"/>
    <w:rsid w:val="00711C95"/>
    <w:rsid w:val="00711CA7"/>
    <w:rsid w:val="00712FDC"/>
    <w:rsid w:val="00717382"/>
    <w:rsid w:val="007262D4"/>
    <w:rsid w:val="007371F4"/>
    <w:rsid w:val="00746337"/>
    <w:rsid w:val="00764F57"/>
    <w:rsid w:val="00766623"/>
    <w:rsid w:val="007709C8"/>
    <w:rsid w:val="00771A49"/>
    <w:rsid w:val="00776A67"/>
    <w:rsid w:val="00780F02"/>
    <w:rsid w:val="00781178"/>
    <w:rsid w:val="00787DF0"/>
    <w:rsid w:val="00790830"/>
    <w:rsid w:val="00794D8A"/>
    <w:rsid w:val="007A0FB9"/>
    <w:rsid w:val="007B7AD5"/>
    <w:rsid w:val="007D28DD"/>
    <w:rsid w:val="007F39C7"/>
    <w:rsid w:val="008059C5"/>
    <w:rsid w:val="00807FBA"/>
    <w:rsid w:val="00811722"/>
    <w:rsid w:val="00814F50"/>
    <w:rsid w:val="00822D25"/>
    <w:rsid w:val="00823D94"/>
    <w:rsid w:val="00824284"/>
    <w:rsid w:val="00840D92"/>
    <w:rsid w:val="008467F7"/>
    <w:rsid w:val="008557C9"/>
    <w:rsid w:val="00863DB3"/>
    <w:rsid w:val="008672E1"/>
    <w:rsid w:val="00881250"/>
    <w:rsid w:val="00883128"/>
    <w:rsid w:val="008844B7"/>
    <w:rsid w:val="00885506"/>
    <w:rsid w:val="00887137"/>
    <w:rsid w:val="008A135B"/>
    <w:rsid w:val="008A14D4"/>
    <w:rsid w:val="008A766B"/>
    <w:rsid w:val="008B6617"/>
    <w:rsid w:val="008B6A76"/>
    <w:rsid w:val="008D2DC3"/>
    <w:rsid w:val="008D5E6D"/>
    <w:rsid w:val="008E074E"/>
    <w:rsid w:val="008E0A6F"/>
    <w:rsid w:val="008E0AE9"/>
    <w:rsid w:val="008E29A3"/>
    <w:rsid w:val="008E6A7C"/>
    <w:rsid w:val="008F0446"/>
    <w:rsid w:val="008F0BEA"/>
    <w:rsid w:val="008F3838"/>
    <w:rsid w:val="008F3B17"/>
    <w:rsid w:val="009004FB"/>
    <w:rsid w:val="00901ADB"/>
    <w:rsid w:val="00901B6D"/>
    <w:rsid w:val="009032F6"/>
    <w:rsid w:val="00905168"/>
    <w:rsid w:val="009133A3"/>
    <w:rsid w:val="00914118"/>
    <w:rsid w:val="009154E2"/>
    <w:rsid w:val="0091619C"/>
    <w:rsid w:val="00926733"/>
    <w:rsid w:val="00926C1A"/>
    <w:rsid w:val="00940479"/>
    <w:rsid w:val="00941075"/>
    <w:rsid w:val="00943558"/>
    <w:rsid w:val="0096129A"/>
    <w:rsid w:val="00967A14"/>
    <w:rsid w:val="00970AEA"/>
    <w:rsid w:val="00974ECB"/>
    <w:rsid w:val="00977B48"/>
    <w:rsid w:val="00997C28"/>
    <w:rsid w:val="00997DC1"/>
    <w:rsid w:val="009A2031"/>
    <w:rsid w:val="009A3ED8"/>
    <w:rsid w:val="009B1D7D"/>
    <w:rsid w:val="009B238E"/>
    <w:rsid w:val="009C1651"/>
    <w:rsid w:val="009C7FE3"/>
    <w:rsid w:val="009D0696"/>
    <w:rsid w:val="009F5B24"/>
    <w:rsid w:val="00A00522"/>
    <w:rsid w:val="00A1317B"/>
    <w:rsid w:val="00A166A5"/>
    <w:rsid w:val="00A23688"/>
    <w:rsid w:val="00A249C6"/>
    <w:rsid w:val="00A26929"/>
    <w:rsid w:val="00A37E64"/>
    <w:rsid w:val="00A453EB"/>
    <w:rsid w:val="00A47E21"/>
    <w:rsid w:val="00A548C6"/>
    <w:rsid w:val="00A67D27"/>
    <w:rsid w:val="00A75E1F"/>
    <w:rsid w:val="00A77FB9"/>
    <w:rsid w:val="00A807DF"/>
    <w:rsid w:val="00A86F9D"/>
    <w:rsid w:val="00AA2A9D"/>
    <w:rsid w:val="00AA500B"/>
    <w:rsid w:val="00AB1536"/>
    <w:rsid w:val="00AC1CAB"/>
    <w:rsid w:val="00AD2B39"/>
    <w:rsid w:val="00AF1F11"/>
    <w:rsid w:val="00AF38FE"/>
    <w:rsid w:val="00B00A49"/>
    <w:rsid w:val="00B05D3C"/>
    <w:rsid w:val="00B12CA1"/>
    <w:rsid w:val="00B161D4"/>
    <w:rsid w:val="00B17719"/>
    <w:rsid w:val="00B2353A"/>
    <w:rsid w:val="00B3087B"/>
    <w:rsid w:val="00B311EC"/>
    <w:rsid w:val="00B37BAF"/>
    <w:rsid w:val="00B477D5"/>
    <w:rsid w:val="00B523C6"/>
    <w:rsid w:val="00B53D56"/>
    <w:rsid w:val="00B55218"/>
    <w:rsid w:val="00B67CF0"/>
    <w:rsid w:val="00B71F18"/>
    <w:rsid w:val="00B74B28"/>
    <w:rsid w:val="00BA0187"/>
    <w:rsid w:val="00BA3CAA"/>
    <w:rsid w:val="00BC652B"/>
    <w:rsid w:val="00BD5022"/>
    <w:rsid w:val="00BE20E9"/>
    <w:rsid w:val="00BE2E7A"/>
    <w:rsid w:val="00BE35E2"/>
    <w:rsid w:val="00BE61E3"/>
    <w:rsid w:val="00BF12ED"/>
    <w:rsid w:val="00BF24FE"/>
    <w:rsid w:val="00C06BD8"/>
    <w:rsid w:val="00C11121"/>
    <w:rsid w:val="00C13386"/>
    <w:rsid w:val="00C27086"/>
    <w:rsid w:val="00C3399F"/>
    <w:rsid w:val="00C34945"/>
    <w:rsid w:val="00C3635B"/>
    <w:rsid w:val="00C36C5E"/>
    <w:rsid w:val="00C37587"/>
    <w:rsid w:val="00C41733"/>
    <w:rsid w:val="00C41DDD"/>
    <w:rsid w:val="00C432DB"/>
    <w:rsid w:val="00C56BDD"/>
    <w:rsid w:val="00C61557"/>
    <w:rsid w:val="00C63248"/>
    <w:rsid w:val="00C772C7"/>
    <w:rsid w:val="00C920AA"/>
    <w:rsid w:val="00CA35BD"/>
    <w:rsid w:val="00CA526A"/>
    <w:rsid w:val="00CC1F0D"/>
    <w:rsid w:val="00CC2A26"/>
    <w:rsid w:val="00CC31E9"/>
    <w:rsid w:val="00D01169"/>
    <w:rsid w:val="00D0346B"/>
    <w:rsid w:val="00D0697B"/>
    <w:rsid w:val="00D17F6F"/>
    <w:rsid w:val="00D22011"/>
    <w:rsid w:val="00D2682B"/>
    <w:rsid w:val="00D35FEC"/>
    <w:rsid w:val="00D36B1C"/>
    <w:rsid w:val="00D376D6"/>
    <w:rsid w:val="00D41CDD"/>
    <w:rsid w:val="00D42A38"/>
    <w:rsid w:val="00D51DEE"/>
    <w:rsid w:val="00D559A5"/>
    <w:rsid w:val="00D55EA0"/>
    <w:rsid w:val="00D65BD6"/>
    <w:rsid w:val="00D81041"/>
    <w:rsid w:val="00D947BB"/>
    <w:rsid w:val="00D97366"/>
    <w:rsid w:val="00DA31F6"/>
    <w:rsid w:val="00DA3218"/>
    <w:rsid w:val="00DA3E59"/>
    <w:rsid w:val="00DA5C3F"/>
    <w:rsid w:val="00DB0AFE"/>
    <w:rsid w:val="00DC3FBA"/>
    <w:rsid w:val="00DD6833"/>
    <w:rsid w:val="00DD7084"/>
    <w:rsid w:val="00DE5EED"/>
    <w:rsid w:val="00DF1377"/>
    <w:rsid w:val="00DF2AF1"/>
    <w:rsid w:val="00DF646D"/>
    <w:rsid w:val="00E06AAD"/>
    <w:rsid w:val="00E11434"/>
    <w:rsid w:val="00E214C1"/>
    <w:rsid w:val="00E23BDC"/>
    <w:rsid w:val="00E264CA"/>
    <w:rsid w:val="00E305B0"/>
    <w:rsid w:val="00E3414D"/>
    <w:rsid w:val="00E36992"/>
    <w:rsid w:val="00E4083F"/>
    <w:rsid w:val="00E518C6"/>
    <w:rsid w:val="00E53D99"/>
    <w:rsid w:val="00E57456"/>
    <w:rsid w:val="00E650F8"/>
    <w:rsid w:val="00E65523"/>
    <w:rsid w:val="00E65867"/>
    <w:rsid w:val="00E73826"/>
    <w:rsid w:val="00E7663E"/>
    <w:rsid w:val="00E76C74"/>
    <w:rsid w:val="00E809FC"/>
    <w:rsid w:val="00E82B67"/>
    <w:rsid w:val="00E84321"/>
    <w:rsid w:val="00E853AA"/>
    <w:rsid w:val="00E86406"/>
    <w:rsid w:val="00E91969"/>
    <w:rsid w:val="00E93570"/>
    <w:rsid w:val="00EA2C6C"/>
    <w:rsid w:val="00EC0144"/>
    <w:rsid w:val="00EC1566"/>
    <w:rsid w:val="00EC32E9"/>
    <w:rsid w:val="00ED251D"/>
    <w:rsid w:val="00ED3514"/>
    <w:rsid w:val="00EE3831"/>
    <w:rsid w:val="00EF4862"/>
    <w:rsid w:val="00F2269F"/>
    <w:rsid w:val="00F26C83"/>
    <w:rsid w:val="00F355AF"/>
    <w:rsid w:val="00F367C5"/>
    <w:rsid w:val="00F64DE9"/>
    <w:rsid w:val="00F70FD4"/>
    <w:rsid w:val="00F71B8B"/>
    <w:rsid w:val="00F72F57"/>
    <w:rsid w:val="00F84178"/>
    <w:rsid w:val="00F9629A"/>
    <w:rsid w:val="00F96480"/>
    <w:rsid w:val="00F96C03"/>
    <w:rsid w:val="00FA4BAB"/>
    <w:rsid w:val="00FA59D2"/>
    <w:rsid w:val="00FB16F5"/>
    <w:rsid w:val="00FB41CB"/>
    <w:rsid w:val="00FB67DE"/>
    <w:rsid w:val="00FB6DAA"/>
    <w:rsid w:val="00FC4319"/>
    <w:rsid w:val="00FD019E"/>
    <w:rsid w:val="00FE0D64"/>
    <w:rsid w:val="00FE1B2E"/>
    <w:rsid w:val="00FE3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  <w14:docId w14:val="683942CE"/>
  <w15:chartTrackingRefBased/>
  <w15:docId w15:val="{3FDE4829-7633-44E8-9458-D58EF522D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41CD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032F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4">
    <w:name w:val="heading 4"/>
    <w:basedOn w:val="Normal"/>
    <w:next w:val="Normal"/>
    <w:link w:val="Heading4Char"/>
    <w:qFormat/>
    <w:rsid w:val="009032F6"/>
    <w:pPr>
      <w:keepNext/>
      <w:jc w:val="center"/>
      <w:outlineLvl w:val="3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032F6"/>
    <w:rPr>
      <w:rFonts w:ascii="Cambria" w:eastAsia="Times New Roman" w:hAnsi="Cambria" w:cs="Times New Roman"/>
      <w:b/>
      <w:bCs/>
      <w:kern w:val="32"/>
      <w:sz w:val="32"/>
      <w:szCs w:val="32"/>
      <w:lang w:val="en-US"/>
    </w:rPr>
  </w:style>
  <w:style w:type="character" w:customStyle="1" w:styleId="Heading4Char">
    <w:name w:val="Heading 4 Char"/>
    <w:basedOn w:val="DefaultParagraphFont"/>
    <w:link w:val="Heading4"/>
    <w:rsid w:val="009032F6"/>
    <w:rPr>
      <w:rFonts w:ascii="Times New Roman" w:eastAsia="Times New Roman" w:hAnsi="Times New Roman" w:cs="Times New Roman"/>
      <w:b/>
      <w:sz w:val="32"/>
      <w:szCs w:val="20"/>
      <w:lang w:val="en-US"/>
    </w:rPr>
  </w:style>
  <w:style w:type="paragraph" w:styleId="Footer">
    <w:name w:val="footer"/>
    <w:basedOn w:val="Normal"/>
    <w:link w:val="FooterChar"/>
    <w:uiPriority w:val="99"/>
    <w:rsid w:val="009032F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032F6"/>
    <w:rPr>
      <w:rFonts w:ascii="Times New Roman" w:eastAsia="Times New Roman" w:hAnsi="Times New Roman" w:cs="Times New Roman"/>
      <w:sz w:val="24"/>
      <w:szCs w:val="20"/>
      <w:lang w:val="en-US"/>
    </w:rPr>
  </w:style>
  <w:style w:type="character" w:styleId="Hyperlink">
    <w:name w:val="Hyperlink"/>
    <w:basedOn w:val="DefaultParagraphFont"/>
    <w:rsid w:val="009032F6"/>
    <w:rPr>
      <w:color w:val="0000FF"/>
      <w:u w:val="single"/>
    </w:rPr>
  </w:style>
  <w:style w:type="character" w:styleId="PageNumber">
    <w:name w:val="page number"/>
    <w:basedOn w:val="DefaultParagraphFont"/>
    <w:rsid w:val="009032F6"/>
  </w:style>
  <w:style w:type="paragraph" w:styleId="BodyTextIndent">
    <w:name w:val="Body Text Indent"/>
    <w:basedOn w:val="Normal"/>
    <w:link w:val="BodyTextIndentChar"/>
    <w:rsid w:val="009032F6"/>
    <w:pPr>
      <w:spacing w:after="120" w:line="480" w:lineRule="auto"/>
    </w:pPr>
    <w:rPr>
      <w:sz w:val="20"/>
    </w:rPr>
  </w:style>
  <w:style w:type="character" w:customStyle="1" w:styleId="BodyTextIndentChar">
    <w:name w:val="Body Text Indent Char"/>
    <w:basedOn w:val="DefaultParagraphFont"/>
    <w:link w:val="BodyTextIndent"/>
    <w:rsid w:val="009032F6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HTMLPreformatted">
    <w:name w:val="HTML Preformatted"/>
    <w:basedOn w:val="Normal"/>
    <w:link w:val="HTMLPreformattedChar"/>
    <w:rsid w:val="009032F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rsid w:val="009032F6"/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apple-style-span">
    <w:name w:val="apple-style-span"/>
    <w:basedOn w:val="DefaultParagraphFont"/>
    <w:rsid w:val="009032F6"/>
  </w:style>
  <w:style w:type="character" w:customStyle="1" w:styleId="apple-converted-space">
    <w:name w:val="apple-converted-space"/>
    <w:basedOn w:val="DefaultParagraphFont"/>
    <w:rsid w:val="009032F6"/>
  </w:style>
  <w:style w:type="character" w:customStyle="1" w:styleId="ct-with-fmlt">
    <w:name w:val="ct-with-fmlt"/>
    <w:basedOn w:val="DefaultParagraphFont"/>
    <w:rsid w:val="009032F6"/>
  </w:style>
  <w:style w:type="paragraph" w:styleId="BodyText">
    <w:name w:val="Body Text"/>
    <w:basedOn w:val="Normal"/>
    <w:link w:val="BodyTextChar"/>
    <w:uiPriority w:val="99"/>
    <w:unhideWhenUsed/>
    <w:rsid w:val="00FA4BA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FA4BAB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31327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0AF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0AFE"/>
    <w:rPr>
      <w:rFonts w:ascii="Segoe UI" w:eastAsia="Times New Roman" w:hAnsi="Segoe UI" w:cs="Segoe UI"/>
      <w:sz w:val="18"/>
      <w:szCs w:val="1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0A1EA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1EA5"/>
    <w:rPr>
      <w:rFonts w:ascii="Times New Roman" w:eastAsia="Times New Roman" w:hAnsi="Times New Roman" w:cs="Times New Roman"/>
      <w:sz w:val="24"/>
      <w:szCs w:val="20"/>
      <w:lang w:val="en-US"/>
    </w:rPr>
  </w:style>
  <w:style w:type="table" w:styleId="TableGrid">
    <w:name w:val="Table Grid"/>
    <w:basedOn w:val="TableNormal"/>
    <w:uiPriority w:val="39"/>
    <w:rsid w:val="007D28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E76C74"/>
    <w:rPr>
      <w:color w:val="605E5C"/>
      <w:shd w:val="clear" w:color="auto" w:fill="E1DFDD"/>
    </w:rPr>
  </w:style>
  <w:style w:type="paragraph" w:customStyle="1" w:styleId="TableParagraph">
    <w:name w:val="Table Paragraph"/>
    <w:basedOn w:val="Normal"/>
    <w:uiPriority w:val="1"/>
    <w:qFormat/>
    <w:rsid w:val="00D51DEE"/>
    <w:pPr>
      <w:widowControl w:val="0"/>
      <w:autoSpaceDE w:val="0"/>
      <w:autoSpaceDN w:val="0"/>
      <w:ind w:left="107"/>
    </w:pPr>
    <w:rPr>
      <w:sz w:val="22"/>
      <w:szCs w:val="22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D3551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D3551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4D3551"/>
    <w:rPr>
      <w:vertAlign w:val="superscript"/>
    </w:rPr>
  </w:style>
  <w:style w:type="paragraph" w:customStyle="1" w:styleId="Default">
    <w:name w:val="Default"/>
    <w:rsid w:val="00790830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  <w:lang w:val="en-GB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13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124488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93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9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7563">
          <w:marLeft w:val="300"/>
          <w:marRight w:val="30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83066">
          <w:marLeft w:val="300"/>
          <w:marRight w:val="30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64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337331">
          <w:marLeft w:val="300"/>
          <w:marRight w:val="30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24665">
          <w:marLeft w:val="300"/>
          <w:marRight w:val="30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99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748530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54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48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rbir@iimamritsar.ac.in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tmp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24B1D2-F8F9-4B31-8C94-BE66D34492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7748</TotalTime>
  <Pages>2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Payal Mehra</dc:creator>
  <cp:keywords/>
  <dc:description/>
  <cp:lastModifiedBy>Devoshri Mukherjee</cp:lastModifiedBy>
  <cp:revision>166</cp:revision>
  <cp:lastPrinted>2019-06-14T10:10:00Z</cp:lastPrinted>
  <dcterms:created xsi:type="dcterms:W3CDTF">2020-07-21T10:15:00Z</dcterms:created>
  <dcterms:modified xsi:type="dcterms:W3CDTF">2023-02-17T06:09:00Z</dcterms:modified>
</cp:coreProperties>
</file>